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27"/>
        <w:gridCol w:w="2051"/>
        <w:gridCol w:w="5027"/>
      </w:tblGrid>
      <w:tr w:rsidR="005F7920">
        <w:trPr>
          <w:trHeight w:val="283"/>
        </w:trPr>
        <w:tc>
          <w:tcPr>
            <w:tcW w:w="2903" w:type="dxa"/>
          </w:tcPr>
          <w:p w:rsidR="005F7920" w:rsidRDefault="005F7920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5F7920" w:rsidRDefault="005F7920">
            <w:pPr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7920" w:rsidRPr="006708D0" w:rsidRDefault="00EE3644" w:rsidP="00EE3644">
            <w:pPr>
              <w:ind w:left="350"/>
              <w:jc w:val="both"/>
              <w:rPr>
                <w:rFonts w:ascii="Times New Roman" w:hAnsi="Times New Roman" w:cs="Times New Roman"/>
              </w:rPr>
            </w:pPr>
            <w:r w:rsidRPr="006708D0">
              <w:rPr>
                <w:rFonts w:ascii="Times New Roman" w:hAnsi="Times New Roman" w:cs="Times New Roman"/>
              </w:rPr>
              <w:t>Приложение 2</w:t>
            </w:r>
          </w:p>
          <w:p w:rsidR="005F7920" w:rsidRDefault="00EE3644" w:rsidP="00EE3644">
            <w:pPr>
              <w:ind w:left="350"/>
              <w:jc w:val="both"/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</w:pPr>
            <w:r w:rsidRPr="006708D0">
              <w:rPr>
                <w:rFonts w:ascii="Times New Roman" w:hAnsi="Times New Roman" w:cs="Times New Roman"/>
              </w:rPr>
              <w:t>к административному регламенту предоставления муниципальной услуги «Включение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«Сергиево-Посадский городской округ Московской области» на основании предложений физических, юридических лиц, индивидуальных предпринимателей и уведомление о проведен</w:t>
            </w:r>
            <w:proofErr w:type="gramStart"/>
            <w:r w:rsidRPr="006708D0">
              <w:rPr>
                <w:rFonts w:ascii="Times New Roman" w:hAnsi="Times New Roman" w:cs="Times New Roman"/>
              </w:rPr>
              <w:t>ии ау</w:t>
            </w:r>
            <w:proofErr w:type="gramEnd"/>
            <w:r w:rsidRPr="006708D0">
              <w:rPr>
                <w:rFonts w:ascii="Times New Roman" w:hAnsi="Times New Roman" w:cs="Times New Roman"/>
              </w:rPr>
              <w:t>кциона»</w:t>
            </w:r>
            <w:r w:rsidRPr="006708D0">
              <w:rPr>
                <w:rFonts w:ascii="Times New Roman" w:eastAsia="Calibri" w:hAnsi="Times New Roman" w:cs="Times New Roman"/>
                <w:color w:val="FFFFFF"/>
                <w:spacing w:val="10"/>
              </w:rPr>
              <w:t>$</w:t>
            </w:r>
            <w:r>
              <w:rPr>
                <w:rFonts w:ascii="Times New Roman" w:eastAsia="Calibri" w:hAnsi="Times New Roman"/>
                <w:color w:val="FFFFFF"/>
                <w:spacing w:val="10"/>
                <w:sz w:val="28"/>
                <w:szCs w:val="28"/>
              </w:rPr>
              <w:t xml:space="preserve"> $</w:t>
            </w:r>
          </w:p>
        </w:tc>
      </w:tr>
    </w:tbl>
    <w:p w:rsidR="005F7920" w:rsidRPr="00EE3644" w:rsidRDefault="005F7920">
      <w:pPr>
        <w:spacing w:line="276" w:lineRule="auto"/>
        <w:outlineLvl w:val="1"/>
        <w:rPr>
          <w:rFonts w:ascii="Times New Roman" w:hAnsi="Times New Roman"/>
        </w:rPr>
      </w:pPr>
    </w:p>
    <w:p w:rsidR="005F7920" w:rsidRPr="00EE3644" w:rsidRDefault="00EE3644">
      <w:pPr>
        <w:pStyle w:val="a7"/>
        <w:spacing w:line="276" w:lineRule="auto"/>
        <w:outlineLvl w:val="1"/>
      </w:pPr>
      <w:r w:rsidRPr="00EE3644">
        <w:rPr>
          <w:rStyle w:val="20"/>
          <w:lang w:eastAsia="en-US" w:bidi="ar-SA"/>
        </w:rPr>
        <w:t>Форма</w:t>
      </w:r>
    </w:p>
    <w:p w:rsidR="005F7920" w:rsidRPr="00EE3644" w:rsidRDefault="00EE3644">
      <w:pPr>
        <w:pStyle w:val="a7"/>
        <w:spacing w:line="276" w:lineRule="auto"/>
        <w:outlineLvl w:val="1"/>
      </w:pPr>
      <w:bookmarkStart w:id="0" w:name="_Toc91253271"/>
      <w:r w:rsidRPr="00EE3644">
        <w:rPr>
          <w:rStyle w:val="20"/>
          <w:lang w:eastAsia="en-US" w:bidi="ar-SA"/>
        </w:rPr>
        <w:t xml:space="preserve">решения об отказе в предоставлении </w:t>
      </w:r>
      <w:bookmarkEnd w:id="0"/>
      <w:r w:rsidRPr="00EE3644">
        <w:rPr>
          <w:rStyle w:val="20"/>
          <w:lang w:eastAsia="en-US" w:bidi="ar-SA"/>
        </w:rPr>
        <w:t>муниципальной услуги</w:t>
      </w:r>
    </w:p>
    <w:p w:rsidR="005F7920" w:rsidRPr="00EE3644" w:rsidRDefault="00EE3644">
      <w:pPr>
        <w:pStyle w:val="a7"/>
        <w:spacing w:line="276" w:lineRule="auto"/>
        <w:outlineLvl w:val="1"/>
      </w:pPr>
      <w:r w:rsidRPr="00EE3644">
        <w:rPr>
          <w:rStyle w:val="20"/>
          <w:lang w:eastAsia="en-US" w:bidi="ar-SA"/>
        </w:rPr>
        <w:t>«</w:t>
      </w:r>
      <w:r w:rsidRPr="00EE3644">
        <w:rPr>
          <w:b w:val="0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«Сергиево-Посадский городской округ Московской области» на основании предложений физических, юридических лиц, индивидуальных предпринимателей и уведомление о проведен</w:t>
      </w:r>
      <w:proofErr w:type="gramStart"/>
      <w:r w:rsidRPr="00EE3644">
        <w:rPr>
          <w:b w:val="0"/>
        </w:rPr>
        <w:t>ии ау</w:t>
      </w:r>
      <w:proofErr w:type="gramEnd"/>
      <w:r w:rsidRPr="00EE3644">
        <w:rPr>
          <w:b w:val="0"/>
        </w:rPr>
        <w:t>кциона</w:t>
      </w:r>
      <w:r w:rsidRPr="00EE3644">
        <w:rPr>
          <w:rStyle w:val="20"/>
          <w:lang w:eastAsia="en-US" w:bidi="ar-SA"/>
        </w:rPr>
        <w:t>»</w:t>
      </w:r>
    </w:p>
    <w:p w:rsidR="005F7920" w:rsidRPr="00EE3644" w:rsidRDefault="005F7920">
      <w:pPr>
        <w:rPr>
          <w:rFonts w:hint="eastAsia"/>
        </w:rPr>
        <w:sectPr w:rsidR="005F7920" w:rsidRPr="00EE3644" w:rsidSect="006708D0">
          <w:headerReference w:type="default" r:id="rId8"/>
          <w:pgSz w:w="11906" w:h="16838"/>
          <w:pgMar w:top="1134" w:right="850" w:bottom="1134" w:left="1134" w:header="426" w:footer="0" w:gutter="0"/>
          <w:pgNumType w:start="25"/>
          <w:cols w:space="720"/>
          <w:formProt w:val="0"/>
          <w:docGrid w:linePitch="312" w:charSpace="-6145"/>
        </w:sectPr>
      </w:pPr>
    </w:p>
    <w:p w:rsidR="00EE3644" w:rsidRDefault="00EE3644">
      <w:pPr>
        <w:pStyle w:val="a7"/>
        <w:spacing w:line="276" w:lineRule="auto"/>
        <w:rPr>
          <w:rStyle w:val="20"/>
          <w:lang w:eastAsia="en-US" w:bidi="ar-SA"/>
        </w:rPr>
      </w:pPr>
    </w:p>
    <w:p w:rsidR="005F7920" w:rsidRPr="00EE3644" w:rsidRDefault="00EE3644">
      <w:pPr>
        <w:pStyle w:val="a7"/>
        <w:spacing w:line="276" w:lineRule="auto"/>
      </w:pPr>
      <w:r w:rsidRPr="00EE3644">
        <w:rPr>
          <w:rStyle w:val="20"/>
          <w:lang w:eastAsia="en-US" w:bidi="ar-SA"/>
        </w:rPr>
        <w:t>(офо</w:t>
      </w:r>
      <w:r>
        <w:rPr>
          <w:rStyle w:val="20"/>
          <w:lang w:eastAsia="en-US" w:bidi="ar-SA"/>
        </w:rPr>
        <w:t>рмляется на официальном бланке а</w:t>
      </w:r>
      <w:r w:rsidRPr="00EE3644">
        <w:rPr>
          <w:rStyle w:val="20"/>
          <w:lang w:eastAsia="en-US" w:bidi="ar-SA"/>
        </w:rPr>
        <w:t>дминистрации</w:t>
      </w:r>
      <w:r>
        <w:rPr>
          <w:rStyle w:val="20"/>
          <w:lang w:eastAsia="en-US" w:bidi="ar-SA"/>
        </w:rPr>
        <w:t xml:space="preserve"> городского округа</w:t>
      </w:r>
      <w:r w:rsidRPr="00EE3644">
        <w:rPr>
          <w:rStyle w:val="20"/>
          <w:lang w:eastAsia="en-US" w:bidi="ar-SA"/>
        </w:rPr>
        <w:t>)</w:t>
      </w:r>
    </w:p>
    <w:p w:rsidR="005F7920" w:rsidRDefault="005F7920">
      <w:pPr>
        <w:rPr>
          <w:rFonts w:hint="eastAsia"/>
        </w:rPr>
        <w:sectPr w:rsidR="005F7920" w:rsidSect="006708D0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5F7920" w:rsidRDefault="005F7920">
      <w:pPr>
        <w:spacing w:line="276" w:lineRule="auto"/>
        <w:ind w:firstLine="5245"/>
        <w:rPr>
          <w:rFonts w:ascii="Times New Roman" w:hAnsi="Times New Roman"/>
          <w:sz w:val="28"/>
          <w:szCs w:val="28"/>
          <w:lang w:eastAsia="ru-RU"/>
        </w:rPr>
      </w:pPr>
    </w:p>
    <w:p w:rsidR="005F7920" w:rsidRPr="00EE3644" w:rsidRDefault="00EE3644">
      <w:pPr>
        <w:spacing w:line="276" w:lineRule="auto"/>
        <w:ind w:firstLine="5245"/>
        <w:rPr>
          <w:rFonts w:ascii="Times New Roman" w:hAnsi="Times New Roman"/>
          <w:lang w:eastAsia="ru-RU"/>
        </w:rPr>
      </w:pPr>
      <w:r w:rsidRPr="00EE3644">
        <w:rPr>
          <w:rFonts w:ascii="Times New Roman" w:hAnsi="Times New Roman"/>
          <w:lang w:eastAsia="ru-RU"/>
        </w:rPr>
        <w:t>Кому: _________________________</w:t>
      </w:r>
    </w:p>
    <w:p w:rsidR="005F7920" w:rsidRPr="00EE3644" w:rsidRDefault="005F7920">
      <w:pPr>
        <w:rPr>
          <w:rFonts w:hint="eastAsia"/>
        </w:rPr>
        <w:sectPr w:rsidR="005F7920" w:rsidRPr="00EE3644" w:rsidSect="006708D0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5F7920" w:rsidRPr="00EE3644" w:rsidRDefault="00EE3644">
      <w:pPr>
        <w:spacing w:line="276" w:lineRule="auto"/>
        <w:ind w:firstLine="5245"/>
        <w:rPr>
          <w:rFonts w:ascii="Times New Roman" w:hAnsi="Times New Roman"/>
          <w:lang w:eastAsia="ru-RU"/>
        </w:rPr>
      </w:pPr>
      <w:proofErr w:type="gramStart"/>
      <w:r w:rsidRPr="00EE3644">
        <w:rPr>
          <w:rFonts w:ascii="Times New Roman" w:hAnsi="Times New Roman"/>
          <w:i/>
          <w:iCs/>
          <w:lang w:eastAsia="ru-RU"/>
        </w:rPr>
        <w:lastRenderedPageBreak/>
        <w:t xml:space="preserve">(ФИО (последнее при наличии) </w:t>
      </w:r>
      <w:proofErr w:type="gramEnd"/>
    </w:p>
    <w:p w:rsidR="005F7920" w:rsidRPr="00EE3644" w:rsidRDefault="00EE3644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EE3644">
        <w:rPr>
          <w:rFonts w:ascii="Times New Roman" w:hAnsi="Times New Roman"/>
          <w:i/>
          <w:iCs/>
          <w:lang w:eastAsia="ru-RU"/>
        </w:rPr>
        <w:t xml:space="preserve">физического лица, индивидуального </w:t>
      </w:r>
    </w:p>
    <w:p w:rsidR="005F7920" w:rsidRPr="00EE3644" w:rsidRDefault="00EE3644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EE3644">
        <w:rPr>
          <w:rFonts w:ascii="Times New Roman" w:hAnsi="Times New Roman"/>
          <w:i/>
          <w:iCs/>
          <w:lang w:eastAsia="ru-RU"/>
        </w:rPr>
        <w:t xml:space="preserve">предпринимателя или </w:t>
      </w:r>
      <w:proofErr w:type="gramStart"/>
      <w:r w:rsidRPr="00EE3644">
        <w:rPr>
          <w:rFonts w:ascii="Times New Roman" w:hAnsi="Times New Roman"/>
          <w:i/>
          <w:iCs/>
          <w:lang w:eastAsia="ru-RU"/>
        </w:rPr>
        <w:t>полное</w:t>
      </w:r>
      <w:proofErr w:type="gramEnd"/>
    </w:p>
    <w:p w:rsidR="005F7920" w:rsidRPr="00EE3644" w:rsidRDefault="00EE3644">
      <w:pPr>
        <w:spacing w:line="276" w:lineRule="auto"/>
        <w:ind w:firstLine="5245"/>
        <w:rPr>
          <w:rFonts w:ascii="Times New Roman" w:hAnsi="Times New Roman"/>
          <w:i/>
          <w:iCs/>
          <w:lang w:eastAsia="ru-RU"/>
        </w:rPr>
      </w:pPr>
      <w:r w:rsidRPr="00EE3644">
        <w:rPr>
          <w:rFonts w:ascii="Times New Roman" w:hAnsi="Times New Roman"/>
          <w:i/>
          <w:iCs/>
          <w:lang w:eastAsia="ru-RU"/>
        </w:rPr>
        <w:t>наименование юридического лица)</w:t>
      </w:r>
    </w:p>
    <w:p w:rsidR="005F7920" w:rsidRDefault="005F7920">
      <w:pPr>
        <w:rPr>
          <w:rFonts w:hint="eastAsia"/>
        </w:rPr>
        <w:sectPr w:rsidR="005F7920" w:rsidSect="006708D0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5F7920" w:rsidRDefault="005F7920">
      <w:pPr>
        <w:spacing w:line="276" w:lineRule="auto"/>
        <w:ind w:firstLine="5245"/>
        <w:rPr>
          <w:rFonts w:hint="eastAsia"/>
          <w:sz w:val="28"/>
          <w:szCs w:val="28"/>
          <w:lang w:eastAsia="en-US" w:bidi="ar-SA"/>
        </w:rPr>
      </w:pPr>
    </w:p>
    <w:p w:rsidR="005F7920" w:rsidRPr="00EE3644" w:rsidRDefault="00EE3644">
      <w:pPr>
        <w:pStyle w:val="a7"/>
        <w:spacing w:line="276" w:lineRule="auto"/>
        <w:outlineLvl w:val="1"/>
      </w:pPr>
      <w:r w:rsidRPr="00EE3644">
        <w:rPr>
          <w:rStyle w:val="20"/>
        </w:rPr>
        <w:t>Решение об отказе в предоставлении муниципальной услуги</w:t>
      </w:r>
    </w:p>
    <w:p w:rsidR="005F7920" w:rsidRDefault="00EE3644">
      <w:pPr>
        <w:pStyle w:val="a7"/>
        <w:spacing w:line="276" w:lineRule="auto"/>
      </w:pPr>
      <w:r>
        <w:rPr>
          <w:rStyle w:val="20"/>
          <w:sz w:val="28"/>
          <w:szCs w:val="28"/>
        </w:rPr>
        <w:t>«</w:t>
      </w:r>
      <w:r w:rsidRPr="00EE3644">
        <w:rPr>
          <w:b w:val="0"/>
        </w:rPr>
        <w:t>Включение мест под размещение нестационарных торговых объектов в схему размещения нестационарных торговых объектов на территории муниципального образования «Сергиево-Посадский городской округ Московской области» на основании предложений физических, юридических лиц, индивидуальных предпринимателей и уведомление о проведен</w:t>
      </w:r>
      <w:proofErr w:type="gramStart"/>
      <w:r w:rsidRPr="00EE3644">
        <w:rPr>
          <w:b w:val="0"/>
        </w:rPr>
        <w:t>ии ау</w:t>
      </w:r>
      <w:proofErr w:type="gramEnd"/>
      <w:r w:rsidRPr="00EE3644">
        <w:rPr>
          <w:b w:val="0"/>
        </w:rPr>
        <w:t>кциона</w:t>
      </w:r>
      <w:r>
        <w:rPr>
          <w:rStyle w:val="20"/>
          <w:sz w:val="28"/>
          <w:szCs w:val="28"/>
        </w:rPr>
        <w:t>»</w:t>
      </w:r>
    </w:p>
    <w:p w:rsidR="005F7920" w:rsidRDefault="005F7920">
      <w:pPr>
        <w:pStyle w:val="a7"/>
        <w:spacing w:line="276" w:lineRule="auto"/>
        <w:rPr>
          <w:rStyle w:val="20"/>
        </w:rPr>
      </w:pPr>
    </w:p>
    <w:p w:rsidR="005F7920" w:rsidRDefault="005F7920">
      <w:pPr>
        <w:rPr>
          <w:rFonts w:hint="eastAsia"/>
        </w:rPr>
        <w:sectPr w:rsidR="005F7920" w:rsidSect="006708D0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p w:rsidR="005F7920" w:rsidRPr="00EE3644" w:rsidRDefault="00EE3644">
      <w:pPr>
        <w:pStyle w:val="a7"/>
        <w:spacing w:line="276" w:lineRule="auto"/>
        <w:ind w:firstLine="709"/>
        <w:jc w:val="both"/>
      </w:pPr>
      <w:proofErr w:type="gramStart"/>
      <w:r w:rsidRPr="00EE3644">
        <w:rPr>
          <w:rStyle w:val="20"/>
          <w:lang w:eastAsia="en-US" w:bidi="ar-SA"/>
        </w:rPr>
        <w:lastRenderedPageBreak/>
        <w:t xml:space="preserve">В соответствии с ____ </w:t>
      </w:r>
      <w:r w:rsidRPr="00EE3644">
        <w:rPr>
          <w:rStyle w:val="20"/>
          <w:bCs/>
          <w:i/>
          <w:iCs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EE3644">
        <w:rPr>
          <w:rStyle w:val="20"/>
          <w:bCs/>
          <w:lang w:eastAsia="en-US" w:bidi="ar-SA"/>
        </w:rPr>
        <w:t>администрация Сергиево-Посадского городского округа Московской области</w:t>
      </w:r>
      <w:r w:rsidRPr="00EE3644">
        <w:rPr>
          <w:rStyle w:val="20"/>
          <w:bCs/>
          <w:i/>
          <w:iCs/>
          <w:lang w:eastAsia="en-US" w:bidi="ar-SA"/>
        </w:rPr>
        <w:t xml:space="preserve"> </w:t>
      </w:r>
      <w:r w:rsidRPr="00EE3644">
        <w:rPr>
          <w:rStyle w:val="20"/>
          <w:bCs/>
          <w:lang w:eastAsia="en-US" w:bidi="ar-SA"/>
        </w:rPr>
        <w:t>(далее – администрация городского округа)</w:t>
      </w:r>
      <w:r w:rsidRPr="00EE3644">
        <w:rPr>
          <w:rStyle w:val="20"/>
          <w:b/>
          <w:lang w:eastAsia="en-US" w:bidi="ar-SA"/>
        </w:rPr>
        <w:t xml:space="preserve"> </w:t>
      </w:r>
      <w:r w:rsidRPr="00EE3644">
        <w:rPr>
          <w:rStyle w:val="20"/>
          <w:lang w:eastAsia="en-US" w:bidi="ar-SA"/>
        </w:rPr>
        <w:t xml:space="preserve">рассмотрела запрос о предоставлении муниципальной услуги </w:t>
      </w:r>
      <w:r w:rsidRPr="00EE3644">
        <w:rPr>
          <w:rStyle w:val="20"/>
          <w:bCs/>
          <w:lang w:eastAsia="en-US" w:bidi="ar-SA"/>
        </w:rPr>
        <w:t>«Включение мест под размещение нестационарных торговых объектов в схему размещения нестационарных торговых объектов на территории муниципального</w:t>
      </w:r>
      <w:proofErr w:type="gramEnd"/>
      <w:r w:rsidRPr="00EE3644">
        <w:rPr>
          <w:rStyle w:val="20"/>
          <w:bCs/>
          <w:lang w:eastAsia="en-US" w:bidi="ar-SA"/>
        </w:rPr>
        <w:t xml:space="preserve"> образования «Сергиево-Посадский городской округ Московской области» на основании</w:t>
      </w:r>
      <w:r>
        <w:rPr>
          <w:rStyle w:val="20"/>
          <w:bCs/>
          <w:sz w:val="28"/>
          <w:szCs w:val="28"/>
          <w:lang w:eastAsia="en-US" w:bidi="ar-SA"/>
        </w:rPr>
        <w:t xml:space="preserve"> </w:t>
      </w:r>
      <w:r w:rsidRPr="00EE3644">
        <w:rPr>
          <w:rStyle w:val="20"/>
          <w:bCs/>
          <w:lang w:eastAsia="en-US" w:bidi="ar-SA"/>
        </w:rPr>
        <w:t>предложений физических, юридических лиц, индивидуальных предпринимателей и уведомление о проведен</w:t>
      </w:r>
      <w:proofErr w:type="gramStart"/>
      <w:r w:rsidRPr="00EE3644">
        <w:rPr>
          <w:rStyle w:val="20"/>
          <w:bCs/>
          <w:lang w:eastAsia="en-US" w:bidi="ar-SA"/>
        </w:rPr>
        <w:t>ии ау</w:t>
      </w:r>
      <w:proofErr w:type="gramEnd"/>
      <w:r w:rsidRPr="00EE3644">
        <w:rPr>
          <w:rStyle w:val="20"/>
          <w:bCs/>
          <w:lang w:eastAsia="en-US" w:bidi="ar-SA"/>
        </w:rPr>
        <w:t>кциона»</w:t>
      </w:r>
      <w:r w:rsidRPr="00EE3644">
        <w:rPr>
          <w:rStyle w:val="20"/>
          <w:lang w:eastAsia="en-US" w:bidi="ar-SA"/>
        </w:rPr>
        <w:t xml:space="preserve"> № </w:t>
      </w:r>
      <w:r w:rsidRPr="00EE3644">
        <w:rPr>
          <w:rStyle w:val="20"/>
          <w:rFonts w:eastAsia="Times New Roman" w:cs="Times New Roman"/>
          <w:color w:val="000000"/>
          <w:lang w:eastAsia="ru-RU" w:bidi="ar-SA"/>
        </w:rPr>
        <w:t>______</w:t>
      </w:r>
      <w:r w:rsidRPr="00EE3644">
        <w:rPr>
          <w:rStyle w:val="20"/>
          <w:lang w:eastAsia="en-US" w:bidi="ar-SA"/>
        </w:rPr>
        <w:t xml:space="preserve"> (</w:t>
      </w:r>
      <w:r w:rsidRPr="00EE3644">
        <w:rPr>
          <w:rStyle w:val="20"/>
          <w:i/>
          <w:lang w:eastAsia="en-US" w:bidi="ar-SA"/>
        </w:rPr>
        <w:t>указать регистрационный</w:t>
      </w:r>
      <w:r>
        <w:rPr>
          <w:rStyle w:val="20"/>
          <w:i/>
          <w:sz w:val="28"/>
          <w:szCs w:val="28"/>
          <w:lang w:eastAsia="en-US" w:bidi="ar-SA"/>
        </w:rPr>
        <w:t xml:space="preserve"> </w:t>
      </w:r>
      <w:r w:rsidRPr="00EE3644">
        <w:rPr>
          <w:rStyle w:val="20"/>
          <w:i/>
          <w:lang w:eastAsia="en-US" w:bidi="ar-SA"/>
        </w:rPr>
        <w:t>номер запроса</w:t>
      </w:r>
      <w:r w:rsidRPr="00EE3644">
        <w:rPr>
          <w:rStyle w:val="20"/>
          <w:lang w:eastAsia="en-US" w:bidi="ar-SA"/>
        </w:rPr>
        <w:t>) (далее</w:t>
      </w:r>
      <w:r>
        <w:rPr>
          <w:rStyle w:val="20"/>
          <w:sz w:val="28"/>
          <w:szCs w:val="28"/>
          <w:lang w:eastAsia="en-US" w:bidi="ar-SA"/>
        </w:rPr>
        <w:t xml:space="preserve"> </w:t>
      </w:r>
      <w:r w:rsidRPr="00EE3644">
        <w:rPr>
          <w:rStyle w:val="20"/>
          <w:lang w:eastAsia="en-US" w:bidi="ar-SA"/>
        </w:rPr>
        <w:lastRenderedPageBreak/>
        <w:t>соответственно – запрос, муниципальная услуга)</w:t>
      </w:r>
      <w:r w:rsidRPr="00EE3644">
        <w:rPr>
          <w:rStyle w:val="20"/>
          <w:b/>
          <w:lang w:eastAsia="en-US" w:bidi="ar-SA"/>
        </w:rPr>
        <w:t xml:space="preserve"> </w:t>
      </w:r>
      <w:r w:rsidRPr="00EE3644">
        <w:rPr>
          <w:rStyle w:val="20"/>
          <w:lang w:eastAsia="en-US" w:bidi="ar-SA"/>
        </w:rPr>
        <w:t>и</w:t>
      </w:r>
      <w:r w:rsidRPr="00EE3644">
        <w:rPr>
          <w:rStyle w:val="20"/>
          <w:bCs/>
          <w:lang w:eastAsia="en-US" w:bidi="ar-SA"/>
        </w:rPr>
        <w:t xml:space="preserve"> приняла </w:t>
      </w:r>
      <w:r w:rsidRPr="00EE3644">
        <w:rPr>
          <w:rStyle w:val="20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5F7920" w:rsidRPr="00EE3644" w:rsidRDefault="005F7920">
      <w:pPr>
        <w:rPr>
          <w:rFonts w:hint="eastAsia"/>
        </w:rPr>
        <w:sectPr w:rsidR="005F7920" w:rsidRPr="00EE3644" w:rsidSect="006708D0">
          <w:type w:val="continuous"/>
          <w:pgSz w:w="11906" w:h="16838"/>
          <w:pgMar w:top="1134" w:right="850" w:bottom="1134" w:left="1134" w:header="426" w:footer="0" w:gutter="0"/>
          <w:cols w:space="720"/>
          <w:formProt w:val="0"/>
          <w:docGrid w:linePitch="312" w:charSpace="-6145"/>
        </w:sectPr>
      </w:pPr>
    </w:p>
    <w:tbl>
      <w:tblPr>
        <w:tblW w:w="9917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3231"/>
      </w:tblGrid>
      <w:tr w:rsidR="005F7920" w:rsidRPr="00EE364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20" w:rsidRPr="00EE3644" w:rsidRDefault="00EE3644">
            <w:pPr>
              <w:pStyle w:val="a7"/>
              <w:widowControl w:val="0"/>
            </w:pPr>
            <w:r w:rsidRPr="00EE3644">
              <w:rPr>
                <w:rStyle w:val="20"/>
              </w:rPr>
              <w:lastRenderedPageBreak/>
              <w:t>Ссылка</w:t>
            </w:r>
          </w:p>
          <w:p w:rsidR="005F7920" w:rsidRPr="00EE3644" w:rsidRDefault="00EE3644">
            <w:pPr>
              <w:pStyle w:val="a7"/>
              <w:widowControl w:val="0"/>
            </w:pPr>
            <w:r w:rsidRPr="00EE3644">
              <w:rPr>
                <w:rStyle w:val="20"/>
              </w:rPr>
              <w:t>на соответствующий</w:t>
            </w:r>
          </w:p>
          <w:p w:rsidR="005F7920" w:rsidRPr="00EE3644" w:rsidRDefault="00EE3644">
            <w:pPr>
              <w:pStyle w:val="a7"/>
              <w:widowControl w:val="0"/>
            </w:pPr>
            <w:r w:rsidRPr="00EE3644">
              <w:rPr>
                <w:rStyle w:val="20"/>
              </w:rPr>
              <w:t>подпункт подраздела 19</w:t>
            </w:r>
          </w:p>
          <w:p w:rsidR="005F7920" w:rsidRPr="00EE3644" w:rsidRDefault="00EE3644">
            <w:pPr>
              <w:pStyle w:val="a7"/>
              <w:widowControl w:val="0"/>
            </w:pPr>
            <w:r w:rsidRPr="00EE3644">
              <w:rPr>
                <w:rStyle w:val="20"/>
              </w:rPr>
              <w:t>Регламента, в котором</w:t>
            </w:r>
          </w:p>
          <w:p w:rsidR="005F7920" w:rsidRPr="00EE3644" w:rsidRDefault="00EE3644">
            <w:pPr>
              <w:pStyle w:val="a7"/>
              <w:widowControl w:val="0"/>
            </w:pPr>
            <w:r w:rsidRPr="00EE3644">
              <w:rPr>
                <w:rStyle w:val="20"/>
              </w:rPr>
              <w:t>содержится основание</w:t>
            </w:r>
          </w:p>
          <w:p w:rsidR="005F7920" w:rsidRPr="00EE3644" w:rsidRDefault="00EE3644">
            <w:pPr>
              <w:pStyle w:val="a7"/>
              <w:widowControl w:val="0"/>
            </w:pPr>
            <w:r w:rsidRPr="00EE3644">
              <w:rPr>
                <w:rStyle w:val="20"/>
              </w:rPr>
              <w:t>для отказа</w:t>
            </w:r>
            <w:r w:rsidRPr="00EE3644">
              <w:rPr>
                <w:rStyle w:val="20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20" w:rsidRPr="00EE3644" w:rsidRDefault="00EE3644">
            <w:pPr>
              <w:pStyle w:val="a7"/>
              <w:widowControl w:val="0"/>
            </w:pPr>
            <w:r w:rsidRPr="00EE3644">
              <w:rPr>
                <w:rStyle w:val="20"/>
              </w:rPr>
              <w:t xml:space="preserve">Наименование </w:t>
            </w:r>
            <w:r w:rsidRPr="00EE3644">
              <w:rPr>
                <w:rStyle w:val="20"/>
              </w:rPr>
              <w:br/>
              <w:t xml:space="preserve">основания для отказа </w:t>
            </w:r>
            <w:r w:rsidRPr="00EE3644">
              <w:rPr>
                <w:rStyle w:val="20"/>
              </w:rPr>
              <w:br/>
              <w:t>в</w:t>
            </w:r>
            <w:r w:rsidRPr="00EE3644">
              <w:rPr>
                <w:rStyle w:val="20"/>
                <w:i/>
                <w:lang w:eastAsia="en-US" w:bidi="ar-SA"/>
              </w:rPr>
              <w:t> </w:t>
            </w:r>
            <w:r w:rsidRPr="00EE3644">
              <w:rPr>
                <w:rStyle w:val="20"/>
              </w:rPr>
              <w:t>предоставлении муниципальной услуги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20" w:rsidRPr="00EE3644" w:rsidRDefault="00EE3644">
            <w:pPr>
              <w:pStyle w:val="a7"/>
              <w:widowControl w:val="0"/>
            </w:pPr>
            <w:r w:rsidRPr="00EE3644">
              <w:rPr>
                <w:rStyle w:val="20"/>
              </w:rPr>
              <w:t xml:space="preserve">Разъяснение причины </w:t>
            </w:r>
            <w:r w:rsidRPr="00EE3644">
              <w:rPr>
                <w:rStyle w:val="20"/>
              </w:rPr>
              <w:br/>
              <w:t xml:space="preserve">принятия решения </w:t>
            </w:r>
            <w:r w:rsidRPr="00EE3644">
              <w:rPr>
                <w:rStyle w:val="20"/>
              </w:rPr>
              <w:br/>
              <w:t>об</w:t>
            </w:r>
            <w:r w:rsidRPr="00EE3644">
              <w:rPr>
                <w:rStyle w:val="20"/>
                <w:i/>
                <w:lang w:eastAsia="en-US" w:bidi="ar-SA"/>
              </w:rPr>
              <w:t> </w:t>
            </w:r>
            <w:r w:rsidRPr="00EE3644">
              <w:rPr>
                <w:rStyle w:val="20"/>
              </w:rPr>
              <w:t>отказе в</w:t>
            </w:r>
            <w:r w:rsidRPr="00EE3644">
              <w:rPr>
                <w:rStyle w:val="20"/>
                <w:i/>
                <w:lang w:eastAsia="en-US" w:bidi="ar-SA"/>
              </w:rPr>
              <w:t> </w:t>
            </w:r>
            <w:r w:rsidRPr="00EE3644">
              <w:rPr>
                <w:rStyle w:val="20"/>
              </w:rPr>
              <w:t>предоставлении муниципальной услуги</w:t>
            </w:r>
          </w:p>
        </w:tc>
      </w:tr>
      <w:tr w:rsidR="005F7920" w:rsidRPr="00EE3644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20" w:rsidRPr="00EE3644" w:rsidRDefault="005F792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20" w:rsidRPr="00EE3644" w:rsidRDefault="005F792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7920" w:rsidRPr="00EE3644" w:rsidRDefault="005F7920">
            <w:pPr>
              <w:pStyle w:val="a7"/>
              <w:widowControl w:val="0"/>
              <w:spacing w:line="276" w:lineRule="auto"/>
              <w:ind w:firstLine="709"/>
              <w:jc w:val="both"/>
              <w:rPr>
                <w:b w:val="0"/>
              </w:rPr>
            </w:pPr>
          </w:p>
        </w:tc>
      </w:tr>
    </w:tbl>
    <w:p w:rsidR="005F7920" w:rsidRPr="00EE3644" w:rsidRDefault="005F7920">
      <w:pPr>
        <w:rPr>
          <w:rFonts w:hint="eastAsia"/>
        </w:rPr>
        <w:sectPr w:rsidR="005F7920" w:rsidRPr="00EE36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7920" w:rsidRPr="00EE3644" w:rsidRDefault="00EE3644">
      <w:pPr>
        <w:pStyle w:val="a7"/>
        <w:spacing w:line="276" w:lineRule="auto"/>
        <w:ind w:firstLine="709"/>
        <w:jc w:val="both"/>
        <w:rPr>
          <w:b w:val="0"/>
        </w:rPr>
      </w:pPr>
      <w:r w:rsidRPr="00EE3644">
        <w:rPr>
          <w:b w:val="0"/>
        </w:rPr>
        <w:lastRenderedPageBreak/>
        <w:t>Вы вправе повторно обратиться в администрацию городского округа с запросом после устранения указанного основания для отказа в предоставлении муниципальной услуги.</w:t>
      </w:r>
    </w:p>
    <w:p w:rsidR="005F7920" w:rsidRPr="00EE3644" w:rsidRDefault="005F7920">
      <w:pPr>
        <w:rPr>
          <w:rFonts w:hint="eastAsia"/>
        </w:rPr>
        <w:sectPr w:rsidR="005F7920" w:rsidRPr="00EE36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7920" w:rsidRPr="00EE3644" w:rsidRDefault="00EE3644">
      <w:pPr>
        <w:pStyle w:val="a7"/>
        <w:spacing w:line="276" w:lineRule="auto"/>
        <w:ind w:firstLine="709"/>
        <w:jc w:val="both"/>
      </w:pPr>
      <w:proofErr w:type="gramStart"/>
      <w:r w:rsidRPr="00EE3644">
        <w:rPr>
          <w:b w:val="0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EE3644">
        <w:rPr>
          <w:b w:val="0"/>
          <w:lang w:val="en-US"/>
        </w:rPr>
        <w:t>V</w:t>
      </w:r>
      <w:r w:rsidRPr="00EE3644">
        <w:rPr>
          <w:b w:val="0"/>
        </w:rPr>
        <w:t xml:space="preserve"> «Досудебный (внесудебный) порядок обжалования решений и</w:t>
      </w:r>
      <w:r w:rsidRPr="00EE3644">
        <w:rPr>
          <w:rStyle w:val="20"/>
          <w:lang w:eastAsia="en-US" w:bidi="ar-SA"/>
        </w:rPr>
        <w:t> </w:t>
      </w:r>
      <w:r w:rsidRPr="00EE3644">
        <w:rPr>
          <w:b w:val="0"/>
        </w:rPr>
        <w:t>действий (бездействия) администрации городского округа, МФЦ, а</w:t>
      </w:r>
      <w:r w:rsidRPr="00EE3644">
        <w:rPr>
          <w:rStyle w:val="20"/>
          <w:lang w:eastAsia="en-US" w:bidi="ar-SA"/>
        </w:rPr>
        <w:t> </w:t>
      </w:r>
      <w:r w:rsidRPr="00EE3644">
        <w:rPr>
          <w:b w:val="0"/>
        </w:rPr>
        <w:t>также их</w:t>
      </w:r>
      <w:r w:rsidRPr="00EE3644">
        <w:rPr>
          <w:rStyle w:val="20"/>
          <w:lang w:eastAsia="en-US" w:bidi="ar-SA"/>
        </w:rPr>
        <w:t> </w:t>
      </w:r>
      <w:r w:rsidRPr="00EE3644">
        <w:rPr>
          <w:b w:val="0"/>
        </w:rPr>
        <w:t>должностных лиц, муниципальных служащих и</w:t>
      </w:r>
      <w:r w:rsidRPr="00EE3644">
        <w:rPr>
          <w:rStyle w:val="20"/>
          <w:lang w:eastAsia="en-US" w:bidi="ar-SA"/>
        </w:rPr>
        <w:t> </w:t>
      </w:r>
      <w:r w:rsidRPr="00EE3644">
        <w:rPr>
          <w:b w:val="0"/>
        </w:rPr>
        <w:t xml:space="preserve">работников» </w:t>
      </w:r>
      <w:r w:rsidRPr="00EE3644">
        <w:rPr>
          <w:rStyle w:val="20"/>
        </w:rPr>
        <w:t>Регламента</w:t>
      </w:r>
      <w:r w:rsidRPr="00EE3644">
        <w:rPr>
          <w:b w:val="0"/>
        </w:rPr>
        <w:t>, а также в</w:t>
      </w:r>
      <w:r w:rsidRPr="00EE3644">
        <w:rPr>
          <w:rStyle w:val="20"/>
          <w:lang w:eastAsia="en-US" w:bidi="ar-SA"/>
        </w:rPr>
        <w:t> </w:t>
      </w:r>
      <w:r w:rsidRPr="00EE3644">
        <w:rPr>
          <w:b w:val="0"/>
        </w:rPr>
        <w:t>судебном порядке в</w:t>
      </w:r>
      <w:r w:rsidRPr="00EE3644">
        <w:rPr>
          <w:rStyle w:val="20"/>
          <w:lang w:eastAsia="en-US" w:bidi="ar-SA"/>
        </w:rPr>
        <w:t> </w:t>
      </w:r>
      <w:r w:rsidRPr="00EE3644">
        <w:rPr>
          <w:b w:val="0"/>
        </w:rPr>
        <w:t>соответствии с</w:t>
      </w:r>
      <w:r w:rsidRPr="00EE3644">
        <w:rPr>
          <w:rStyle w:val="20"/>
          <w:lang w:eastAsia="en-US" w:bidi="ar-SA"/>
        </w:rPr>
        <w:t> </w:t>
      </w:r>
      <w:r w:rsidRPr="00EE3644">
        <w:rPr>
          <w:b w:val="0"/>
        </w:rPr>
        <w:t>законодательством Российской Федерации.</w:t>
      </w:r>
      <w:proofErr w:type="gramEnd"/>
    </w:p>
    <w:p w:rsidR="005F7920" w:rsidRPr="00EE3644" w:rsidRDefault="005F7920">
      <w:pPr>
        <w:rPr>
          <w:rFonts w:hint="eastAsia"/>
        </w:rPr>
        <w:sectPr w:rsidR="005F7920" w:rsidRPr="00EE3644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7920" w:rsidRPr="00EE3644" w:rsidRDefault="005F7920">
      <w:pPr>
        <w:pStyle w:val="a7"/>
        <w:spacing w:line="276" w:lineRule="auto"/>
        <w:ind w:firstLine="709"/>
        <w:jc w:val="both"/>
        <w:rPr>
          <w:b w:val="0"/>
        </w:rPr>
      </w:pPr>
    </w:p>
    <w:p w:rsidR="005F7920" w:rsidRPr="00EE3644" w:rsidRDefault="00EE3644">
      <w:pPr>
        <w:pStyle w:val="a7"/>
        <w:spacing w:line="276" w:lineRule="auto"/>
        <w:ind w:firstLine="709"/>
        <w:jc w:val="both"/>
        <w:rPr>
          <w:b w:val="0"/>
        </w:rPr>
      </w:pPr>
      <w:r w:rsidRPr="00EE3644">
        <w:rPr>
          <w:b w:val="0"/>
        </w:rPr>
        <w:t>Дополнительно информируем:</w:t>
      </w:r>
    </w:p>
    <w:p w:rsidR="005F7920" w:rsidRPr="00EE3644" w:rsidRDefault="00EE3644">
      <w:pPr>
        <w:pStyle w:val="a7"/>
        <w:spacing w:line="276" w:lineRule="auto"/>
        <w:ind w:firstLine="709"/>
        <w:jc w:val="both"/>
      </w:pPr>
      <w:r>
        <w:rPr>
          <w:b w:val="0"/>
          <w:sz w:val="28"/>
          <w:szCs w:val="28"/>
        </w:rPr>
        <w:t xml:space="preserve">_______________________________________________________________ </w:t>
      </w:r>
      <w:r w:rsidRPr="00EE3644">
        <w:rPr>
          <w:b w:val="0"/>
        </w:rPr>
        <w:t>(</w:t>
      </w:r>
      <w:r w:rsidRPr="00EE3644">
        <w:rPr>
          <w:b w:val="0"/>
          <w:i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EE3644">
        <w:rPr>
          <w:b w:val="0"/>
        </w:rPr>
        <w:t>).</w:t>
      </w:r>
    </w:p>
    <w:p w:rsidR="005F7920" w:rsidRDefault="005F7920">
      <w:pPr>
        <w:pStyle w:val="a7"/>
        <w:spacing w:line="276" w:lineRule="auto"/>
        <w:ind w:firstLine="709"/>
        <w:jc w:val="both"/>
        <w:rPr>
          <w:sz w:val="28"/>
          <w:szCs w:val="28"/>
        </w:rPr>
      </w:pPr>
    </w:p>
    <w:p w:rsidR="005F7920" w:rsidRDefault="005F7920">
      <w:pPr>
        <w:rPr>
          <w:rFonts w:hint="eastAsia"/>
        </w:rPr>
        <w:sectPr w:rsidR="005F792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7920" w:rsidRPr="00EE3644" w:rsidRDefault="00EE3644">
      <w:pPr>
        <w:pStyle w:val="a7"/>
        <w:spacing w:line="276" w:lineRule="auto"/>
        <w:ind w:firstLine="709"/>
        <w:jc w:val="both"/>
        <w:rPr>
          <w:b w:val="0"/>
        </w:rPr>
      </w:pPr>
      <w:r w:rsidRPr="00EE3644">
        <w:rPr>
          <w:b w:val="0"/>
        </w:rPr>
        <w:lastRenderedPageBreak/>
        <w:t xml:space="preserve"> </w:t>
      </w:r>
      <w:r w:rsidRPr="00EE3644">
        <w:rPr>
          <w:b w:val="0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67"/>
        <w:gridCol w:w="2899"/>
        <w:gridCol w:w="3539"/>
      </w:tblGrid>
      <w:tr w:rsidR="005F7920" w:rsidRPr="00EE3644">
        <w:trPr>
          <w:trHeight w:val="283"/>
        </w:trPr>
        <w:tc>
          <w:tcPr>
            <w:tcW w:w="3537" w:type="dxa"/>
          </w:tcPr>
          <w:p w:rsidR="005F7920" w:rsidRPr="00EE3644" w:rsidRDefault="00EE3644" w:rsidP="00EE3644">
            <w:pPr>
              <w:pStyle w:val="a7"/>
              <w:keepNext/>
              <w:spacing w:line="276" w:lineRule="auto"/>
              <w:rPr>
                <w:b w:val="0"/>
              </w:rPr>
            </w:pPr>
            <w:r w:rsidRPr="00EE3644">
              <w:rPr>
                <w:b w:val="0"/>
              </w:rPr>
              <w:t>(уполномоченное лицо администрации городского округа)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F7920" w:rsidRPr="00EE3644" w:rsidRDefault="005F7920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7920" w:rsidRPr="00EE3644" w:rsidRDefault="00EE3644">
            <w:pPr>
              <w:pStyle w:val="a7"/>
              <w:keepNext/>
              <w:spacing w:line="276" w:lineRule="auto"/>
              <w:rPr>
                <w:b w:val="0"/>
              </w:rPr>
            </w:pPr>
            <w:r w:rsidRPr="00EE3644">
              <w:rPr>
                <w:b w:val="0"/>
              </w:rPr>
              <w:t>(подпись, фамилия, инициалы)</w:t>
            </w:r>
          </w:p>
        </w:tc>
      </w:tr>
      <w:tr w:rsidR="005F7920" w:rsidRPr="00EE3644">
        <w:trPr>
          <w:trHeight w:val="283"/>
        </w:trPr>
        <w:tc>
          <w:tcPr>
            <w:tcW w:w="3537" w:type="dxa"/>
          </w:tcPr>
          <w:p w:rsidR="005F7920" w:rsidRPr="00EE3644" w:rsidRDefault="005F7920">
            <w:pPr>
              <w:pStyle w:val="a7"/>
              <w:keepNext/>
              <w:spacing w:line="276" w:lineRule="auto"/>
              <w:rPr>
                <w:b w:val="0"/>
              </w:rPr>
            </w:pP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5F7920" w:rsidRPr="00EE3644" w:rsidRDefault="005F7920">
            <w:pPr>
              <w:keepNext/>
              <w:widowControl w:val="0"/>
              <w:tabs>
                <w:tab w:val="left" w:pos="565"/>
              </w:tabs>
              <w:ind w:left="350"/>
              <w:jc w:val="center"/>
              <w:textAlignment w:val="baseline"/>
              <w:rPr>
                <w:rFonts w:ascii="Times New Roman" w:eastAsia="Andale Sans UI" w:hAnsi="Times New Roman" w:cs="Times New Roman"/>
                <w:color w:val="FFFFFF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F7920" w:rsidRPr="00EE3644" w:rsidRDefault="00EE3644">
            <w:pPr>
              <w:pStyle w:val="a7"/>
              <w:spacing w:line="276" w:lineRule="auto"/>
              <w:ind w:firstLine="709"/>
              <w:jc w:val="right"/>
              <w:rPr>
                <w:b w:val="0"/>
              </w:rPr>
            </w:pPr>
            <w:r w:rsidRPr="00EE3644">
              <w:rPr>
                <w:b w:val="0"/>
              </w:rPr>
              <w:t>«__» _____ 202__</w:t>
            </w:r>
          </w:p>
        </w:tc>
      </w:tr>
    </w:tbl>
    <w:p w:rsidR="005F7920" w:rsidRDefault="005F7920">
      <w:pPr>
        <w:rPr>
          <w:rFonts w:hint="eastAsia"/>
        </w:rPr>
        <w:sectPr w:rsidR="005F7920">
          <w:type w:val="continuous"/>
          <w:pgSz w:w="11906" w:h="16838"/>
          <w:pgMar w:top="1134" w:right="850" w:bottom="1134" w:left="1134" w:header="0" w:footer="0" w:gutter="0"/>
          <w:cols w:space="720"/>
          <w:formProt w:val="0"/>
          <w:docGrid w:linePitch="312" w:charSpace="-6145"/>
        </w:sectPr>
      </w:pPr>
    </w:p>
    <w:p w:rsidR="005F7920" w:rsidRDefault="005F7920">
      <w:pPr>
        <w:pStyle w:val="a7"/>
        <w:spacing w:line="276" w:lineRule="auto"/>
        <w:ind w:firstLine="709"/>
        <w:jc w:val="left"/>
      </w:pPr>
      <w:bookmarkStart w:id="1" w:name="_GoBack"/>
      <w:bookmarkEnd w:id="1"/>
    </w:p>
    <w:sectPr w:rsidR="005F7920">
      <w:type w:val="continuous"/>
      <w:pgSz w:w="11906" w:h="16838"/>
      <w:pgMar w:top="1134" w:right="850" w:bottom="1134" w:left="1134" w:header="0" w:footer="0" w:gutter="0"/>
      <w:cols w:space="720"/>
      <w:formProt w:val="0"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8D0" w:rsidRDefault="006708D0" w:rsidP="006708D0">
      <w:pPr>
        <w:rPr>
          <w:rFonts w:hint="eastAsia"/>
        </w:rPr>
      </w:pPr>
      <w:r>
        <w:separator/>
      </w:r>
    </w:p>
  </w:endnote>
  <w:endnote w:type="continuationSeparator" w:id="0">
    <w:p w:rsidR="006708D0" w:rsidRDefault="006708D0" w:rsidP="006708D0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8D0" w:rsidRDefault="006708D0" w:rsidP="006708D0">
      <w:pPr>
        <w:rPr>
          <w:rFonts w:hint="eastAsia"/>
        </w:rPr>
      </w:pPr>
      <w:r>
        <w:separator/>
      </w:r>
    </w:p>
  </w:footnote>
  <w:footnote w:type="continuationSeparator" w:id="0">
    <w:p w:rsidR="006708D0" w:rsidRDefault="006708D0" w:rsidP="006708D0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2430420"/>
      <w:docPartObj>
        <w:docPartGallery w:val="Page Numbers (Top of Page)"/>
        <w:docPartUnique/>
      </w:docPartObj>
    </w:sdtPr>
    <w:sdtContent>
      <w:p w:rsidR="006708D0" w:rsidRDefault="006708D0">
        <w:pPr>
          <w:pStyle w:val="a9"/>
          <w:jc w:val="center"/>
        </w:pPr>
        <w:r w:rsidRPr="006708D0">
          <w:rPr>
            <w:rFonts w:ascii="Times New Roman" w:hAnsi="Times New Roman" w:cs="Times New Roman"/>
          </w:rPr>
          <w:fldChar w:fldCharType="begin"/>
        </w:r>
        <w:r w:rsidRPr="006708D0">
          <w:rPr>
            <w:rFonts w:ascii="Times New Roman" w:hAnsi="Times New Roman" w:cs="Times New Roman"/>
          </w:rPr>
          <w:instrText>PAGE   \* MERGEFORMAT</w:instrText>
        </w:r>
        <w:r w:rsidRPr="006708D0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26</w:t>
        </w:r>
        <w:r w:rsidRPr="006708D0">
          <w:rPr>
            <w:rFonts w:ascii="Times New Roman" w:hAnsi="Times New Roman" w:cs="Times New Roman"/>
          </w:rPr>
          <w:fldChar w:fldCharType="end"/>
        </w:r>
      </w:p>
    </w:sdtContent>
  </w:sdt>
  <w:p w:rsidR="006708D0" w:rsidRDefault="006708D0">
    <w:pPr>
      <w:pStyle w:val="a9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11CE5"/>
    <w:multiLevelType w:val="multilevel"/>
    <w:tmpl w:val="591E4B34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353A3E59"/>
    <w:multiLevelType w:val="multilevel"/>
    <w:tmpl w:val="1FAC8438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2">
    <w:nsid w:val="3EF20B5C"/>
    <w:multiLevelType w:val="multilevel"/>
    <w:tmpl w:val="F7CE612A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760B6460"/>
    <w:multiLevelType w:val="multilevel"/>
    <w:tmpl w:val="16647906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4">
    <w:nsid w:val="78483C03"/>
    <w:multiLevelType w:val="multilevel"/>
    <w:tmpl w:val="020E176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920"/>
    <w:rsid w:val="005F7920"/>
    <w:rsid w:val="006708D0"/>
    <w:rsid w:val="00EE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6708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6708D0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6708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6708D0"/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708D0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708D0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10">
    <w:name w:val="Обычная таблица1"/>
    <w:qFormat/>
    <w:pPr>
      <w:spacing w:after="200" w:line="276" w:lineRule="auto"/>
    </w:pPr>
    <w:rPr>
      <w:rFonts w:ascii="Calibri" w:eastAsia="Times New Roman" w:hAnsi="Calibri" w:cs="Times New Roman"/>
      <w:sz w:val="22"/>
      <w:szCs w:val="22"/>
      <w:lang w:eastAsia="en-US" w:bidi="ar-SA"/>
    </w:rPr>
  </w:style>
  <w:style w:type="paragraph" w:customStyle="1" w:styleId="PreformattedText">
    <w:name w:val="Preformatted Text"/>
    <w:basedOn w:val="a"/>
    <w:qFormat/>
    <w:rPr>
      <w:rFonts w:ascii="Liberation Mono" w:hAnsi="Liberation Mono" w:cs="Liberation Mono"/>
      <w:sz w:val="20"/>
      <w:szCs w:val="20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9">
    <w:name w:val="header"/>
    <w:basedOn w:val="a"/>
    <w:link w:val="aa"/>
    <w:uiPriority w:val="99"/>
    <w:unhideWhenUsed/>
    <w:rsid w:val="006708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a">
    <w:name w:val="Верхний колонтитул Знак"/>
    <w:basedOn w:val="a0"/>
    <w:link w:val="a9"/>
    <w:uiPriority w:val="99"/>
    <w:rsid w:val="006708D0"/>
    <w:rPr>
      <w:rFonts w:cs="Mangal"/>
      <w:szCs w:val="21"/>
    </w:rPr>
  </w:style>
  <w:style w:type="paragraph" w:styleId="ab">
    <w:name w:val="footer"/>
    <w:basedOn w:val="a"/>
    <w:link w:val="ac"/>
    <w:uiPriority w:val="99"/>
    <w:unhideWhenUsed/>
    <w:rsid w:val="006708D0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c">
    <w:name w:val="Нижний колонтитул Знак"/>
    <w:basedOn w:val="a0"/>
    <w:link w:val="ab"/>
    <w:uiPriority w:val="99"/>
    <w:rsid w:val="006708D0"/>
    <w:rPr>
      <w:rFonts w:cs="Mangal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6708D0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6708D0"/>
    <w:rPr>
      <w:rFonts w:ascii="Tahoma" w:hAnsi="Tahoma" w:cs="Mangal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Mono">
    <w:altName w:val="Courier New"/>
    <w:charset w:val="01"/>
    <w:family w:val="modern"/>
    <w:pitch w:val="fixed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7FD5"/>
    <w:rsid w:val="0005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308F9E98574BF4ACC90FB54EF98AD6">
    <w:name w:val="77308F9E98574BF4ACC90FB54EF98AD6"/>
    <w:rsid w:val="00057FD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7308F9E98574BF4ACC90FB54EF98AD6">
    <w:name w:val="77308F9E98574BF4ACC90FB54EF98AD6"/>
    <w:rsid w:val="00057F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2024-12-05T08:10:00Z</dcterms:created>
  <dcterms:modified xsi:type="dcterms:W3CDTF">2024-12-05T08:33:00Z</dcterms:modified>
  <dc:language>en-US</dc:language>
</cp:coreProperties>
</file>