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81C8" w14:textId="77777777" w:rsidR="00327CCD" w:rsidRPr="008D1148" w:rsidRDefault="00327CCD" w:rsidP="006A7FC8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14:paraId="2304CB85" w14:textId="77777777"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14:paraId="0A007C7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14:paraId="4FB2CDB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14:paraId="198A0CEB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61142E" w:rsidRPr="009B246A">
        <w:rPr>
          <w:rFonts w:eastAsia="Calibri" w:cs="Times New Roman"/>
          <w:u w:val="single"/>
        </w:rPr>
        <w:t xml:space="preserve">                            </w:t>
      </w:r>
      <w:r w:rsidR="0061142E" w:rsidRPr="009B246A">
        <w:rPr>
          <w:rFonts w:eastAsia="Calibri" w:cs="Times New Roman"/>
        </w:rPr>
        <w:t>№</w:t>
      </w:r>
      <w:r w:rsidR="0061142E" w:rsidRPr="009B246A">
        <w:rPr>
          <w:rFonts w:eastAsia="Calibri" w:cs="Times New Roman"/>
          <w:u w:val="single"/>
        </w:rPr>
        <w:t xml:space="preserve"> ________      </w:t>
      </w:r>
    </w:p>
    <w:p w14:paraId="601E526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14:paraId="064B70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172B156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14:paraId="6AE1651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63EF03AE" w14:textId="77777777"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14:paraId="636D279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14:paraId="2EE77D16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B1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644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14:paraId="007BF80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4501C68B" w14:textId="77777777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9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C226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14:paraId="63E24518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CD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800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14:paraId="32CBAFB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14:paraId="4B208A9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14:paraId="3A70D86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14:paraId="1629FD2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2403FEFF" w14:textId="77777777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7D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4AF40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14:paraId="4022FA43" w14:textId="77777777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40D2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59D5E" w14:textId="77777777"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35FA13FD" w14:textId="77777777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163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CDCAA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7D5CAB93" w14:textId="77777777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D85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6B4A3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6A429429" w14:textId="77777777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DA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F162E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14:paraId="1F533511" w14:textId="77777777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AE49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0BD8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14:paraId="721A6EC3" w14:textId="77777777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2784E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30F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14:paraId="19B2793A" w14:textId="77777777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7B18126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7C2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14:paraId="5B1AE793" w14:textId="77777777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15B1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7ED0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14:paraId="777A20B8" w14:textId="77777777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232CF77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624DD2A2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678DA" w14:textId="77777777" w:rsidR="0061142E" w:rsidRPr="00E873EB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73EB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7218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E2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1CF6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DA0F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C41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14:paraId="5714FF1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3463765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9B" w14:textId="493989F0" w:rsidR="005729D8" w:rsidRPr="00E873EB" w:rsidRDefault="00E873EB" w:rsidP="00617822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41444,21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5AD4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07D" w14:textId="62F32129" w:rsidR="005729D8" w:rsidRPr="009B246A" w:rsidRDefault="00482D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07645">
              <w:rPr>
                <w:rFonts w:eastAsia="Times New Roman" w:cs="Times New Roman"/>
                <w:sz w:val="22"/>
                <w:szCs w:val="22"/>
                <w:lang w:eastAsia="ru-RU"/>
              </w:rPr>
              <w:t>16426,75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B1A" w14:textId="1A9D2226" w:rsidR="005729D8" w:rsidRPr="009B246A" w:rsidRDefault="005F495D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5311,41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70F" w14:textId="378C1958" w:rsidR="005729D8" w:rsidRPr="009B246A" w:rsidRDefault="005F495D" w:rsidP="008D1148"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12492,75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048" w14:textId="77777777" w:rsidR="005729D8" w:rsidRPr="009B246A" w:rsidRDefault="005729D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</w:tr>
      <w:tr w:rsidR="0061142E" w:rsidRPr="009B246A" w14:paraId="2A7339E0" w14:textId="77777777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5B8ABC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9AE7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597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9D7E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A3B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2302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DAF2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14:paraId="3B0087B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180168D" w14:textId="77777777"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056" w14:textId="77777777" w:rsidR="00283CE7" w:rsidRPr="00E873EB" w:rsidRDefault="00565A18" w:rsidP="003B4D27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617978,55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1729" w14:textId="77777777" w:rsidR="00283CE7" w:rsidRPr="009B246A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6A85" w14:textId="77777777" w:rsidR="00283CE7" w:rsidRPr="009B246A" w:rsidRDefault="003B4D27" w:rsidP="00420E2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9B246A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35FF" w14:textId="77777777" w:rsidR="00283CE7" w:rsidRPr="009B246A" w:rsidRDefault="00565A1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122146,05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4FE" w14:textId="77777777" w:rsidR="00283CE7" w:rsidRPr="009B246A" w:rsidRDefault="00565A1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131799,00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09C5" w14:textId="77777777" w:rsidR="00283CE7" w:rsidRPr="009B246A" w:rsidRDefault="00283CE7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119500,0</w:t>
            </w:r>
          </w:p>
        </w:tc>
      </w:tr>
      <w:tr w:rsidR="0061142E" w:rsidRPr="009B246A" w14:paraId="61561D43" w14:textId="77777777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1E630C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E68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B3F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94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01E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1B3F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0C63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14:paraId="7EE9FF3D" w14:textId="77777777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7160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4823" w14:textId="3B73B05B" w:rsidR="005729D8" w:rsidRPr="00E873EB" w:rsidRDefault="00420E2B" w:rsidP="00CF088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007645">
              <w:rPr>
                <w:rFonts w:eastAsia="Calibri" w:cs="Times New Roman"/>
                <w:sz w:val="22"/>
                <w:szCs w:val="22"/>
              </w:rPr>
              <w:t>65</w:t>
            </w:r>
            <w:r w:rsidR="00482D08" w:rsidRPr="00007645">
              <w:rPr>
                <w:rFonts w:eastAsia="Calibri" w:cs="Times New Roman"/>
                <w:sz w:val="22"/>
                <w:szCs w:val="22"/>
              </w:rPr>
              <w:t>9422</w:t>
            </w:r>
            <w:r w:rsidRPr="00007645">
              <w:rPr>
                <w:rFonts w:eastAsia="Calibri" w:cs="Times New Roman"/>
                <w:sz w:val="22"/>
                <w:szCs w:val="22"/>
              </w:rPr>
              <w:t>,</w:t>
            </w:r>
            <w:r w:rsidR="00007645" w:rsidRPr="00007645">
              <w:rPr>
                <w:rFonts w:eastAsia="Calibri" w:cs="Times New Roman"/>
                <w:sz w:val="22"/>
                <w:szCs w:val="22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65DE" w14:textId="77777777" w:rsidR="005729D8" w:rsidRPr="009B246A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ED" w14:textId="10C92C38" w:rsidR="00A13626" w:rsidRPr="009B246A" w:rsidRDefault="00EE24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147076,75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FC9" w14:textId="1500EBE6" w:rsidR="005729D8" w:rsidRPr="009B246A" w:rsidRDefault="00EE24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127457,46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DD3E" w14:textId="0DBBB323" w:rsidR="005729D8" w:rsidRPr="009B246A" w:rsidRDefault="00EE2427" w:rsidP="008D1148"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144291,75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A98" w14:textId="77777777" w:rsidR="005729D8" w:rsidRPr="009B246A" w:rsidRDefault="005729D8" w:rsidP="008D1148"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122842,75</w:t>
            </w:r>
          </w:p>
        </w:tc>
      </w:tr>
    </w:tbl>
    <w:p w14:paraId="71F1C5F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63436EEA" w14:textId="77777777"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02E20C" w14:textId="77777777"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14:paraId="62A6B46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064EA81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852B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14:paraId="51D2A4C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14:paraId="1907A86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Pr="009B246A">
        <w:rPr>
          <w:rFonts w:eastAsia="Times New Roman" w:cs="Times New Roman"/>
          <w:lang w:eastAsia="ru-RU"/>
        </w:rPr>
        <w:t xml:space="preserve">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Pr="009B246A">
        <w:rPr>
          <w:rFonts w:eastAsia="Times New Roman" w:cs="Times New Roman"/>
          <w:lang w:eastAsia="ru-RU"/>
        </w:rPr>
        <w:t xml:space="preserve">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14:paraId="55D44FE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14:paraId="4D0A64F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14:paraId="22D0A1A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и здоровье человека; </w:t>
      </w:r>
    </w:p>
    <w:p w14:paraId="38D6BE3D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="00BC3421" w:rsidRPr="009B246A">
        <w:rPr>
          <w:rFonts w:eastAsia="Times New Roman" w:cs="Times New Roman"/>
          <w:lang w:eastAsia="ru-RU"/>
        </w:rPr>
        <w:t xml:space="preserve">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14:paraId="214D0EF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14:paraId="2442F2C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14:paraId="376914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14:paraId="55540D34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14:paraId="148B669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14:paraId="42EAD15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14:paraId="456E02C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14:paraId="286E202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14:paraId="23D556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</w:t>
      </w:r>
      <w:r w:rsidR="00EC7CF3" w:rsidRPr="009B246A">
        <w:rPr>
          <w:rFonts w:eastAsia="Times New Roman" w:cs="Times New Roman"/>
          <w:lang w:eastAsia="ru-RU"/>
        </w:rPr>
        <w:t xml:space="preserve">             </w:t>
      </w:r>
      <w:r w:rsidRPr="009B246A">
        <w:rPr>
          <w:rFonts w:eastAsia="Times New Roman" w:cs="Times New Roman"/>
          <w:lang w:eastAsia="ru-RU"/>
        </w:rPr>
        <w:t xml:space="preserve">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EC7CF3" w:rsidRPr="009B246A">
        <w:rPr>
          <w:rFonts w:eastAsia="Times New Roman" w:cs="Times New Roman"/>
          <w:lang w:eastAsia="ru-RU"/>
        </w:rPr>
        <w:t xml:space="preserve">      </w:t>
      </w:r>
      <w:r w:rsidRPr="009B246A">
        <w:rPr>
          <w:rFonts w:eastAsia="Times New Roman" w:cs="Times New Roman"/>
          <w:lang w:eastAsia="ru-RU"/>
        </w:rPr>
        <w:t xml:space="preserve"> и воспроизводства лесов.</w:t>
      </w:r>
    </w:p>
    <w:p w14:paraId="4A73E6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B4EB1B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50547A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9B6B2C" w14:textId="77777777"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14:paraId="736B612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97B242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14:paraId="0425F5B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9B246A">
        <w:rPr>
          <w:rFonts w:eastAsia="Times New Roman" w:cs="Times New Roman"/>
          <w:lang w:eastAsia="ru-RU"/>
        </w:rPr>
        <w:t>Воря</w:t>
      </w:r>
      <w:proofErr w:type="spellEnd"/>
      <w:r w:rsidRPr="009B246A">
        <w:rPr>
          <w:rFonts w:eastAsia="Times New Roman" w:cs="Times New Roman"/>
          <w:lang w:eastAsia="ru-RU"/>
        </w:rPr>
        <w:t xml:space="preserve">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14:paraId="3F4FF40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EC7CF3" w:rsidRPr="009B246A">
        <w:rPr>
          <w:rFonts w:eastAsia="Times New Roman" w:cs="Times New Roman"/>
          <w:lang w:eastAsia="ru-RU"/>
        </w:rPr>
        <w:t xml:space="preserve">      </w:t>
      </w:r>
      <w:r w:rsidRPr="009B246A">
        <w:rPr>
          <w:rFonts w:eastAsia="Times New Roman" w:cs="Times New Roman"/>
          <w:lang w:eastAsia="ru-RU"/>
        </w:rPr>
        <w:t xml:space="preserve"> и др.</w:t>
      </w:r>
    </w:p>
    <w:p w14:paraId="7950764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EC7CF3" w:rsidRPr="009B246A">
        <w:rPr>
          <w:rFonts w:eastAsia="Times New Roman" w:cs="Times New Roman"/>
          <w:lang w:eastAsia="ru-RU"/>
        </w:rPr>
        <w:t xml:space="preserve">        </w:t>
      </w:r>
      <w:r w:rsidRPr="009B246A">
        <w:rPr>
          <w:rFonts w:eastAsia="Times New Roman" w:cs="Times New Roman"/>
          <w:lang w:eastAsia="ru-RU"/>
        </w:rPr>
        <w:t xml:space="preserve"> и кропотливая работа, требующая разработки специальных механизмов, кадрового потенциала и т.д.</w:t>
      </w:r>
    </w:p>
    <w:p w14:paraId="1ED61FD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14:paraId="17904EC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</w:t>
      </w:r>
      <w:r w:rsidR="00EC7CF3" w:rsidRPr="009B246A">
        <w:rPr>
          <w:rFonts w:eastAsia="Times New Roman" w:cs="Times New Roman"/>
          <w:lang w:eastAsia="ru-RU"/>
        </w:rPr>
        <w:t xml:space="preserve">                  </w:t>
      </w:r>
      <w:r w:rsidRPr="009B246A">
        <w:rPr>
          <w:rFonts w:eastAsia="Times New Roman" w:cs="Times New Roman"/>
          <w:lang w:eastAsia="ru-RU"/>
        </w:rPr>
        <w:t xml:space="preserve"> на окружающую среду и здоровье человека;</w:t>
      </w:r>
    </w:p>
    <w:p w14:paraId="162BE43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14:paraId="2CDDFDD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           </w:t>
      </w:r>
      <w:r w:rsidRPr="009B246A">
        <w:rPr>
          <w:rFonts w:eastAsia="Times New Roman" w:cs="Times New Roman"/>
          <w:lang w:eastAsia="ru-RU"/>
        </w:rPr>
        <w:t xml:space="preserve"> 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                       </w:t>
      </w:r>
      <w:r w:rsidRPr="009B246A">
        <w:rPr>
          <w:rFonts w:eastAsia="Times New Roman" w:cs="Times New Roman"/>
          <w:lang w:eastAsia="ru-RU"/>
        </w:rPr>
        <w:t xml:space="preserve"> и формирование экологического сознания.</w:t>
      </w:r>
    </w:p>
    <w:p w14:paraId="5B6043B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14:paraId="17120A03" w14:textId="77777777" w:rsidR="00CC399D" w:rsidRPr="009B246A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EC7CF3" w:rsidRPr="009B246A">
        <w:rPr>
          <w:rFonts w:eastAsia="Times New Roman" w:cs="Times New Roman"/>
          <w:lang w:eastAsia="ru-RU"/>
        </w:rPr>
        <w:t xml:space="preserve">                        </w:t>
      </w:r>
      <w:r w:rsidR="0061142E" w:rsidRPr="009B246A">
        <w:rPr>
          <w:rFonts w:eastAsia="Times New Roman" w:cs="Times New Roman"/>
          <w:lang w:eastAsia="ru-RU"/>
        </w:rPr>
        <w:t xml:space="preserve"> «О национальных целях и стратегических задачах развития Российской Федерации до 2024 года» федерального проекта «Чистая страна». </w:t>
      </w:r>
      <w:r w:rsidRPr="009B246A">
        <w:rPr>
          <w:rFonts w:eastAsia="Times New Roman" w:cs="Times New Roman"/>
          <w:lang w:eastAsia="ru-RU"/>
        </w:rPr>
        <w:t>Р</w:t>
      </w:r>
      <w:r w:rsidR="0061142E"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                      </w:t>
      </w:r>
      <w:r w:rsidR="0061142E" w:rsidRPr="009B246A">
        <w:rPr>
          <w:rFonts w:eastAsia="Times New Roman" w:cs="Times New Roman"/>
          <w:lang w:eastAsia="ru-RU"/>
        </w:rPr>
        <w:t xml:space="preserve"> по рекультивации данного полигона позвол</w:t>
      </w:r>
      <w:r w:rsidRPr="009B246A">
        <w:rPr>
          <w:rFonts w:eastAsia="Times New Roman" w:cs="Times New Roman"/>
          <w:lang w:eastAsia="ru-RU"/>
        </w:rPr>
        <w:t>ила минимизировать его</w:t>
      </w:r>
      <w:r w:rsidR="0061142E"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                        </w:t>
      </w:r>
      <w:r w:rsidR="0061142E" w:rsidRPr="009B246A">
        <w:rPr>
          <w:rFonts w:eastAsia="Times New Roman" w:cs="Times New Roman"/>
          <w:lang w:eastAsia="ru-RU"/>
        </w:rPr>
        <w:t xml:space="preserve"> на окружающую природную среду. </w:t>
      </w:r>
      <w:r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EC7CF3" w:rsidRPr="009B246A">
        <w:rPr>
          <w:rFonts w:eastAsia="Times New Roman" w:cs="Times New Roman"/>
          <w:lang w:eastAsia="ru-RU"/>
        </w:rPr>
        <w:t xml:space="preserve">           </w:t>
      </w:r>
      <w:r w:rsidR="0045699A" w:rsidRPr="009B246A">
        <w:rPr>
          <w:rFonts w:eastAsia="Times New Roman" w:cs="Times New Roman"/>
          <w:lang w:eastAsia="ru-RU"/>
        </w:rPr>
        <w:t xml:space="preserve"> по</w:t>
      </w:r>
      <w:r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14:paraId="2A16E2B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Pr="009B246A">
        <w:rPr>
          <w:rFonts w:eastAsia="Times New Roman" w:cs="Times New Roman"/>
          <w:lang w:eastAsia="ru-RU"/>
        </w:rPr>
        <w:t xml:space="preserve"> по ликвидации несанкционированных свалок на территории округа. </w:t>
      </w:r>
    </w:p>
    <w:p w14:paraId="4B04673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                   </w:t>
      </w:r>
      <w:r w:rsidRPr="009B246A">
        <w:rPr>
          <w:rFonts w:eastAsia="Times New Roman" w:cs="Times New Roman"/>
          <w:lang w:eastAsia="ru-RU"/>
        </w:rPr>
        <w:t xml:space="preserve"> по выявлению сбросов и принятию мер к нарушителям.</w:t>
      </w:r>
    </w:p>
    <w:p w14:paraId="02F86F9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          </w:t>
      </w:r>
      <w:r w:rsidRPr="009B246A">
        <w:rPr>
          <w:rFonts w:eastAsia="Times New Roman" w:cs="Times New Roman"/>
          <w:lang w:eastAsia="ru-RU"/>
        </w:rPr>
        <w:t xml:space="preserve">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</w:t>
      </w:r>
      <w:r w:rsidRPr="009B246A">
        <w:rPr>
          <w:rFonts w:eastAsia="Times New Roman" w:cs="Times New Roman"/>
          <w:lang w:eastAsia="ru-RU"/>
        </w:rPr>
        <w:lastRenderedPageBreak/>
        <w:t>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14:paraId="0FDCC53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14:paraId="2385FFD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B56C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913DC9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14:paraId="6A031AE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42BB54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14:paraId="6BD763AD" w14:textId="77777777"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14:paraId="4117C4BB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2348"/>
        <w:gridCol w:w="1732"/>
        <w:gridCol w:w="1202"/>
        <w:gridCol w:w="1061"/>
        <w:gridCol w:w="724"/>
        <w:gridCol w:w="826"/>
        <w:gridCol w:w="954"/>
        <w:gridCol w:w="694"/>
        <w:gridCol w:w="829"/>
        <w:gridCol w:w="1910"/>
        <w:gridCol w:w="1989"/>
      </w:tblGrid>
      <w:tr w:rsidR="009F2CA4" w:rsidRPr="009B246A" w14:paraId="3F266F48" w14:textId="77777777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E8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14:paraId="6CB12DA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CFD" w14:textId="77777777"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605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96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9C1" w14:textId="77777777"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14:paraId="1A8E9BF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566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EB10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9636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14:paraId="655AA745" w14:textId="77777777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E57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9A3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5475F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A74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00B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7FE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1635E64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53C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4F2B3AFB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DC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5EBB90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44C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54B60E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FCF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98F9CA4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349D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46099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14:paraId="0DD7AA1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C2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8E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B2A404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2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9A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DA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A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D7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EA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43CD81F5" w14:textId="77777777"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DFF7FD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14:paraId="20D8CC9A" w14:textId="77777777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93B" w14:textId="77777777"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14:paraId="5A8E517B" w14:textId="77777777"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14:paraId="06DA266D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F8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768" w14:textId="77777777"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57BF5AC" w14:textId="77777777"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8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93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D1E8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777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B574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F36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756E4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54D4ECF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1D516D8" w14:textId="77777777"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14:paraId="3F6C706A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1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D315" w14:textId="77777777"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EC8983C" w14:textId="77777777"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3D6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1DD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AB56B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EA68E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9DF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E2C9F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285D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976284D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51AF1" w14:textId="77777777"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14:paraId="0A176AE4" w14:textId="77777777"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14:paraId="2811ACA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34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E9C" w14:textId="77777777"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BE968B9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0B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61A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3111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66046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241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D44D8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6FF0B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AE30409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ED290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14:paraId="2380E3E9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14:paraId="22B43664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14:paraId="76975E83" w14:textId="77777777"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14:paraId="04316DB7" w14:textId="77777777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74F" w14:textId="77777777"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14:paraId="610B39F1" w14:textId="77777777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BB0D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6DD0F" w14:textId="77777777"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комплексы 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18B3B54" w14:textId="77777777"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показатель, </w:t>
            </w: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5C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3D5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B191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A77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AD7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3602E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8AEA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6BC73AC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5526C33A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14:paraId="4B1C674E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14:paraId="1BB3F002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14:paraId="5D86C3B9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ABBC1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8F7D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50AA86F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31F" w14:textId="77777777"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EFC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29167" w14:textId="77777777"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B0FDAD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0A6D8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D93DF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E9EF6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0C55321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7047F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14:paraId="54AA29B4" w14:textId="77777777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71FE" w14:textId="77777777"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D252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D5584B6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354" w14:textId="77777777"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9B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A63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B3C9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2E3D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BCB1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8A6BF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D91BC10" w14:textId="77777777"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AE8810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14:paraId="1422F112" w14:textId="77777777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186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14:paraId="0CC07EED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0CA5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C5E6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A40C59F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007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92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41B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0B87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17371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67119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D84A6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3926D9D4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27F67DE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14:paraId="46FC766F" w14:textId="77777777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5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14:paraId="73E6E3F1" w14:textId="77777777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6673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F39B9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60362FEB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F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E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509B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AB0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9773F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866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0E114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796ED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68D5FA0E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14:paraId="5874A11A" w14:textId="77777777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43A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A62B1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448F04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9D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D9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E38A" w14:textId="77777777"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DF56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B78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1A1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8A48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F7C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1B7C699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0EEB0AAA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14:paraId="6A04E290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14:paraId="050DB2B7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546C7" w14:textId="77777777"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FC17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BAFE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4D6A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ACF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4F77C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5127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0F75F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EC5D0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8F48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AB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473B6335" w14:textId="77777777"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14:paraId="4C59C038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007A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5.02.01.</w:t>
            </w:r>
          </w:p>
          <w:p w14:paraId="0FA15274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14:paraId="3AE4F10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5.02.03.</w:t>
            </w:r>
          </w:p>
          <w:p w14:paraId="7BFE641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14:paraId="6951BC8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14:paraId="7FBBB8C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14:paraId="5FAD7E2B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14:paraId="1DCE0E7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14:paraId="1A01D652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DD4E4" w14:textId="77777777"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3ACB" w14:textId="77777777"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56346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52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969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80129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167BA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4F84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58D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06B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7239" w14:textId="77777777"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DC315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14:paraId="5387CB86" w14:textId="77777777"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14:paraId="1B97B550" w14:textId="77777777"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14:paraId="26138B8A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14:paraId="56DCFFED" w14:textId="77777777"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14:paraId="7D61C156" w14:textId="77777777" w:rsidTr="00EC7CF3">
        <w:trPr>
          <w:trHeight w:val="276"/>
        </w:trPr>
        <w:tc>
          <w:tcPr>
            <w:tcW w:w="738" w:type="dxa"/>
          </w:tcPr>
          <w:p w14:paraId="77531C4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14:paraId="4A70F9A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B26737A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3D28FA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68121E5B" w14:textId="77777777"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14:paraId="1A2387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024C33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14:paraId="34E6D137" w14:textId="77777777" w:rsidTr="00EC7CF3">
        <w:trPr>
          <w:trHeight w:val="276"/>
        </w:trPr>
        <w:tc>
          <w:tcPr>
            <w:tcW w:w="738" w:type="dxa"/>
          </w:tcPr>
          <w:p w14:paraId="2A42EE77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64C30632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14:paraId="28D1AA7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14:paraId="0E86870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14:paraId="59F7F169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7F5345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14:paraId="4FCC700A" w14:textId="77777777" w:rsidTr="00EC7CF3">
        <w:trPr>
          <w:trHeight w:val="28"/>
        </w:trPr>
        <w:tc>
          <w:tcPr>
            <w:tcW w:w="738" w:type="dxa"/>
          </w:tcPr>
          <w:p w14:paraId="15F5075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14:paraId="74287990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14:paraId="7D139FE9" w14:textId="77777777" w:rsidTr="00EC7CF3">
        <w:trPr>
          <w:trHeight w:val="28"/>
        </w:trPr>
        <w:tc>
          <w:tcPr>
            <w:tcW w:w="738" w:type="dxa"/>
          </w:tcPr>
          <w:p w14:paraId="70F30AA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36ED3690" w14:textId="77777777"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4552F04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19D8B5F4" w14:textId="77777777"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14:paraId="29C9032B" w14:textId="77777777"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14:paraId="1F8B64E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41ABF646" w14:textId="77777777"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14:paraId="1F94CE21" w14:textId="77777777" w:rsidTr="00EC7CF3">
        <w:trPr>
          <w:trHeight w:val="28"/>
        </w:trPr>
        <w:tc>
          <w:tcPr>
            <w:tcW w:w="738" w:type="dxa"/>
          </w:tcPr>
          <w:p w14:paraId="74EAAE98" w14:textId="77777777"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6A38EE49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14:paraId="251A441B" w14:textId="77777777"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14:paraId="7BB394A0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3359AFA4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14:paraId="12B4079D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1DBDDE6F" w14:textId="77777777" w:rsidTr="00EC7CF3">
        <w:trPr>
          <w:trHeight w:val="28"/>
        </w:trPr>
        <w:tc>
          <w:tcPr>
            <w:tcW w:w="738" w:type="dxa"/>
          </w:tcPr>
          <w:p w14:paraId="2AB495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6CD3E927" w14:textId="77777777"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18A4767B" w14:textId="77777777"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14:paraId="78620327" w14:textId="77777777"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14:paraId="631FF1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14:paraId="5B7C7DD7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14:paraId="51F48C41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14:paraId="2DB569B7" w14:textId="77777777"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Где , </w:t>
            </w:r>
            <w:proofErr w:type="spellStart"/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14:paraId="23A54BA0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14:paraId="1753112B" w14:textId="77777777"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14:paraId="68C66281" w14:textId="77777777"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487DA1EB" w14:textId="77777777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80B0D90" w14:textId="77777777"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B13FA7E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14:paraId="6A31CCE7" w14:textId="77777777" w:rsidTr="00EC7CF3">
        <w:trPr>
          <w:trHeight w:val="250"/>
        </w:trPr>
        <w:tc>
          <w:tcPr>
            <w:tcW w:w="738" w:type="dxa"/>
          </w:tcPr>
          <w:p w14:paraId="16B98ED0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7A87E4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0626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CBB44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по формуле:                                                                                              (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р /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общ) х 100, где:                                                                                                                     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FDDB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D7A5C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14:paraId="588781E7" w14:textId="77777777" w:rsidTr="00EC7CF3">
        <w:trPr>
          <w:trHeight w:val="250"/>
        </w:trPr>
        <w:tc>
          <w:tcPr>
            <w:tcW w:w="738" w:type="dxa"/>
          </w:tcPr>
          <w:p w14:paraId="138EA8F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14:paraId="62F4C68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14:paraId="6371D94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14:paraId="21A857C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14:paraId="523C138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5C52E2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1730CC98" w14:textId="77777777" w:rsidTr="00EC7CF3">
        <w:trPr>
          <w:trHeight w:val="250"/>
        </w:trPr>
        <w:tc>
          <w:tcPr>
            <w:tcW w:w="738" w:type="dxa"/>
          </w:tcPr>
          <w:p w14:paraId="618F538E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14:paraId="52856A3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14:paraId="6348B4F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14:paraId="7752702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14:paraId="30A519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8C3B6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3C76E75A" w14:textId="77777777" w:rsidTr="00EC7CF3">
        <w:trPr>
          <w:trHeight w:val="250"/>
        </w:trPr>
        <w:tc>
          <w:tcPr>
            <w:tcW w:w="738" w:type="dxa"/>
          </w:tcPr>
          <w:p w14:paraId="46259A71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14:paraId="2BA2B5D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14:paraId="1C27F7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14:paraId="4441E737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14:paraId="2F50047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C8411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14:paraId="6206895C" w14:textId="77777777" w:rsidTr="00EC7CF3">
        <w:trPr>
          <w:trHeight w:val="250"/>
        </w:trPr>
        <w:tc>
          <w:tcPr>
            <w:tcW w:w="738" w:type="dxa"/>
          </w:tcPr>
          <w:p w14:paraId="38963E2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6DB9C4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14:paraId="4F578C21" w14:textId="77777777" w:rsidTr="00EC7CF3">
        <w:trPr>
          <w:trHeight w:val="250"/>
        </w:trPr>
        <w:tc>
          <w:tcPr>
            <w:tcW w:w="738" w:type="dxa"/>
          </w:tcPr>
          <w:p w14:paraId="2FD0722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14:paraId="6AB812F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14:paraId="32BB7A0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фонда, не предоставленных гражданам и юридическим 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14:paraId="5D45F7A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14:paraId="603B6F1A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63222EA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14:paraId="3165BB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14:paraId="26CA91C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4465BE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5A3F742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49CF11C9" w14:textId="77777777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14:paraId="6CA79BE9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51536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14:paraId="3B9FA0F8" w14:textId="77777777" w:rsidTr="00EC7CF3">
        <w:trPr>
          <w:trHeight w:val="837"/>
        </w:trPr>
        <w:tc>
          <w:tcPr>
            <w:tcW w:w="738" w:type="dxa"/>
          </w:tcPr>
          <w:p w14:paraId="27EA327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14:paraId="5E9E24D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14:paraId="73F9303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14:paraId="39BC7AF6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0EC6114D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5F9279F5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14:paraId="115D94AF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E1DA78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62B101D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774E5FD9" w14:textId="77777777" w:rsidTr="00EC7CF3">
        <w:trPr>
          <w:trHeight w:val="1261"/>
        </w:trPr>
        <w:tc>
          <w:tcPr>
            <w:tcW w:w="738" w:type="dxa"/>
          </w:tcPr>
          <w:p w14:paraId="75EF0F1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14:paraId="6F233D7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14:paraId="35F938E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35098EFA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14:paraId="4ABECD1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14CF7F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14:paraId="4EDFD1D6" w14:textId="77777777" w:rsidTr="00EC7CF3">
        <w:trPr>
          <w:trHeight w:val="1555"/>
        </w:trPr>
        <w:tc>
          <w:tcPr>
            <w:tcW w:w="738" w:type="dxa"/>
          </w:tcPr>
          <w:p w14:paraId="14BFEFC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14:paraId="225DBCEC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14:paraId="01255C3D" w14:textId="77777777"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14:paraId="115053F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формуле:                                                                                  ПРОJ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14:paraId="51B239B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14:paraId="3D5C368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мероприятий предусмотренных Соглашением в отношении j-го объекта;</w:t>
            </w:r>
          </w:p>
          <w:p w14:paraId="15A46E2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14:paraId="6023705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14:paraId="4A9A8C9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14:paraId="2610001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55DBCC14" w14:textId="77777777" w:rsidTr="00EC7CF3">
        <w:trPr>
          <w:trHeight w:val="698"/>
        </w:trPr>
        <w:tc>
          <w:tcPr>
            <w:tcW w:w="738" w:type="dxa"/>
          </w:tcPr>
          <w:p w14:paraId="7B81DF06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14:paraId="4055D2AE" w14:textId="77777777"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</w:t>
            </w:r>
            <w:r w:rsidRPr="009B246A">
              <w:lastRenderedPageBreak/>
              <w:t>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14:paraId="37802D76" w14:textId="77777777"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14:paraId="4B5CCFF3" w14:textId="77777777" w:rsidR="004B524C" w:rsidRPr="009B246A" w:rsidRDefault="004B524C" w:rsidP="004B524C">
            <w:r w:rsidRPr="009B246A">
              <w:t xml:space="preserve">Устанавливается в соответствии с региональным проектом «Чистая страна», достижение по итогам </w:t>
            </w:r>
            <w:r w:rsidRPr="009B246A">
              <w:lastRenderedPageBreak/>
              <w:t>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14:paraId="42A26D13" w14:textId="77777777" w:rsidR="004B524C" w:rsidRPr="009B246A" w:rsidRDefault="004B524C" w:rsidP="004B524C">
            <w:r w:rsidRPr="009B246A">
              <w:lastRenderedPageBreak/>
              <w:t>Акты выполненных работ</w:t>
            </w:r>
          </w:p>
        </w:tc>
        <w:tc>
          <w:tcPr>
            <w:tcW w:w="2806" w:type="dxa"/>
          </w:tcPr>
          <w:p w14:paraId="6C3F5CE6" w14:textId="77777777" w:rsidR="004B524C" w:rsidRPr="009B246A" w:rsidRDefault="004B524C" w:rsidP="004B524C">
            <w:r w:rsidRPr="009B246A">
              <w:t xml:space="preserve">Ежегодно </w:t>
            </w:r>
          </w:p>
        </w:tc>
      </w:tr>
    </w:tbl>
    <w:p w14:paraId="6C310417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2F76C49E" w14:textId="77777777"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14:paraId="7A61A85A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14:paraId="516C28EA" w14:textId="77777777" w:rsidTr="00AE786E">
        <w:tc>
          <w:tcPr>
            <w:tcW w:w="675" w:type="dxa"/>
          </w:tcPr>
          <w:p w14:paraId="0F84856D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9FF5C78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14:paraId="048B5871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14:paraId="70CC894A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14:paraId="71BBDC75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F056904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14:paraId="1D9AA9AE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14:paraId="50F7F17B" w14:textId="77777777" w:rsidTr="00AE786E">
        <w:tc>
          <w:tcPr>
            <w:tcW w:w="675" w:type="dxa"/>
          </w:tcPr>
          <w:p w14:paraId="3D6A7565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14:paraId="38267C1C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3773FE89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F8A8BB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96DFB68" w14:textId="77777777"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14:paraId="2B5286CB" w14:textId="77777777"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1809F490" w14:textId="77777777"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14:paraId="33B996F8" w14:textId="77777777" w:rsidTr="00AE786E">
        <w:tc>
          <w:tcPr>
            <w:tcW w:w="675" w:type="dxa"/>
          </w:tcPr>
          <w:p w14:paraId="52F7EC3A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14:paraId="0C2E402B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656075F4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9A04A8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6FB173E6" w14:textId="77777777"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14:paraId="05B83AB7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07B13136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14:paraId="5CF86583" w14:textId="77777777" w:rsidTr="00AE786E">
        <w:tc>
          <w:tcPr>
            <w:tcW w:w="675" w:type="dxa"/>
          </w:tcPr>
          <w:p w14:paraId="71E1845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14:paraId="739E7B5B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1EF412E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A4439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2C12B48" w14:textId="77777777"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14:paraId="67A62AB7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CC1AC35" w14:textId="77777777"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14:paraId="0F205794" w14:textId="77777777" w:rsidTr="00AE786E">
        <w:tc>
          <w:tcPr>
            <w:tcW w:w="675" w:type="dxa"/>
          </w:tcPr>
          <w:p w14:paraId="405B40F6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14:paraId="07D7E63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00A6FB4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02E14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68A599D" w14:textId="77777777"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14:paraId="049C86B6" w14:textId="77777777"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3E8A576" w14:textId="77777777"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14:paraId="159704E5" w14:textId="77777777" w:rsidTr="00AE786E">
        <w:tc>
          <w:tcPr>
            <w:tcW w:w="675" w:type="dxa"/>
          </w:tcPr>
          <w:p w14:paraId="66CC9155" w14:textId="77777777"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14:paraId="50F053CA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ECB4FBD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BED9F4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14:paraId="5CBC4CBE" w14:textId="77777777"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14:paraId="3ED8EC77" w14:textId="77777777"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2F46A19" w14:textId="77777777"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14:paraId="7625EA48" w14:textId="77777777" w:rsidTr="00AE786E">
        <w:tc>
          <w:tcPr>
            <w:tcW w:w="675" w:type="dxa"/>
          </w:tcPr>
          <w:p w14:paraId="5DA3876D" w14:textId="77777777"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14:paraId="658F5050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609069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634EE6E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64FC5AFE" w14:textId="77777777"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14:paraId="403BBBE2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4EA39F5F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14:paraId="151BFE6E" w14:textId="77777777" w:rsidTr="00AE786E">
        <w:tc>
          <w:tcPr>
            <w:tcW w:w="675" w:type="dxa"/>
          </w:tcPr>
          <w:p w14:paraId="2799C62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14:paraId="515321D4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7D45982E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1EC189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9775642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14:paraId="4234E4E3" w14:textId="77777777"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23DBA2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14:paraId="00E040E7" w14:textId="77777777" w:rsidTr="00AE786E">
        <w:tc>
          <w:tcPr>
            <w:tcW w:w="675" w:type="dxa"/>
          </w:tcPr>
          <w:p w14:paraId="6DFC90A3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14:paraId="0D45A36C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39B106B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ED1BCD4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3F45D055" w14:textId="77777777"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14:paraId="74561302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25243488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7900022C" w14:textId="77777777"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037BE" w14:textId="77777777"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4394" w:type="dxa"/>
          </w:tcPr>
          <w:p w14:paraId="56471AE9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</w:t>
            </w:r>
            <w:r w:rsidRPr="009B246A">
              <w:rPr>
                <w:sz w:val="22"/>
                <w:szCs w:val="22"/>
              </w:rPr>
              <w:lastRenderedPageBreak/>
              <w:t>собственности, по проведенным мероприятиям, согласно актам выполненных работ</w:t>
            </w:r>
          </w:p>
        </w:tc>
      </w:tr>
      <w:tr w:rsidR="000C1B70" w:rsidRPr="009B246A" w14:paraId="4BD067FA" w14:textId="77777777" w:rsidTr="00AE786E">
        <w:tc>
          <w:tcPr>
            <w:tcW w:w="675" w:type="dxa"/>
          </w:tcPr>
          <w:p w14:paraId="362692BE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14:paraId="00D85F0A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07C2C3AD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D96A70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10D51E93" w14:textId="77777777"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капитальный ремонт гидротехнических сооружений</w:t>
            </w:r>
          </w:p>
          <w:p w14:paraId="5B029AF5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F93A1" w14:textId="77777777"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0CF4D2C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BC0BEC" w:rsidRPr="009B246A" w14:paraId="08D0DECF" w14:textId="77777777" w:rsidTr="00AE786E">
        <w:tc>
          <w:tcPr>
            <w:tcW w:w="675" w:type="dxa"/>
          </w:tcPr>
          <w:p w14:paraId="1531B73E" w14:textId="77777777"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F4F7BB3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7494205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07671E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0AFDDFE7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14:paraId="488360FB" w14:textId="77777777"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14:paraId="732C62A2" w14:textId="77777777"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 по содержанию гидротехнических сооружений</w:t>
            </w:r>
          </w:p>
        </w:tc>
      </w:tr>
      <w:tr w:rsidR="008765BF" w:rsidRPr="009B246A" w14:paraId="1756DD38" w14:textId="77777777" w:rsidTr="00AE786E">
        <w:tc>
          <w:tcPr>
            <w:tcW w:w="675" w:type="dxa"/>
          </w:tcPr>
          <w:p w14:paraId="50006BB6" w14:textId="77777777"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B310E04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3F394AE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129BC043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C2B972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14:paraId="2F5220E3" w14:textId="77777777"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7CC4720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14:paraId="5C32DD9A" w14:textId="77777777" w:rsidTr="00AE786E">
        <w:tc>
          <w:tcPr>
            <w:tcW w:w="675" w:type="dxa"/>
          </w:tcPr>
          <w:p w14:paraId="7A717832" w14:textId="77777777"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E1D019C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9D3A9CB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7825AEC7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58AF06EC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14:paraId="4DA964AC" w14:textId="77777777"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14:paraId="76880BA0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14:paraId="5B77FE0D" w14:textId="77777777" w:rsidTr="00AE786E">
        <w:tc>
          <w:tcPr>
            <w:tcW w:w="675" w:type="dxa"/>
          </w:tcPr>
          <w:p w14:paraId="266C4D1D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D72828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02C39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97B1F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55929BC1" w14:textId="77777777"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14:paraId="746E2B3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417C5F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14:paraId="0B7CA78A" w14:textId="77777777" w:rsidTr="00AE786E">
        <w:tc>
          <w:tcPr>
            <w:tcW w:w="675" w:type="dxa"/>
          </w:tcPr>
          <w:p w14:paraId="255A307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001DC6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2707A5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011195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B05127D" w14:textId="77777777"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14:paraId="1CA32BFD" w14:textId="77777777"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14:paraId="3ADB55F0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14:paraId="7915B0D4" w14:textId="77777777" w:rsidTr="00AE786E">
        <w:tc>
          <w:tcPr>
            <w:tcW w:w="675" w:type="dxa"/>
          </w:tcPr>
          <w:p w14:paraId="48341A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1E296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CBB515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92CAFC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25F5295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14:paraId="5DF0057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14:paraId="5C0E1F7C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Cно</w:t>
            </w:r>
            <w:proofErr w:type="spellEnd"/>
            <w:r w:rsidRPr="009B246A">
              <w:rPr>
                <w:sz w:val="22"/>
                <w:szCs w:val="22"/>
              </w:rPr>
              <w:t xml:space="preserve"> = </w:t>
            </w:r>
            <w:proofErr w:type="spellStart"/>
            <w:r w:rsidRPr="009B246A">
              <w:rPr>
                <w:sz w:val="22"/>
                <w:szCs w:val="22"/>
              </w:rPr>
              <w:t>Nно</w:t>
            </w:r>
            <w:proofErr w:type="spellEnd"/>
            <w:r w:rsidRPr="009B246A">
              <w:rPr>
                <w:sz w:val="22"/>
                <w:szCs w:val="22"/>
              </w:rPr>
              <w:t xml:space="preserve"> / </w:t>
            </w:r>
            <w:proofErr w:type="spellStart"/>
            <w:r w:rsidRPr="009B246A">
              <w:rPr>
                <w:sz w:val="22"/>
                <w:szCs w:val="22"/>
              </w:rPr>
              <w:t>Nобщ</w:t>
            </w:r>
            <w:proofErr w:type="spellEnd"/>
            <w:r w:rsidRPr="009B246A">
              <w:rPr>
                <w:sz w:val="22"/>
                <w:szCs w:val="22"/>
              </w:rPr>
              <w:t xml:space="preserve"> x 100%, где:</w:t>
            </w:r>
          </w:p>
          <w:p w14:paraId="24DACAE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Cно</w:t>
            </w:r>
            <w:proofErr w:type="spellEnd"/>
            <w:r w:rsidRPr="009B246A">
              <w:rPr>
                <w:sz w:val="22"/>
                <w:szCs w:val="22"/>
              </w:rPr>
              <w:t xml:space="preserve">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14:paraId="78A737F0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lastRenderedPageBreak/>
              <w:t>Nно</w:t>
            </w:r>
            <w:proofErr w:type="spellEnd"/>
            <w:r w:rsidRPr="009B246A">
              <w:rPr>
                <w:sz w:val="22"/>
                <w:szCs w:val="22"/>
              </w:rPr>
              <w:t xml:space="preserve"> - объем ликвидированных отходов, куб. м;</w:t>
            </w:r>
          </w:p>
          <w:p w14:paraId="4219F696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Nобщ</w:t>
            </w:r>
            <w:proofErr w:type="spellEnd"/>
            <w:r w:rsidRPr="009B246A">
              <w:rPr>
                <w:sz w:val="22"/>
                <w:szCs w:val="22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14:paraId="3C9C3062" w14:textId="77777777" w:rsidTr="00AE786E">
        <w:tc>
          <w:tcPr>
            <w:tcW w:w="675" w:type="dxa"/>
          </w:tcPr>
          <w:p w14:paraId="502DBB2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05710CF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D0A9A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7197E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0EC9DFF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14:paraId="71A22E31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75D30CB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9B246A" w14:paraId="71048BF5" w14:textId="77777777" w:rsidTr="00AE786E">
        <w:tc>
          <w:tcPr>
            <w:tcW w:w="675" w:type="dxa"/>
          </w:tcPr>
          <w:p w14:paraId="4EF9005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18EA9D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915E18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7A357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661D0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14:paraId="1197EA17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BFC225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14:paraId="62BF117D" w14:textId="77777777"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%=S/Qx100, </w:t>
            </w:r>
            <w:proofErr w:type="spellStart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14:paraId="570EE218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14:paraId="3A7C0428" w14:textId="77777777" w:rsidTr="00AE786E">
        <w:tc>
          <w:tcPr>
            <w:tcW w:w="675" w:type="dxa"/>
          </w:tcPr>
          <w:p w14:paraId="567A1CA8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5AA2D2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C93F08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27EB14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7163A28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14:paraId="165F9FB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D7EF4A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14:paraId="6FA7A93D" w14:textId="77777777" w:rsidTr="00AE786E">
        <w:tc>
          <w:tcPr>
            <w:tcW w:w="675" w:type="dxa"/>
          </w:tcPr>
          <w:p w14:paraId="42B83E9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145C1F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C2F8A9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E44C26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F4A155D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14:paraId="7822562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14:paraId="5850911A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14:paraId="25DB786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14:paraId="3D9F915D" w14:textId="77777777" w:rsidTr="00AE786E">
        <w:tc>
          <w:tcPr>
            <w:tcW w:w="675" w:type="dxa"/>
          </w:tcPr>
          <w:p w14:paraId="0E14797B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28521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8743EF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9F915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A96D499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14:paraId="0766DB4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FF8249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14:paraId="0F65BFEA" w14:textId="77777777" w:rsidTr="00AE786E">
        <w:tc>
          <w:tcPr>
            <w:tcW w:w="675" w:type="dxa"/>
          </w:tcPr>
          <w:p w14:paraId="2D986997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B1780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FA1D786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D6097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5435251E" w14:textId="77777777"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14:paraId="15DDCD6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91E02F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14:paraId="58B74BCD" w14:textId="77777777" w:rsidTr="00AE786E">
        <w:tc>
          <w:tcPr>
            <w:tcW w:w="675" w:type="dxa"/>
          </w:tcPr>
          <w:p w14:paraId="4D802E60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98005D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F6C272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327B3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2524D4E2" w14:textId="77777777"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14:paraId="11079E33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6C4CC891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14:paraId="0F57BEDD" w14:textId="77777777" w:rsidTr="00AE786E">
        <w:tc>
          <w:tcPr>
            <w:tcW w:w="675" w:type="dxa"/>
          </w:tcPr>
          <w:p w14:paraId="0AE3CB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61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EADD6F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53DC1F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6D46137D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14:paraId="3466938E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E376CDA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14:paraId="0FB5BB07" w14:textId="77777777" w:rsidTr="00AE786E">
        <w:tc>
          <w:tcPr>
            <w:tcW w:w="675" w:type="dxa"/>
          </w:tcPr>
          <w:p w14:paraId="3441EBB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3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78F2E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30B20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4CE4B20D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14:paraId="7C8F6DA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256E336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14:paraId="560421F7" w14:textId="77777777" w:rsidTr="00AE786E">
        <w:tc>
          <w:tcPr>
            <w:tcW w:w="675" w:type="dxa"/>
          </w:tcPr>
          <w:p w14:paraId="49D4A427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DAA573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AE1AEA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EF621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13683847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14:paraId="2043C33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62A45956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14:paraId="3F832B7E" w14:textId="77777777" w:rsidTr="00AE786E">
        <w:tc>
          <w:tcPr>
            <w:tcW w:w="675" w:type="dxa"/>
          </w:tcPr>
          <w:p w14:paraId="7797E5E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95AF12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0E3691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F42BEF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7EA3F08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14:paraId="724E4D3E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0F62F5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14:paraId="3F31CB2F" w14:textId="77777777" w:rsidTr="00AE786E">
        <w:tc>
          <w:tcPr>
            <w:tcW w:w="675" w:type="dxa"/>
          </w:tcPr>
          <w:p w14:paraId="2628698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76510F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7B48EB6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77B010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04E2DE6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14:paraId="0E7A069C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A5C3A34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14:paraId="565D0CB9" w14:textId="77777777" w:rsidTr="00AE786E">
        <w:tc>
          <w:tcPr>
            <w:tcW w:w="675" w:type="dxa"/>
          </w:tcPr>
          <w:p w14:paraId="744CB24C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D6100D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D6A6CC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DB25D9" w14:textId="77777777"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2047A15E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14:paraId="77065B1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9E0F67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14:paraId="16CFEF73" w14:textId="77777777" w:rsidTr="00AE786E">
        <w:tc>
          <w:tcPr>
            <w:tcW w:w="675" w:type="dxa"/>
          </w:tcPr>
          <w:p w14:paraId="4ABE03F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6AA6C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32280C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B3AF6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515D0372" w14:textId="77777777"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14:paraId="785A1503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32E503CF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14:paraId="1DF7F282" w14:textId="77777777" w:rsidTr="00AE786E">
        <w:tc>
          <w:tcPr>
            <w:tcW w:w="675" w:type="dxa"/>
          </w:tcPr>
          <w:p w14:paraId="4221BAAF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3B6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607747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B102A6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16371480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14:paraId="5A1A21A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378900F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14:paraId="04370206" w14:textId="77777777" w:rsidTr="00AE786E">
        <w:tc>
          <w:tcPr>
            <w:tcW w:w="675" w:type="dxa"/>
          </w:tcPr>
          <w:p w14:paraId="4C1F1DB9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41A6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E358CE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76A54B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5540435F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Выполнены работы/услуги по обслуживанию модульной локальной очистной обратноосмотической станции очистки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1D65866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vAlign w:val="center"/>
          </w:tcPr>
          <w:p w14:paraId="5AE0FC2C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Показатель определяется как, общее количество объектов, в отношении которых выполнены работы/услуги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14:paraId="1A77B2CE" w14:textId="77777777" w:rsidTr="00AE786E">
        <w:tc>
          <w:tcPr>
            <w:tcW w:w="675" w:type="dxa"/>
          </w:tcPr>
          <w:p w14:paraId="4D55521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D3AC86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3327941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06889A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1574881C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32964A80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AB4F06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очистки и объема выделяемых загрязненных стоков. </w:t>
            </w:r>
          </w:p>
        </w:tc>
      </w:tr>
      <w:tr w:rsidR="0000666A" w:rsidRPr="009B246A" w14:paraId="66875E92" w14:textId="77777777" w:rsidTr="00AE786E">
        <w:tc>
          <w:tcPr>
            <w:tcW w:w="675" w:type="dxa"/>
          </w:tcPr>
          <w:p w14:paraId="7D13475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7A427B9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F94C5B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970D6D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8EED124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14:paraId="2CDA4685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CD01A2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=(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Врф+ВРд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14:paraId="57585237" w14:textId="77777777" w:rsidTr="00AE786E">
        <w:tc>
          <w:tcPr>
            <w:tcW w:w="675" w:type="dxa"/>
          </w:tcPr>
          <w:p w14:paraId="7243E72B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2085E8C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61FF98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3B378C5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72CEC2A" w14:textId="77777777"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14:paraId="416CF5DA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14:paraId="0C2089EF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14:paraId="7256F141" w14:textId="77777777"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C722C53" w14:textId="77777777"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14:paraId="131B1A3C" w14:textId="77777777"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5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2748"/>
        <w:gridCol w:w="1272"/>
        <w:gridCol w:w="1778"/>
        <w:gridCol w:w="820"/>
        <w:gridCol w:w="722"/>
        <w:gridCol w:w="652"/>
        <w:gridCol w:w="650"/>
        <w:gridCol w:w="834"/>
        <w:gridCol w:w="674"/>
        <w:gridCol w:w="674"/>
        <w:gridCol w:w="707"/>
        <w:gridCol w:w="619"/>
        <w:gridCol w:w="619"/>
        <w:gridCol w:w="1767"/>
      </w:tblGrid>
      <w:tr w:rsidR="00B246B8" w:rsidRPr="009B246A" w14:paraId="634445F3" w14:textId="77777777" w:rsidTr="00EF2DD6">
        <w:trPr>
          <w:trHeight w:val="144"/>
        </w:trPr>
        <w:tc>
          <w:tcPr>
            <w:tcW w:w="516" w:type="dxa"/>
            <w:vMerge w:val="restart"/>
            <w:shd w:val="clear" w:color="auto" w:fill="auto"/>
            <w:hideMark/>
          </w:tcPr>
          <w:p w14:paraId="11CA3E7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CB772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A7132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965593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C5DA7C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2FFAE3D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147" w:type="dxa"/>
            <w:gridSpan w:val="9"/>
          </w:tcPr>
          <w:p w14:paraId="4703D23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7" w:type="dxa"/>
            <w:shd w:val="clear" w:color="auto" w:fill="auto"/>
            <w:hideMark/>
          </w:tcPr>
          <w:p w14:paraId="78A4BF1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14:paraId="6FD7234B" w14:textId="77777777" w:rsidTr="00EF2DD6">
        <w:trPr>
          <w:trHeight w:val="1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4D3C5EB5" w14:textId="77777777"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0A2105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1796F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BC6F24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08D6C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E3DC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14:paraId="66D5CBF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7" w:type="dxa"/>
            <w:shd w:val="clear" w:color="auto" w:fill="auto"/>
            <w:hideMark/>
          </w:tcPr>
          <w:p w14:paraId="32FDE10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14:paraId="50AE826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shd w:val="clear" w:color="auto" w:fill="auto"/>
          </w:tcPr>
          <w:p w14:paraId="51CDF12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4AA2EED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85CA9C8" w14:textId="77777777" w:rsidTr="00EF2DD6">
        <w:trPr>
          <w:trHeight w:val="97"/>
        </w:trPr>
        <w:tc>
          <w:tcPr>
            <w:tcW w:w="516" w:type="dxa"/>
            <w:shd w:val="clear" w:color="auto" w:fill="auto"/>
            <w:hideMark/>
          </w:tcPr>
          <w:p w14:paraId="2B71F55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DDE2FF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FE338B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B04062C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46D8E37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9F5B1B8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14:paraId="31AF9C3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7" w:type="dxa"/>
            <w:shd w:val="clear" w:color="auto" w:fill="auto"/>
            <w:hideMark/>
          </w:tcPr>
          <w:p w14:paraId="3909931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3F5BFB3F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19" w:type="dxa"/>
            <w:shd w:val="clear" w:color="auto" w:fill="auto"/>
          </w:tcPr>
          <w:p w14:paraId="46C27455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7" w:type="dxa"/>
            <w:shd w:val="clear" w:color="auto" w:fill="auto"/>
            <w:hideMark/>
          </w:tcPr>
          <w:p w14:paraId="2CF5AF8E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9B246A" w14:paraId="0FD1366E" w14:textId="77777777" w:rsidTr="00EF2DD6">
        <w:trPr>
          <w:trHeight w:val="332"/>
        </w:trPr>
        <w:tc>
          <w:tcPr>
            <w:tcW w:w="516" w:type="dxa"/>
            <w:vMerge w:val="restart"/>
            <w:shd w:val="clear" w:color="auto" w:fill="auto"/>
            <w:hideMark/>
          </w:tcPr>
          <w:p w14:paraId="45EA5DA2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B16F2FB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746CF0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14:paraId="6F84004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360BED3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297A0F6" w14:textId="77777777"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14:paraId="0E06B245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31F1BDB0" w14:textId="77777777"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14:paraId="2206D165" w14:textId="77777777"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14:paraId="7A9BDBF7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14:paraId="48528F7C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14:paraId="22577286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F2DD6" w:rsidRPr="009B246A" w14:paraId="1D152802" w14:textId="77777777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6821D2D4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20A0C" w14:textId="77777777"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6851F1" w14:textId="77777777"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1C4D76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00D48994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14:paraId="74AEA0D8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6A5D7381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14:paraId="1E251CF8" w14:textId="77777777"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14:paraId="10D5084D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14:paraId="57AC19E9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14:paraId="006AD25F" w14:textId="77777777" w:rsidR="00EF2DD6" w:rsidRPr="009B246A" w:rsidRDefault="00EF2DD6" w:rsidP="00EF2D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F2DD6" w:rsidRPr="009B246A" w14:paraId="7AE12ADF" w14:textId="77777777" w:rsidTr="00EF2DD6">
        <w:trPr>
          <w:trHeight w:val="268"/>
        </w:trPr>
        <w:tc>
          <w:tcPr>
            <w:tcW w:w="516" w:type="dxa"/>
            <w:vMerge w:val="restart"/>
            <w:shd w:val="clear" w:color="auto" w:fill="auto"/>
            <w:hideMark/>
          </w:tcPr>
          <w:p w14:paraId="4FAC8F9F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A0EA343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14:paraId="0E9A1111" w14:textId="77777777" w:rsidR="00EF2DD6" w:rsidRPr="009B246A" w:rsidRDefault="00EF2DD6" w:rsidP="00EF2DD6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78D76D7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191502C1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56176820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14:paraId="5B026E70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07539E3A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14:paraId="2DE9BAE3" w14:textId="77777777"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14:paraId="7AB3698F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14:paraId="4FE57DA5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321215F5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EF2DD6" w:rsidRPr="009B246A" w14:paraId="159B1DF7" w14:textId="77777777" w:rsidTr="00EF2DD6">
        <w:trPr>
          <w:trHeight w:val="67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2B36A92B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04AFB5" w14:textId="77777777"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D5B1D5" w14:textId="77777777" w:rsidR="00EF2DD6" w:rsidRPr="009B246A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14149D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6F67BBE0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14:paraId="799F6F7E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74851CFF" w14:textId="77777777" w:rsidR="00EF2DD6" w:rsidRPr="009B246A" w:rsidRDefault="00EF2DD6" w:rsidP="00EF2DD6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14:paraId="31B655F4" w14:textId="77777777" w:rsidR="00EF2DD6" w:rsidRPr="009B246A" w:rsidRDefault="00EF2DD6" w:rsidP="00EF2DD6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14:paraId="3B0C3A19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619" w:type="dxa"/>
            <w:shd w:val="clear" w:color="auto" w:fill="auto"/>
          </w:tcPr>
          <w:p w14:paraId="5F1D9D5C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67" w:type="dxa"/>
            <w:vMerge/>
            <w:shd w:val="clear" w:color="auto" w:fill="auto"/>
          </w:tcPr>
          <w:p w14:paraId="0E2AA8D1" w14:textId="77777777" w:rsidR="00EF2DD6" w:rsidRPr="009B246A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0844" w:rsidRPr="009B246A" w14:paraId="6365CB3F" w14:textId="77777777" w:rsidTr="002123E8">
        <w:trPr>
          <w:cantSplit/>
          <w:trHeight w:val="559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7AD93D81" w14:textId="77777777" w:rsidR="00600844" w:rsidRPr="009B246A" w:rsidRDefault="00600844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198794" w14:textId="77777777" w:rsidR="00600844" w:rsidRPr="009B246A" w:rsidRDefault="00B339FD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анализы качества воды,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D733393" w14:textId="77777777" w:rsidR="00600844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78E5D26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B987756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326F3BD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086156CE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D8B5" w14:textId="77777777" w:rsidR="00600844" w:rsidRPr="009B246A" w:rsidRDefault="00D80AD4" w:rsidP="0020412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  <w:p w14:paraId="0DC5673F" w14:textId="77777777" w:rsidR="00600844" w:rsidRPr="009B246A" w:rsidRDefault="0060084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69169BC3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3626F0E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124B3AC4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14:paraId="6B1A1A09" w14:textId="77777777" w:rsidR="00600844" w:rsidRPr="009B246A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A2000" w:rsidRPr="009B246A" w14:paraId="4331EC91" w14:textId="77777777" w:rsidTr="002123E8">
        <w:trPr>
          <w:cantSplit/>
          <w:trHeight w:val="28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53331304" w14:textId="77777777"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D6634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4F6CC5B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0A9561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1674E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B4F699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E90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2220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2156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8F86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D2C2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14:paraId="67E53677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6752D6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9E1D341" w14:textId="77777777" w:rsidR="004A2000" w:rsidRPr="009B246A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14:paraId="07723397" w14:textId="77777777" w:rsidR="004A2000" w:rsidRPr="009B246A" w:rsidRDefault="004A2000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9B246A" w14:paraId="1DB0E3F6" w14:textId="77777777" w:rsidTr="002123E8">
        <w:trPr>
          <w:trHeight w:val="21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6D4D3FCE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5A677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31FFAF8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BF0D6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2F5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14:paraId="05007747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7DEC9A0F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78DF2549" w14:textId="77777777" w:rsidR="00204121" w:rsidRPr="009B246A" w:rsidRDefault="005E77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3A65AD5" w14:textId="77777777"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FF753DA" w14:textId="77777777"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14:paraId="0E58AE10" w14:textId="77777777" w:rsidR="00204121" w:rsidRPr="009B246A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707" w:type="dxa"/>
            <w:shd w:val="clear" w:color="auto" w:fill="auto"/>
          </w:tcPr>
          <w:p w14:paraId="7B1A4372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399A6FFD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14:paraId="74C7153F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14:paraId="14871803" w14:textId="77777777" w:rsidR="00204121" w:rsidRPr="009B246A" w:rsidRDefault="00204121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9B246A" w14:paraId="5D173ABF" w14:textId="77777777" w:rsidTr="00EF2DD6">
        <w:trPr>
          <w:trHeight w:val="257"/>
        </w:trPr>
        <w:tc>
          <w:tcPr>
            <w:tcW w:w="516" w:type="dxa"/>
            <w:vMerge w:val="restart"/>
            <w:shd w:val="clear" w:color="auto" w:fill="auto"/>
            <w:hideMark/>
          </w:tcPr>
          <w:p w14:paraId="2626290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  <w:p w14:paraId="210121D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37C6B08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722ECA6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1DD4E82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2199F88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14:paraId="7C09D0C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F9AB710" w14:textId="77777777"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D6D9BC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40FE1F9F" w14:textId="1535BCB9" w:rsidR="008B2560" w:rsidRPr="009B246A" w:rsidRDefault="006E0B86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9578,</w:t>
            </w:r>
            <w:r w:rsidR="0081080C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700FFA0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2FF84553" w14:textId="4F33865A" w:rsidR="008B2560" w:rsidRPr="009B246A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</w:t>
            </w:r>
            <w:r w:rsidR="00F96A45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62884602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20F2B82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14:paraId="1A8FB2EC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14:paraId="15CFB9C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638A4" w:rsidRPr="009B246A" w14:paraId="1AB5F847" w14:textId="77777777" w:rsidTr="00EF2DD6">
        <w:trPr>
          <w:trHeight w:val="650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5F358C59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61FCE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70EE3C7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44F6C7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3DBBED96" w14:textId="143BEE84" w:rsidR="002638A4" w:rsidRPr="009B246A" w:rsidRDefault="006E0B86" w:rsidP="0061393A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9578,</w:t>
            </w:r>
            <w:r w:rsidR="00E873EB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6D965D4B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3C86033A" w14:textId="1287CE89" w:rsidR="002638A4" w:rsidRPr="009B246A" w:rsidRDefault="00F96A45" w:rsidP="002638A4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7C36A102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56CBBADE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14:paraId="60CCBB47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14:paraId="29396A76" w14:textId="77777777"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638A4" w:rsidRPr="009B246A" w14:paraId="45FAB073" w14:textId="77777777" w:rsidTr="00EF2DD6">
        <w:trPr>
          <w:trHeight w:val="374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5202733D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0BD4E2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2C741" w14:textId="77777777" w:rsidR="002638A4" w:rsidRPr="009B246A" w:rsidRDefault="002638A4" w:rsidP="002638A4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77D2EAB1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71827F95" w14:textId="7D2C0C67" w:rsidR="002638A4" w:rsidRPr="009B246A" w:rsidRDefault="006E0B86" w:rsidP="0061393A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8978,</w:t>
            </w:r>
            <w:r w:rsidR="00E873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36657DED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6E9CBE3E" w14:textId="68703ABC" w:rsidR="002638A4" w:rsidRPr="009B246A" w:rsidRDefault="00F96A45" w:rsidP="002638A4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0E3B45DD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12F3F426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14:paraId="33EA0682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3408859D" w14:textId="77777777"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9B246A" w14:paraId="1379D700" w14:textId="77777777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</w:tcPr>
          <w:p w14:paraId="3D501281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E2B9D4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FFC11F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0AA90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7BC2A29" w14:textId="6E615920" w:rsidR="002638A4" w:rsidRPr="009B246A" w:rsidRDefault="006E0B86" w:rsidP="0061393A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8978,</w:t>
            </w:r>
            <w:r w:rsidR="00E873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78AA242F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323B0F3E" w14:textId="34CC1A59" w:rsidR="002638A4" w:rsidRPr="009B246A" w:rsidRDefault="00F96A45" w:rsidP="002638A4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1EC49438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7676E1E3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14:paraId="49C4AE7C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1966AFFA" w14:textId="77777777"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86153" w:rsidRPr="009B246A" w14:paraId="5D2B94CF" w14:textId="77777777" w:rsidTr="002123E8">
        <w:trPr>
          <w:trHeight w:val="600"/>
        </w:trPr>
        <w:tc>
          <w:tcPr>
            <w:tcW w:w="516" w:type="dxa"/>
            <w:vMerge/>
            <w:shd w:val="clear" w:color="auto" w:fill="auto"/>
            <w:vAlign w:val="center"/>
          </w:tcPr>
          <w:p w14:paraId="4439D1EC" w14:textId="77777777" w:rsidR="00B86153" w:rsidRPr="009B246A" w:rsidRDefault="00B8615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9372A0A" w14:textId="77777777" w:rsidR="00B86153" w:rsidRPr="009B246A" w:rsidRDefault="00B86153" w:rsidP="004A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Обустроены родники, шт.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54C3A2" w14:textId="77777777" w:rsidR="00B86153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E1FD62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C28925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C14238A" w14:textId="77777777" w:rsidR="00B86153" w:rsidRPr="009B246A" w:rsidRDefault="00B86153" w:rsidP="00E0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BA42977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14:paraId="13D7AD40" w14:textId="77777777" w:rsidR="00B86153" w:rsidRPr="009B246A" w:rsidRDefault="00B86153" w:rsidP="0009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832" w:type="dxa"/>
            <w:gridSpan w:val="4"/>
            <w:shd w:val="clear" w:color="auto" w:fill="auto"/>
          </w:tcPr>
          <w:p w14:paraId="541E1CD5" w14:textId="77777777" w:rsidR="00B86153" w:rsidRPr="009B246A" w:rsidRDefault="00D80AD4" w:rsidP="00D80AD4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 w:rsidR="00B86153" w:rsidRPr="009B246A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2244F424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A56DDF9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FFFFFF" w:themeFill="background1"/>
          </w:tcPr>
          <w:p w14:paraId="018E6B95" w14:textId="77777777" w:rsidR="00B86153" w:rsidRPr="009B246A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4FC1E99A" w14:textId="77777777" w:rsidR="00B86153" w:rsidRPr="009B246A" w:rsidRDefault="0007512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A2000" w:rsidRPr="009B246A" w14:paraId="424C49F9" w14:textId="77777777" w:rsidTr="002123E8">
        <w:trPr>
          <w:trHeight w:val="320"/>
        </w:trPr>
        <w:tc>
          <w:tcPr>
            <w:tcW w:w="516" w:type="dxa"/>
            <w:vMerge/>
            <w:shd w:val="clear" w:color="auto" w:fill="auto"/>
            <w:vAlign w:val="center"/>
          </w:tcPr>
          <w:p w14:paraId="6BF8A2A9" w14:textId="77777777"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C8528F4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80E058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2B89A6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4CA4E8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5F3F02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7010AC5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14:paraId="4E06CF47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764ABAF8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14:paraId="2BF3B6AE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14:paraId="3FB3EAFB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744A7ABE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853C9E0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FFFFFF" w:themeFill="background1"/>
          </w:tcPr>
          <w:p w14:paraId="71748424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1DFE5D41" w14:textId="77777777" w:rsidR="004A2000" w:rsidRPr="009B246A" w:rsidRDefault="004A2000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65E28CB2" w14:textId="77777777" w:rsidTr="002123E8">
        <w:trPr>
          <w:trHeight w:val="225"/>
        </w:trPr>
        <w:tc>
          <w:tcPr>
            <w:tcW w:w="516" w:type="dxa"/>
            <w:vMerge/>
            <w:shd w:val="clear" w:color="auto" w:fill="auto"/>
            <w:vAlign w:val="center"/>
          </w:tcPr>
          <w:p w14:paraId="03BEBA9D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09D4C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F33C109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8156B3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80876" w14:textId="77777777" w:rsidR="00204121" w:rsidRPr="009B246A" w:rsidRDefault="001B145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399853E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993E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14:paraId="18EEE1E7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1F5D1896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5184F8C6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7548AC4D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00070727" w14:textId="77777777"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AA1C57" w14:textId="77777777"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210DFFCA" w14:textId="77777777" w:rsidR="00204121" w:rsidRPr="009B246A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311AA2C1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4111A405" w14:textId="77777777" w:rsidTr="00EF2DD6">
        <w:trPr>
          <w:trHeight w:val="278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3F3C668D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B36F98E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7107741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2023-2027 </w:t>
            </w:r>
          </w:p>
        </w:tc>
        <w:tc>
          <w:tcPr>
            <w:tcW w:w="0" w:type="auto"/>
            <w:shd w:val="clear" w:color="auto" w:fill="auto"/>
          </w:tcPr>
          <w:p w14:paraId="2DBBDB12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1AD00EF1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0" w:type="auto"/>
          </w:tcPr>
          <w:p w14:paraId="3AD9FF61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5826FF2F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07" w:type="dxa"/>
            <w:shd w:val="clear" w:color="auto" w:fill="auto"/>
          </w:tcPr>
          <w:p w14:paraId="6B188AD5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79308A3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14:paraId="4EBF2769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1657CAF4" w14:textId="77777777" w:rsidR="00AE786E" w:rsidRPr="009B246A" w:rsidRDefault="009654B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9B246A" w14:paraId="5EC15EDF" w14:textId="77777777" w:rsidTr="00EF2DD6">
        <w:trPr>
          <w:trHeight w:val="627"/>
        </w:trPr>
        <w:tc>
          <w:tcPr>
            <w:tcW w:w="516" w:type="dxa"/>
            <w:vMerge/>
            <w:shd w:val="clear" w:color="auto" w:fill="auto"/>
            <w:vAlign w:val="center"/>
          </w:tcPr>
          <w:p w14:paraId="5CCE2231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028B7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BAE2482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B70DC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BE57566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22" w:type="dxa"/>
          </w:tcPr>
          <w:p w14:paraId="1CD59CDA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80" w:type="dxa"/>
            <w:gridSpan w:val="5"/>
          </w:tcPr>
          <w:p w14:paraId="49EF2605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  <w:r w:rsidR="00AE786E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76926AF3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14:paraId="6A1DE403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9" w:type="dxa"/>
            <w:shd w:val="clear" w:color="auto" w:fill="auto"/>
          </w:tcPr>
          <w:p w14:paraId="17C12B1F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68A00A8B" w14:textId="77777777"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2D144CC0" w14:textId="77777777" w:rsidTr="002123E8">
        <w:trPr>
          <w:trHeight w:val="456"/>
        </w:trPr>
        <w:tc>
          <w:tcPr>
            <w:tcW w:w="516" w:type="dxa"/>
            <w:vMerge/>
            <w:shd w:val="clear" w:color="auto" w:fill="auto"/>
            <w:vAlign w:val="center"/>
          </w:tcPr>
          <w:p w14:paraId="3B616BD3" w14:textId="77777777"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3725D30" w14:textId="77777777" w:rsidR="001629E3" w:rsidRPr="009B246A" w:rsidRDefault="00F52362" w:rsidP="00F5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Разработаны материалы комплексного экологического обследования</w:t>
            </w:r>
            <w:r w:rsidR="00D80AD4"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56DC49D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F1CB47F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B45308B" w14:textId="77777777" w:rsidR="001629E3" w:rsidRPr="009B246A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8643E7C" w14:textId="77777777" w:rsidR="001629E3" w:rsidRPr="009B246A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8BDC370" w14:textId="77777777"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832" w:type="dxa"/>
            <w:gridSpan w:val="4"/>
            <w:shd w:val="clear" w:color="auto" w:fill="auto"/>
          </w:tcPr>
          <w:p w14:paraId="72FF4F7D" w14:textId="77777777"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47996A44" w14:textId="77777777"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38E9648" w14:textId="77777777"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7028315A" w14:textId="77777777" w:rsidR="001629E3" w:rsidRPr="009B246A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50FA4ACC" w14:textId="77777777" w:rsidR="001629E3" w:rsidRPr="009B246A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A2000" w:rsidRPr="009B246A" w14:paraId="16B036AA" w14:textId="77777777" w:rsidTr="002123E8">
        <w:trPr>
          <w:trHeight w:val="366"/>
        </w:trPr>
        <w:tc>
          <w:tcPr>
            <w:tcW w:w="516" w:type="dxa"/>
            <w:vMerge/>
            <w:shd w:val="clear" w:color="auto" w:fill="auto"/>
            <w:vAlign w:val="center"/>
          </w:tcPr>
          <w:p w14:paraId="7ED13704" w14:textId="77777777" w:rsidR="004A2000" w:rsidRPr="009B246A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38896B" w14:textId="77777777" w:rsidR="004A2000" w:rsidRPr="009B246A" w:rsidRDefault="004A2000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FC962E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F1A210D" w14:textId="77777777" w:rsidR="004A2000" w:rsidRPr="009B246A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72CE5D" w14:textId="77777777"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14:paraId="076379B7" w14:textId="77777777"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41103D" w14:textId="77777777" w:rsidR="004A2000" w:rsidRPr="009B246A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7118B4D2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5BDDD320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14:paraId="67F94FC2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14:paraId="6275BD36" w14:textId="77777777" w:rsidR="004A2000" w:rsidRPr="009B246A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</w:tcPr>
          <w:p w14:paraId="59E8A47F" w14:textId="77777777"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FB7AD8" w14:textId="77777777"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14:paraId="66A4A115" w14:textId="77777777" w:rsidR="004A2000" w:rsidRPr="009B246A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14:paraId="54C4A30E" w14:textId="77777777" w:rsidR="004A2000" w:rsidRPr="009B246A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9B246A" w14:paraId="19D9E752" w14:textId="77777777" w:rsidTr="002123E8">
        <w:trPr>
          <w:trHeight w:val="217"/>
        </w:trPr>
        <w:tc>
          <w:tcPr>
            <w:tcW w:w="516" w:type="dxa"/>
            <w:vMerge/>
            <w:shd w:val="clear" w:color="auto" w:fill="auto"/>
            <w:vAlign w:val="center"/>
          </w:tcPr>
          <w:p w14:paraId="012DE4CA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AEC25E" w14:textId="77777777" w:rsidR="00F84B93" w:rsidRPr="009B246A" w:rsidRDefault="00F84B93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36377B3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F3F461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30BB8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14:paraId="4D1593EB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FD884CC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14:paraId="406B6B90" w14:textId="77777777"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740A4AE7" w14:textId="77777777"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49E866B8" w14:textId="77777777"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73B982C6" w14:textId="77777777" w:rsidR="00F84B93" w:rsidRPr="009B246A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14:paraId="2EDACF48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4EBF9F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3719EEA9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8E59033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9B246A" w14:paraId="2ADFA9AC" w14:textId="77777777" w:rsidTr="00EF2DD6">
        <w:trPr>
          <w:trHeight w:val="346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578BF2C1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ECB845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6606F5" w14:textId="77777777" w:rsidR="00F84B93" w:rsidRPr="009B246A" w:rsidRDefault="00F84B93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4725C151" w14:textId="77777777" w:rsidR="00F84B93" w:rsidRPr="009B246A" w:rsidRDefault="00F84B93" w:rsidP="00B8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E7611E0" w14:textId="33D7C81D" w:rsidR="00F84B93" w:rsidRPr="009B246A" w:rsidRDefault="006E0B86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7268,</w:t>
            </w:r>
            <w:r w:rsidR="00E873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</w:tcPr>
          <w:p w14:paraId="629882DC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0FE10C83" w14:textId="5EB39478" w:rsidR="00F84B93" w:rsidRPr="009B246A" w:rsidRDefault="006E0B86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14:paraId="47A9C838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14:paraId="5772E2E3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14:paraId="6D76F06F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06F2C797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12844" w:rsidRPr="009B246A" w14:paraId="6978AB8C" w14:textId="77777777" w:rsidTr="00EF2DD6">
        <w:trPr>
          <w:trHeight w:val="644"/>
        </w:trPr>
        <w:tc>
          <w:tcPr>
            <w:tcW w:w="516" w:type="dxa"/>
            <w:vMerge/>
            <w:shd w:val="clear" w:color="auto" w:fill="auto"/>
            <w:vAlign w:val="center"/>
          </w:tcPr>
          <w:p w14:paraId="617CFFB4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6A7C87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737FC3D" w14:textId="77777777" w:rsidR="00812844" w:rsidRPr="009B246A" w:rsidRDefault="00812844" w:rsidP="0081284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4AF04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F4AF3DC" w14:textId="25B901A2" w:rsidR="00812844" w:rsidRPr="009B246A" w:rsidRDefault="006E0B86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7268,</w:t>
            </w:r>
            <w:r w:rsidR="00E873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</w:tcPr>
          <w:p w14:paraId="697A1CBB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0CAD1BA9" w14:textId="63ED0C19" w:rsidR="00812844" w:rsidRPr="009B246A" w:rsidRDefault="006E0B86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14:paraId="680AE12F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14:paraId="046DAA29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14:paraId="7E259173" w14:textId="77777777" w:rsidR="00812844" w:rsidRPr="009B246A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0249EF94" w14:textId="77777777" w:rsidR="00812844" w:rsidRPr="009B246A" w:rsidRDefault="00812844" w:rsidP="0081284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15A6" w:rsidRPr="009B246A" w14:paraId="168E048A" w14:textId="77777777" w:rsidTr="00EF2DD6">
        <w:trPr>
          <w:trHeight w:val="358"/>
        </w:trPr>
        <w:tc>
          <w:tcPr>
            <w:tcW w:w="516" w:type="dxa"/>
            <w:vMerge w:val="restart"/>
            <w:shd w:val="clear" w:color="auto" w:fill="auto"/>
            <w:hideMark/>
          </w:tcPr>
          <w:p w14:paraId="555A0F33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05F33C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515197" w14:textId="77777777" w:rsidR="005D15A6" w:rsidRPr="009B246A" w:rsidRDefault="005D15A6" w:rsidP="005D15A6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0B3CD06" w14:textId="77777777" w:rsidR="005D15A6" w:rsidRPr="00007645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CCD1761" w14:textId="185822AC" w:rsidR="005D15A6" w:rsidRPr="00007645" w:rsidRDefault="006E0B8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6561,</w:t>
            </w:r>
            <w:r w:rsidR="00E873EB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</w:tcPr>
          <w:p w14:paraId="3306A08F" w14:textId="77777777" w:rsidR="005D15A6" w:rsidRPr="009B246A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204A5565" w14:textId="55036DE7" w:rsidR="005D15A6" w:rsidRPr="009B246A" w:rsidRDefault="006E0B8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14:paraId="5EBAD1CD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14:paraId="400FA051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14:paraId="328628BB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5FD55796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5D15A6" w:rsidRPr="009B246A" w14:paraId="56510DC9" w14:textId="77777777" w:rsidTr="00EF2DD6">
        <w:trPr>
          <w:trHeight w:val="608"/>
        </w:trPr>
        <w:tc>
          <w:tcPr>
            <w:tcW w:w="516" w:type="dxa"/>
            <w:vMerge/>
            <w:shd w:val="clear" w:color="auto" w:fill="auto"/>
            <w:vAlign w:val="center"/>
          </w:tcPr>
          <w:p w14:paraId="6150DCF3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3946AB" w14:textId="77777777" w:rsidR="005D15A6" w:rsidRPr="009B246A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58F9A6" w14:textId="77777777" w:rsidR="005D15A6" w:rsidRPr="009B246A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DFB99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4459C917" w14:textId="11C94AB8" w:rsidR="005D15A6" w:rsidRPr="009B246A" w:rsidRDefault="006E0B8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6561,</w:t>
            </w:r>
            <w:r w:rsidR="00E873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</w:tcPr>
          <w:p w14:paraId="43844D26" w14:textId="77777777" w:rsidR="005D15A6" w:rsidRPr="009B246A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459083D2" w14:textId="204A3F04" w:rsidR="005D15A6" w:rsidRPr="00007645" w:rsidRDefault="006E0B8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14:paraId="541DE109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14:paraId="194EF6A1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14:paraId="05584899" w14:textId="77777777" w:rsidR="005D15A6" w:rsidRPr="009B246A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26E5BB59" w14:textId="77777777" w:rsidR="005D15A6" w:rsidRPr="009B246A" w:rsidRDefault="005D15A6" w:rsidP="005D15A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3F06C907" w14:textId="77777777" w:rsidTr="002123E8">
        <w:trPr>
          <w:cantSplit/>
          <w:trHeight w:val="4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7E8ACAA8" w14:textId="77777777"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D8D8BCA" w14:textId="77777777" w:rsidR="001629E3" w:rsidRPr="009B246A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  <w:p w14:paraId="2A38887F" w14:textId="77777777" w:rsidR="001629E3" w:rsidRPr="009B246A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 xml:space="preserve">Проведены экологические </w:t>
            </w:r>
            <w:r w:rsidRPr="009B246A">
              <w:rPr>
                <w:sz w:val="18"/>
                <w:szCs w:val="18"/>
              </w:rPr>
              <w:lastRenderedPageBreak/>
              <w:t xml:space="preserve">мероприятия,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D927E2" w14:textId="77777777" w:rsidR="001629E3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6DBE857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D6CFFE9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9A2713A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7DE80E9" w14:textId="77777777" w:rsidR="001629E3" w:rsidRPr="009B246A" w:rsidRDefault="001629E3" w:rsidP="006A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shd w:val="clear" w:color="auto" w:fill="auto"/>
            <w:hideMark/>
          </w:tcPr>
          <w:p w14:paraId="7E041F04" w14:textId="77777777" w:rsidR="001629E3" w:rsidRPr="009B246A" w:rsidRDefault="001629E3" w:rsidP="00D80A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14:paraId="7F26DB61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BB0D0E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72F08C74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14:paraId="11492B17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84D9F" w:rsidRPr="009B246A" w14:paraId="50486EAC" w14:textId="77777777" w:rsidTr="00AE786E">
        <w:trPr>
          <w:cantSplit/>
          <w:trHeight w:val="217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025AE9D0" w14:textId="77777777" w:rsidR="00184D9F" w:rsidRPr="009B246A" w:rsidRDefault="00184D9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C882FD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6071E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5BE756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C6951F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53C005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FA6007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42A8B6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14:paraId="6E4F227C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CEADD1D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14:paraId="09319B4C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F1F6C87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14:paraId="0393608C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7EB84BE" w14:textId="77777777" w:rsidR="00184D9F" w:rsidRPr="009B246A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14:paraId="31505B78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D1DA64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77B41953" w14:textId="77777777" w:rsidR="00184D9F" w:rsidRPr="009B246A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33C6DAD" w14:textId="77777777" w:rsidR="00184D9F" w:rsidRPr="009B246A" w:rsidRDefault="00184D9F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73B3EB1F" w14:textId="77777777" w:rsidTr="00AE786E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14:paraId="05CA9ABF" w14:textId="77777777"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9F5832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74298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927F2F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26103C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</w:tcPr>
          <w:p w14:paraId="6F497F52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1A66F76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190EF9AE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8D4CC5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DC70320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14:paraId="16CFA949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7" w:type="dxa"/>
            <w:shd w:val="clear" w:color="auto" w:fill="auto"/>
          </w:tcPr>
          <w:p w14:paraId="379E1403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46727D4C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14:paraId="313DAE04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14:paraId="2649AE64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9B246A" w14:paraId="1AD44129" w14:textId="77777777" w:rsidTr="00EF2DD6">
        <w:trPr>
          <w:trHeight w:val="171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584FF853" w14:textId="77777777" w:rsidR="00D80AD4" w:rsidRPr="009B246A" w:rsidRDefault="00E1658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F66FEE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30C6E5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2D4AF2F8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2F57DB47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5883FBB2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5A5BD1C0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0F8A96C8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2C73CF0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4079AB90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6B78E21" w14:textId="77777777" w:rsidR="00D80AD4" w:rsidRPr="009B246A" w:rsidRDefault="00D80AD4" w:rsidP="00AB0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9B246A" w14:paraId="0F789843" w14:textId="77777777" w:rsidTr="00EF2DD6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</w:tcPr>
          <w:p w14:paraId="5BD48C12" w14:textId="77777777" w:rsidR="00DF5708" w:rsidRPr="009B246A" w:rsidRDefault="00DF570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40E8800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842C56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A5ABE5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  <w:p w14:paraId="2FC04310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7DD9929A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1EDA1D53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30A3CAE6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16ABB9EA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508101C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14:paraId="315EF4AA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/>
            <w:shd w:val="clear" w:color="auto" w:fill="auto"/>
          </w:tcPr>
          <w:p w14:paraId="22DCE637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78A36BF4" w14:textId="77777777" w:rsidTr="004D1157">
        <w:trPr>
          <w:trHeight w:val="235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75F25F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67DFEA8B" w14:textId="77777777" w:rsidR="00AE786E" w:rsidRPr="009B246A" w:rsidRDefault="00AE786E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435D401" w14:textId="77777777" w:rsidR="00AE786E" w:rsidRPr="009B246A" w:rsidRDefault="00AE786E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012E75A" w14:textId="77777777"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042625B" w14:textId="77777777"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DC3FDDF" w14:textId="77777777"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EF326C" w14:textId="77777777" w:rsidR="00AE786E" w:rsidRPr="009B246A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shd w:val="clear" w:color="auto" w:fill="auto"/>
          </w:tcPr>
          <w:p w14:paraId="3D6E2DFB" w14:textId="77777777" w:rsidR="00AE786E" w:rsidRPr="009B246A" w:rsidRDefault="00AE786E" w:rsidP="00DF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46E6BA5E" w14:textId="77777777"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888D3B" w14:textId="77777777"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14:paraId="3D9EC52F" w14:textId="77777777" w:rsidR="00AE786E" w:rsidRPr="009B246A" w:rsidRDefault="00AE786E" w:rsidP="00C12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0EFF711F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123E8" w:rsidRPr="009B246A" w14:paraId="5E0B4615" w14:textId="77777777" w:rsidTr="00075124">
        <w:trPr>
          <w:trHeight w:val="161"/>
        </w:trPr>
        <w:tc>
          <w:tcPr>
            <w:tcW w:w="51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716A99" w14:textId="77777777"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A134C46" w14:textId="77777777" w:rsidR="002123E8" w:rsidRPr="009B246A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61C0FE" w14:textId="77777777" w:rsidR="002123E8" w:rsidRPr="009B246A" w:rsidRDefault="002123E8" w:rsidP="000066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35A684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B41F26B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FDABE5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DB82C6E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8D79A9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4781326B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2780D89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12AC125F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E497291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12BD1D63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C1D2A6A" w14:textId="77777777" w:rsidR="002123E8" w:rsidRPr="009B246A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7" w:type="dxa"/>
            <w:vMerge/>
            <w:shd w:val="clear" w:color="auto" w:fill="auto"/>
          </w:tcPr>
          <w:p w14:paraId="05F12158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98D1C3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14:paraId="17B3E070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</w:tcPr>
          <w:p w14:paraId="6AB5DDCF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9B246A" w14:paraId="6346032F" w14:textId="77777777" w:rsidTr="00075124">
        <w:trPr>
          <w:trHeight w:val="27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8571" w14:textId="77777777"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3CE2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7542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31F92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9EFF87" w14:textId="77777777" w:rsidR="002123E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DAF92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051921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8A1DD75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B9B382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28728B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71BF230C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4CB07A92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5B0C95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4FE65EE" w14:textId="77777777" w:rsidR="002123E8" w:rsidRPr="009B246A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991EF9" w14:textId="77777777" w:rsidR="002123E8" w:rsidRPr="009B246A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9B246A" w14:paraId="4C2DBBD0" w14:textId="77777777" w:rsidTr="00EF2DD6">
        <w:trPr>
          <w:trHeight w:val="171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</w:tcPr>
          <w:p w14:paraId="0FF4FBEB" w14:textId="77777777"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7111AE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C0199A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2F72C" w14:textId="45E4F073" w:rsidR="002123E8" w:rsidRPr="009B246A" w:rsidRDefault="007910A5" w:rsidP="00D4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191</w:t>
            </w:r>
            <w:r w:rsidR="0003483F" w:rsidRPr="00007645">
              <w:rPr>
                <w:rFonts w:eastAsia="Times New Roman" w:cs="Times New Roman"/>
                <w:sz w:val="18"/>
                <w:szCs w:val="18"/>
              </w:rPr>
              <w:t>51</w:t>
            </w:r>
            <w:r w:rsidR="0055311C" w:rsidRPr="00007645">
              <w:rPr>
                <w:rFonts w:eastAsia="Times New Roman" w:cs="Times New Roman"/>
                <w:sz w:val="18"/>
                <w:szCs w:val="18"/>
              </w:rPr>
              <w:t>,</w:t>
            </w:r>
            <w:r w:rsidR="00E873EB" w:rsidRPr="00007645">
              <w:rPr>
                <w:rFonts w:eastAsia="Times New Roman" w:cs="Times New Roman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AF11EBD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F3504A4" w14:textId="751BF550" w:rsidR="002123E8" w:rsidRPr="0003483F" w:rsidRDefault="007910A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</w:t>
            </w:r>
            <w:r w:rsidR="0003483F" w:rsidRPr="00007645">
              <w:rPr>
                <w:rFonts w:eastAsia="Times New Roman" w:cs="Times New Roman"/>
                <w:sz w:val="18"/>
                <w:szCs w:val="18"/>
              </w:rPr>
              <w:t>51</w:t>
            </w:r>
            <w:r w:rsidRPr="00007645">
              <w:rPr>
                <w:rFonts w:eastAsia="Times New Roman" w:cs="Times New Roman"/>
                <w:sz w:val="18"/>
                <w:szCs w:val="18"/>
              </w:rPr>
              <w:t>,0</w:t>
            </w:r>
            <w:r w:rsidR="0081080C" w:rsidRPr="0000764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14:paraId="1FFFC219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1C60D9A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B246A">
              <w:rPr>
                <w:rFonts w:eastAsia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1604A297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DE45EF" w14:textId="77777777" w:rsidR="002123E8" w:rsidRPr="009B246A" w:rsidRDefault="002123E8" w:rsidP="002123E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123E8" w:rsidRPr="009B246A" w14:paraId="7D3913A1" w14:textId="77777777" w:rsidTr="00EF2DD6">
        <w:trPr>
          <w:trHeight w:val="651"/>
        </w:trPr>
        <w:tc>
          <w:tcPr>
            <w:tcW w:w="516" w:type="dxa"/>
            <w:shd w:val="clear" w:color="auto" w:fill="auto"/>
            <w:vAlign w:val="center"/>
          </w:tcPr>
          <w:p w14:paraId="118AFA2D" w14:textId="77777777" w:rsidR="002123E8" w:rsidRPr="009B246A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AC3B22" w14:textId="77777777" w:rsidR="002123E8" w:rsidRPr="009B246A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55654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7FAD9939" w14:textId="7AE938A7" w:rsidR="002123E8" w:rsidRPr="009B246A" w:rsidRDefault="0003483F" w:rsidP="00D46E5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19151,</w:t>
            </w:r>
            <w:r w:rsidR="00E873EB" w:rsidRPr="00007645">
              <w:rPr>
                <w:rFonts w:eastAsia="Times New Roman" w:cs="Times New Roman"/>
                <w:sz w:val="18"/>
                <w:szCs w:val="18"/>
              </w:rPr>
              <w:t>0</w:t>
            </w:r>
            <w:r w:rsidR="0081080C" w:rsidRPr="0000764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1DC0F33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480" w:type="dxa"/>
            <w:gridSpan w:val="5"/>
            <w:shd w:val="clear" w:color="auto" w:fill="auto"/>
          </w:tcPr>
          <w:p w14:paraId="323FFC28" w14:textId="32B38DA4" w:rsidR="002123E8" w:rsidRPr="0003483F" w:rsidRDefault="0003483F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2951,0</w:t>
            </w:r>
            <w:r w:rsidR="0081080C" w:rsidRPr="0000764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5BB96232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0" w:type="auto"/>
            <w:shd w:val="clear" w:color="auto" w:fill="auto"/>
          </w:tcPr>
          <w:p w14:paraId="71F905EE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619" w:type="dxa"/>
            <w:shd w:val="clear" w:color="auto" w:fill="auto"/>
          </w:tcPr>
          <w:p w14:paraId="79657FA2" w14:textId="77777777" w:rsidR="002123E8" w:rsidRPr="009B246A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45DE5393" w14:textId="77777777" w:rsidR="002123E8" w:rsidRPr="009B246A" w:rsidRDefault="002123E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1B2F08A" w14:textId="77777777" w:rsidR="00B339FD" w:rsidRPr="009B246A" w:rsidRDefault="00B339F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7F2A335F" w14:textId="77777777" w:rsidR="00AE786E" w:rsidRPr="009B246A" w:rsidRDefault="00AE786E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1101AF30" w14:textId="77777777"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08AA78AB" w14:textId="77777777" w:rsidR="000C1478" w:rsidRPr="009B246A" w:rsidRDefault="008816C0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D6727C" w:rsidRPr="009B246A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14:paraId="0EE3DC64" w14:textId="77777777" w:rsidR="00D6727C" w:rsidRPr="009B246A" w:rsidRDefault="00D6727C" w:rsidP="00706E8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"/>
        <w:gridCol w:w="3642"/>
        <w:gridCol w:w="1069"/>
        <w:gridCol w:w="1961"/>
        <w:gridCol w:w="849"/>
        <w:gridCol w:w="709"/>
        <w:gridCol w:w="600"/>
        <w:gridCol w:w="8"/>
        <w:gridCol w:w="417"/>
        <w:gridCol w:w="52"/>
        <w:gridCol w:w="27"/>
        <w:gridCol w:w="28"/>
        <w:gridCol w:w="318"/>
        <w:gridCol w:w="52"/>
        <w:gridCol w:w="28"/>
        <w:gridCol w:w="27"/>
        <w:gridCol w:w="321"/>
        <w:gridCol w:w="50"/>
        <w:gridCol w:w="29"/>
        <w:gridCol w:w="26"/>
        <w:gridCol w:w="452"/>
        <w:gridCol w:w="850"/>
        <w:gridCol w:w="851"/>
        <w:gridCol w:w="709"/>
        <w:gridCol w:w="1979"/>
      </w:tblGrid>
      <w:tr w:rsidR="000D18DC" w:rsidRPr="009B246A" w14:paraId="7CE19357" w14:textId="77777777" w:rsidTr="00031DFC">
        <w:tc>
          <w:tcPr>
            <w:tcW w:w="318" w:type="dxa"/>
            <w:vMerge w:val="restart"/>
            <w:shd w:val="clear" w:color="auto" w:fill="auto"/>
            <w:hideMark/>
          </w:tcPr>
          <w:p w14:paraId="568A9882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14:paraId="1E09853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6E47C46D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14:paraId="52476DB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14:paraId="19485FA5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0889FAD6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30689891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554" w:type="dxa"/>
            <w:gridSpan w:val="19"/>
          </w:tcPr>
          <w:p w14:paraId="37B1CEB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79" w:type="dxa"/>
            <w:shd w:val="clear" w:color="auto" w:fill="auto"/>
          </w:tcPr>
          <w:p w14:paraId="3B5311E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11684" w:rsidRPr="009B246A" w14:paraId="018F7079" w14:textId="77777777" w:rsidTr="00031DFC"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74DE700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147DC83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14:paraId="3877AF71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62924F60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1FC0119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C2F326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14:paraId="60F6D531" w14:textId="77777777" w:rsidR="00B246B8" w:rsidRPr="009B246A" w:rsidRDefault="00B246B8" w:rsidP="00B246B8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  <w:t xml:space="preserve">    2024</w:t>
            </w:r>
          </w:p>
        </w:tc>
        <w:tc>
          <w:tcPr>
            <w:tcW w:w="850" w:type="dxa"/>
            <w:shd w:val="clear" w:color="auto" w:fill="auto"/>
            <w:hideMark/>
          </w:tcPr>
          <w:p w14:paraId="785D9137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shd w:val="clear" w:color="auto" w:fill="auto"/>
            <w:hideMark/>
          </w:tcPr>
          <w:p w14:paraId="3898D1B5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9B1E7CA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191624D3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11684" w:rsidRPr="009B246A" w14:paraId="3EF9A45D" w14:textId="77777777" w:rsidTr="00031DFC">
        <w:trPr>
          <w:trHeight w:val="72"/>
        </w:trPr>
        <w:tc>
          <w:tcPr>
            <w:tcW w:w="318" w:type="dxa"/>
            <w:shd w:val="clear" w:color="auto" w:fill="auto"/>
            <w:hideMark/>
          </w:tcPr>
          <w:p w14:paraId="76DA7FCF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shd w:val="clear" w:color="auto" w:fill="auto"/>
            <w:hideMark/>
          </w:tcPr>
          <w:p w14:paraId="37662E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  <w:shd w:val="clear" w:color="auto" w:fill="auto"/>
            <w:hideMark/>
          </w:tcPr>
          <w:p w14:paraId="661A49D7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shd w:val="clear" w:color="auto" w:fill="auto"/>
            <w:hideMark/>
          </w:tcPr>
          <w:p w14:paraId="198F9B85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14:paraId="354DEB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957F637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14:paraId="0E8D5AB3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5FDD39C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14:paraId="44FE5C5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D292F4C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979" w:type="dxa"/>
            <w:shd w:val="clear" w:color="auto" w:fill="auto"/>
            <w:hideMark/>
          </w:tcPr>
          <w:p w14:paraId="60087191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031DFC" w:rsidRPr="009B246A" w14:paraId="0C55D9E7" w14:textId="77777777" w:rsidTr="00031DFC">
        <w:trPr>
          <w:trHeight w:val="220"/>
        </w:trPr>
        <w:tc>
          <w:tcPr>
            <w:tcW w:w="318" w:type="dxa"/>
            <w:vMerge w:val="restart"/>
            <w:shd w:val="clear" w:color="auto" w:fill="auto"/>
            <w:hideMark/>
          </w:tcPr>
          <w:p w14:paraId="0A2351B7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0802895D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</w:t>
            </w:r>
            <w:r w:rsidRPr="009B246A">
              <w:rPr>
                <w:rFonts w:eastAsia="Times New Roman" w:cs="Times New Roman"/>
                <w:b/>
                <w:sz w:val="18"/>
                <w:szCs w:val="18"/>
              </w:rPr>
              <w:lastRenderedPageBreak/>
              <w:t>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645C6AE2" w14:textId="77777777" w:rsidR="00031DFC" w:rsidRPr="009B246A" w:rsidRDefault="00031DFC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487D3F7C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07F95AA8" w14:textId="5D6CBDD6" w:rsidR="00031DFC" w:rsidRPr="00007645" w:rsidRDefault="00E21D9F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38749,61</w:t>
            </w:r>
          </w:p>
        </w:tc>
        <w:tc>
          <w:tcPr>
            <w:tcW w:w="709" w:type="dxa"/>
          </w:tcPr>
          <w:p w14:paraId="04179402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1795D451" w14:textId="3AF07EF5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850" w:type="dxa"/>
            <w:shd w:val="clear" w:color="auto" w:fill="auto"/>
          </w:tcPr>
          <w:p w14:paraId="69FED4C1" w14:textId="6B8C3C14" w:rsidR="00031DFC" w:rsidRPr="00007645" w:rsidRDefault="00AB1C26" w:rsidP="00706E83">
            <w:pPr>
              <w:spacing w:after="0"/>
            </w:pPr>
            <w:r w:rsidRPr="00007645">
              <w:rPr>
                <w:sz w:val="18"/>
                <w:szCs w:val="18"/>
              </w:rPr>
              <w:t>7514,71</w:t>
            </w:r>
          </w:p>
        </w:tc>
        <w:tc>
          <w:tcPr>
            <w:tcW w:w="851" w:type="dxa"/>
            <w:shd w:val="clear" w:color="auto" w:fill="auto"/>
          </w:tcPr>
          <w:p w14:paraId="7034EC31" w14:textId="5A99417C" w:rsidR="00031DFC" w:rsidRPr="00007645" w:rsidRDefault="00AB1C26" w:rsidP="00706E83">
            <w:pPr>
              <w:spacing w:after="0"/>
            </w:pPr>
            <w:r w:rsidRPr="00007645">
              <w:rPr>
                <w:sz w:val="18"/>
                <w:szCs w:val="18"/>
              </w:rPr>
              <w:t>24349,00</w:t>
            </w:r>
          </w:p>
        </w:tc>
        <w:tc>
          <w:tcPr>
            <w:tcW w:w="709" w:type="dxa"/>
            <w:shd w:val="clear" w:color="auto" w:fill="auto"/>
          </w:tcPr>
          <w:p w14:paraId="39560C36" w14:textId="77777777" w:rsidR="00031DFC" w:rsidRPr="009B246A" w:rsidRDefault="00031DFC" w:rsidP="00706E83">
            <w:pPr>
              <w:spacing w:after="0"/>
            </w:pPr>
            <w:r w:rsidRPr="009B246A">
              <w:rPr>
                <w:sz w:val="18"/>
                <w:szCs w:val="18"/>
              </w:rPr>
              <w:t>2900,0</w:t>
            </w:r>
          </w:p>
        </w:tc>
        <w:tc>
          <w:tcPr>
            <w:tcW w:w="1979" w:type="dxa"/>
            <w:shd w:val="clear" w:color="auto" w:fill="auto"/>
            <w:hideMark/>
          </w:tcPr>
          <w:p w14:paraId="351F4990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031DFC" w:rsidRPr="009B246A" w14:paraId="04152BCF" w14:textId="77777777" w:rsidTr="00031DFC">
        <w:trPr>
          <w:trHeight w:val="95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54953C6C" w14:textId="77777777" w:rsidR="00031DFC" w:rsidRPr="009B246A" w:rsidRDefault="00031DF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7C3BDC57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1F80DF08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14:paraId="2DF8FF43" w14:textId="05BA21C8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14:paraId="44658083" w14:textId="2049665C" w:rsidR="00031DFC" w:rsidRPr="00007645" w:rsidRDefault="00031DFC" w:rsidP="00D26E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27630,95</w:t>
            </w:r>
          </w:p>
        </w:tc>
        <w:tc>
          <w:tcPr>
            <w:tcW w:w="709" w:type="dxa"/>
          </w:tcPr>
          <w:p w14:paraId="04FFECE6" w14:textId="77777777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692FD5B8" w14:textId="0BE3EB33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850" w:type="dxa"/>
            <w:shd w:val="clear" w:color="auto" w:fill="auto"/>
          </w:tcPr>
          <w:p w14:paraId="6B26ED73" w14:textId="77777777" w:rsidR="00031DFC" w:rsidRPr="00007645" w:rsidRDefault="00031DFC" w:rsidP="008D1148">
            <w:r w:rsidRPr="00007645">
              <w:rPr>
                <w:sz w:val="18"/>
                <w:szCs w:val="18"/>
              </w:rPr>
              <w:t>5546,05</w:t>
            </w:r>
          </w:p>
        </w:tc>
        <w:tc>
          <w:tcPr>
            <w:tcW w:w="851" w:type="dxa"/>
            <w:shd w:val="clear" w:color="auto" w:fill="auto"/>
          </w:tcPr>
          <w:p w14:paraId="4F704D69" w14:textId="77777777" w:rsidR="00031DFC" w:rsidRPr="009B246A" w:rsidRDefault="00031DFC" w:rsidP="008D1148">
            <w:r w:rsidRPr="009B246A">
              <w:rPr>
                <w:sz w:val="18"/>
                <w:szCs w:val="18"/>
              </w:rPr>
              <w:t>15199,00</w:t>
            </w:r>
          </w:p>
        </w:tc>
        <w:tc>
          <w:tcPr>
            <w:tcW w:w="709" w:type="dxa"/>
            <w:shd w:val="clear" w:color="auto" w:fill="auto"/>
          </w:tcPr>
          <w:p w14:paraId="2256A012" w14:textId="77777777" w:rsidR="00031DFC" w:rsidRPr="009B246A" w:rsidRDefault="00031DFC" w:rsidP="008D1148">
            <w:r w:rsidRPr="009B246A">
              <w:rPr>
                <w:sz w:val="18"/>
                <w:szCs w:val="18"/>
              </w:rPr>
              <w:t>2900,0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70478DBB" w14:textId="36486C8D" w:rsidR="00031DFC" w:rsidRPr="009B246A" w:rsidRDefault="00AB1C26" w:rsidP="00AB1C2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4B7521AC" w14:textId="77777777" w:rsidTr="00031DFC">
        <w:trPr>
          <w:trHeight w:val="706"/>
        </w:trPr>
        <w:tc>
          <w:tcPr>
            <w:tcW w:w="318" w:type="dxa"/>
            <w:vMerge/>
            <w:shd w:val="clear" w:color="auto" w:fill="auto"/>
            <w:vAlign w:val="center"/>
          </w:tcPr>
          <w:p w14:paraId="6050818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0B85625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1719B49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5030CACF" w14:textId="14727333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849" w:type="dxa"/>
            <w:shd w:val="clear" w:color="auto" w:fill="auto"/>
          </w:tcPr>
          <w:p w14:paraId="7AE14083" w14:textId="3860AD29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2E74CF36" w14:textId="6FDFCDEA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523E1A91" w14:textId="77EB89E8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76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38DFF3F" w14:textId="77498B9F" w:rsidR="00E21D9F" w:rsidRPr="00007645" w:rsidRDefault="00E21D9F" w:rsidP="00E21D9F">
            <w:pPr>
              <w:rPr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51" w:type="dxa"/>
            <w:shd w:val="clear" w:color="auto" w:fill="auto"/>
          </w:tcPr>
          <w:p w14:paraId="6985F42B" w14:textId="5B7E4553" w:rsidR="00E21D9F" w:rsidRPr="00007645" w:rsidRDefault="00E21D9F" w:rsidP="00E21D9F">
            <w:pPr>
              <w:rPr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709" w:type="dxa"/>
            <w:shd w:val="clear" w:color="auto" w:fill="auto"/>
          </w:tcPr>
          <w:p w14:paraId="52F4FF1F" w14:textId="16367704" w:rsidR="00E21D9F" w:rsidRPr="009B246A" w:rsidRDefault="00E21D9F" w:rsidP="00E21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BEC1883" w14:textId="13791F3D" w:rsidR="00E21D9F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65EAF44C" w14:textId="77777777" w:rsidTr="00031DFC">
        <w:trPr>
          <w:trHeight w:val="223"/>
        </w:trPr>
        <w:tc>
          <w:tcPr>
            <w:tcW w:w="318" w:type="dxa"/>
            <w:vMerge w:val="restart"/>
            <w:shd w:val="clear" w:color="auto" w:fill="auto"/>
            <w:hideMark/>
          </w:tcPr>
          <w:p w14:paraId="3B3E54D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61491E6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D2164DC" w14:textId="77777777" w:rsidR="00E21D9F" w:rsidRPr="009B246A" w:rsidRDefault="00E21D9F" w:rsidP="00E21D9F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1527324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1BC085EB" w14:textId="10FE2802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7495,9</w:t>
            </w:r>
          </w:p>
        </w:tc>
        <w:tc>
          <w:tcPr>
            <w:tcW w:w="709" w:type="dxa"/>
          </w:tcPr>
          <w:p w14:paraId="43DE3DB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3FF2A245" w14:textId="379A3BC9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850" w:type="dxa"/>
            <w:shd w:val="clear" w:color="auto" w:fill="auto"/>
          </w:tcPr>
          <w:p w14:paraId="5A481685" w14:textId="77777777" w:rsidR="00E21D9F" w:rsidRPr="009B246A" w:rsidRDefault="00E21D9F" w:rsidP="00E21D9F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14:paraId="1A94C3E9" w14:textId="77777777" w:rsidR="00E21D9F" w:rsidRPr="009B246A" w:rsidRDefault="00E21D9F" w:rsidP="00E21D9F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582C8215" w14:textId="77777777" w:rsidR="00E21D9F" w:rsidRPr="009B246A" w:rsidRDefault="00E21D9F" w:rsidP="00E21D9F">
            <w:pPr>
              <w:spacing w:after="0"/>
            </w:pPr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3E87419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E21D9F" w:rsidRPr="009B246A" w14:paraId="5C8DBAB9" w14:textId="77777777" w:rsidTr="00031DFC">
        <w:trPr>
          <w:trHeight w:val="575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01AAF04A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15D0F0D8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14:paraId="0BB45D86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14:paraId="21749A0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14:paraId="1144ADF2" w14:textId="7B868C0A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7495,9</w:t>
            </w:r>
          </w:p>
        </w:tc>
        <w:tc>
          <w:tcPr>
            <w:tcW w:w="709" w:type="dxa"/>
          </w:tcPr>
          <w:p w14:paraId="12D1DC6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18004950" w14:textId="35981AD3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850" w:type="dxa"/>
            <w:shd w:val="clear" w:color="auto" w:fill="auto"/>
          </w:tcPr>
          <w:p w14:paraId="5E092DE5" w14:textId="77777777" w:rsidR="00E21D9F" w:rsidRPr="009B246A" w:rsidRDefault="00E21D9F" w:rsidP="00E21D9F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14:paraId="21328E00" w14:textId="77777777" w:rsidR="00E21D9F" w:rsidRPr="009B246A" w:rsidRDefault="00E21D9F" w:rsidP="00E21D9F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2B7E4761" w14:textId="77777777" w:rsidR="00E21D9F" w:rsidRPr="009B246A" w:rsidRDefault="00E21D9F" w:rsidP="00E21D9F">
            <w:r w:rsidRPr="009B246A">
              <w:rPr>
                <w:sz w:val="18"/>
                <w:szCs w:val="18"/>
              </w:rPr>
              <w:t>2000,0</w:t>
            </w:r>
          </w:p>
        </w:tc>
        <w:tc>
          <w:tcPr>
            <w:tcW w:w="1979" w:type="dxa"/>
            <w:vMerge/>
            <w:shd w:val="clear" w:color="auto" w:fill="auto"/>
          </w:tcPr>
          <w:p w14:paraId="2685229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58656CDC" w14:textId="77777777" w:rsidTr="00031DFC">
        <w:trPr>
          <w:cantSplit/>
          <w:trHeight w:val="256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4441354E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14A6D2F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  <w:p w14:paraId="5EF8419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14:paraId="74F850D5" w14:textId="77777777" w:rsidR="00E21D9F" w:rsidRPr="009B246A" w:rsidRDefault="00E21D9F" w:rsidP="00E21D9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541F090" w14:textId="77777777" w:rsidR="00E21D9F" w:rsidRPr="009B246A" w:rsidRDefault="00E21D9F" w:rsidP="00E21D9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DB6C7CF" w14:textId="77777777" w:rsidR="00E21D9F" w:rsidRPr="009B246A" w:rsidRDefault="00E21D9F" w:rsidP="00E21D9F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14:paraId="681C480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20035FA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7944D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  <w:hideMark/>
          </w:tcPr>
          <w:p w14:paraId="135398C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  <w:hideMark/>
          </w:tcPr>
          <w:p w14:paraId="09197AAB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1839A3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BFC3E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7CBA79E" w14:textId="77777777" w:rsidR="00E21D9F" w:rsidRPr="009B246A" w:rsidRDefault="00E21D9F" w:rsidP="00E21D9F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5AEA60C4" w14:textId="77777777" w:rsidR="00E21D9F" w:rsidRPr="009B246A" w:rsidRDefault="00E21D9F" w:rsidP="00E21D9F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C8F2F85" w14:textId="77777777" w:rsidR="00E21D9F" w:rsidRPr="009B246A" w:rsidRDefault="00E21D9F" w:rsidP="00E21D9F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1EE5DF" w14:textId="77777777" w:rsidR="00E21D9F" w:rsidRPr="009B246A" w:rsidRDefault="00E21D9F" w:rsidP="00E21D9F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х </w:t>
            </w:r>
          </w:p>
        </w:tc>
      </w:tr>
      <w:tr w:rsidR="00E21D9F" w:rsidRPr="009B246A" w14:paraId="6BC79F12" w14:textId="77777777" w:rsidTr="00031DFC">
        <w:trPr>
          <w:cantSplit/>
          <w:trHeight w:val="258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460E0D6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2424642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23234087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1A6F4766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3A12CB0E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0497F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  <w:hideMark/>
          </w:tcPr>
          <w:p w14:paraId="11480F85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14881AC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14:paraId="44787712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C7CD68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  <w:hideMark/>
          </w:tcPr>
          <w:p w14:paraId="3C3E4BC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CEE42F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  <w:hideMark/>
          </w:tcPr>
          <w:p w14:paraId="1B8B3175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5F50C6D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EA90E8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C5EFEC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91E9D4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29C45397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19255420" w14:textId="77777777" w:rsidTr="00031DFC">
        <w:trPr>
          <w:trHeight w:val="167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42E5FDC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7188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1B05CDB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35E6E6F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7638894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1F7049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2C77FDA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24BDA8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030BFAA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7D9B078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3F7C5E0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12FDB8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405B19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7AEF1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6C33C54F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65ABB28D" w14:textId="77777777" w:rsidTr="00031DFC">
        <w:trPr>
          <w:trHeight w:val="200"/>
        </w:trPr>
        <w:tc>
          <w:tcPr>
            <w:tcW w:w="3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18FCCE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14:paraId="01A758FC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Количество комплектов документации для эксплуатации гидротехнических сооружений, ед. 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0C0D6F7A" w14:textId="77777777" w:rsidR="00E21D9F" w:rsidRPr="009B246A" w:rsidRDefault="00E21D9F" w:rsidP="00E21D9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A7A4A13" w14:textId="77777777" w:rsidR="00E21D9F" w:rsidRPr="009B246A" w:rsidRDefault="00E21D9F" w:rsidP="00E21D9F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4078AD6E" w14:textId="77777777" w:rsidR="00E21D9F" w:rsidRPr="009B246A" w:rsidRDefault="00E21D9F" w:rsidP="00E21D9F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14:paraId="70A23431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9B936D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796D1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</w:tcPr>
          <w:p w14:paraId="5A5B9BF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</w:tcPr>
          <w:p w14:paraId="077A6590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D97063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D5B7E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2FD0FFB" w14:textId="77777777" w:rsidR="00E21D9F" w:rsidRPr="009B246A" w:rsidRDefault="00E21D9F" w:rsidP="00E21D9F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115ADBB7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41AA4CB5" w14:textId="77777777" w:rsidTr="00031DFC">
        <w:trPr>
          <w:trHeight w:val="200"/>
        </w:trPr>
        <w:tc>
          <w:tcPr>
            <w:tcW w:w="318" w:type="dxa"/>
            <w:vMerge/>
            <w:shd w:val="clear" w:color="auto" w:fill="auto"/>
            <w:vAlign w:val="center"/>
          </w:tcPr>
          <w:p w14:paraId="06EDB879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68CAA6FD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4175181E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442B196E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47B655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EB359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14:paraId="76738EC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A3A9ACD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4551913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53C2C7D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5083A4E1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559340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2A2E377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A1326F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</w:tcPr>
          <w:p w14:paraId="5BCB0EA0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FCE6B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2CDFF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98D182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73997872" w14:textId="77777777" w:rsidTr="00031DFC">
        <w:trPr>
          <w:trHeight w:val="167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D857C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B5B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754AB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4CC08BF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11C6B77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F78E1D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auto"/>
          </w:tcPr>
          <w:p w14:paraId="2B7CC2E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C4D206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65E11A7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07C1E5A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34952DD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0D2F1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6D5050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2E14A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  <w:vAlign w:val="center"/>
          </w:tcPr>
          <w:p w14:paraId="03DA952C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575D9464" w14:textId="77777777" w:rsidTr="00031DFC">
        <w:trPr>
          <w:trHeight w:val="626"/>
        </w:trPr>
        <w:tc>
          <w:tcPr>
            <w:tcW w:w="318" w:type="dxa"/>
            <w:vMerge w:val="restart"/>
            <w:shd w:val="clear" w:color="auto" w:fill="auto"/>
            <w:vAlign w:val="center"/>
          </w:tcPr>
          <w:p w14:paraId="61AEA7D8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14:paraId="046A022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71E26A16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14:paraId="160CC3DB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2C277C3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7979271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37DD807D" w14:textId="7E6D895B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26063,71</w:t>
            </w:r>
          </w:p>
        </w:tc>
        <w:tc>
          <w:tcPr>
            <w:tcW w:w="709" w:type="dxa"/>
          </w:tcPr>
          <w:p w14:paraId="479711C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0992CFE0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3D7527" w14:textId="43157807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4614,71</w:t>
            </w:r>
          </w:p>
        </w:tc>
        <w:tc>
          <w:tcPr>
            <w:tcW w:w="851" w:type="dxa"/>
            <w:shd w:val="clear" w:color="auto" w:fill="auto"/>
          </w:tcPr>
          <w:p w14:paraId="30C43C86" w14:textId="7E26EE77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21449,00</w:t>
            </w:r>
          </w:p>
        </w:tc>
        <w:tc>
          <w:tcPr>
            <w:tcW w:w="709" w:type="dxa"/>
            <w:shd w:val="clear" w:color="auto" w:fill="auto"/>
          </w:tcPr>
          <w:p w14:paraId="7352B4F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F59B8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E21D9F" w:rsidRPr="009B246A" w14:paraId="48C3BF85" w14:textId="77777777" w:rsidTr="00031DFC">
        <w:trPr>
          <w:trHeight w:val="769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9932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308BD6F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7FC2F70E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14:paraId="758CC3C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4408915" w14:textId="77777777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14945,05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7BCF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1798E3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F510A07" w14:textId="1E88313F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2646,05</w:t>
            </w:r>
          </w:p>
        </w:tc>
        <w:tc>
          <w:tcPr>
            <w:tcW w:w="851" w:type="dxa"/>
            <w:shd w:val="clear" w:color="auto" w:fill="auto"/>
          </w:tcPr>
          <w:p w14:paraId="02FA7DAC" w14:textId="4BDB698E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12299,00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B3DBC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3502D575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14F68EF6" w14:textId="77777777" w:rsidTr="00031DFC">
        <w:trPr>
          <w:trHeight w:val="769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73F3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CC8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F0D1FB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</w:tcPr>
          <w:p w14:paraId="50B449C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F7FF91E" w14:textId="5B2351EE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BDD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E7438C1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BB1EE73" w14:textId="29CBF356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4157D4F" w14:textId="3B6D5C88" w:rsidR="00E21D9F" w:rsidRPr="00007645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74F6C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D0CF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229AA6F5" w14:textId="77777777" w:rsidTr="00031DFC">
        <w:trPr>
          <w:trHeight w:val="400"/>
        </w:trPr>
        <w:tc>
          <w:tcPr>
            <w:tcW w:w="318" w:type="dxa"/>
            <w:vMerge/>
            <w:shd w:val="clear" w:color="auto" w:fill="auto"/>
            <w:vAlign w:val="center"/>
          </w:tcPr>
          <w:p w14:paraId="51D72D49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14:paraId="46F13305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2E3F1711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14:paraId="4564AF42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2A446C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33C04E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</w:tcPr>
          <w:p w14:paraId="2095E0A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</w:tcPr>
          <w:p w14:paraId="30D71C8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6DA4E2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5B3D07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4127F5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A6C9D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26F95D4C" w14:textId="77777777" w:rsidTr="00031DFC">
        <w:trPr>
          <w:trHeight w:val="726"/>
        </w:trPr>
        <w:tc>
          <w:tcPr>
            <w:tcW w:w="318" w:type="dxa"/>
            <w:vMerge/>
            <w:shd w:val="clear" w:color="auto" w:fill="auto"/>
            <w:vAlign w:val="center"/>
          </w:tcPr>
          <w:p w14:paraId="2203DB06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08F63CBD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6984E40B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2A2D5B7B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91B3D3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88EB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14:paraId="0459037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5E6AA0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5D16629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ED0A7E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65C5FE1D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7B29D6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1A4CCCA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F54463D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</w:tcPr>
          <w:p w14:paraId="2F1759A5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D6CD5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49101A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9F995EC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2CA87736" w14:textId="77777777" w:rsidTr="00031DFC">
        <w:trPr>
          <w:trHeight w:val="113"/>
        </w:trPr>
        <w:tc>
          <w:tcPr>
            <w:tcW w:w="318" w:type="dxa"/>
            <w:vMerge/>
            <w:shd w:val="clear" w:color="auto" w:fill="auto"/>
            <w:vAlign w:val="center"/>
          </w:tcPr>
          <w:p w14:paraId="477CE8E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AE68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F8B40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09FDC3F6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6753603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9E685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C155C9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A8F0E2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0D1E2E6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59E70F8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104B1C97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9473F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631C3E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34D0A7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5B3573C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6119187F" w14:textId="77777777" w:rsidTr="00031DFC">
        <w:trPr>
          <w:trHeight w:val="973"/>
        </w:trPr>
        <w:tc>
          <w:tcPr>
            <w:tcW w:w="318" w:type="dxa"/>
            <w:vMerge/>
            <w:shd w:val="clear" w:color="auto" w:fill="auto"/>
            <w:vAlign w:val="center"/>
          </w:tcPr>
          <w:p w14:paraId="55F21022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14:paraId="4261C710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3C1E7B11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14:paraId="7864153D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14:paraId="328FABB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14:paraId="4CBC3EC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shd w:val="clear" w:color="auto" w:fill="auto"/>
          </w:tcPr>
          <w:p w14:paraId="6CC0952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32702F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7AA972B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1A24D57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5A7DD67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898DD6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0B73B522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0F8899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09C3D841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94BDA1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FB02E5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AAD0CE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3F516B84" w14:textId="77777777" w:rsidTr="00031DFC">
        <w:trPr>
          <w:trHeight w:val="476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D99AE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5E0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5C5C9A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10594CAD" w14:textId="77777777" w:rsidR="00E21D9F" w:rsidRPr="009B246A" w:rsidRDefault="00E21D9F" w:rsidP="00E21D9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4CDF3C5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1A0DD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2191310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13413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2FB9F37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14:paraId="0BBDC1D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14:paraId="09C25C5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05DBD3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30BCA0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C11135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0BDE04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070ABB7A" w14:textId="77777777" w:rsidTr="00031DFC">
        <w:trPr>
          <w:trHeight w:val="459"/>
        </w:trPr>
        <w:tc>
          <w:tcPr>
            <w:tcW w:w="318" w:type="dxa"/>
            <w:vMerge w:val="restart"/>
            <w:shd w:val="clear" w:color="auto" w:fill="auto"/>
            <w:hideMark/>
          </w:tcPr>
          <w:p w14:paraId="3196867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76B2339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2D71FAF4" w14:textId="77777777" w:rsidR="00E21D9F" w:rsidRPr="009B246A" w:rsidRDefault="00E21D9F" w:rsidP="00E21D9F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08B5270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28A7F15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5190,0</w:t>
            </w:r>
          </w:p>
        </w:tc>
        <w:tc>
          <w:tcPr>
            <w:tcW w:w="709" w:type="dxa"/>
          </w:tcPr>
          <w:p w14:paraId="4DE28BB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0716E804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 xml:space="preserve">1490,00 </w:t>
            </w:r>
          </w:p>
        </w:tc>
        <w:tc>
          <w:tcPr>
            <w:tcW w:w="850" w:type="dxa"/>
            <w:shd w:val="clear" w:color="auto" w:fill="auto"/>
          </w:tcPr>
          <w:p w14:paraId="14CF9096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14:paraId="79EA87A1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shd w:val="clear" w:color="auto" w:fill="auto"/>
          </w:tcPr>
          <w:p w14:paraId="35623415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979" w:type="dxa"/>
            <w:vMerge w:val="restart"/>
            <w:tcBorders>
              <w:top w:val="nil"/>
            </w:tcBorders>
            <w:shd w:val="clear" w:color="auto" w:fill="auto"/>
          </w:tcPr>
          <w:p w14:paraId="1374E89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E21D9F" w:rsidRPr="009B246A" w14:paraId="1B9D3171" w14:textId="77777777" w:rsidTr="00031DFC">
        <w:trPr>
          <w:trHeight w:val="662"/>
        </w:trPr>
        <w:tc>
          <w:tcPr>
            <w:tcW w:w="318" w:type="dxa"/>
            <w:vMerge/>
            <w:shd w:val="clear" w:color="auto" w:fill="auto"/>
            <w:vAlign w:val="center"/>
          </w:tcPr>
          <w:p w14:paraId="41C6DEA8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0558BABC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380080C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065870B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14:paraId="09E9C97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5190,0</w:t>
            </w:r>
          </w:p>
        </w:tc>
        <w:tc>
          <w:tcPr>
            <w:tcW w:w="709" w:type="dxa"/>
          </w:tcPr>
          <w:p w14:paraId="68E2CD0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5FE01D2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850" w:type="dxa"/>
            <w:shd w:val="clear" w:color="auto" w:fill="auto"/>
          </w:tcPr>
          <w:p w14:paraId="33CAF69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14:paraId="0C63237A" w14:textId="77777777" w:rsidR="00E21D9F" w:rsidRPr="009B246A" w:rsidRDefault="00E21D9F" w:rsidP="00E21D9F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shd w:val="clear" w:color="auto" w:fill="auto"/>
          </w:tcPr>
          <w:p w14:paraId="5254B545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97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BAE984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2CDD6244" w14:textId="77777777" w:rsidTr="00031DFC">
        <w:trPr>
          <w:cantSplit/>
          <w:trHeight w:val="20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787E7046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25A61E6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обследования и выполнены работы (услуги) по содержанию гидротехнических сооружений, ед. 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14:paraId="70E9EBC6" w14:textId="77777777" w:rsidR="00E21D9F" w:rsidRPr="009B246A" w:rsidRDefault="00E21D9F" w:rsidP="00E21D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14:paraId="5907034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7D1516C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2D16B5C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14:paraId="5B48F1E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14:paraId="18751DDC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0074CD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31B149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0F0D75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14:paraId="028113B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3F6D59AB" w14:textId="77777777" w:rsidTr="00031DFC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440F92F0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2484CF9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161BA10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3CFC671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3A0C0BB7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2A38F4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14:paraId="1DD7E1CD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auto"/>
            <w:hideMark/>
          </w:tcPr>
          <w:p w14:paraId="7DFE445E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14:paraId="1E91D49E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B967EA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14:paraId="37858A8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9216B2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07" w:type="dxa"/>
            <w:gridSpan w:val="3"/>
            <w:shd w:val="clear" w:color="auto" w:fill="auto"/>
            <w:hideMark/>
          </w:tcPr>
          <w:p w14:paraId="3217F9B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CD43082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355C03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BBB174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77F15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5B71FFC0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0350CE37" w14:textId="77777777" w:rsidTr="00031DFC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6115C4B1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1B27B6C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5D9AFF00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1E358AA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0713FDF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503689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0ECF491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134871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173082D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3B1805A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07" w:type="dxa"/>
            <w:gridSpan w:val="3"/>
            <w:shd w:val="clear" w:color="auto" w:fill="auto"/>
          </w:tcPr>
          <w:p w14:paraId="239E0DE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187DA7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3D3E92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A38D2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979" w:type="dxa"/>
            <w:vMerge/>
            <w:shd w:val="clear" w:color="auto" w:fill="auto"/>
          </w:tcPr>
          <w:p w14:paraId="346AE14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6E53FBFD" w14:textId="77777777" w:rsidTr="00031DFC">
        <w:trPr>
          <w:trHeight w:val="319"/>
        </w:trPr>
        <w:tc>
          <w:tcPr>
            <w:tcW w:w="318" w:type="dxa"/>
            <w:vMerge w:val="restart"/>
            <w:shd w:val="clear" w:color="auto" w:fill="auto"/>
            <w:hideMark/>
          </w:tcPr>
          <w:p w14:paraId="4E03C5A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01C2A84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23BEB25E" w14:textId="77777777" w:rsidR="00E21D9F" w:rsidRPr="009B246A" w:rsidRDefault="00E21D9F" w:rsidP="00E21D9F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65CD7C5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17271ACD" w14:textId="53C141B8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4697,98</w:t>
            </w:r>
          </w:p>
        </w:tc>
        <w:tc>
          <w:tcPr>
            <w:tcW w:w="709" w:type="dxa"/>
          </w:tcPr>
          <w:p w14:paraId="523BE91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5F6AD1AE" w14:textId="48F95968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850" w:type="dxa"/>
            <w:shd w:val="clear" w:color="auto" w:fill="auto"/>
          </w:tcPr>
          <w:p w14:paraId="1FFAD961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14:paraId="7572178E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34FEA111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14:paraId="2775D40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186BE5CB" w14:textId="77777777" w:rsidTr="00031DFC">
        <w:trPr>
          <w:trHeight w:val="56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26F704E2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6D83223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14:paraId="5AC3DF0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14:paraId="2750345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14:paraId="4AF3A4F2" w14:textId="123FADB8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4697,98</w:t>
            </w:r>
          </w:p>
        </w:tc>
        <w:tc>
          <w:tcPr>
            <w:tcW w:w="709" w:type="dxa"/>
          </w:tcPr>
          <w:p w14:paraId="000BC77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5EF0A547" w14:textId="00C0617F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850" w:type="dxa"/>
            <w:shd w:val="clear" w:color="auto" w:fill="auto"/>
          </w:tcPr>
          <w:p w14:paraId="51018EB4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14:paraId="43CC64CF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134435BD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3ACE53A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0E5FEB5E" w14:textId="77777777" w:rsidTr="00031DFC">
        <w:trPr>
          <w:trHeight w:val="357"/>
        </w:trPr>
        <w:tc>
          <w:tcPr>
            <w:tcW w:w="318" w:type="dxa"/>
            <w:vMerge w:val="restart"/>
            <w:shd w:val="clear" w:color="auto" w:fill="auto"/>
            <w:hideMark/>
          </w:tcPr>
          <w:p w14:paraId="7E5B521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1069492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Мероприятие 03.01 Выполнение комплекса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3227F5F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421409A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15C32E5A" w14:textId="5B49B04E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4697,98</w:t>
            </w:r>
          </w:p>
        </w:tc>
        <w:tc>
          <w:tcPr>
            <w:tcW w:w="709" w:type="dxa"/>
          </w:tcPr>
          <w:p w14:paraId="7BD5EEA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5930C90B" w14:textId="26676F9E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850" w:type="dxa"/>
            <w:shd w:val="clear" w:color="auto" w:fill="auto"/>
          </w:tcPr>
          <w:p w14:paraId="3F9D7F24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14:paraId="1823613F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20566736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2DC2345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Управление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муниципальной безопасности</w:t>
            </w:r>
          </w:p>
        </w:tc>
      </w:tr>
      <w:tr w:rsidR="00E21D9F" w:rsidRPr="009B246A" w14:paraId="2C67F809" w14:textId="77777777" w:rsidTr="00031DFC">
        <w:trPr>
          <w:trHeight w:val="565"/>
        </w:trPr>
        <w:tc>
          <w:tcPr>
            <w:tcW w:w="318" w:type="dxa"/>
            <w:vMerge/>
            <w:shd w:val="clear" w:color="auto" w:fill="auto"/>
            <w:vAlign w:val="center"/>
          </w:tcPr>
          <w:p w14:paraId="10D53A3C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5F27D567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1632C6C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3501A66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14:paraId="1B588D0A" w14:textId="7FF0AC37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4697,98</w:t>
            </w:r>
          </w:p>
        </w:tc>
        <w:tc>
          <w:tcPr>
            <w:tcW w:w="709" w:type="dxa"/>
          </w:tcPr>
          <w:p w14:paraId="2F277C2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18D2642C" w14:textId="385A6A29" w:rsidR="00E21D9F" w:rsidRPr="00007645" w:rsidRDefault="00E21D9F" w:rsidP="00E21D9F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850" w:type="dxa"/>
            <w:shd w:val="clear" w:color="auto" w:fill="auto"/>
          </w:tcPr>
          <w:p w14:paraId="5A599F75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14:paraId="3B47438A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37F6DE86" w14:textId="77777777" w:rsidR="00E21D9F" w:rsidRPr="009B246A" w:rsidRDefault="00E21D9F" w:rsidP="00E21D9F"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14C388E8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172BB807" w14:textId="77777777" w:rsidTr="00031DFC">
        <w:trPr>
          <w:cantSplit/>
          <w:trHeight w:val="18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2BA33D40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  <w:hideMark/>
          </w:tcPr>
          <w:p w14:paraId="30717AC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14:paraId="0C7FAC1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color w:val="FF0000"/>
                <w:sz w:val="18"/>
                <w:szCs w:val="18"/>
              </w:rPr>
            </w:pPr>
          </w:p>
          <w:p w14:paraId="18F99DA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14:paraId="3B21414B" w14:textId="77777777" w:rsidR="00E21D9F" w:rsidRPr="009B246A" w:rsidRDefault="00E21D9F" w:rsidP="00E21D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14:paraId="05D2B43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7F59416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1E2F03E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14:paraId="0CB6908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14:paraId="52D2BD44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9B3C51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09C4EE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8BEE6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14:paraId="1E46A4C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0200122D" w14:textId="77777777" w:rsidTr="00031DFC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033FA4F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14:paraId="3BA7A32E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292BF3F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163A3DA5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35B954B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7B3A7B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14:paraId="417F7187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  <w:hideMark/>
          </w:tcPr>
          <w:p w14:paraId="513310C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14:paraId="2F184A4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1E5B23F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7" w:type="dxa"/>
            <w:gridSpan w:val="4"/>
            <w:shd w:val="clear" w:color="auto" w:fill="auto"/>
            <w:hideMark/>
          </w:tcPr>
          <w:p w14:paraId="73F406C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3B51612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78" w:type="dxa"/>
            <w:gridSpan w:val="2"/>
            <w:shd w:val="clear" w:color="auto" w:fill="auto"/>
            <w:hideMark/>
          </w:tcPr>
          <w:p w14:paraId="051CB4A4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94AB40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1E9FA3E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831D3C0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951B34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4541A267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7A679F4B" w14:textId="77777777" w:rsidTr="00031DFC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57C60A22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14:paraId="637FA6A0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14:paraId="332824A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26134DC0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4D9A76D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9CF24B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5AC0B3A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gridSpan w:val="3"/>
            <w:shd w:val="clear" w:color="auto" w:fill="auto"/>
          </w:tcPr>
          <w:p w14:paraId="2DB8334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0E950EE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076A80E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14:paraId="1BDFD97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5A7536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F37325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94108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979" w:type="dxa"/>
            <w:vMerge/>
            <w:shd w:val="clear" w:color="auto" w:fill="auto"/>
          </w:tcPr>
          <w:p w14:paraId="124BA0E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5C4ACC48" w14:textId="77777777" w:rsidTr="00031DFC">
        <w:trPr>
          <w:trHeight w:val="225"/>
        </w:trPr>
        <w:tc>
          <w:tcPr>
            <w:tcW w:w="318" w:type="dxa"/>
            <w:vMerge w:val="restart"/>
            <w:shd w:val="clear" w:color="auto" w:fill="auto"/>
            <w:vAlign w:val="center"/>
          </w:tcPr>
          <w:p w14:paraId="7456EBF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</w:tcPr>
          <w:p w14:paraId="45A850E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6534A1D5" w14:textId="77777777" w:rsidR="00E21D9F" w:rsidRPr="009B246A" w:rsidRDefault="00E21D9F" w:rsidP="00E21D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2F314225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0FC3502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2E678F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</w:tcPr>
          <w:p w14:paraId="6EBAF67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</w:tcPr>
          <w:p w14:paraId="158F0F0D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41201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978FF4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1E70AD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6798644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7EA32A25" w14:textId="77777777" w:rsidTr="00031DFC">
        <w:trPr>
          <w:trHeight w:val="163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8BC89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14:paraId="599BFC6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50302084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615C3AE6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A4C665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FE065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</w:tcPr>
          <w:p w14:paraId="5F4549E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</w:tcPr>
          <w:p w14:paraId="00314C7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7E4FE68B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A4C56D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3DAD219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5EE9EBC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78" w:type="dxa"/>
            <w:gridSpan w:val="2"/>
            <w:shd w:val="clear" w:color="auto" w:fill="auto"/>
          </w:tcPr>
          <w:p w14:paraId="1E4C55F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18A72A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</w:tcPr>
          <w:p w14:paraId="675DDBB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C2F45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02486E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nil"/>
            </w:tcBorders>
            <w:shd w:val="clear" w:color="auto" w:fill="auto"/>
          </w:tcPr>
          <w:p w14:paraId="2458D2F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4D258F78" w14:textId="77777777" w:rsidTr="00031DFC">
        <w:trPr>
          <w:trHeight w:val="171"/>
        </w:trPr>
        <w:tc>
          <w:tcPr>
            <w:tcW w:w="318" w:type="dxa"/>
            <w:tcBorders>
              <w:top w:val="nil"/>
            </w:tcBorders>
            <w:shd w:val="clear" w:color="auto" w:fill="auto"/>
            <w:vAlign w:val="center"/>
          </w:tcPr>
          <w:p w14:paraId="5494BF68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14:paraId="697FDD4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14:paraId="69581D1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74600B2F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239A0D8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804B20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172F92A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3"/>
            <w:shd w:val="clear" w:color="auto" w:fill="auto"/>
          </w:tcPr>
          <w:p w14:paraId="171A337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633610E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14:paraId="2C34887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14:paraId="766385A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0A7A3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00164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264854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auto"/>
          </w:tcPr>
          <w:p w14:paraId="5558DD1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E21D9F" w:rsidRPr="009B246A" w14:paraId="005B65F7" w14:textId="77777777" w:rsidTr="00031DFC">
        <w:trPr>
          <w:trHeight w:val="315"/>
        </w:trPr>
        <w:tc>
          <w:tcPr>
            <w:tcW w:w="318" w:type="dxa"/>
            <w:vMerge w:val="restart"/>
            <w:shd w:val="clear" w:color="auto" w:fill="auto"/>
            <w:hideMark/>
          </w:tcPr>
          <w:p w14:paraId="34FDD49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08D0C70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C70E150" w14:textId="77777777" w:rsidR="00E21D9F" w:rsidRPr="009B246A" w:rsidRDefault="00E21D9F" w:rsidP="00E21D9F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14:paraId="21809E9E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5E51E418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6A85E9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0442641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2074D0F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23E57B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277FE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2762477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E21D9F" w:rsidRPr="009B246A" w14:paraId="06291E01" w14:textId="77777777" w:rsidTr="00031DFC">
        <w:trPr>
          <w:trHeight w:val="577"/>
        </w:trPr>
        <w:tc>
          <w:tcPr>
            <w:tcW w:w="318" w:type="dxa"/>
            <w:vMerge/>
            <w:shd w:val="clear" w:color="auto" w:fill="auto"/>
            <w:vAlign w:val="center"/>
          </w:tcPr>
          <w:p w14:paraId="4D6352C7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14:paraId="766B6FE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12B14126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351CF9E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14:paraId="33AB645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1342BA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gridSpan w:val="15"/>
            <w:shd w:val="clear" w:color="auto" w:fill="auto"/>
          </w:tcPr>
          <w:p w14:paraId="597B704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F8FEA2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F16AC2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D6B02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E2FADBD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02F79BF0" w14:textId="77777777" w:rsidTr="00031DFC">
        <w:trPr>
          <w:cantSplit/>
          <w:trHeight w:val="34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7270C708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14:paraId="6B90605C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14:paraId="1CCD9D5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14:paraId="1719C616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52D0E54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2F9945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14:paraId="2BBD820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14:paraId="203178D8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4F5C27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331704D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ADE82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14:paraId="1CAF0FA3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21D9F" w:rsidRPr="009B246A" w14:paraId="6CA01761" w14:textId="77777777" w:rsidTr="00031DFC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7025F0BF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7A91AFD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14:paraId="4212F35D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6C0F1C2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AB847E2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AA6DA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14:paraId="673DCDF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4"/>
            <w:shd w:val="clear" w:color="auto" w:fill="auto"/>
            <w:hideMark/>
          </w:tcPr>
          <w:p w14:paraId="4912D026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14:paraId="71C818B8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4693FA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14:paraId="74BBF0C3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91055C9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452" w:type="dxa"/>
            <w:shd w:val="clear" w:color="auto" w:fill="auto"/>
            <w:hideMark/>
          </w:tcPr>
          <w:p w14:paraId="32B7DE0E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2CE975A" w14:textId="77777777" w:rsidR="00E21D9F" w:rsidRPr="009B246A" w:rsidRDefault="00E21D9F" w:rsidP="00E21D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A91307C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EFDE84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C3CBF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1B74D871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1D9F" w:rsidRPr="009B246A" w14:paraId="13200ABD" w14:textId="77777777" w:rsidTr="00031DFC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54ADC425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14:paraId="294AAC77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14:paraId="30C70FB9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14:paraId="5FB2F26A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6F0AADE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15,59</w:t>
            </w:r>
          </w:p>
        </w:tc>
        <w:tc>
          <w:tcPr>
            <w:tcW w:w="709" w:type="dxa"/>
          </w:tcPr>
          <w:p w14:paraId="07BEC8F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3D2FA4C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524" w:type="dxa"/>
            <w:gridSpan w:val="4"/>
            <w:shd w:val="clear" w:color="auto" w:fill="auto"/>
          </w:tcPr>
          <w:p w14:paraId="67D187B0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6C4F4E84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39840727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auto"/>
          </w:tcPr>
          <w:p w14:paraId="19133DE9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123AC5DA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73C4E42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370BF12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979" w:type="dxa"/>
            <w:vMerge/>
            <w:shd w:val="clear" w:color="auto" w:fill="auto"/>
          </w:tcPr>
          <w:p w14:paraId="775F03C1" w14:textId="77777777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C26" w:rsidRPr="009B246A" w14:paraId="6E646E2E" w14:textId="77777777" w:rsidTr="00031DFC">
        <w:trPr>
          <w:trHeight w:val="233"/>
        </w:trPr>
        <w:tc>
          <w:tcPr>
            <w:tcW w:w="318" w:type="dxa"/>
            <w:vMerge w:val="restart"/>
            <w:shd w:val="clear" w:color="auto" w:fill="auto"/>
          </w:tcPr>
          <w:p w14:paraId="4F489F72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 w:val="restart"/>
            <w:shd w:val="clear" w:color="auto" w:fill="auto"/>
            <w:hideMark/>
          </w:tcPr>
          <w:p w14:paraId="3019A764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961" w:type="dxa"/>
            <w:shd w:val="clear" w:color="auto" w:fill="auto"/>
            <w:hideMark/>
          </w:tcPr>
          <w:p w14:paraId="63376C09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14:paraId="603884C3" w14:textId="4FDB49C5" w:rsidR="00AB1C26" w:rsidRPr="00007645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43447,59</w:t>
            </w:r>
          </w:p>
        </w:tc>
        <w:tc>
          <w:tcPr>
            <w:tcW w:w="709" w:type="dxa"/>
          </w:tcPr>
          <w:p w14:paraId="734A1177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B246A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7B8D0042" w14:textId="63B94171" w:rsidR="00AB1C26" w:rsidRPr="00007645" w:rsidRDefault="00AB1C26" w:rsidP="00E21D9F">
            <w:r w:rsidRPr="0000764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850" w:type="dxa"/>
            <w:shd w:val="clear" w:color="auto" w:fill="auto"/>
          </w:tcPr>
          <w:p w14:paraId="6B4FD1E5" w14:textId="2725CAB8" w:rsidR="00AB1C26" w:rsidRPr="00007645" w:rsidRDefault="001325AF" w:rsidP="00E21D9F">
            <w:r w:rsidRPr="00007645">
              <w:rPr>
                <w:rFonts w:eastAsia="Times New Roman" w:cs="Times New Roman"/>
                <w:sz w:val="18"/>
                <w:szCs w:val="18"/>
              </w:rPr>
              <w:t>8114,71</w:t>
            </w:r>
          </w:p>
        </w:tc>
        <w:tc>
          <w:tcPr>
            <w:tcW w:w="851" w:type="dxa"/>
            <w:shd w:val="clear" w:color="auto" w:fill="auto"/>
          </w:tcPr>
          <w:p w14:paraId="70342A03" w14:textId="32A877B1" w:rsidR="00AB1C26" w:rsidRPr="00007645" w:rsidRDefault="001325AF" w:rsidP="00E21D9F">
            <w:r w:rsidRPr="00007645">
              <w:rPr>
                <w:rFonts w:eastAsia="Times New Roman" w:cs="Times New Roman"/>
                <w:sz w:val="18"/>
                <w:szCs w:val="18"/>
              </w:rPr>
              <w:t>24949,00</w:t>
            </w:r>
          </w:p>
        </w:tc>
        <w:tc>
          <w:tcPr>
            <w:tcW w:w="709" w:type="dxa"/>
            <w:shd w:val="clear" w:color="auto" w:fill="auto"/>
          </w:tcPr>
          <w:p w14:paraId="1C3C9D9E" w14:textId="77777777" w:rsidR="00AB1C26" w:rsidRPr="009B246A" w:rsidRDefault="00AB1C26" w:rsidP="00E21D9F">
            <w:r w:rsidRPr="009B246A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14:paraId="5C7778DC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AB1C26" w:rsidRPr="009B246A" w14:paraId="02C62EEB" w14:textId="77777777" w:rsidTr="00AB1C26">
        <w:trPr>
          <w:trHeight w:val="475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14:paraId="1DE3C7E2" w14:textId="77777777" w:rsidR="00AB1C26" w:rsidRPr="009B246A" w:rsidRDefault="00AB1C26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/>
            <w:shd w:val="clear" w:color="auto" w:fill="auto"/>
            <w:vAlign w:val="center"/>
            <w:hideMark/>
          </w:tcPr>
          <w:p w14:paraId="4677F59A" w14:textId="77777777" w:rsidR="00AB1C26" w:rsidRPr="009B246A" w:rsidRDefault="00AB1C26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14:paraId="0316003F" w14:textId="63A4EC1D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14:paraId="7E14288E" w14:textId="6853F106" w:rsidR="00AB1C26" w:rsidRPr="00007645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32</w:t>
            </w:r>
            <w:r w:rsidR="001325AF" w:rsidRPr="00007645">
              <w:rPr>
                <w:rFonts w:eastAsia="Times New Roman" w:cs="Times New Roman"/>
                <w:sz w:val="18"/>
                <w:szCs w:val="18"/>
              </w:rPr>
              <w:t>32</w:t>
            </w:r>
            <w:r w:rsidRPr="00007645">
              <w:rPr>
                <w:rFonts w:eastAsia="Times New Roman" w:cs="Times New Roman"/>
                <w:sz w:val="18"/>
                <w:szCs w:val="18"/>
              </w:rPr>
              <w:t>8,93</w:t>
            </w:r>
          </w:p>
        </w:tc>
        <w:tc>
          <w:tcPr>
            <w:tcW w:w="709" w:type="dxa"/>
          </w:tcPr>
          <w:p w14:paraId="6664CE37" w14:textId="77777777" w:rsidR="00AB1C26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B246A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444803D9" w14:textId="7AF4C961" w:rsidR="00AB1C26" w:rsidRPr="00007645" w:rsidRDefault="00AB1C26" w:rsidP="00E21D9F">
            <w:r w:rsidRPr="0000764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850" w:type="dxa"/>
            <w:shd w:val="clear" w:color="auto" w:fill="auto"/>
          </w:tcPr>
          <w:p w14:paraId="19C87CF1" w14:textId="77777777" w:rsidR="00AB1C26" w:rsidRPr="00007645" w:rsidRDefault="00AB1C26" w:rsidP="00E21D9F">
            <w:r w:rsidRPr="00007645">
              <w:rPr>
                <w:rFonts w:eastAsia="Times New Roman" w:cs="Times New Roman"/>
                <w:sz w:val="18"/>
                <w:szCs w:val="18"/>
              </w:rPr>
              <w:t>6146,05</w:t>
            </w:r>
          </w:p>
        </w:tc>
        <w:tc>
          <w:tcPr>
            <w:tcW w:w="851" w:type="dxa"/>
            <w:shd w:val="clear" w:color="auto" w:fill="auto"/>
          </w:tcPr>
          <w:p w14:paraId="3B6DEC9D" w14:textId="77777777" w:rsidR="00AB1C26" w:rsidRPr="00007645" w:rsidRDefault="00AB1C26" w:rsidP="00E21D9F">
            <w:r w:rsidRPr="00007645">
              <w:rPr>
                <w:rFonts w:eastAsia="Times New Roman" w:cs="Times New Roman"/>
                <w:sz w:val="18"/>
                <w:szCs w:val="18"/>
              </w:rPr>
              <w:t>15799,0</w:t>
            </w:r>
          </w:p>
        </w:tc>
        <w:tc>
          <w:tcPr>
            <w:tcW w:w="709" w:type="dxa"/>
            <w:shd w:val="clear" w:color="auto" w:fill="auto"/>
          </w:tcPr>
          <w:p w14:paraId="031B0C52" w14:textId="77777777" w:rsidR="00AB1C26" w:rsidRPr="009B246A" w:rsidRDefault="00AB1C26" w:rsidP="00E21D9F">
            <w:r w:rsidRPr="009B246A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979" w:type="dxa"/>
            <w:vMerge/>
            <w:shd w:val="clear" w:color="auto" w:fill="auto"/>
            <w:vAlign w:val="center"/>
            <w:hideMark/>
          </w:tcPr>
          <w:p w14:paraId="3FB44BA1" w14:textId="77777777" w:rsidR="00AB1C26" w:rsidRPr="009B246A" w:rsidRDefault="00AB1C26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B1C26" w:rsidRPr="009B246A" w14:paraId="4D92EB91" w14:textId="77777777" w:rsidTr="00031DFC">
        <w:trPr>
          <w:trHeight w:val="258"/>
        </w:trPr>
        <w:tc>
          <w:tcPr>
            <w:tcW w:w="318" w:type="dxa"/>
            <w:vMerge/>
            <w:shd w:val="clear" w:color="auto" w:fill="auto"/>
            <w:vAlign w:val="center"/>
          </w:tcPr>
          <w:p w14:paraId="7A6A9040" w14:textId="77777777" w:rsidR="00AB1C26" w:rsidRPr="009B246A" w:rsidRDefault="00AB1C26" w:rsidP="00AB1C2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shd w:val="clear" w:color="auto" w:fill="auto"/>
            <w:vAlign w:val="center"/>
          </w:tcPr>
          <w:p w14:paraId="652CED12" w14:textId="77777777" w:rsidR="00AB1C26" w:rsidRPr="009B246A" w:rsidRDefault="00AB1C26" w:rsidP="00AB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14:paraId="078FB544" w14:textId="76FFEAC7" w:rsidR="00AB1C26" w:rsidRPr="009B246A" w:rsidRDefault="00AB1C26" w:rsidP="00AB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shd w:val="clear" w:color="auto" w:fill="auto"/>
          </w:tcPr>
          <w:p w14:paraId="2F29B07F" w14:textId="23ABF8DB" w:rsidR="00AB1C26" w:rsidRPr="00007645" w:rsidRDefault="00AB1C26" w:rsidP="00AB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6D64B3DA" w14:textId="1776B670" w:rsidR="00AB1C26" w:rsidRPr="009B246A" w:rsidRDefault="00AB1C26" w:rsidP="00AB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14:paraId="4B54A97B" w14:textId="4041A81A" w:rsidR="00AB1C26" w:rsidRPr="00007645" w:rsidRDefault="00AB1C26" w:rsidP="00AB1C26">
            <w:pPr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F6B41F" w14:textId="31DAB6E0" w:rsidR="00AB1C26" w:rsidRPr="00007645" w:rsidRDefault="00AB1C26" w:rsidP="00AB1C26">
            <w:pPr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51" w:type="dxa"/>
            <w:shd w:val="clear" w:color="auto" w:fill="auto"/>
          </w:tcPr>
          <w:p w14:paraId="5868B3F8" w14:textId="2EA68984" w:rsidR="00AB1C26" w:rsidRPr="00007645" w:rsidRDefault="00AB1C26" w:rsidP="00AB1C26">
            <w:pPr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709" w:type="dxa"/>
            <w:shd w:val="clear" w:color="auto" w:fill="auto"/>
          </w:tcPr>
          <w:p w14:paraId="43CD1F77" w14:textId="45F65423" w:rsidR="00AB1C26" w:rsidRPr="009B246A" w:rsidRDefault="00AB1C26" w:rsidP="00AB1C26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F3CE110" w14:textId="3C62D314" w:rsidR="00AB1C26" w:rsidRPr="009B246A" w:rsidRDefault="00AB1C26" w:rsidP="00AB1C2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</w:tbl>
    <w:p w14:paraId="0802A62C" w14:textId="77777777" w:rsidR="00B86153" w:rsidRPr="009B246A" w:rsidRDefault="00B86153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26973346" w14:textId="77777777" w:rsidR="00AB1C26" w:rsidRDefault="00AB1C26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68AD8D52" w14:textId="2E5FA705" w:rsidR="000C1478" w:rsidRPr="009B246A" w:rsidRDefault="008816C0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4B78FF" w:rsidRPr="009B246A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14:paraId="6513817B" w14:textId="77777777" w:rsidR="004B78FF" w:rsidRPr="009B246A" w:rsidRDefault="004B78FF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"/>
        <w:gridCol w:w="3018"/>
        <w:gridCol w:w="1196"/>
        <w:gridCol w:w="1573"/>
        <w:gridCol w:w="806"/>
        <w:gridCol w:w="709"/>
        <w:gridCol w:w="731"/>
        <w:gridCol w:w="650"/>
        <w:gridCol w:w="834"/>
        <w:gridCol w:w="7"/>
        <w:gridCol w:w="820"/>
        <w:gridCol w:w="8"/>
        <w:gridCol w:w="709"/>
        <w:gridCol w:w="709"/>
        <w:gridCol w:w="709"/>
        <w:gridCol w:w="709"/>
        <w:gridCol w:w="1811"/>
      </w:tblGrid>
      <w:tr w:rsidR="000D18DC" w:rsidRPr="009B246A" w14:paraId="610BD175" w14:textId="77777777" w:rsidTr="005C4A97">
        <w:trPr>
          <w:trHeight w:val="182"/>
        </w:trPr>
        <w:tc>
          <w:tcPr>
            <w:tcW w:w="0" w:type="auto"/>
            <w:vMerge w:val="restart"/>
            <w:shd w:val="clear" w:color="auto" w:fill="auto"/>
            <w:hideMark/>
          </w:tcPr>
          <w:p w14:paraId="385B4285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013C54E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18504C6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714E5B0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7BC6EE5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72F73ED9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gridSpan w:val="11"/>
          </w:tcPr>
          <w:p w14:paraId="12330E1C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14:paraId="4BB104A3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D18DC" w:rsidRPr="009B246A" w14:paraId="6CF5B4EE" w14:textId="77777777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6F5317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D36E2C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367F81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C63276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8A8DFF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5761ACC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gridSpan w:val="7"/>
            <w:shd w:val="clear" w:color="auto" w:fill="FFFFFF" w:themeFill="background1"/>
            <w:hideMark/>
          </w:tcPr>
          <w:p w14:paraId="5EEECF90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A9D9DC9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BBACCA8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284A426B" w14:textId="77777777" w:rsidR="000D18DC" w:rsidRPr="009B246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43E2C03D" w14:textId="77777777" w:rsidR="000D18DC" w:rsidRPr="009B246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F332AAA" w14:textId="77777777" w:rsidTr="005F4C6A">
        <w:trPr>
          <w:trHeight w:val="77"/>
        </w:trPr>
        <w:tc>
          <w:tcPr>
            <w:tcW w:w="0" w:type="auto"/>
            <w:shd w:val="clear" w:color="auto" w:fill="auto"/>
            <w:hideMark/>
          </w:tcPr>
          <w:p w14:paraId="292B0752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72C4AE2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7E5AE8EF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00A70AF2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235B8B9B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A077AC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14:paraId="5BFEC002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5718F164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72F1779F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486F6F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1" w:type="dxa"/>
            <w:shd w:val="clear" w:color="auto" w:fill="auto"/>
            <w:hideMark/>
          </w:tcPr>
          <w:p w14:paraId="38BE14D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B246B8" w:rsidRPr="009B246A" w14:paraId="01312C1A" w14:textId="77777777" w:rsidTr="00B86153">
        <w:trPr>
          <w:trHeight w:val="322"/>
        </w:trPr>
        <w:tc>
          <w:tcPr>
            <w:tcW w:w="0" w:type="auto"/>
            <w:vMerge w:val="restart"/>
            <w:shd w:val="clear" w:color="auto" w:fill="auto"/>
            <w:hideMark/>
          </w:tcPr>
          <w:p w14:paraId="18F8A76F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3C018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71448DB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03BA9BE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BEB89A3" w14:textId="77777777" w:rsidR="00B246B8" w:rsidRPr="009B246A" w:rsidRDefault="002E7EBC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</w:t>
            </w:r>
            <w:r w:rsidR="00B246B8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241,55</w:t>
            </w:r>
          </w:p>
        </w:tc>
        <w:tc>
          <w:tcPr>
            <w:tcW w:w="0" w:type="auto"/>
          </w:tcPr>
          <w:p w14:paraId="660BDAC0" w14:textId="77777777" w:rsidR="00B246B8" w:rsidRPr="009B246A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6FD3EA3A" w14:textId="77777777" w:rsidR="00B246B8" w:rsidRPr="009B246A" w:rsidRDefault="002E7EBC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  <w:r w:rsidR="00B246B8"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342,75</w:t>
            </w:r>
          </w:p>
        </w:tc>
        <w:tc>
          <w:tcPr>
            <w:tcW w:w="709" w:type="dxa"/>
            <w:shd w:val="clear" w:color="auto" w:fill="auto"/>
          </w:tcPr>
          <w:p w14:paraId="2FCDB8F8" w14:textId="77777777"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023DCC5A" w14:textId="77777777"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17D54C66" w14:textId="77777777" w:rsidR="00B246B8" w:rsidRPr="009B246A" w:rsidRDefault="00B246B8" w:rsidP="008D1148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14:paraId="6CE0A545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E7EBC" w:rsidRPr="009B246A" w14:paraId="415F874E" w14:textId="77777777" w:rsidTr="00990037">
        <w:trPr>
          <w:trHeight w:val="4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758170" w14:textId="77777777"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F39507" w14:textId="77777777"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93610" w14:textId="77777777"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8BDBDA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57E2471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14:paraId="3348F29F" w14:textId="77777777"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10908300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14:paraId="12FE442F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3F8A86DB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406459D9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64D7AEF3" w14:textId="77777777"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75E7A8D8" w14:textId="77777777" w:rsidTr="005F4C6A">
        <w:trPr>
          <w:trHeight w:val="6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D68BD0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BE6130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A331E0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ABD2423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65200A4F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1938705D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14:paraId="253B5656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6BDDB5" w14:textId="77777777" w:rsidR="00B246B8" w:rsidRPr="009B246A" w:rsidRDefault="00B246B8" w:rsidP="008D11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52558FE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D40C5F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45EB7B58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E7EBC" w:rsidRPr="009B246A" w14:paraId="54EFB607" w14:textId="77777777" w:rsidTr="00B86153">
        <w:trPr>
          <w:trHeight w:val="257"/>
        </w:trPr>
        <w:tc>
          <w:tcPr>
            <w:tcW w:w="0" w:type="auto"/>
            <w:vMerge w:val="restart"/>
            <w:shd w:val="clear" w:color="auto" w:fill="auto"/>
            <w:hideMark/>
          </w:tcPr>
          <w:p w14:paraId="53456A6B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9105FC4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436B452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71B0B0FC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2282B5D9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14:paraId="0B871AE1" w14:textId="77777777"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591EE36F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14:paraId="1107EDEC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783F2CFB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2AAD8681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5E0DDD4D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E7EBC" w:rsidRPr="009B246A" w14:paraId="59CBFEE2" w14:textId="77777777" w:rsidTr="005F4C6A">
        <w:trPr>
          <w:trHeight w:val="50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270955" w14:textId="77777777"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9DACBC" w14:textId="77777777"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2F8A49B" w14:textId="77777777"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7CF8EF9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10ACB6F0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CF2BC73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14:paraId="17346883" w14:textId="77777777"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509A302C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14:paraId="4636E5DF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431D6657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59EBF8A3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</w:tcPr>
          <w:p w14:paraId="4CAE67AC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4DC81300" w14:textId="77777777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FE164C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AA0E32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5EF4A91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80C6234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E201EB3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14684E5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29650871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  <w:r w:rsidR="000D18DC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4019E92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D2D1C1E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69CA19F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14:paraId="71F13696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60B45A9A" w14:textId="77777777" w:rsidTr="005F4C6A">
        <w:trPr>
          <w:cantSplit/>
          <w:trHeight w:val="556"/>
        </w:trPr>
        <w:tc>
          <w:tcPr>
            <w:tcW w:w="0" w:type="auto"/>
            <w:vMerge/>
            <w:shd w:val="clear" w:color="auto" w:fill="auto"/>
            <w:vAlign w:val="center"/>
          </w:tcPr>
          <w:p w14:paraId="0F8DC03E" w14:textId="77777777"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C14CAD0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r w:rsidRPr="009B246A">
              <w:rPr>
                <w:rFonts w:eastAsia="Calibri" w:cs="Times New Roman"/>
                <w:sz w:val="18"/>
                <w:szCs w:val="18"/>
              </w:rPr>
              <w:lastRenderedPageBreak/>
              <w:t>отходов,%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B5618E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D6C762D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4FE8446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14:paraId="432548CC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14:paraId="08668C02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6115F0A8" w14:textId="77777777" w:rsidR="00AE786E" w:rsidRPr="009B246A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21BE4542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14:paraId="1B73C1DB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42E0AFF9" w14:textId="77777777" w:rsidR="00AE786E" w:rsidRPr="009B246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40CBACE3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AE786E" w:rsidRPr="009B246A" w14:paraId="2A08299C" w14:textId="77777777" w:rsidTr="002E7EBC">
        <w:trPr>
          <w:cantSplit/>
          <w:trHeight w:val="279"/>
        </w:trPr>
        <w:tc>
          <w:tcPr>
            <w:tcW w:w="0" w:type="auto"/>
            <w:vMerge/>
            <w:shd w:val="clear" w:color="auto" w:fill="auto"/>
            <w:vAlign w:val="center"/>
          </w:tcPr>
          <w:p w14:paraId="0204B37F" w14:textId="77777777"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966B1AF" w14:textId="77777777"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3BB2FF0" w14:textId="77777777" w:rsidR="00AE786E" w:rsidRPr="009B246A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F2ADED8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AB3FF21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</w:tcPr>
          <w:p w14:paraId="564F55C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9B77E2" w14:textId="77777777" w:rsidR="00AE786E" w:rsidRPr="009B246A" w:rsidRDefault="00AE786E" w:rsidP="003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14:paraId="3352EDD9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14:paraId="0F7B6205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0B6C1889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4CF5F485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2B2675D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134147A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6028748" w14:textId="77777777" w:rsidR="00AE786E" w:rsidRPr="009B246A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0C8B67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E4CDBB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596BC06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14:paraId="42B80E44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1A47B5EE" w14:textId="77777777" w:rsidTr="002E7EBC">
        <w:trPr>
          <w:cantSplit/>
          <w:trHeight w:val="180"/>
        </w:trPr>
        <w:tc>
          <w:tcPr>
            <w:tcW w:w="0" w:type="auto"/>
            <w:vMerge/>
            <w:shd w:val="clear" w:color="auto" w:fill="auto"/>
            <w:vAlign w:val="center"/>
          </w:tcPr>
          <w:p w14:paraId="16311686" w14:textId="77777777"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439C5C7" w14:textId="77777777"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7655ED9" w14:textId="77777777" w:rsidR="00AE786E" w:rsidRPr="009B246A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F498E7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09AA93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85B6267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4DAC9B5" w14:textId="77777777" w:rsidR="00AE786E" w:rsidRPr="009B246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14:paraId="6878F8BF" w14:textId="77777777"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03EBA8FB" w14:textId="77777777"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02BE66C0" w14:textId="77777777"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5D7884C0" w14:textId="77777777" w:rsidR="00AE786E" w:rsidRPr="009B246A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</w:tcPr>
          <w:p w14:paraId="7389B202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7EFC07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697516B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14:paraId="461B242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01E167EE" w14:textId="77777777" w:rsidTr="003B43DB">
        <w:trPr>
          <w:cantSplit/>
          <w:trHeight w:val="2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1B2E4C" w14:textId="77777777" w:rsidR="00AE786E" w:rsidRPr="009B246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9CBF459" w14:textId="77777777" w:rsidR="00AE786E" w:rsidRPr="009B246A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9B246A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069D2E6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6CC8FDA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0B79747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E336D04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5E9ED5A" w14:textId="77777777" w:rsidR="00AE786E" w:rsidRPr="009B246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14:paraId="7A434054" w14:textId="77777777" w:rsidR="00AE786E" w:rsidRPr="009B246A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107BDEC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10DAD53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BF1189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14:paraId="51108594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х </w:t>
            </w:r>
          </w:p>
        </w:tc>
      </w:tr>
      <w:tr w:rsidR="00F53872" w:rsidRPr="009B246A" w14:paraId="3E2825FF" w14:textId="77777777" w:rsidTr="002E7EBC">
        <w:trPr>
          <w:cantSplit/>
          <w:trHeight w:val="2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5CD97F" w14:textId="77777777" w:rsidR="00F53872" w:rsidRPr="009B246A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10B447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E10226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1C5D65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37D39E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1BE2BC4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A1D01A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hideMark/>
          </w:tcPr>
          <w:p w14:paraId="35B93D61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1" w:type="dxa"/>
            <w:gridSpan w:val="2"/>
            <w:shd w:val="clear" w:color="auto" w:fill="auto"/>
            <w:hideMark/>
          </w:tcPr>
          <w:p w14:paraId="1E74741A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496D652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28" w:type="dxa"/>
            <w:gridSpan w:val="2"/>
            <w:shd w:val="clear" w:color="auto" w:fill="auto"/>
            <w:hideMark/>
          </w:tcPr>
          <w:p w14:paraId="59A8EF90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0FB572E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54C60D2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E2B1B59" w14:textId="77777777" w:rsidR="00F53872" w:rsidRPr="009B246A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6C514FA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C28706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EC2C09A" w14:textId="77777777" w:rsidR="00F53872" w:rsidRPr="009B246A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7063C276" w14:textId="77777777" w:rsidR="00F53872" w:rsidRPr="009B246A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5110AD51" w14:textId="77777777" w:rsidTr="002E7EBC">
        <w:trPr>
          <w:trHeight w:val="3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468EAA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DBE03C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36146B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BA36AB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D02A3E" w14:textId="77777777" w:rsidR="00B246B8" w:rsidRPr="009B246A" w:rsidRDefault="00B84DD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0" w:type="auto"/>
          </w:tcPr>
          <w:p w14:paraId="67F16A7B" w14:textId="77777777" w:rsidR="00B246B8" w:rsidRPr="009B246A" w:rsidRDefault="008A62E4" w:rsidP="008A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8EE858" w14:textId="77777777" w:rsidR="00B246B8" w:rsidRPr="009B246A" w:rsidRDefault="003D2C63" w:rsidP="003D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650" w:type="dxa"/>
            <w:shd w:val="clear" w:color="auto" w:fill="auto"/>
          </w:tcPr>
          <w:p w14:paraId="0C7454E2" w14:textId="77777777" w:rsidR="00B246B8" w:rsidRPr="009B246A" w:rsidRDefault="00B246B8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5E91E91" w14:textId="77777777" w:rsidR="00B246B8" w:rsidRPr="009B246A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3B4690EB" w14:textId="77777777" w:rsidR="00B246B8" w:rsidRPr="009B246A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709" w:type="dxa"/>
            <w:shd w:val="clear" w:color="auto" w:fill="auto"/>
          </w:tcPr>
          <w:p w14:paraId="1D3264F5" w14:textId="77777777" w:rsidR="00B246B8" w:rsidRPr="009B246A" w:rsidRDefault="009D4E3A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709" w:type="dxa"/>
            <w:shd w:val="clear" w:color="auto" w:fill="auto"/>
          </w:tcPr>
          <w:p w14:paraId="3157DFD3" w14:textId="77777777" w:rsidR="00B246B8" w:rsidRPr="009B246A" w:rsidRDefault="003D2C6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13326CCF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084FBCC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58BC763B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E7EBC" w:rsidRPr="009B246A" w14:paraId="2AB03DAD" w14:textId="77777777" w:rsidTr="00B86153">
        <w:trPr>
          <w:trHeight w:val="417"/>
        </w:trPr>
        <w:tc>
          <w:tcPr>
            <w:tcW w:w="0" w:type="auto"/>
            <w:vMerge w:val="restart"/>
            <w:shd w:val="clear" w:color="auto" w:fill="auto"/>
          </w:tcPr>
          <w:p w14:paraId="07D5EE3F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14:paraId="352196FE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  <w:hideMark/>
          </w:tcPr>
          <w:p w14:paraId="64AA5946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762FCBCF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14:paraId="22AACE4B" w14:textId="77777777"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0DB8E419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14:paraId="09134630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43784E45" w14:textId="77777777" w:rsidR="002E7EBC" w:rsidRPr="009B246A" w:rsidRDefault="002E7EBC" w:rsidP="002E7EBC">
            <w:pPr>
              <w:rPr>
                <w:sz w:val="16"/>
                <w:szCs w:val="16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795F74B2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14:paraId="5E0CC361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E7EBC" w:rsidRPr="009B246A" w14:paraId="05B58AD8" w14:textId="77777777" w:rsidTr="00990037">
        <w:trPr>
          <w:trHeight w:val="4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3ADCBB" w14:textId="77777777"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5B32C554" w14:textId="77777777" w:rsidR="002E7EBC" w:rsidRPr="009B246A" w:rsidRDefault="002E7EBC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5C907B9" w14:textId="77777777" w:rsidR="002E7EBC" w:rsidRPr="009B246A" w:rsidRDefault="002E7EBC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C3A26BD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22241,55</w:t>
            </w:r>
          </w:p>
        </w:tc>
        <w:tc>
          <w:tcPr>
            <w:tcW w:w="0" w:type="auto"/>
          </w:tcPr>
          <w:p w14:paraId="6DECF507" w14:textId="77777777" w:rsidR="002E7EBC" w:rsidRPr="009B246A" w:rsidRDefault="002E7EBC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3680FB9D" w14:textId="77777777" w:rsidR="002E7EBC" w:rsidRPr="009B246A" w:rsidRDefault="002E7EBC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709" w:type="dxa"/>
            <w:shd w:val="clear" w:color="auto" w:fill="auto"/>
          </w:tcPr>
          <w:p w14:paraId="0D41896F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2642212C" w14:textId="77777777" w:rsidR="002E7EBC" w:rsidRPr="009B246A" w:rsidRDefault="002E7EBC" w:rsidP="002E7EBC">
            <w:pPr>
              <w:rPr>
                <w:sz w:val="16"/>
                <w:szCs w:val="16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14:paraId="51FF5127" w14:textId="77777777" w:rsidR="002E7EBC" w:rsidRPr="009B246A" w:rsidRDefault="002E7EBC" w:rsidP="002E7EBC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4AD91989" w14:textId="77777777" w:rsidR="002E7EBC" w:rsidRPr="009B246A" w:rsidRDefault="002E7EBC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0BE3C6CE" w14:textId="77777777" w:rsidTr="005F4C6A">
        <w:trPr>
          <w:trHeight w:val="54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9C2D6E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228787D7" w14:textId="77777777" w:rsidR="00B246B8" w:rsidRPr="009B246A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4730365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0B560DB1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F57E429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69D9072E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F56D84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7739D1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F1F119" w14:textId="77777777" w:rsidR="00B246B8" w:rsidRPr="009B246A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14:paraId="3FBB34C2" w14:textId="77777777" w:rsidR="00B246B8" w:rsidRPr="009B246A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C4E7586" w14:textId="77777777" w:rsidR="00376B24" w:rsidRPr="009B246A" w:rsidRDefault="00376B24" w:rsidP="008D11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14:paraId="6846CB6E" w14:textId="77777777" w:rsidR="00AE786E" w:rsidRPr="009B246A" w:rsidRDefault="00AE786E" w:rsidP="0000764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7EF71FF6" w14:textId="77777777"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9921ADF" w14:textId="77777777" w:rsidR="000C1478" w:rsidRPr="009B246A" w:rsidRDefault="008816C0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 xml:space="preserve">ы </w:t>
      </w:r>
      <w:r w:rsidR="00BA6A64" w:rsidRPr="009B246A">
        <w:rPr>
          <w:rFonts w:eastAsia="Times New Roman" w:cs="Times New Roman"/>
          <w:b/>
          <w:lang w:val="en-US" w:eastAsia="ru-RU"/>
        </w:rPr>
        <w:t>V</w:t>
      </w:r>
      <w:r w:rsidR="004B78FF" w:rsidRPr="009B246A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14:paraId="251DDC9E" w14:textId="77777777" w:rsidR="004B78FF" w:rsidRPr="009B246A" w:rsidRDefault="004B78FF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2863"/>
        <w:gridCol w:w="1188"/>
        <w:gridCol w:w="1604"/>
        <w:gridCol w:w="852"/>
        <w:gridCol w:w="799"/>
        <w:gridCol w:w="605"/>
        <w:gridCol w:w="650"/>
        <w:gridCol w:w="838"/>
        <w:gridCol w:w="677"/>
        <w:gridCol w:w="674"/>
        <w:gridCol w:w="799"/>
        <w:gridCol w:w="799"/>
        <w:gridCol w:w="799"/>
        <w:gridCol w:w="1854"/>
      </w:tblGrid>
      <w:tr w:rsidR="000D18DC" w:rsidRPr="009B246A" w14:paraId="13CA9CBB" w14:textId="77777777" w:rsidTr="005C4A97">
        <w:trPr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14:paraId="05A559B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36E88EF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288040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14:paraId="27104EA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14:paraId="37A60DAC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867516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gridSpan w:val="9"/>
          </w:tcPr>
          <w:p w14:paraId="2EA9E489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46B11DA2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0D18DC" w:rsidRPr="009B246A" w14:paraId="5CE54569" w14:textId="77777777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B7358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B4E6C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5A0FA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7EFD845D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5ECBD33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4C724FA0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14:paraId="58658FE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99" w:type="dxa"/>
            <w:shd w:val="clear" w:color="auto" w:fill="auto"/>
            <w:hideMark/>
          </w:tcPr>
          <w:p w14:paraId="4B4D9403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14:paraId="7A3418CB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BA81E8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3BA8FC5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33EDB" w:rsidRPr="009B246A" w14:paraId="2840FD60" w14:textId="77777777" w:rsidTr="00D70C03">
        <w:trPr>
          <w:trHeight w:val="77"/>
        </w:trPr>
        <w:tc>
          <w:tcPr>
            <w:tcW w:w="0" w:type="auto"/>
            <w:shd w:val="clear" w:color="auto" w:fill="auto"/>
            <w:hideMark/>
          </w:tcPr>
          <w:p w14:paraId="62A4A2A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1002AB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E73B71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shd w:val="clear" w:color="auto" w:fill="auto"/>
            <w:hideMark/>
          </w:tcPr>
          <w:p w14:paraId="184332C4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hideMark/>
          </w:tcPr>
          <w:p w14:paraId="64FF3B0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14:paraId="2E8873BB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14:paraId="43CC8DE6" w14:textId="77777777" w:rsidR="00B84DD0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auto"/>
            <w:hideMark/>
          </w:tcPr>
          <w:p w14:paraId="196C768A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710C58A2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1B12A2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4" w:type="dxa"/>
            <w:shd w:val="clear" w:color="auto" w:fill="auto"/>
            <w:hideMark/>
          </w:tcPr>
          <w:p w14:paraId="04AAD1D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84DD0" w:rsidRPr="009B246A" w14:paraId="21F9EE0B" w14:textId="77777777" w:rsidTr="00D70C03">
        <w:trPr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14:paraId="6045154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4ECF80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B7B3D36" w14:textId="77777777" w:rsidR="00B84DD0" w:rsidRPr="009B246A" w:rsidRDefault="00B84DD0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51E8270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522EB673" w14:textId="3E3CEEA2" w:rsidR="00B84DD0" w:rsidRPr="00007645" w:rsidRDefault="004C79A8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="00E840CA"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2334</w:t>
            </w: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0" w:type="auto"/>
          </w:tcPr>
          <w:p w14:paraId="651A315E" w14:textId="77777777" w:rsidR="00B84DD0" w:rsidRPr="009B246A" w:rsidRDefault="00B84DD0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38E4C9F3" w14:textId="0FBA6391" w:rsidR="00B84DD0" w:rsidRPr="00007645" w:rsidRDefault="00EE595A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19734,0</w:t>
            </w:r>
          </w:p>
        </w:tc>
        <w:tc>
          <w:tcPr>
            <w:tcW w:w="799" w:type="dxa"/>
            <w:shd w:val="clear" w:color="auto" w:fill="auto"/>
          </w:tcPr>
          <w:p w14:paraId="3C245136" w14:textId="77777777"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584C479A" w14:textId="77777777"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0163C7A0" w14:textId="77777777" w:rsidR="00B84DD0" w:rsidRPr="009B246A" w:rsidRDefault="00B84DD0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6BEDEF15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C79A8" w:rsidRPr="009B246A" w14:paraId="295F907F" w14:textId="77777777" w:rsidTr="00D70C03">
        <w:trPr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DF34B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B28CF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B97F9D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326191E3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642681DC" w14:textId="5A9B37D9" w:rsidR="004C79A8" w:rsidRPr="00007645" w:rsidRDefault="00E840CA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54250,0</w:t>
            </w:r>
          </w:p>
        </w:tc>
        <w:tc>
          <w:tcPr>
            <w:tcW w:w="0" w:type="auto"/>
          </w:tcPr>
          <w:p w14:paraId="3450D14E" w14:textId="77777777"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1B7A64E5" w14:textId="7C8A5C15" w:rsidR="004C79A8" w:rsidRPr="00007645" w:rsidRDefault="00E840CA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799" w:type="dxa"/>
            <w:shd w:val="clear" w:color="auto" w:fill="auto"/>
          </w:tcPr>
          <w:p w14:paraId="417D6A93" w14:textId="77777777"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036E6AE3" w14:textId="77777777"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3E074601" w14:textId="77777777" w:rsidR="004C79A8" w:rsidRPr="009B246A" w:rsidRDefault="004C79A8" w:rsidP="004C79A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38156F67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4DD0" w:rsidRPr="009B246A" w14:paraId="257317B8" w14:textId="77777777" w:rsidTr="00D70C03">
        <w:trPr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14:paraId="523715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5205DD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3B7A90E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27DD59A6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14:paraId="71C50DCB" w14:textId="0E32566E" w:rsidR="00B84DD0" w:rsidRPr="00007645" w:rsidRDefault="00EE595A" w:rsidP="00AA586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0" w:type="auto"/>
          </w:tcPr>
          <w:p w14:paraId="2FAF1271" w14:textId="77777777" w:rsidR="00B84DD0" w:rsidRPr="009B246A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6A634FE4" w14:textId="5E10BFDE" w:rsidR="00B84DD0" w:rsidRPr="00007645" w:rsidRDefault="00EE595A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799" w:type="dxa"/>
            <w:shd w:val="clear" w:color="auto" w:fill="auto"/>
          </w:tcPr>
          <w:p w14:paraId="7EFCCBAB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1E6A43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DF7206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725EF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65A36" w:rsidRPr="009B246A" w14:paraId="0D7EFDA2" w14:textId="77777777" w:rsidTr="00D70C03">
        <w:trPr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14:paraId="4B61B609" w14:textId="77777777"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E9164B3" w14:textId="77777777"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14:paraId="2AD11F10" w14:textId="77777777"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A1825A" w14:textId="77777777" w:rsidR="00565A36" w:rsidRPr="009B246A" w:rsidRDefault="00565A36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561292DB" w14:textId="77777777"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2198C56F" w14:textId="77777777" w:rsidR="00565A36" w:rsidRPr="009B246A" w:rsidRDefault="004C79A8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54250</w:t>
            </w:r>
            <w:r w:rsidR="00565A36"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0" w:type="auto"/>
          </w:tcPr>
          <w:p w14:paraId="7CDB000C" w14:textId="77777777" w:rsidR="00565A36" w:rsidRPr="009B246A" w:rsidRDefault="00565A36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789DCC8F" w14:textId="77777777" w:rsidR="00565A36" w:rsidRPr="009B246A" w:rsidRDefault="004C79A8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799" w:type="dxa"/>
            <w:shd w:val="clear" w:color="auto" w:fill="auto"/>
          </w:tcPr>
          <w:p w14:paraId="58BD820F" w14:textId="77777777"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793359E1" w14:textId="77777777"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420C042D" w14:textId="77777777" w:rsidR="00565A36" w:rsidRPr="009B246A" w:rsidRDefault="00565A36" w:rsidP="00E16583">
            <w:pPr>
              <w:spacing w:after="0"/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6208FA80" w14:textId="77777777" w:rsidR="00565A36" w:rsidRPr="009B246A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4C79A8" w:rsidRPr="009B246A" w14:paraId="65FF2FD9" w14:textId="77777777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F05D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608B0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F5806CD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7F09CF85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366B147B" w14:textId="77777777"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54250,0</w:t>
            </w:r>
          </w:p>
        </w:tc>
        <w:tc>
          <w:tcPr>
            <w:tcW w:w="0" w:type="auto"/>
          </w:tcPr>
          <w:p w14:paraId="44FD9391" w14:textId="77777777"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4F12F632" w14:textId="77777777" w:rsidR="004C79A8" w:rsidRPr="009B246A" w:rsidRDefault="004C79A8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799" w:type="dxa"/>
            <w:shd w:val="clear" w:color="auto" w:fill="auto"/>
          </w:tcPr>
          <w:p w14:paraId="257BB1CF" w14:textId="77777777"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15611D48" w14:textId="77777777"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14:paraId="49AD06C8" w14:textId="77777777" w:rsidR="004C79A8" w:rsidRPr="009B246A" w:rsidRDefault="004C79A8" w:rsidP="004C79A8"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</w:tcPr>
          <w:p w14:paraId="0DEA0645" w14:textId="77777777" w:rsidR="004C79A8" w:rsidRPr="009B246A" w:rsidRDefault="004C79A8" w:rsidP="004C79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2E271A98" w14:textId="77777777" w:rsidTr="00D70C03">
        <w:trPr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DB8D2C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C395B2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85296CB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14:paraId="736FCE5F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14:paraId="234D108B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5E806C0D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FBE1A77" w14:textId="77777777"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14:paraId="3B0A4F13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58871E2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E85A6BF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5AB757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2B386929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14:paraId="096040BA" w14:textId="77777777" w:rsidTr="00C121B6">
        <w:trPr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404BF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6F0D3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271958A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5A827C2A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5AE23777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376C9C4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272F81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D5656C2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14:paraId="044B23BA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1A6427A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14:paraId="72512D17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F3BC557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14:paraId="230E695B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AEC9E39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627EEC90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633E5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419B07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19E53649" w14:textId="77777777" w:rsidR="00AE786E" w:rsidRPr="009B246A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4321F837" w14:textId="77777777" w:rsidTr="00C121B6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FC782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B598F3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9B96A22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39297B9C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0777E0AC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</w:tcPr>
          <w:p w14:paraId="1CF2E786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A8CCA2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3FBF2B3C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EA621C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1C28052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14:paraId="4DC1B3D0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14:paraId="1B1C0D4E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1E371B8A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43284B6F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7BE2B40B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15F3ADCF" w14:textId="77777777" w:rsidTr="00D70C03">
        <w:trPr>
          <w:trHeight w:val="21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3C3751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622D007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0937FD2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159B8EFB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0BC8F80C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7E09510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DC36333" w14:textId="77777777" w:rsidR="00AE786E" w:rsidRPr="009B246A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0BC173F2" w14:textId="77777777"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789CB48" w14:textId="77777777"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483DC2" w14:textId="77777777"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A760296" w14:textId="77777777" w:rsidR="00AE786E" w:rsidRPr="009B246A" w:rsidRDefault="00AE786E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C4DF66E" w14:textId="77777777" w:rsidR="00AE786E" w:rsidRPr="009B246A" w:rsidRDefault="00AE786E" w:rsidP="000D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28A370C9" w14:textId="77777777" w:rsidTr="00D70C03">
        <w:trPr>
          <w:trHeight w:val="226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05F9B7E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DCFA94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E85D661" w14:textId="77777777" w:rsidR="000D18DC" w:rsidRPr="009B246A" w:rsidRDefault="000D18DC" w:rsidP="00D80AD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1F7E468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4A650D59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1BDFAC8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04A9045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78D50BB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235EC91D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06561356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2F308DC1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4BAF1D6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42DC9EF2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4CA7BAA" w14:textId="77777777" w:rsidR="000D18DC" w:rsidRPr="009B246A" w:rsidRDefault="000D18DC" w:rsidP="00C12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06F6E2C2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865D038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F1C07A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971AA6A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93171A4" w14:textId="77777777" w:rsidTr="00D70C03">
        <w:trPr>
          <w:trHeight w:val="248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12AA56A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C18978A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7A86A3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358BFEA5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56B4DB34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734A3CDE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20E0ED5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05BB05B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8898EFF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3F8177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3F5667E1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0DBFEAC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C607D1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26B62A" w14:textId="77777777" w:rsidR="000D18DC" w:rsidRPr="009B246A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62274FE8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7C47AA07" w14:textId="77777777" w:rsidTr="00D70C03">
        <w:trPr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8E16BC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F1A5C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14:paraId="4371013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48202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604" w:type="dxa"/>
            <w:shd w:val="clear" w:color="auto" w:fill="auto"/>
          </w:tcPr>
          <w:p w14:paraId="2706401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35D5E74F" w14:textId="55A00BF8" w:rsidR="000D18DC" w:rsidRPr="00007645" w:rsidRDefault="00EE595A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0" w:type="auto"/>
          </w:tcPr>
          <w:p w14:paraId="6A178E9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24C5852E" w14:textId="5DF25B81" w:rsidR="000D18DC" w:rsidRPr="00007645" w:rsidRDefault="00EE595A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799" w:type="dxa"/>
            <w:shd w:val="clear" w:color="auto" w:fill="auto"/>
          </w:tcPr>
          <w:p w14:paraId="4892FF2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A52E23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BD458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02114F3" w14:textId="77777777" w:rsidR="00400423" w:rsidRPr="009B246A" w:rsidRDefault="009730EB" w:rsidP="004004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14:paraId="502D7E00" w14:textId="77777777"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D18DC" w:rsidRPr="009B246A" w14:paraId="767ACC70" w14:textId="77777777" w:rsidTr="00D70C03">
        <w:trPr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BB3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08F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8AE1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14:paraId="587C8C3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D1AFEBB" w14:textId="04892EFA" w:rsidR="000D18DC" w:rsidRPr="00007645" w:rsidRDefault="00EE595A" w:rsidP="00AA58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AB17F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C40665" w14:textId="40C109DD" w:rsidR="000D18DC" w:rsidRPr="00007645" w:rsidRDefault="00EE595A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0836477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60033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8E35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A86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48891A0" w14:textId="77777777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6001CE0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4A181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8B2EF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779619F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546FF1C6" w14:textId="77777777" w:rsidR="000D18DC" w:rsidRPr="009B246A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659B244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0BCC82FB" w14:textId="77777777" w:rsidR="000D18DC" w:rsidRPr="009B246A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FC984F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0FED0E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A0C0E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4414297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05C559C2" w14:textId="77777777" w:rsidTr="00D70C03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1647929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CED703" w14:textId="77777777" w:rsidR="000D18DC" w:rsidRPr="009B246A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Разработана проектная документация на ликвидацию накопленного вреда окружающей среде,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1B5E1D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08F65814" w14:textId="77777777" w:rsidR="000D18DC" w:rsidRPr="009B246A" w:rsidRDefault="000D18DC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6D9DAD1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550528A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14:paraId="41F6B4B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080977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503FA42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3488F935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shd w:val="clear" w:color="auto" w:fill="auto"/>
          </w:tcPr>
          <w:p w14:paraId="05CD30F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14:paraId="2BDC048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2A609C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6D2F31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3BA7F6F3" w14:textId="77777777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7F11201E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0A2B63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2F64FB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3941E03A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3F241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CB171A4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1E618C1A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F488E0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3D7D4815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0A43278C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4D50D823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1808BFC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2B87112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7A9A708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279E20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E0233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B2FF0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2EF2695" w14:textId="77777777" w:rsidR="000D18DC" w:rsidRPr="009B246A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0CB37BFD" w14:textId="77777777" w:rsidTr="00D70C03">
        <w:trPr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36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C3E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E9DC" w14:textId="77777777" w:rsidR="000D18DC" w:rsidRPr="009B246A" w:rsidRDefault="000D18DC" w:rsidP="005054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16E7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CB6D6D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5DD91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5F1EE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3156F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E118E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985C03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4B2BFDC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B4C36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3EB8C15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0DD598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F873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2CB46DD3" w14:textId="77777777" w:rsidTr="00D70C03">
        <w:trPr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14:paraId="5CA84A1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F2E27A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B3CAFE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547F5B3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34DC6C1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14:paraId="072B4690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223EA921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14:paraId="58EB0DE9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4C8182F4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1F89A648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7EBCD14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036EF466" w14:textId="77777777" w:rsidTr="00D70C03">
        <w:trPr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60EF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D824D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0A3E8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1B0D5C2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6A95AE0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14:paraId="0B41CBD6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7635984C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14:paraId="0120875C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57F58FB0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029646C8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5A261E8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2702CD6F" w14:textId="77777777" w:rsidTr="00D70C03">
        <w:trPr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14:paraId="52A2AA1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565428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B5F1A9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5704B83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6B1BC4F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0" w:type="auto"/>
          </w:tcPr>
          <w:p w14:paraId="235FE6F0" w14:textId="77777777" w:rsidR="000D18DC" w:rsidRPr="009B246A" w:rsidRDefault="000D18DC" w:rsidP="00D70C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312B4973" w14:textId="77777777" w:rsidR="000D18DC" w:rsidRPr="009B246A" w:rsidRDefault="000D18DC" w:rsidP="00B861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799" w:type="dxa"/>
            <w:shd w:val="clear" w:color="auto" w:fill="auto"/>
          </w:tcPr>
          <w:p w14:paraId="64AD8675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700C33DB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1F2E5458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4F666A2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1DD23526" w14:textId="77777777" w:rsidTr="00D70C03">
        <w:trPr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8FD37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AF982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C6BEA0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02FEDA4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0607A7E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0" w:type="auto"/>
          </w:tcPr>
          <w:p w14:paraId="6EC072C0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67FF24ED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14:paraId="42388C76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0E716815" w14:textId="77777777"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2FB29F9B" w14:textId="77777777"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72A1DD10" w14:textId="77777777" w:rsidR="000D18DC" w:rsidRPr="009B246A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/>
            <w:shd w:val="clear" w:color="auto" w:fill="auto"/>
          </w:tcPr>
          <w:p w14:paraId="46AAB44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7622A13A" w14:textId="77777777" w:rsidTr="00D70C03">
        <w:trPr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4DBF3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AE1EC3" w14:textId="77777777" w:rsidR="00AE786E" w:rsidRPr="009B246A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 по </w:t>
            </w:r>
          </w:p>
          <w:p w14:paraId="13DF0100" w14:textId="77777777" w:rsidR="00AE786E" w:rsidRPr="009B246A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содержанию газона на полигоне ТКО,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D360E86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14:paraId="4DD82D5B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14:paraId="7950CD8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BE8B8B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A02F8DC" w14:textId="77777777"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14:paraId="7F11C21F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675113E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C763DE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314904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30CAFB9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14:paraId="6A069F9E" w14:textId="77777777" w:rsidTr="00C121B6">
        <w:trPr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9011F4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D761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A771508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456ED036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47368EA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30B206B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E75F7F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474E93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14:paraId="219E232A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AB7B9DB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14:paraId="0561D7DC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5A2C979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14:paraId="2117E36D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C7C967A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42A5A3E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8DD01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75409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1B3C0E8B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59833FD4" w14:textId="77777777" w:rsidTr="00C121B6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26684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7B83F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C82BDED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7EBCF819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3286D07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78F848F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13D623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C0AF5B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81A17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1BEAE2" w14:textId="77777777"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750EB0B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F9E942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A5979F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B67C3E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2BC902F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65A0266F" w14:textId="77777777" w:rsidTr="00D70C03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4852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E4FA8A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6C6404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4045A5CD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4AF673BA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6BC280A2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FCDAD6E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30832210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31BE9622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792536A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970B22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492FA7C" w14:textId="77777777" w:rsidR="00AE786E" w:rsidRPr="009B246A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21177DB1" w14:textId="77777777" w:rsidTr="00D70C03">
        <w:trPr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BEF63C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9D412B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7DE4076" w14:textId="77777777" w:rsidR="000D18DC" w:rsidRPr="009B246A" w:rsidRDefault="000D18DC" w:rsidP="00D80AD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445BA3C4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0AA67930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F83D7E4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FFE1B2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2653C8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00D0D7D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6F56584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6F4466F0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E2E0B2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376EF50B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6BB75F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0A9962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4F2B8C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A6826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49AE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4D2115E" w14:textId="77777777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1D3DA6C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32D71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73325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3C5E7C3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0FD0DAC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5A66852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2A0ECFC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5450DD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531763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5918FF3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5C4C20F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F9871D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5489C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37033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3D843AD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51E3A1C" w14:textId="77777777" w:rsidTr="00D70C03">
        <w:trPr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14:paraId="59F0ECA8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B3DB00" w14:textId="77777777" w:rsidR="000D18DC" w:rsidRPr="009B246A" w:rsidRDefault="000D18DC" w:rsidP="002831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30E54D0B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C961C1" w14:textId="77777777" w:rsidR="000D18DC" w:rsidRPr="009B246A" w:rsidRDefault="000D18DC" w:rsidP="0028311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33B8233F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3A2D0493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14:paraId="6C154953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07AAF1C3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799" w:type="dxa"/>
            <w:shd w:val="clear" w:color="auto" w:fill="auto"/>
          </w:tcPr>
          <w:p w14:paraId="44097C03" w14:textId="77777777"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14:paraId="3AE76571" w14:textId="77777777"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14:paraId="5A2B7E89" w14:textId="77777777" w:rsidR="000D18DC" w:rsidRPr="009B246A" w:rsidRDefault="000D18DC" w:rsidP="0028311A">
            <w:pPr>
              <w:spacing w:after="0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51A2297B" w14:textId="77777777" w:rsidR="000D18DC" w:rsidRPr="009B246A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3BEAFF9C" w14:textId="77777777" w:rsidTr="00D70C03">
        <w:trPr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829A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1B6B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ADB714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1F95B9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4DEA6A5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14:paraId="34FE7448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14:paraId="20BFBE7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76FB43BB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14:paraId="20624EFA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767C91FA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14:paraId="23F916C3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14:paraId="25EB02E5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43DACCA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3A948051" w14:textId="77777777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415CD9B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1822DC" w14:textId="77777777" w:rsidR="00AE786E" w:rsidRPr="009B246A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FE174F" w14:textId="77777777"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8D0ECD2" w14:textId="77777777" w:rsidR="00AE786E" w:rsidRPr="009B246A" w:rsidRDefault="00AE786E" w:rsidP="00F96AF5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4219F3D4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8ABE70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CBD229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4A533A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696793F0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45A33D0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269CD8D" w14:textId="77777777" w:rsidR="00AE786E" w:rsidRPr="009B246A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4FFF6C0B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4E0C953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14:paraId="0E983B24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1217A3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5A7B4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3830D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4B618E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8E5E7E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FE532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5C9992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20427CF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477F91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599C508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CA556F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3C6FF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A0657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A61876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14:paraId="668139BB" w14:textId="77777777" w:rsidTr="00D70C03">
        <w:trPr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14:paraId="6E0B6D9A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78A66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94A830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3405336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469284F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7E048DB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FBD7AFA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3238609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34D9F078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7EB0655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7E5EC371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47CBAB8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1013D148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3505F9E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1D710D8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521122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C1D2F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6C6DFB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55C94773" w14:textId="77777777" w:rsidTr="00D70C03">
        <w:trPr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14:paraId="0690BB5D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709EFF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909006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74F22BE4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098AB175" w14:textId="77777777" w:rsidR="00AE786E" w:rsidRPr="009B246A" w:rsidRDefault="00AE786E" w:rsidP="0028311A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0" w:type="auto"/>
          </w:tcPr>
          <w:p w14:paraId="28C69113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B848E3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D11525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24D667" w14:textId="77777777"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C41FC78" w14:textId="77777777"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4A7F5345" w14:textId="77777777" w:rsidR="00AE786E" w:rsidRPr="009B246A" w:rsidRDefault="00AE786E" w:rsidP="0028311A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1AA6971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9BD2B1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EA472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B278295" w14:textId="77777777" w:rsidR="00AE786E" w:rsidRPr="009B246A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76F4FCB5" w14:textId="77777777" w:rsidTr="00D70C03">
        <w:trPr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C6DEE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61C20B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65E0B72" w14:textId="77777777"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0E9DA06" w14:textId="77777777" w:rsidR="00F96AF5" w:rsidRPr="009B246A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65DE835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2BA1EC6E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F8141F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128D323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38B285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482552C3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5AE4D064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71B6618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1128716D" w14:textId="77777777" w:rsidR="00AE786E" w:rsidRPr="009B246A" w:rsidRDefault="00AE786E" w:rsidP="005C4A97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79419BE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AC823C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600D2D6F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94DBE7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C5324B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272702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61067AC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2E65F333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2FAA78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AB873F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706AEF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5C30DCC" w14:textId="77777777" w:rsidR="00AE786E" w:rsidRPr="009B246A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15E84AAA" w14:textId="77777777" w:rsidTr="00D70C03">
        <w:trPr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F8FB56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2ED775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0C6F55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4717E2D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7A659569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621D867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B77B99C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B189FD7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3AB8D2D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F7D9D35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7104D3F1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143AEA6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7C8FF7EF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A277FA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18596FB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A1F292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7A921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4241E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7108D72E" w14:textId="77777777" w:rsidTr="00D70C03">
        <w:trPr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14:paraId="0B85115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F6BED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0463E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3E7A2D7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02E710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40B270E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18A3499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4A9AE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825EF48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5962B1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2A2BE95C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1A425B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47DFA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5B10F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29A66F4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AB1BCD0" w14:textId="77777777" w:rsidTr="00D70C03">
        <w:trPr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14:paraId="7B33E35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A6571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5868651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A6192" w14:textId="77777777" w:rsidR="000D18DC" w:rsidRPr="009B246A" w:rsidRDefault="000D18DC" w:rsidP="00D70C03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1B7DE573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47D82439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14:paraId="49F2886E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7868C91C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66F83F9D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99" w:type="dxa"/>
            <w:shd w:val="clear" w:color="auto" w:fill="auto"/>
          </w:tcPr>
          <w:p w14:paraId="5CAD6165" w14:textId="77777777"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027E4719" w14:textId="77777777"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417A30AC" w14:textId="77777777" w:rsidR="000D18DC" w:rsidRPr="009B246A" w:rsidRDefault="000D18DC" w:rsidP="00D70C03">
            <w:pPr>
              <w:spacing w:line="240" w:lineRule="auto"/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07A9FEDF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FA366F6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0DBDAF9F" w14:textId="77777777" w:rsidTr="00007645">
        <w:trPr>
          <w:trHeight w:val="6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5626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D30B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36701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04934884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21519771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14:paraId="522B9953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6DA5E5BC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106B3C4F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  <w:p w14:paraId="7CF56276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CCF38CF" w14:textId="77777777"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64C3456C" w14:textId="77777777"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14:paraId="324B338D" w14:textId="77777777" w:rsidR="000D18DC" w:rsidRPr="009B246A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</w:tcPr>
          <w:p w14:paraId="0A05709B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5612B43" w14:textId="77777777" w:rsidTr="009730EB">
        <w:trPr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71AE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A046AB" w14:textId="77777777" w:rsidR="000D18DC" w:rsidRPr="009B246A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C3E8C9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41C6389E" w14:textId="77777777"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76D7D1" w14:textId="77777777"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4265A3" w14:textId="77777777" w:rsidR="00F96AF5" w:rsidRPr="009B246A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41E9AB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67AE1B96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D653ADC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8FDCF1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 2024</w:t>
            </w:r>
          </w:p>
          <w:p w14:paraId="5D1BED47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136AB3EF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F8583F4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  <w:p w14:paraId="40242752" w14:textId="77777777" w:rsidR="000D18DC" w:rsidRPr="009B246A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6053C0C" w14:textId="77777777"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51DD683B" w14:textId="77777777"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5F49167" w14:textId="77777777"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027ADA76" w14:textId="77777777" w:rsidR="000D18DC" w:rsidRPr="009B246A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  <w:shd w:val="clear" w:color="auto" w:fill="auto"/>
          </w:tcPr>
          <w:p w14:paraId="3E1BA3A1" w14:textId="77777777" w:rsidR="000D18DC" w:rsidRPr="009B246A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F2DBB3F" w14:textId="77777777" w:rsidTr="009730EB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14:paraId="3BC576A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6642F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246E3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6FA669A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5E2F6AB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C1D692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6F5827B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F80E1E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4253C3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19448E3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BD1FC8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279040A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679CB8F0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26FD011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DDFD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BD0EF6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97D516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14:paraId="57A7E5F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06CF5E63" w14:textId="77777777" w:rsidTr="009730EB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7875588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D1D1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4F330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5D664F7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39027419" w14:textId="77777777"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2E2CB8F4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C02244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9EF31F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5CB17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710E8D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4EC0517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301731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A9B3D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65218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14:paraId="38C55EB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6A76164C" w14:textId="77777777" w:rsidTr="00D70C03">
        <w:trPr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C64AF8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AE3399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FE237D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36A4410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565ED852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F9D9F87" w14:textId="77777777"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CFDBA70" w14:textId="77777777"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 2024</w:t>
            </w:r>
          </w:p>
          <w:p w14:paraId="1CE61D9A" w14:textId="77777777" w:rsidR="000D18DC" w:rsidRPr="009B246A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430A584A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EE9E353" w14:textId="77777777"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  <w:p w14:paraId="6DC2DC30" w14:textId="77777777" w:rsidR="000D18DC" w:rsidRPr="009B246A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7861326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1D99806F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4E0DDD2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61AA7D4E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64960621" w14:textId="77777777" w:rsidR="000D18DC" w:rsidRPr="009B246A" w:rsidRDefault="000D18DC" w:rsidP="0025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04DFF477" w14:textId="77777777" w:rsidTr="00D70C03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4F425A8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9866C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ABC9C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5D6940F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29EF3EB8" w14:textId="77777777"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A45E8A4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FAC693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DA0DDE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8" w:type="dxa"/>
            <w:shd w:val="clear" w:color="auto" w:fill="auto"/>
          </w:tcPr>
          <w:p w14:paraId="3F6EB5D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5431D20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677" w:type="dxa"/>
            <w:shd w:val="clear" w:color="auto" w:fill="auto"/>
          </w:tcPr>
          <w:p w14:paraId="4AC11F8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DE456A3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6BDC9310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802C3B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6D1B743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470E7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01ED9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1B04092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A67F5F8" w14:textId="77777777" w:rsidTr="00D70C03">
        <w:trPr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14:paraId="1EB21DC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2DE72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09F7B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67722AC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21E0370A" w14:textId="77777777" w:rsidR="000D18DC" w:rsidRPr="009B246A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31AC4231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874172F" w14:textId="77777777" w:rsidR="000D18DC" w:rsidRPr="009B246A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8AA478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787F87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654AE7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09B53FD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95F726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B3A11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37F5D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</w:tcPr>
          <w:p w14:paraId="00DF87C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AAEEE95" w14:textId="77777777" w:rsidTr="00D70C03">
        <w:trPr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14:paraId="2153F26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14:paraId="2C8821F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D8AF0AD" w14:textId="77777777" w:rsidR="000D18DC" w:rsidRPr="009B246A" w:rsidRDefault="000D18DC" w:rsidP="008138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5640286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Calibri" w:cs="Times New Roman"/>
                <w:sz w:val="18"/>
                <w:szCs w:val="18"/>
              </w:rPr>
              <w:lastRenderedPageBreak/>
              <w:t>пострекультивационный</w:t>
            </w:r>
            <w:proofErr w:type="spellEnd"/>
            <w:r w:rsidRPr="009B246A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65AC9E9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1400EF5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02EA0A6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14:paraId="679E2E0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3A58416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6D2A14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398200DA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4B677FCA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C9E44FE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3EC9B19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02544E8E" w14:textId="77777777" w:rsidTr="00007645">
        <w:trPr>
          <w:trHeight w:val="8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3A63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0C6EE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06CB5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6AB2958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601F313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14:paraId="27B0B8CB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14:paraId="41AE101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4DAC6C71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AC91153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3EAA9B08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320A61BE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35475B6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6A34B0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797959BD" w14:textId="77777777" w:rsidTr="00D70C03">
        <w:trPr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14:paraId="77565C26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1A1159" w14:textId="77777777" w:rsidR="00AE786E" w:rsidRPr="009B246A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период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185155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15F5071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741DD5B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9BED6C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3F0277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5F26FB43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5821D11" w14:textId="77777777" w:rsidR="00AE786E" w:rsidRPr="009B246A" w:rsidRDefault="00AE786E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BA20C50" w14:textId="77777777" w:rsidR="00AE786E" w:rsidRPr="009B246A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2BF2BB6" w14:textId="77777777" w:rsidR="00AE786E" w:rsidRPr="009B246A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AFCA601" w14:textId="77777777" w:rsidR="00AE786E" w:rsidRPr="009B246A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E786E" w:rsidRPr="009B246A" w14:paraId="4C9E6B08" w14:textId="77777777" w:rsidTr="00D70C03">
        <w:trPr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14:paraId="3F749EB9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F9EACE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9B1EB9A" w14:textId="77777777" w:rsidR="00AE786E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49A85C12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5AE0F24F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2BC9D64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EEACE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76B7D13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11AA0F02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40E6FAE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78DF49A3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918F3D8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3D4F623C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9787D8D" w14:textId="77777777" w:rsidR="00AE786E" w:rsidRPr="009B246A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0E755754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A3E178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0D9C07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D276D71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46BA70BD" w14:textId="77777777" w:rsidTr="00F96AF5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747CE9B8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1F338C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097DDF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1E2E78CE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7DD316E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7BBE3B73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FB9999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404EF0" w14:textId="77777777"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421042F" w14:textId="77777777"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1AA655B" w14:textId="77777777"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50FF0536" w14:textId="77777777" w:rsidR="00AE786E" w:rsidRPr="009B246A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277C873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51C9D5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8B2FD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CB7801C" w14:textId="77777777" w:rsidR="00AE786E" w:rsidRPr="009B246A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9B246A" w14:paraId="7FBA02EA" w14:textId="77777777" w:rsidTr="00D70C03">
        <w:trPr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3CFD5" w14:textId="77777777" w:rsidR="00AE786E" w:rsidRPr="009B246A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C92207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2B45ED" w14:textId="77777777" w:rsidR="00AE786E" w:rsidRPr="009B246A" w:rsidRDefault="00AE786E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4A2677B4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40CB0FBA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49273C85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1498E04" w14:textId="77777777" w:rsidR="00AE786E" w:rsidRPr="009B246A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7DD9DECE" w14:textId="77777777" w:rsidR="00AE786E" w:rsidRPr="009B246A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A457D40" w14:textId="77777777" w:rsidR="00AE786E" w:rsidRPr="009B246A" w:rsidRDefault="00AE786E" w:rsidP="00D80AD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6E2BB5E" w14:textId="77777777" w:rsidR="00AE786E" w:rsidRPr="009B246A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33AEB0E" w14:textId="77777777" w:rsidR="00AE786E" w:rsidRPr="009B246A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6582CC4" w14:textId="77777777" w:rsidR="00AE786E" w:rsidRPr="009B246A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6064953E" w14:textId="77777777" w:rsidTr="00D70C03">
        <w:trPr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1E0EC62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D5B51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91202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068B481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285A7979" w14:textId="77777777"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1F2D0E1" w14:textId="77777777"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B440AE0" w14:textId="77777777" w:rsidR="000D18DC" w:rsidRPr="009B246A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C6203A0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2731D935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E66960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00975BB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9A68A5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151720E7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355FA50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047091F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D9CDF2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2A22B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82222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306EDEA7" w14:textId="77777777" w:rsidTr="009730EB">
        <w:trPr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0DBE6762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90D7BE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B17641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22127A7A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39F14C26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79031FA0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7E12474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403C32" w14:textId="77777777"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524400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90774D1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4E192DF9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7057E34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C75513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179EFB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1F3ADE4C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1A4D82E" w14:textId="77777777" w:rsidTr="00D70C03">
        <w:trPr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14:paraId="28608CB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B03902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9B246A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BE77DE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10096CF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54A6408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14:paraId="09068477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5A1481A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5FBEB4E3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  <w:p w14:paraId="322E64C6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38DCC085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07D277D3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04B9466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5E88D01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4305BF5A" w14:textId="77777777" w:rsidTr="00D70C03">
        <w:trPr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0628E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5C686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1F327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06E06F7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6B2075A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14:paraId="574E7091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77414FE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1FA339F8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799" w:type="dxa"/>
            <w:shd w:val="clear" w:color="auto" w:fill="auto"/>
          </w:tcPr>
          <w:p w14:paraId="53F3AC0B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461C10BD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DBB0E55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4C21AD6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6DAF56D" w14:textId="77777777" w:rsidTr="009730EB">
        <w:trPr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E8ABA5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1C2D0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F7EB3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8558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C5279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8D34C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2FB852" w14:textId="77777777" w:rsidR="000D18DC" w:rsidRPr="009B246A" w:rsidRDefault="000D18DC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Произведена оплата расходов на энергоснабжение полигона ТКО,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BF1ACD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0373EB5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11190DC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933421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E7B7DA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328FDE23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449AB39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3A80A0" w14:textId="77777777" w:rsidR="000D18DC" w:rsidRPr="009B246A" w:rsidRDefault="000D18DC" w:rsidP="00B86153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4654893" w14:textId="77777777" w:rsidR="000D18DC" w:rsidRPr="009B246A" w:rsidRDefault="000D18DC" w:rsidP="00E06CDF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C9E100E" w14:textId="77777777"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51CFE07C" w14:textId="77777777" w:rsidTr="00D70C03">
        <w:trPr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290638A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B93C2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44C4C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103E242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3AFE549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A00364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52FA46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C1DB82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1B0EBB88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F3D17D1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05C76460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D627A3C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55F834F3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E14305C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7900A5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BE9B26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6DEA7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6C9ABC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1E39B77" w14:textId="77777777" w:rsidTr="00DC6116">
        <w:trPr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14:paraId="2EE3E42B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B50768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EA0D0D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0C0397B3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00DF57C4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1336B45A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B19260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493C44" w14:textId="77777777"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399AE31" w14:textId="77777777"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BC79D0" w14:textId="77777777"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6E99E0D9" w14:textId="77777777" w:rsidR="000D18DC" w:rsidRPr="009B246A" w:rsidRDefault="000D18DC" w:rsidP="009730EB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053DF31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CA6261A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10A257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2230B6DA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0ECB5E76" w14:textId="77777777" w:rsidTr="00D70C03">
        <w:trPr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D00F0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DC6CF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4DCE4B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21F00FD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119CFABC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4E4BBE49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CFD501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222B6314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584B654" w14:textId="77777777" w:rsidR="000D18DC" w:rsidRPr="009B246A" w:rsidRDefault="000D18DC" w:rsidP="00D80AD4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F5399F7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54696D6" w14:textId="77777777" w:rsidR="000D18DC" w:rsidRPr="009B246A" w:rsidRDefault="000D18DC" w:rsidP="00D80AD4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0155E31" w14:textId="77777777"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177F53B6" w14:textId="77777777" w:rsidTr="009730EB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3947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9414B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EA944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0646662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55CA5051" w14:textId="77777777" w:rsidR="000D18DC" w:rsidRPr="009B246A" w:rsidRDefault="000D18DC" w:rsidP="001357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D78255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53C71D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AE8F22B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659F2F04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6DB8CA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4FB011ED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0AC8578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6589144C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6DCA14B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6924937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3AE2B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17C10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54CE6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CA9D354" w14:textId="77777777" w:rsidTr="009730E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1E33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823D07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6C1FB7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51099814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81C26FB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6B1064B7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EF4B24B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C68E427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057E37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0C7D9D9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7DFD39D0" w14:textId="77777777" w:rsidR="000D18DC" w:rsidRPr="009B246A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69FD48C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CAA05F4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B34EA9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66DD8E52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31993B5A" w14:textId="77777777" w:rsidTr="00D70C03">
        <w:trPr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14:paraId="7A1D1ACC" w14:textId="77777777" w:rsidR="000D18DC" w:rsidRPr="009B246A" w:rsidRDefault="00DC6116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14:paraId="499A09C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576194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02.06 Обслуживание установки обезвреживания  горючих газов («свалочный газ»), расположенной на полигоне ТКО (ФАКЕЛЬНАЯ УСТАНОВКА)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EB531B5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5840AFF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44AB6DF2" w14:textId="77777777" w:rsidR="000D18DC" w:rsidRPr="009B246A" w:rsidRDefault="007A38B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14:paraId="7FA5C73C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5D93F5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4A5F8781" w14:textId="77777777" w:rsidR="000D18DC" w:rsidRPr="009B246A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4DDE41B8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28C1239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32A40181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58DA81D0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51B2DB2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8D87A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7A38BB" w:rsidRPr="009B246A" w14:paraId="446BD192" w14:textId="77777777" w:rsidTr="009730EB">
        <w:trPr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86BBF1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E4FAFE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DD86F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0EE50566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52" w:type="dxa"/>
            <w:shd w:val="clear" w:color="auto" w:fill="auto"/>
          </w:tcPr>
          <w:p w14:paraId="030CE344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14:paraId="20774693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ADB48F4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698A710F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7F204408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3DEE337" w14:textId="77777777"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68BF75A4" w14:textId="77777777"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14110B6B" w14:textId="77777777" w:rsidR="007A38BB" w:rsidRPr="009B246A" w:rsidRDefault="007A38BB" w:rsidP="007A38B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6CEFBE7E" w14:textId="77777777" w:rsidR="007A38BB" w:rsidRPr="009B246A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D89EB0B" w14:textId="77777777" w:rsidTr="00D70C03">
        <w:trPr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14:paraId="7753BA2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1994DA" w14:textId="77777777" w:rsidR="000D18DC" w:rsidRPr="009B246A" w:rsidRDefault="000D18DC" w:rsidP="00CC2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706702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152C7C3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66A5FE3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91601E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5311A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09D8B8E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A3AB7E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19AE236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905A3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64E1D43C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697DCF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14:paraId="4B058B8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EC7C8E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172816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0DC586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0038B33A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A406DF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34C6A765" w14:textId="77777777" w:rsidR="000D18DC" w:rsidRPr="009B246A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410A4AA" w14:textId="77777777"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1C0BA749" w14:textId="77777777" w:rsidTr="00D70C03">
        <w:trPr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14:paraId="3F0AE44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E55FF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9FB2E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329FA49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3179BF5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6AE7D4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F09766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910CE58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14C90041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E1B81DF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00523410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CA3FA97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69D1563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EE5384D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AAD9DE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8FFFD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5688D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3ECB65C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6700C269" w14:textId="77777777" w:rsidTr="00DC6116">
        <w:trPr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14:paraId="061D4CE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1BE1E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B7412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0E4B38E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6D2D78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11A409B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D14EAF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872F3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2B4C3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18924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24B0B0F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982DC2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C43F8B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961B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B159BA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73689098" w14:textId="77777777" w:rsidTr="00D70C03">
        <w:trPr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32F1C3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59932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6E91E9" w14:textId="77777777" w:rsidR="000D18DC" w:rsidRPr="009B246A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60E07C92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1F17E095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20F6B0C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8AB108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67B65B8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9E2C2F4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6B5DF436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0E6EB93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48C39D7D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37D9496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14:paraId="53B9FF9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8FB13B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8EE8B2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581BA59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CD6BF52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76A892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42DC593" w14:textId="77777777" w:rsidR="000D18DC" w:rsidRPr="009B246A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B017EC2" w14:textId="77777777" w:rsidR="000D18DC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630FA029" w14:textId="77777777" w:rsidTr="00D70C03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14:paraId="0D80194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5738A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2603F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5C71E5C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1888EA1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7897CA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07FD5A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3345058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18FB104B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2ACDC4B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6C8C1B4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5FFAB0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4C5191A6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04D602C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636F742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5C7622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D0DE45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FD937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452C1B6" w14:textId="77777777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698033D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27F7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F21FA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44B50E8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0FB281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6E3E968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7222C47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D6EA7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ED686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CA8EA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54CFA41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CD5DC5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72F05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7B015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58EE2D7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63B86ABA" w14:textId="77777777" w:rsidTr="00D70C03">
        <w:trPr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14:paraId="35DE45A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14:paraId="2B22C5A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06458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A72BE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4C3C8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2BAA0F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BE1E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495239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</w:t>
            </w:r>
            <w:r w:rsidR="00F74F09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ноосмотической станции очистки загрязненных стоков, расположенной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82F30E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12B3377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00632F0B" w14:textId="77777777" w:rsidR="000D18DC" w:rsidRPr="009B246A" w:rsidRDefault="008C09E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14:paraId="78105A90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66F2E8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12593F79" w14:textId="77777777" w:rsidR="000D18DC" w:rsidRPr="009B246A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14:paraId="04E4C88C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14:paraId="57EE5031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14:paraId="6C873D84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1B4FE95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8C09E5" w:rsidRPr="009B246A" w14:paraId="3A012E2C" w14:textId="77777777" w:rsidTr="00D70C03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E34886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620630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41A2E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09BD4024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3C5247FF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14:paraId="3BA0CDD7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3058088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14:paraId="2520A990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14:paraId="7115D014" w14:textId="77777777"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14:paraId="6CDC7624" w14:textId="77777777"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14:paraId="60AD2C0D" w14:textId="77777777" w:rsidR="008C09E5" w:rsidRPr="009B246A" w:rsidRDefault="008C09E5" w:rsidP="008C09E5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6E7FDAFE" w14:textId="77777777" w:rsidR="008C09E5" w:rsidRPr="009B246A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14:paraId="17431645" w14:textId="77777777" w:rsidTr="00C121B6">
        <w:trPr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14:paraId="5A55170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61B84C" w14:textId="77777777" w:rsidR="00F96AF5" w:rsidRPr="009B246A" w:rsidRDefault="00F96AF5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E7F108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7516AD4C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03444F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603C60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0F91920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7F45C0D4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2038DE9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67F817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8A55908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55571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66FB806C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97A925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4E4DDF8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1C857E3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89A1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4D2DF8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3FE937FE" w14:textId="77777777" w:rsidR="00F96AF5" w:rsidRPr="009B246A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115EE40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14:paraId="71620B6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5D504E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DE95F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2C8943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89AA97B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50649ADD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95FF8E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79BA50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ED4CBB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6837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59BEE5B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13F3E0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7F918C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FF720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44C6BCBA" w14:textId="77777777"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96AF5" w:rsidRPr="009B246A" w14:paraId="6ECCC8A2" w14:textId="77777777" w:rsidTr="00D70C03">
        <w:trPr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14:paraId="03BA21B9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AC62B8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53DC45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22364272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169FE12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E8DC241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F6201B7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DE8BBF9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048007EB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EBC6849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5CF98EE9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CEC6B0A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44D35C23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B828E24" w14:textId="77777777" w:rsidR="00F96AF5" w:rsidRPr="009B246A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A93FCB4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526884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809C12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4EF02BC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14:paraId="5B2D34E7" w14:textId="77777777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4139F067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C87B81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36E6C5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393FE46A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632A8FF8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72E218A6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6D8864C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BA50454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A3C184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43A4DE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7318B029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52B1B18" w14:textId="77777777"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1BB277C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E689A0" w14:textId="77777777" w:rsidR="00F96AF5" w:rsidRPr="009B246A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6E3AA733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9B246A" w14:paraId="336E4564" w14:textId="77777777" w:rsidTr="00C121B6">
        <w:trPr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5378FA" w14:textId="77777777" w:rsidR="00F96AF5" w:rsidRPr="009B246A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5500B6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обслуживания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09238D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66A5C577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0955FFE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04D1D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EB5A6F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6F90DF2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98CA8A" w14:textId="77777777" w:rsidR="00F96AF5" w:rsidRPr="009B246A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5F9EF0DD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  <w:p w14:paraId="6F8B3B4E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F0430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009228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F3F7E1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3F792338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548E2D4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78329D6E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48CE6A90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14:paraId="31DAFBD7" w14:textId="77777777" w:rsidR="00F96AF5" w:rsidRPr="009B246A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38FC45AA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14:paraId="41096D70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B843FF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154D1A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3BB285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63C4426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2026</w:t>
            </w:r>
          </w:p>
          <w:p w14:paraId="110F499D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287BD6A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7A59E1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D70CCA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1128B8E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2027</w:t>
            </w:r>
          </w:p>
          <w:p w14:paraId="1F80AF43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D06DAA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0BE1CF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E28DE0" w14:textId="77777777" w:rsidR="00F96AF5" w:rsidRPr="009B246A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3569B5C0" w14:textId="77777777" w:rsidR="00F96AF5" w:rsidRPr="009B246A" w:rsidRDefault="00F96AF5" w:rsidP="00C1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</w:tr>
      <w:tr w:rsidR="000D18DC" w:rsidRPr="009B246A" w14:paraId="47023541" w14:textId="77777777" w:rsidTr="00007645">
        <w:trPr>
          <w:trHeight w:val="539"/>
        </w:trPr>
        <w:tc>
          <w:tcPr>
            <w:tcW w:w="0" w:type="auto"/>
            <w:vMerge/>
            <w:shd w:val="clear" w:color="auto" w:fill="auto"/>
            <w:vAlign w:val="center"/>
          </w:tcPr>
          <w:p w14:paraId="2868E17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9EB81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0A5CF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269C880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5E1B65C2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C1BAEEC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D127FB5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9BA12C7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326F35D5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F71088A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5E618001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D789987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76A6B0D9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3DB68BE" w14:textId="77777777" w:rsidR="000D18DC" w:rsidRPr="009B246A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434E413A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C291FD2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B67549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32BE3BA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4B632582" w14:textId="77777777" w:rsidTr="00007645">
        <w:trPr>
          <w:trHeight w:val="551"/>
        </w:trPr>
        <w:tc>
          <w:tcPr>
            <w:tcW w:w="0" w:type="auto"/>
            <w:vMerge/>
            <w:shd w:val="clear" w:color="auto" w:fill="auto"/>
            <w:vAlign w:val="center"/>
          </w:tcPr>
          <w:p w14:paraId="3AC1C71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FEC9D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912D5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478466D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3D6983CB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13F1E61B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21547BD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56E04C3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8B98448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0149705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60F284FD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2E4C696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A338D1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C778F9" w14:textId="77777777" w:rsidR="000D18DC" w:rsidRPr="009B246A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2478DA8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331B3B15" w14:textId="77777777" w:rsidTr="00D70C03">
        <w:trPr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14:paraId="35A2D13B" w14:textId="77777777" w:rsidR="000D18DC" w:rsidRPr="009B246A" w:rsidRDefault="000D18DC" w:rsidP="0024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241989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9873EEE" w14:textId="77777777" w:rsidR="000D18DC" w:rsidRPr="009B246A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14:paraId="0486102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2626338F" w14:textId="77777777" w:rsidR="000D18DC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14:paraId="2294BFC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3F8F06E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</w:p>
        </w:tc>
        <w:tc>
          <w:tcPr>
            <w:tcW w:w="799" w:type="dxa"/>
            <w:shd w:val="clear" w:color="auto" w:fill="auto"/>
          </w:tcPr>
          <w:p w14:paraId="6D095157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14:paraId="19826CFF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14:paraId="3B9C25D0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06378B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0D18DC" w:rsidRPr="009B246A" w14:paraId="0BFB6D7E" w14:textId="77777777" w:rsidTr="00007645">
        <w:trPr>
          <w:trHeight w:val="826"/>
        </w:trPr>
        <w:tc>
          <w:tcPr>
            <w:tcW w:w="0" w:type="auto"/>
            <w:vMerge/>
            <w:shd w:val="clear" w:color="auto" w:fill="auto"/>
            <w:vAlign w:val="center"/>
          </w:tcPr>
          <w:p w14:paraId="36B6616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C499C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4BE81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14:paraId="5D14A0A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7B646475" w14:textId="77777777" w:rsidR="000D18DC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14:paraId="556EE06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19A2B7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9730EB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14:paraId="1256BCA2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14:paraId="248F4D13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14:paraId="288C8A8D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/>
            <w:shd w:val="clear" w:color="auto" w:fill="auto"/>
          </w:tcPr>
          <w:p w14:paraId="32AC02F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5909C9EC" w14:textId="77777777" w:rsidTr="00007645">
        <w:trPr>
          <w:cantSplit/>
          <w:trHeight w:val="50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43C7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2B1465B" w14:textId="77777777" w:rsidR="000D18DC" w:rsidRPr="009B246A" w:rsidRDefault="000D18DC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5E4B459" w14:textId="77777777" w:rsidR="000D18DC" w:rsidRPr="009B246A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14:paraId="11E7A962" w14:textId="77777777"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14:paraId="7F59C00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129E6C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F87265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ED71E2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4DAD186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48F38D0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14:paraId="058338EA" w14:textId="77777777" w:rsidR="000D18DC" w:rsidRPr="009B246A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62B291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D37CF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6EF3D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678E4C1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5E6E1F03" w14:textId="77777777" w:rsidTr="00007645">
        <w:trPr>
          <w:cantSplit/>
          <w:trHeight w:val="3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44C1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37AA4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58D42A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27431C72" w14:textId="77777777"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14:paraId="54A70D1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7AE16B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AAC29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F7558D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14:paraId="3499B50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07C286DE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  <w:hideMark/>
          </w:tcPr>
          <w:p w14:paraId="4CBCA46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BFBCE45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  <w:hideMark/>
          </w:tcPr>
          <w:p w14:paraId="06251884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82A45B6" w14:textId="77777777" w:rsidR="000D18DC" w:rsidRPr="009B246A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68C1351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E119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949E3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5B86D38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3D5ED0FF" w14:textId="77777777" w:rsidTr="00D70C03">
        <w:trPr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893A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628A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7C2F34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14:paraId="3CFBA576" w14:textId="77777777" w:rsidR="000D18DC" w:rsidRPr="009B246A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1D07825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441F778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63A4E6B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5DF0B7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58C73DE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E9E9BC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4" w:type="dxa"/>
            <w:shd w:val="clear" w:color="auto" w:fill="auto"/>
          </w:tcPr>
          <w:p w14:paraId="55CC4CAF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9A6B26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2B17420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64C14B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1FC400C9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730EB" w:rsidRPr="009B246A" w14:paraId="5A55A32B" w14:textId="77777777" w:rsidTr="00D70C03">
        <w:trPr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4A664" w14:textId="77777777" w:rsidR="009730EB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0F04FC6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314C1A" w14:textId="77777777" w:rsidR="009730EB" w:rsidRPr="009B246A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54414DF2" w14:textId="77777777" w:rsidR="009730EB" w:rsidRPr="009B246A" w:rsidRDefault="009730EB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68582836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0B7DA8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E047EE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34749C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1A6A8E3E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4DFA6E3" w14:textId="77777777" w:rsidR="009730EB" w:rsidRPr="009B246A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1311F516" w14:textId="77777777" w:rsidR="009730EB" w:rsidRPr="009B246A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32F3FD52" w14:textId="77777777"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54A12B2" w14:textId="77777777"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5BC23B0" w14:textId="77777777" w:rsidR="009730EB" w:rsidRPr="009B246A" w:rsidRDefault="009730EB" w:rsidP="00C121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DB1D56D" w14:textId="77777777" w:rsidR="009730EB" w:rsidRPr="009B246A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35F0CF2E" w14:textId="77777777" w:rsidTr="009730EB">
        <w:trPr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2618A1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BED5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CD4A5E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0FAAEC97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2B431AAC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8630CB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AEB3587" w14:textId="77777777" w:rsidR="000D18DC" w:rsidRPr="009B246A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71313E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14:paraId="2D7AF004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05690C9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0" w:type="auto"/>
            <w:shd w:val="clear" w:color="auto" w:fill="auto"/>
          </w:tcPr>
          <w:p w14:paraId="73FD45DC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66DF6C4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674" w:type="dxa"/>
            <w:shd w:val="clear" w:color="auto" w:fill="auto"/>
          </w:tcPr>
          <w:p w14:paraId="53A0A221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478BF87" w14:textId="77777777" w:rsidR="000D18DC" w:rsidRPr="009B246A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37587B5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8024D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118E4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8C8C5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23F1DD9" w14:textId="77777777" w:rsidTr="00007645">
        <w:trPr>
          <w:trHeight w:val="42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7248EEE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02E46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01D37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E1B043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7D7D15A7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42B4B4E8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298D1142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DBD6D0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CCA821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D5AC72B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14:paraId="3E97738B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3387ACE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8CC0C79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075D6B" w14:textId="77777777" w:rsidR="000D18DC" w:rsidRPr="009B246A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14:paraId="4097951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1210E98" w14:textId="77777777" w:rsidTr="00007645">
        <w:trPr>
          <w:trHeight w:val="353"/>
        </w:trPr>
        <w:tc>
          <w:tcPr>
            <w:tcW w:w="0" w:type="auto"/>
            <w:vMerge w:val="restart"/>
            <w:shd w:val="clear" w:color="auto" w:fill="auto"/>
          </w:tcPr>
          <w:p w14:paraId="1A68D1C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14:paraId="424528EB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604" w:type="dxa"/>
            <w:shd w:val="clear" w:color="auto" w:fill="auto"/>
            <w:hideMark/>
          </w:tcPr>
          <w:p w14:paraId="723FA6D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14:paraId="0EF0A6C1" w14:textId="4370CB03" w:rsidR="000D18DC" w:rsidRPr="00007645" w:rsidRDefault="00E840CA" w:rsidP="001307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007645">
              <w:rPr>
                <w:rFonts w:eastAsia="Times New Roman" w:cs="Times New Roman"/>
                <w:sz w:val="17"/>
                <w:szCs w:val="17"/>
                <w:lang w:eastAsia="ru-RU"/>
              </w:rPr>
              <w:t>574582,6</w:t>
            </w:r>
          </w:p>
        </w:tc>
        <w:tc>
          <w:tcPr>
            <w:tcW w:w="0" w:type="auto"/>
          </w:tcPr>
          <w:p w14:paraId="4139FE6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68E06E8E" w14:textId="31366F53" w:rsidR="000D18DC" w:rsidRPr="00007645" w:rsidRDefault="00B25AB4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  <w:r w:rsidR="00E840CA"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1734</w:t>
            </w: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14:paraId="04FE3AF2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14:paraId="282804F9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14:paraId="22537AA2" w14:textId="77777777" w:rsidR="000D18DC" w:rsidRPr="009B246A" w:rsidRDefault="000D18DC" w:rsidP="0081386B"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14:paraId="779458D6" w14:textId="77777777" w:rsidR="000D18DC" w:rsidRPr="009B246A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18DC" w:rsidRPr="009B246A" w14:paraId="1FEBA6A7" w14:textId="77777777" w:rsidTr="00D70C03">
        <w:trPr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992A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07BB8AF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40CF53C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14:paraId="6CCE4459" w14:textId="31EBDBA5" w:rsidR="000D18DC" w:rsidRPr="00007645" w:rsidRDefault="00E840CA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0" w:type="auto"/>
          </w:tcPr>
          <w:p w14:paraId="4020ED9D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4A486D70" w14:textId="439DE309" w:rsidR="000D18DC" w:rsidRPr="00007645" w:rsidRDefault="00E840CA" w:rsidP="009F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799" w:type="dxa"/>
            <w:shd w:val="clear" w:color="auto" w:fill="auto"/>
          </w:tcPr>
          <w:p w14:paraId="579B2D84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72DF3E5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F29B51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4E3D4778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9B246A" w14:paraId="165E2684" w14:textId="77777777" w:rsidTr="00D70C03">
        <w:trPr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65294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79ECCBF3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14:paraId="0C59169A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14:paraId="50C4C605" w14:textId="77777777" w:rsidR="000D18DC" w:rsidRPr="009B246A" w:rsidRDefault="00B25AB4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566498</w:t>
            </w:r>
            <w:r w:rsidR="00AA0A10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,60</w:t>
            </w:r>
          </w:p>
        </w:tc>
        <w:tc>
          <w:tcPr>
            <w:tcW w:w="0" w:type="auto"/>
          </w:tcPr>
          <w:p w14:paraId="27ED90E0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14:paraId="5FDB99CB" w14:textId="77777777" w:rsidR="000D18DC" w:rsidRPr="009B246A" w:rsidRDefault="00B25AB4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</w:p>
          <w:p w14:paraId="06A7F85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74EEAAD2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14:paraId="031C213F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14:paraId="6934112D" w14:textId="77777777" w:rsidR="000D18DC" w:rsidRPr="009B246A" w:rsidRDefault="000D18DC" w:rsidP="0081386B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14:paraId="0D83DA66" w14:textId="77777777" w:rsidR="000D18DC" w:rsidRPr="009B246A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4F856EB" w14:textId="77777777" w:rsidR="00E228A2" w:rsidRPr="009B246A" w:rsidRDefault="00E228A2" w:rsidP="00B33EDB">
      <w:pPr>
        <w:sectPr w:rsidR="00E228A2" w:rsidRPr="009B246A" w:rsidSect="00AB097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362B3B5B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3390DE90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7B6FF3F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14:paraId="226AF1ED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14:paraId="7BCFC2FF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C78AFCA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6CFCBBA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36B8362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14:paraId="54028ECC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14:paraId="012D020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36B378D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1E2EE590" w14:textId="77777777"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по реализации подпрограмм;</w:t>
      </w:r>
    </w:p>
    <w:p w14:paraId="08297904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3A144EAB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в реализации государственных программ (подпрограмм) Московской области:</w:t>
      </w:r>
    </w:p>
    <w:p w14:paraId="381AC32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9B246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9B246A">
        <w:rPr>
          <w:rFonts w:ascii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75BD582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BEBB7B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CF3E8E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439F440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E5C266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039E72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результативность её реализации;</w:t>
      </w:r>
    </w:p>
    <w:p w14:paraId="0865A3A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E44FBE4" w14:textId="77777777"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14:paraId="77801DB6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00BEB0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246A">
        <w:rPr>
          <w:rFonts w:ascii="Times New Roman" w:hAnsi="Times New Roman" w:cs="Times New Roman"/>
          <w:sz w:val="24"/>
          <w:szCs w:val="24"/>
        </w:rPr>
        <w:t xml:space="preserve"> 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14:paraId="7CA02B3E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14:paraId="27A7EA6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FD83513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54791AE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450AEE35" w14:textId="77777777"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14:paraId="4F61479C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14:paraId="62051C23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14:paraId="79155D34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14:paraId="43A582B6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14:paraId="3F944C78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                           </w:t>
      </w:r>
      <w:r w:rsidR="00AA0FDC" w:rsidRPr="009B246A">
        <w:rPr>
          <w:rFonts w:eastAsia="Times New Roman" w:cs="Times New Roman"/>
          <w:lang w:eastAsia="ru-RU"/>
        </w:rPr>
        <w:t xml:space="preserve"> 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14:paraId="374674F5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5019AEB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         </w:t>
      </w:r>
      <w:r w:rsidRPr="009B246A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14:paraId="49A100E3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14:paraId="40ABE44C" w14:textId="77777777"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14:paraId="1D621DA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14:paraId="5818C55E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14:paraId="4958935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                </w:t>
      </w:r>
      <w:r w:rsidRPr="009B246A">
        <w:rPr>
          <w:rFonts w:eastAsia="Times New Roman" w:cs="Times New Roman"/>
          <w:lang w:eastAsia="ru-RU"/>
        </w:rPr>
        <w:t xml:space="preserve"> на достижение результатов и показателей муниципальной программы;</w:t>
      </w:r>
    </w:p>
    <w:p w14:paraId="66197BE5" w14:textId="77777777"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 </w:t>
      </w:r>
      <w:r w:rsidRPr="009B246A">
        <w:rPr>
          <w:rFonts w:eastAsia="Times New Roman" w:cs="Times New Roman"/>
          <w:lang w:eastAsia="ru-RU"/>
        </w:rPr>
        <w:t xml:space="preserve"> 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14:paraId="7AB2F3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3E3D2A3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8985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5DC132C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             </w:t>
      </w:r>
      <w:r w:rsidR="000C1478" w:rsidRPr="009B246A">
        <w:rPr>
          <w:rFonts w:eastAsia="Times New Roman" w:cs="Times New Roman"/>
          <w:lang w:eastAsia="ru-RU"/>
        </w:rPr>
        <w:t xml:space="preserve"> 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16D880B0" w14:textId="77777777"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ACDA39A" w14:textId="77777777"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B9EF" w14:textId="77777777" w:rsidR="00451072" w:rsidRDefault="00451072" w:rsidP="0061142E">
      <w:pPr>
        <w:spacing w:after="0" w:line="240" w:lineRule="auto"/>
      </w:pPr>
      <w:r>
        <w:separator/>
      </w:r>
    </w:p>
  </w:endnote>
  <w:endnote w:type="continuationSeparator" w:id="0">
    <w:p w14:paraId="3184E27E" w14:textId="77777777" w:rsidR="00451072" w:rsidRDefault="00451072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281068"/>
      <w:docPartObj>
        <w:docPartGallery w:val="Page Numbers (Bottom of Page)"/>
        <w:docPartUnique/>
      </w:docPartObj>
    </w:sdtPr>
    <w:sdtEndPr/>
    <w:sdtContent>
      <w:p w14:paraId="4488C61F" w14:textId="77777777" w:rsidR="00C121B6" w:rsidRDefault="00C121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46A">
          <w:rPr>
            <w:noProof/>
          </w:rPr>
          <w:t>30</w:t>
        </w:r>
        <w:r>
          <w:fldChar w:fldCharType="end"/>
        </w:r>
      </w:p>
    </w:sdtContent>
  </w:sdt>
  <w:p w14:paraId="4E2578A4" w14:textId="77777777" w:rsidR="00C121B6" w:rsidRDefault="00C12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FF40" w14:textId="77777777" w:rsidR="00451072" w:rsidRDefault="00451072" w:rsidP="0061142E">
      <w:pPr>
        <w:spacing w:after="0" w:line="240" w:lineRule="auto"/>
      </w:pPr>
      <w:r>
        <w:separator/>
      </w:r>
    </w:p>
  </w:footnote>
  <w:footnote w:type="continuationSeparator" w:id="0">
    <w:p w14:paraId="681D9877" w14:textId="77777777" w:rsidR="00451072" w:rsidRDefault="00451072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B3"/>
    <w:rsid w:val="00000667"/>
    <w:rsid w:val="000042FB"/>
    <w:rsid w:val="0000666A"/>
    <w:rsid w:val="0000681F"/>
    <w:rsid w:val="00007645"/>
    <w:rsid w:val="00011684"/>
    <w:rsid w:val="00014809"/>
    <w:rsid w:val="00014C54"/>
    <w:rsid w:val="00015E3D"/>
    <w:rsid w:val="0001768F"/>
    <w:rsid w:val="00022695"/>
    <w:rsid w:val="0002536B"/>
    <w:rsid w:val="00026584"/>
    <w:rsid w:val="00031DFC"/>
    <w:rsid w:val="00032507"/>
    <w:rsid w:val="0003483F"/>
    <w:rsid w:val="000459BB"/>
    <w:rsid w:val="00050265"/>
    <w:rsid w:val="0005795B"/>
    <w:rsid w:val="00062C07"/>
    <w:rsid w:val="0006458F"/>
    <w:rsid w:val="000667C1"/>
    <w:rsid w:val="00074808"/>
    <w:rsid w:val="00075124"/>
    <w:rsid w:val="00083057"/>
    <w:rsid w:val="00083CBF"/>
    <w:rsid w:val="0008532F"/>
    <w:rsid w:val="000868A3"/>
    <w:rsid w:val="00093FA1"/>
    <w:rsid w:val="000942D1"/>
    <w:rsid w:val="0009724D"/>
    <w:rsid w:val="0009774F"/>
    <w:rsid w:val="000A3B53"/>
    <w:rsid w:val="000A3D46"/>
    <w:rsid w:val="000A3F5C"/>
    <w:rsid w:val="000B7DBA"/>
    <w:rsid w:val="000B7F6F"/>
    <w:rsid w:val="000C1478"/>
    <w:rsid w:val="000C1B70"/>
    <w:rsid w:val="000C43CE"/>
    <w:rsid w:val="000C4754"/>
    <w:rsid w:val="000C5C28"/>
    <w:rsid w:val="000D04A4"/>
    <w:rsid w:val="000D186B"/>
    <w:rsid w:val="000D18DC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25AF"/>
    <w:rsid w:val="001355BC"/>
    <w:rsid w:val="001357F5"/>
    <w:rsid w:val="001439BD"/>
    <w:rsid w:val="00145C26"/>
    <w:rsid w:val="00153963"/>
    <w:rsid w:val="001629E3"/>
    <w:rsid w:val="00166068"/>
    <w:rsid w:val="00173E14"/>
    <w:rsid w:val="00175700"/>
    <w:rsid w:val="001778C8"/>
    <w:rsid w:val="00180465"/>
    <w:rsid w:val="001814A2"/>
    <w:rsid w:val="00183E90"/>
    <w:rsid w:val="00184D9F"/>
    <w:rsid w:val="00185177"/>
    <w:rsid w:val="0019517B"/>
    <w:rsid w:val="00196412"/>
    <w:rsid w:val="001A002D"/>
    <w:rsid w:val="001A0CD5"/>
    <w:rsid w:val="001A3021"/>
    <w:rsid w:val="001B1452"/>
    <w:rsid w:val="001B1AF6"/>
    <w:rsid w:val="001B40D4"/>
    <w:rsid w:val="001B4395"/>
    <w:rsid w:val="001C0D51"/>
    <w:rsid w:val="001C2BEE"/>
    <w:rsid w:val="001C3E7D"/>
    <w:rsid w:val="001D46F3"/>
    <w:rsid w:val="001E13D3"/>
    <w:rsid w:val="001F276E"/>
    <w:rsid w:val="00204121"/>
    <w:rsid w:val="002123E8"/>
    <w:rsid w:val="00220197"/>
    <w:rsid w:val="002201C8"/>
    <w:rsid w:val="00235B3C"/>
    <w:rsid w:val="00240860"/>
    <w:rsid w:val="0024413E"/>
    <w:rsid w:val="00245681"/>
    <w:rsid w:val="00250741"/>
    <w:rsid w:val="002518E7"/>
    <w:rsid w:val="00251C2B"/>
    <w:rsid w:val="00253CD4"/>
    <w:rsid w:val="00255584"/>
    <w:rsid w:val="002638A4"/>
    <w:rsid w:val="0026439B"/>
    <w:rsid w:val="00275397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EE"/>
    <w:rsid w:val="002936F3"/>
    <w:rsid w:val="002A64E0"/>
    <w:rsid w:val="002B194D"/>
    <w:rsid w:val="002B26BD"/>
    <w:rsid w:val="002B42F0"/>
    <w:rsid w:val="002B6416"/>
    <w:rsid w:val="002B76C6"/>
    <w:rsid w:val="002C1F55"/>
    <w:rsid w:val="002C362C"/>
    <w:rsid w:val="002D2550"/>
    <w:rsid w:val="002D755A"/>
    <w:rsid w:val="002D75A8"/>
    <w:rsid w:val="002E7EBC"/>
    <w:rsid w:val="002F2050"/>
    <w:rsid w:val="002F5973"/>
    <w:rsid w:val="00300617"/>
    <w:rsid w:val="003108D9"/>
    <w:rsid w:val="00310C8E"/>
    <w:rsid w:val="00311B2C"/>
    <w:rsid w:val="00311E02"/>
    <w:rsid w:val="0032056A"/>
    <w:rsid w:val="00320C97"/>
    <w:rsid w:val="00320D3B"/>
    <w:rsid w:val="00321909"/>
    <w:rsid w:val="00327CCD"/>
    <w:rsid w:val="00330857"/>
    <w:rsid w:val="0033267F"/>
    <w:rsid w:val="0033365C"/>
    <w:rsid w:val="00334302"/>
    <w:rsid w:val="003379D8"/>
    <w:rsid w:val="00340E55"/>
    <w:rsid w:val="00342B02"/>
    <w:rsid w:val="00347867"/>
    <w:rsid w:val="00347CFE"/>
    <w:rsid w:val="0035025D"/>
    <w:rsid w:val="00350861"/>
    <w:rsid w:val="0035112D"/>
    <w:rsid w:val="003513AE"/>
    <w:rsid w:val="00351E0E"/>
    <w:rsid w:val="0036440A"/>
    <w:rsid w:val="003646AF"/>
    <w:rsid w:val="003709C1"/>
    <w:rsid w:val="00373582"/>
    <w:rsid w:val="00376B24"/>
    <w:rsid w:val="00382EA0"/>
    <w:rsid w:val="00390984"/>
    <w:rsid w:val="00390D2B"/>
    <w:rsid w:val="00391B21"/>
    <w:rsid w:val="00392D1B"/>
    <w:rsid w:val="003973AF"/>
    <w:rsid w:val="003A1827"/>
    <w:rsid w:val="003B0448"/>
    <w:rsid w:val="003B0EFE"/>
    <w:rsid w:val="003B2B91"/>
    <w:rsid w:val="003B3328"/>
    <w:rsid w:val="003B40DC"/>
    <w:rsid w:val="003B43DB"/>
    <w:rsid w:val="003B4D27"/>
    <w:rsid w:val="003C04AA"/>
    <w:rsid w:val="003D2C63"/>
    <w:rsid w:val="003D3EB0"/>
    <w:rsid w:val="003D7457"/>
    <w:rsid w:val="003D7920"/>
    <w:rsid w:val="003F242F"/>
    <w:rsid w:val="003F2E55"/>
    <w:rsid w:val="00400423"/>
    <w:rsid w:val="0040165B"/>
    <w:rsid w:val="00402462"/>
    <w:rsid w:val="004050AB"/>
    <w:rsid w:val="004064DC"/>
    <w:rsid w:val="00407C04"/>
    <w:rsid w:val="00412511"/>
    <w:rsid w:val="004170F8"/>
    <w:rsid w:val="004176B3"/>
    <w:rsid w:val="004179D8"/>
    <w:rsid w:val="00420E2B"/>
    <w:rsid w:val="00422D81"/>
    <w:rsid w:val="0042648E"/>
    <w:rsid w:val="0043253C"/>
    <w:rsid w:val="00436635"/>
    <w:rsid w:val="004402AC"/>
    <w:rsid w:val="00441C27"/>
    <w:rsid w:val="00442DFF"/>
    <w:rsid w:val="00444C4F"/>
    <w:rsid w:val="004454F4"/>
    <w:rsid w:val="00451072"/>
    <w:rsid w:val="0045699A"/>
    <w:rsid w:val="00456F42"/>
    <w:rsid w:val="00471AEF"/>
    <w:rsid w:val="00475399"/>
    <w:rsid w:val="004761F5"/>
    <w:rsid w:val="004762D7"/>
    <w:rsid w:val="00482D08"/>
    <w:rsid w:val="00485EF6"/>
    <w:rsid w:val="00486B8A"/>
    <w:rsid w:val="00490774"/>
    <w:rsid w:val="00497008"/>
    <w:rsid w:val="004972EB"/>
    <w:rsid w:val="004A2000"/>
    <w:rsid w:val="004B30BC"/>
    <w:rsid w:val="004B385E"/>
    <w:rsid w:val="004B524C"/>
    <w:rsid w:val="004B56DF"/>
    <w:rsid w:val="004B78FF"/>
    <w:rsid w:val="004C098A"/>
    <w:rsid w:val="004C2C57"/>
    <w:rsid w:val="004C4936"/>
    <w:rsid w:val="004C7682"/>
    <w:rsid w:val="004C79A8"/>
    <w:rsid w:val="004D1157"/>
    <w:rsid w:val="004E02CD"/>
    <w:rsid w:val="004F43FA"/>
    <w:rsid w:val="004F5814"/>
    <w:rsid w:val="004F613E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617"/>
    <w:rsid w:val="00543AB8"/>
    <w:rsid w:val="005513FC"/>
    <w:rsid w:val="00551BCB"/>
    <w:rsid w:val="0055311C"/>
    <w:rsid w:val="00565A18"/>
    <w:rsid w:val="00565A36"/>
    <w:rsid w:val="005729D8"/>
    <w:rsid w:val="0058031C"/>
    <w:rsid w:val="00580921"/>
    <w:rsid w:val="0058507F"/>
    <w:rsid w:val="00586907"/>
    <w:rsid w:val="0059348D"/>
    <w:rsid w:val="005A2588"/>
    <w:rsid w:val="005B0D4D"/>
    <w:rsid w:val="005B46EA"/>
    <w:rsid w:val="005B7291"/>
    <w:rsid w:val="005C4A97"/>
    <w:rsid w:val="005C6B44"/>
    <w:rsid w:val="005D15A6"/>
    <w:rsid w:val="005D38A8"/>
    <w:rsid w:val="005D6BE4"/>
    <w:rsid w:val="005E1D69"/>
    <w:rsid w:val="005E2048"/>
    <w:rsid w:val="005E42D6"/>
    <w:rsid w:val="005E5167"/>
    <w:rsid w:val="005E5E45"/>
    <w:rsid w:val="005E7753"/>
    <w:rsid w:val="005E78DC"/>
    <w:rsid w:val="005F0515"/>
    <w:rsid w:val="005F26B3"/>
    <w:rsid w:val="005F3DD5"/>
    <w:rsid w:val="005F495D"/>
    <w:rsid w:val="005F4C6A"/>
    <w:rsid w:val="005F7BF1"/>
    <w:rsid w:val="00600844"/>
    <w:rsid w:val="00600ECD"/>
    <w:rsid w:val="00601E2C"/>
    <w:rsid w:val="00610F5B"/>
    <w:rsid w:val="0061142E"/>
    <w:rsid w:val="0061393A"/>
    <w:rsid w:val="00617822"/>
    <w:rsid w:val="006231CF"/>
    <w:rsid w:val="006271A3"/>
    <w:rsid w:val="006323FA"/>
    <w:rsid w:val="00632F1F"/>
    <w:rsid w:val="00637C10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71F73"/>
    <w:rsid w:val="006756BD"/>
    <w:rsid w:val="00676203"/>
    <w:rsid w:val="0069183F"/>
    <w:rsid w:val="006922A2"/>
    <w:rsid w:val="006A3040"/>
    <w:rsid w:val="006A7FC8"/>
    <w:rsid w:val="006B7C0F"/>
    <w:rsid w:val="006C17B4"/>
    <w:rsid w:val="006C5410"/>
    <w:rsid w:val="006C67AC"/>
    <w:rsid w:val="006D4E61"/>
    <w:rsid w:val="006D5F17"/>
    <w:rsid w:val="006D6C4F"/>
    <w:rsid w:val="006D76AD"/>
    <w:rsid w:val="006E0B86"/>
    <w:rsid w:val="006E79F3"/>
    <w:rsid w:val="006F564F"/>
    <w:rsid w:val="007007B2"/>
    <w:rsid w:val="00706E83"/>
    <w:rsid w:val="0072208F"/>
    <w:rsid w:val="00722B92"/>
    <w:rsid w:val="00724A4E"/>
    <w:rsid w:val="00725A5C"/>
    <w:rsid w:val="00731B90"/>
    <w:rsid w:val="00732AB1"/>
    <w:rsid w:val="00734570"/>
    <w:rsid w:val="007353AD"/>
    <w:rsid w:val="00740410"/>
    <w:rsid w:val="007465C0"/>
    <w:rsid w:val="00747228"/>
    <w:rsid w:val="0075002A"/>
    <w:rsid w:val="007566CF"/>
    <w:rsid w:val="00767B9C"/>
    <w:rsid w:val="00775BE6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C0213"/>
    <w:rsid w:val="007C7C04"/>
    <w:rsid w:val="007D3DD7"/>
    <w:rsid w:val="007E084F"/>
    <w:rsid w:val="007E504B"/>
    <w:rsid w:val="007E56E6"/>
    <w:rsid w:val="007E5DF8"/>
    <w:rsid w:val="007F0E34"/>
    <w:rsid w:val="00802BA4"/>
    <w:rsid w:val="008047DA"/>
    <w:rsid w:val="0080729B"/>
    <w:rsid w:val="0081080C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3AC9"/>
    <w:rsid w:val="00840869"/>
    <w:rsid w:val="00845B7A"/>
    <w:rsid w:val="008505AA"/>
    <w:rsid w:val="00850A46"/>
    <w:rsid w:val="008608AF"/>
    <w:rsid w:val="00865D93"/>
    <w:rsid w:val="00872DA7"/>
    <w:rsid w:val="008765BF"/>
    <w:rsid w:val="00876BA7"/>
    <w:rsid w:val="008816C0"/>
    <w:rsid w:val="0088231E"/>
    <w:rsid w:val="008849AE"/>
    <w:rsid w:val="00885374"/>
    <w:rsid w:val="00885D8E"/>
    <w:rsid w:val="00887D1C"/>
    <w:rsid w:val="0089324A"/>
    <w:rsid w:val="00896304"/>
    <w:rsid w:val="008A18E1"/>
    <w:rsid w:val="008A4B81"/>
    <w:rsid w:val="008A62E4"/>
    <w:rsid w:val="008B2560"/>
    <w:rsid w:val="008B2EEE"/>
    <w:rsid w:val="008B3D1D"/>
    <w:rsid w:val="008B41F3"/>
    <w:rsid w:val="008B4FDA"/>
    <w:rsid w:val="008B6B71"/>
    <w:rsid w:val="008C0547"/>
    <w:rsid w:val="008C09E5"/>
    <w:rsid w:val="008C5399"/>
    <w:rsid w:val="008D1148"/>
    <w:rsid w:val="008D41F1"/>
    <w:rsid w:val="008D60DD"/>
    <w:rsid w:val="008D796F"/>
    <w:rsid w:val="008E2853"/>
    <w:rsid w:val="008E465F"/>
    <w:rsid w:val="008E6088"/>
    <w:rsid w:val="008F10C4"/>
    <w:rsid w:val="0090143E"/>
    <w:rsid w:val="00901650"/>
    <w:rsid w:val="00912471"/>
    <w:rsid w:val="00922B77"/>
    <w:rsid w:val="00924670"/>
    <w:rsid w:val="009336D7"/>
    <w:rsid w:val="00934056"/>
    <w:rsid w:val="00934F41"/>
    <w:rsid w:val="00954283"/>
    <w:rsid w:val="00961C05"/>
    <w:rsid w:val="009652A3"/>
    <w:rsid w:val="009654BE"/>
    <w:rsid w:val="00966BD0"/>
    <w:rsid w:val="00967531"/>
    <w:rsid w:val="009730EB"/>
    <w:rsid w:val="00973676"/>
    <w:rsid w:val="0097420A"/>
    <w:rsid w:val="00977C53"/>
    <w:rsid w:val="00987E07"/>
    <w:rsid w:val="00990037"/>
    <w:rsid w:val="00991349"/>
    <w:rsid w:val="009A3898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4493"/>
    <w:rsid w:val="009D4E3A"/>
    <w:rsid w:val="009E6A3F"/>
    <w:rsid w:val="009F2CA4"/>
    <w:rsid w:val="009F6E43"/>
    <w:rsid w:val="009F72A6"/>
    <w:rsid w:val="00A00D43"/>
    <w:rsid w:val="00A01C37"/>
    <w:rsid w:val="00A0276A"/>
    <w:rsid w:val="00A0396C"/>
    <w:rsid w:val="00A13626"/>
    <w:rsid w:val="00A13B41"/>
    <w:rsid w:val="00A164C8"/>
    <w:rsid w:val="00A2003B"/>
    <w:rsid w:val="00A20DC0"/>
    <w:rsid w:val="00A21605"/>
    <w:rsid w:val="00A229CF"/>
    <w:rsid w:val="00A2448B"/>
    <w:rsid w:val="00A27487"/>
    <w:rsid w:val="00A312A6"/>
    <w:rsid w:val="00A36909"/>
    <w:rsid w:val="00A3794C"/>
    <w:rsid w:val="00A4285D"/>
    <w:rsid w:val="00A441EC"/>
    <w:rsid w:val="00A46B98"/>
    <w:rsid w:val="00A508FF"/>
    <w:rsid w:val="00A513C7"/>
    <w:rsid w:val="00A51568"/>
    <w:rsid w:val="00A564F4"/>
    <w:rsid w:val="00A648F0"/>
    <w:rsid w:val="00A65726"/>
    <w:rsid w:val="00A73346"/>
    <w:rsid w:val="00A75E72"/>
    <w:rsid w:val="00A820E3"/>
    <w:rsid w:val="00A9194C"/>
    <w:rsid w:val="00A97258"/>
    <w:rsid w:val="00AA034D"/>
    <w:rsid w:val="00AA0A10"/>
    <w:rsid w:val="00AA0DF1"/>
    <w:rsid w:val="00AA0FDC"/>
    <w:rsid w:val="00AA586D"/>
    <w:rsid w:val="00AB097F"/>
    <w:rsid w:val="00AB1C26"/>
    <w:rsid w:val="00AB7D88"/>
    <w:rsid w:val="00AC0E31"/>
    <w:rsid w:val="00AC7B1C"/>
    <w:rsid w:val="00AD0BFF"/>
    <w:rsid w:val="00AD6355"/>
    <w:rsid w:val="00AD71B9"/>
    <w:rsid w:val="00AE0011"/>
    <w:rsid w:val="00AE0301"/>
    <w:rsid w:val="00AE41F4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339FD"/>
    <w:rsid w:val="00B33AC7"/>
    <w:rsid w:val="00B33EDB"/>
    <w:rsid w:val="00B41B20"/>
    <w:rsid w:val="00B451AF"/>
    <w:rsid w:val="00B6006A"/>
    <w:rsid w:val="00B726B8"/>
    <w:rsid w:val="00B746D1"/>
    <w:rsid w:val="00B74E38"/>
    <w:rsid w:val="00B813A5"/>
    <w:rsid w:val="00B81A42"/>
    <w:rsid w:val="00B81CE1"/>
    <w:rsid w:val="00B8297C"/>
    <w:rsid w:val="00B84DD0"/>
    <w:rsid w:val="00B86153"/>
    <w:rsid w:val="00B91C9A"/>
    <w:rsid w:val="00BA6A64"/>
    <w:rsid w:val="00BC0BEC"/>
    <w:rsid w:val="00BC2ABA"/>
    <w:rsid w:val="00BC3421"/>
    <w:rsid w:val="00BC5FB3"/>
    <w:rsid w:val="00BD1EC0"/>
    <w:rsid w:val="00BD49C4"/>
    <w:rsid w:val="00BE3DC8"/>
    <w:rsid w:val="00BF4412"/>
    <w:rsid w:val="00BF6542"/>
    <w:rsid w:val="00BF681B"/>
    <w:rsid w:val="00C04AB9"/>
    <w:rsid w:val="00C04B42"/>
    <w:rsid w:val="00C0734B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75E7"/>
    <w:rsid w:val="00C45E78"/>
    <w:rsid w:val="00C55032"/>
    <w:rsid w:val="00C56527"/>
    <w:rsid w:val="00C609AD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8716B"/>
    <w:rsid w:val="00C933FC"/>
    <w:rsid w:val="00C9671B"/>
    <w:rsid w:val="00CA5DBA"/>
    <w:rsid w:val="00CA7E24"/>
    <w:rsid w:val="00CB3B19"/>
    <w:rsid w:val="00CB3DE7"/>
    <w:rsid w:val="00CB672F"/>
    <w:rsid w:val="00CB73CC"/>
    <w:rsid w:val="00CC2431"/>
    <w:rsid w:val="00CC399D"/>
    <w:rsid w:val="00CC6EF6"/>
    <w:rsid w:val="00CD6E88"/>
    <w:rsid w:val="00CE350E"/>
    <w:rsid w:val="00CE5361"/>
    <w:rsid w:val="00CF0886"/>
    <w:rsid w:val="00CF3503"/>
    <w:rsid w:val="00CF5032"/>
    <w:rsid w:val="00D0030C"/>
    <w:rsid w:val="00D00610"/>
    <w:rsid w:val="00D020E3"/>
    <w:rsid w:val="00D027BF"/>
    <w:rsid w:val="00D03803"/>
    <w:rsid w:val="00D0438F"/>
    <w:rsid w:val="00D12316"/>
    <w:rsid w:val="00D1679D"/>
    <w:rsid w:val="00D2018A"/>
    <w:rsid w:val="00D23F28"/>
    <w:rsid w:val="00D26EC2"/>
    <w:rsid w:val="00D27F18"/>
    <w:rsid w:val="00D33DF0"/>
    <w:rsid w:val="00D35D07"/>
    <w:rsid w:val="00D46E56"/>
    <w:rsid w:val="00D50D36"/>
    <w:rsid w:val="00D517FB"/>
    <w:rsid w:val="00D54D37"/>
    <w:rsid w:val="00D56CF5"/>
    <w:rsid w:val="00D670D1"/>
    <w:rsid w:val="00D6727C"/>
    <w:rsid w:val="00D6762B"/>
    <w:rsid w:val="00D70C03"/>
    <w:rsid w:val="00D73F00"/>
    <w:rsid w:val="00D80AD4"/>
    <w:rsid w:val="00D819BF"/>
    <w:rsid w:val="00D82209"/>
    <w:rsid w:val="00D8628C"/>
    <w:rsid w:val="00D96C2B"/>
    <w:rsid w:val="00D97910"/>
    <w:rsid w:val="00DA132D"/>
    <w:rsid w:val="00DA4D2E"/>
    <w:rsid w:val="00DA4F6F"/>
    <w:rsid w:val="00DA7B4A"/>
    <w:rsid w:val="00DB0BD7"/>
    <w:rsid w:val="00DB2FFA"/>
    <w:rsid w:val="00DB796F"/>
    <w:rsid w:val="00DC6116"/>
    <w:rsid w:val="00DC731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2ADD"/>
    <w:rsid w:val="00E13ED1"/>
    <w:rsid w:val="00E150C1"/>
    <w:rsid w:val="00E16583"/>
    <w:rsid w:val="00E21D9F"/>
    <w:rsid w:val="00E228A2"/>
    <w:rsid w:val="00E2355A"/>
    <w:rsid w:val="00E417F3"/>
    <w:rsid w:val="00E4429D"/>
    <w:rsid w:val="00E51EA2"/>
    <w:rsid w:val="00E53D60"/>
    <w:rsid w:val="00E55417"/>
    <w:rsid w:val="00E566FA"/>
    <w:rsid w:val="00E57CF0"/>
    <w:rsid w:val="00E6216B"/>
    <w:rsid w:val="00E65D24"/>
    <w:rsid w:val="00E668CE"/>
    <w:rsid w:val="00E708C9"/>
    <w:rsid w:val="00E7406A"/>
    <w:rsid w:val="00E74635"/>
    <w:rsid w:val="00E7504B"/>
    <w:rsid w:val="00E75881"/>
    <w:rsid w:val="00E80741"/>
    <w:rsid w:val="00E8214F"/>
    <w:rsid w:val="00E840CA"/>
    <w:rsid w:val="00E873EB"/>
    <w:rsid w:val="00E87A6D"/>
    <w:rsid w:val="00E93714"/>
    <w:rsid w:val="00EA4BEF"/>
    <w:rsid w:val="00EB1CAB"/>
    <w:rsid w:val="00EB238F"/>
    <w:rsid w:val="00EB380D"/>
    <w:rsid w:val="00EC08FF"/>
    <w:rsid w:val="00EC49A0"/>
    <w:rsid w:val="00EC5EBD"/>
    <w:rsid w:val="00EC7CF3"/>
    <w:rsid w:val="00ED3727"/>
    <w:rsid w:val="00ED7A44"/>
    <w:rsid w:val="00EE2427"/>
    <w:rsid w:val="00EE29F8"/>
    <w:rsid w:val="00EE3847"/>
    <w:rsid w:val="00EE443D"/>
    <w:rsid w:val="00EE55DD"/>
    <w:rsid w:val="00EE595A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C71"/>
    <w:rsid w:val="00F96A45"/>
    <w:rsid w:val="00F96AF5"/>
    <w:rsid w:val="00F97B97"/>
    <w:rsid w:val="00FA0A82"/>
    <w:rsid w:val="00FA2C77"/>
    <w:rsid w:val="00FA361B"/>
    <w:rsid w:val="00FA5CC6"/>
    <w:rsid w:val="00FB02D5"/>
    <w:rsid w:val="00FC0D1F"/>
    <w:rsid w:val="00FD218E"/>
    <w:rsid w:val="00FD50C4"/>
    <w:rsid w:val="00FD5B5B"/>
    <w:rsid w:val="00FE1898"/>
    <w:rsid w:val="00FE2ADD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65C1"/>
  <w15:docId w15:val="{723ADD33-8D66-4158-9D6A-95307F2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1A6B-420C-4087-A7A0-6F1003EE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32</Pages>
  <Words>8518</Words>
  <Characters>48553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Пользователь</cp:lastModifiedBy>
  <cp:revision>5</cp:revision>
  <cp:lastPrinted>2024-12-13T08:11:00Z</cp:lastPrinted>
  <dcterms:created xsi:type="dcterms:W3CDTF">2024-12-12T11:19:00Z</dcterms:created>
  <dcterms:modified xsi:type="dcterms:W3CDTF">2024-12-13T13:18:00Z</dcterms:modified>
</cp:coreProperties>
</file>