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28" w:type="dxa"/>
          <w:right w:w="28" w:type="dxa"/>
        </w:tblCellMar>
        <w:tblLook w:val="0000" w:firstRow="0" w:lastRow="0" w:firstColumn="0" w:lastColumn="0" w:noHBand="0" w:noVBand="0"/>
      </w:tblPr>
      <w:tblGrid>
        <w:gridCol w:w="2926"/>
        <w:gridCol w:w="2069"/>
        <w:gridCol w:w="5010"/>
      </w:tblGrid>
      <w:tr w:rsidR="00E70BEA" w:rsidRPr="00BF3256">
        <w:trPr>
          <w:trHeight w:val="2263"/>
        </w:trPr>
        <w:tc>
          <w:tcPr>
            <w:tcW w:w="2902" w:type="dxa"/>
          </w:tcPr>
          <w:p w:rsidR="00E70BEA" w:rsidRPr="00BF3256" w:rsidRDefault="00E70BEA" w:rsidP="00BF3256">
            <w:pPr>
              <w:pStyle w:val="TableContents"/>
              <w:pageBreakBefore/>
              <w:spacing w:after="0" w:line="240" w:lineRule="auto"/>
              <w:ind w:left="0" w:firstLine="709"/>
              <w:rPr>
                <w:sz w:val="24"/>
              </w:rPr>
            </w:pPr>
          </w:p>
        </w:tc>
        <w:tc>
          <w:tcPr>
            <w:tcW w:w="2052" w:type="dxa"/>
            <w:tcMar>
              <w:left w:w="10" w:type="dxa"/>
              <w:right w:w="10" w:type="dxa"/>
            </w:tcMar>
          </w:tcPr>
          <w:p w:rsidR="00E70BEA" w:rsidRPr="00BF3256" w:rsidRDefault="00E70BEA" w:rsidP="00BF3256">
            <w:pPr>
              <w:widowControl w:val="0"/>
              <w:tabs>
                <w:tab w:val="left" w:pos="565"/>
              </w:tabs>
              <w:spacing w:after="0" w:line="240" w:lineRule="auto"/>
              <w:ind w:left="0" w:firstLine="0"/>
              <w:jc w:val="center"/>
              <w:textAlignment w:val="baseline"/>
              <w:rPr>
                <w:rFonts w:eastAsia="Andale Sans UI"/>
                <w:sz w:val="24"/>
                <w:shd w:val="clear" w:color="auto" w:fill="FFFFFF"/>
                <w:lang w:val="de-DE" w:eastAsia="ja-JP" w:bidi="fa-IR"/>
              </w:rPr>
            </w:pPr>
          </w:p>
        </w:tc>
        <w:tc>
          <w:tcPr>
            <w:tcW w:w="4968" w:type="dxa"/>
            <w:tcMar>
              <w:top w:w="55" w:type="dxa"/>
              <w:left w:w="55" w:type="dxa"/>
              <w:bottom w:w="55" w:type="dxa"/>
              <w:right w:w="55" w:type="dxa"/>
            </w:tcMar>
            <w:vAlign w:val="center"/>
          </w:tcPr>
          <w:p w:rsidR="00E70BEA" w:rsidRPr="00BF3256" w:rsidRDefault="000F580C" w:rsidP="00BF3256">
            <w:pPr>
              <w:spacing w:after="0" w:line="240" w:lineRule="auto"/>
              <w:ind w:left="0" w:firstLine="0"/>
              <w:jc w:val="left"/>
              <w:rPr>
                <w:sz w:val="24"/>
              </w:rPr>
            </w:pPr>
            <w:r w:rsidRPr="00BF3256">
              <w:rPr>
                <w:rStyle w:val="20"/>
                <w:rFonts w:cs="Lucida Sans"/>
                <w:b w:val="0"/>
                <w:lang w:eastAsia="en-US" w:bidi="ar-SA"/>
              </w:rPr>
              <w:t xml:space="preserve">УТВЕРЖДЕН </w:t>
            </w:r>
          </w:p>
          <w:p w:rsidR="00E70BEA" w:rsidRPr="00BF3256" w:rsidRDefault="000F580C" w:rsidP="00BF3256">
            <w:pPr>
              <w:spacing w:after="0" w:line="240" w:lineRule="auto"/>
              <w:ind w:left="0" w:firstLine="0"/>
              <w:jc w:val="left"/>
              <w:rPr>
                <w:sz w:val="24"/>
              </w:rPr>
            </w:pPr>
            <w:r w:rsidRPr="00BF3256">
              <w:rPr>
                <w:sz w:val="24"/>
              </w:rPr>
              <w:t xml:space="preserve">постановлением </w:t>
            </w:r>
            <w:r w:rsidR="00BF3256">
              <w:rPr>
                <w:sz w:val="24"/>
              </w:rPr>
              <w:t>а</w:t>
            </w:r>
            <w:r w:rsidRPr="00BF3256">
              <w:rPr>
                <w:sz w:val="24"/>
              </w:rPr>
              <w:t>дминистрации Сергиево-Посадского городского округа Московской области</w:t>
            </w:r>
          </w:p>
          <w:p w:rsidR="00E70BEA" w:rsidRPr="00BF3256" w:rsidRDefault="000F580C" w:rsidP="00BF3256">
            <w:pPr>
              <w:spacing w:after="0" w:line="240" w:lineRule="auto"/>
              <w:ind w:left="0" w:firstLine="0"/>
              <w:jc w:val="left"/>
              <w:rPr>
                <w:color w:val="FFFFFF"/>
                <w:sz w:val="24"/>
              </w:rPr>
            </w:pPr>
            <w:r w:rsidRPr="00BF3256">
              <w:rPr>
                <w:color w:val="FFFFFF"/>
                <w:sz w:val="24"/>
              </w:rPr>
              <w:t>$</w:t>
            </w:r>
            <w:proofErr w:type="spellStart"/>
            <w:r w:rsidRPr="00BF3256">
              <w:rPr>
                <w:color w:val="FFFFFF"/>
                <w:sz w:val="24"/>
              </w:rPr>
              <w:t>orderNum</w:t>
            </w:r>
            <w:proofErr w:type="spellEnd"/>
            <w:r w:rsidRPr="00BF3256">
              <w:rPr>
                <w:color w:val="FFFFFF"/>
                <w:sz w:val="24"/>
              </w:rPr>
              <w:t>$</w:t>
            </w:r>
          </w:p>
        </w:tc>
      </w:tr>
    </w:tbl>
    <w:p w:rsidR="00E70BEA" w:rsidRPr="00BF3256" w:rsidRDefault="00E70BEA" w:rsidP="00BF3256">
      <w:pPr>
        <w:spacing w:after="0" w:line="240" w:lineRule="auto"/>
        <w:ind w:left="0" w:firstLine="709"/>
        <w:rPr>
          <w:sz w:val="24"/>
        </w:rPr>
      </w:pPr>
    </w:p>
    <w:p w:rsidR="00E70BEA" w:rsidRPr="00BF3256" w:rsidRDefault="00E70BEA" w:rsidP="00BF3256">
      <w:pPr>
        <w:spacing w:after="0" w:line="240" w:lineRule="auto"/>
        <w:rPr>
          <w:sz w:val="24"/>
        </w:rPr>
        <w:sectPr w:rsidR="00E70BEA" w:rsidRPr="00BF3256">
          <w:headerReference w:type="default" r:id="rId8"/>
          <w:headerReference w:type="first" r:id="rId9"/>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Heading"/>
        <w:spacing w:before="0" w:after="0" w:line="240" w:lineRule="auto"/>
        <w:ind w:left="0" w:firstLine="709"/>
        <w:jc w:val="center"/>
        <w:rPr>
          <w:rFonts w:ascii="Times New Roman" w:hAnsi="Times New Roman"/>
          <w:sz w:val="24"/>
          <w:szCs w:val="24"/>
        </w:rPr>
      </w:pPr>
      <w:r w:rsidRPr="00BF3256">
        <w:rPr>
          <w:rStyle w:val="20"/>
          <w:b w:val="0"/>
          <w:lang w:eastAsia="en-US" w:bidi="ar-SA"/>
        </w:rPr>
        <w:lastRenderedPageBreak/>
        <w:t xml:space="preserve">Административный регламент </w:t>
      </w:r>
      <w:r w:rsidRPr="00BF3256">
        <w:rPr>
          <w:rFonts w:ascii="Times New Roman" w:hAnsi="Times New Roman"/>
          <w:sz w:val="24"/>
          <w:szCs w:val="24"/>
        </w:rPr>
        <w:t>предоставления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Heading"/>
        <w:spacing w:before="0" w:after="0" w:line="240" w:lineRule="auto"/>
        <w:ind w:left="0" w:firstLine="709"/>
        <w:jc w:val="center"/>
        <w:rPr>
          <w:rFonts w:ascii="Times New Roman" w:hAnsi="Times New Roman"/>
          <w:sz w:val="24"/>
          <w:szCs w:val="24"/>
        </w:rPr>
      </w:pPr>
      <w:r w:rsidRPr="00BF3256">
        <w:rPr>
          <w:rFonts w:ascii="Times New Roman" w:hAnsi="Times New Roman"/>
          <w:sz w:val="24"/>
          <w:szCs w:val="24"/>
        </w:rPr>
        <w:lastRenderedPageBreak/>
        <w:t>муниципальной услуги «Согласование установки средства размещения информации на территории Сергиево⁠-⁠Посадского городского округа Московской области»</w:t>
      </w:r>
    </w:p>
    <w:p w:rsidR="00E70BEA" w:rsidRPr="00BF3256" w:rsidRDefault="00E70BEA" w:rsidP="00BF3256">
      <w:pPr>
        <w:pStyle w:val="10"/>
        <w:spacing w:before="0" w:after="0" w:line="240" w:lineRule="auto"/>
        <w:ind w:firstLine="709"/>
        <w:jc w:val="center"/>
        <w:rPr>
          <w:b w:val="0"/>
          <w:bCs w:val="0"/>
          <w:sz w:val="24"/>
          <w:szCs w:val="24"/>
        </w:rPr>
      </w:pPr>
    </w:p>
    <w:p w:rsidR="00E70BEA" w:rsidRPr="00BF3256" w:rsidRDefault="000F580C" w:rsidP="00BF3256">
      <w:pPr>
        <w:pStyle w:val="10"/>
        <w:spacing w:before="0" w:after="0" w:line="240" w:lineRule="auto"/>
        <w:ind w:firstLine="709"/>
        <w:jc w:val="center"/>
        <w:rPr>
          <w:b w:val="0"/>
          <w:bCs w:val="0"/>
          <w:sz w:val="24"/>
          <w:szCs w:val="24"/>
        </w:rPr>
      </w:pPr>
      <w:r w:rsidRPr="00BF3256">
        <w:rPr>
          <w:b w:val="0"/>
          <w:bCs w:val="0"/>
          <w:sz w:val="24"/>
          <w:szCs w:val="24"/>
          <w:lang w:val="en-US"/>
        </w:rPr>
        <w:t>I</w:t>
      </w:r>
      <w:r w:rsidRPr="00BF3256">
        <w:rPr>
          <w:b w:val="0"/>
          <w:bCs w:val="0"/>
          <w:sz w:val="24"/>
          <w:szCs w:val="24"/>
        </w:rPr>
        <w:t>. Общие положения</w:t>
      </w:r>
    </w:p>
    <w:p w:rsidR="00E70BEA" w:rsidRPr="00BF3256" w:rsidRDefault="00E70BEA" w:rsidP="00BF3256">
      <w:pPr>
        <w:pStyle w:val="a0"/>
        <w:spacing w:after="0" w:line="240" w:lineRule="auto"/>
        <w:ind w:left="0" w:firstLine="709"/>
        <w:jc w:val="center"/>
        <w:rPr>
          <w:sz w:val="24"/>
        </w:rPr>
      </w:pPr>
    </w:p>
    <w:p w:rsidR="00E70BEA" w:rsidRPr="00BF3256" w:rsidRDefault="000F580C" w:rsidP="00BF3256">
      <w:pPr>
        <w:pStyle w:val="2"/>
        <w:spacing w:before="0" w:after="0" w:line="240" w:lineRule="auto"/>
        <w:ind w:firstLine="709"/>
        <w:jc w:val="center"/>
        <w:rPr>
          <w:sz w:val="24"/>
          <w:szCs w:val="24"/>
        </w:rPr>
      </w:pPr>
      <w:bookmarkStart w:id="0" w:name="_Toc125717089"/>
      <w:bookmarkEnd w:id="0"/>
      <w:r w:rsidRPr="00BF3256">
        <w:rPr>
          <w:b w:val="0"/>
          <w:bCs w:val="0"/>
          <w:sz w:val="24"/>
          <w:szCs w:val="24"/>
        </w:rPr>
        <w:t>1. Предмет регулирования административного регламента</w:t>
      </w:r>
    </w:p>
    <w:p w:rsidR="00E70BEA" w:rsidRPr="00BF3256" w:rsidRDefault="00E70BEA" w:rsidP="00BF3256">
      <w:pPr>
        <w:pStyle w:val="a0"/>
        <w:spacing w:after="0" w:line="240" w:lineRule="auto"/>
        <w:ind w:left="0" w:firstLine="709"/>
        <w:jc w:val="center"/>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1.1. </w:t>
      </w:r>
      <w:proofErr w:type="gramStart"/>
      <w:r w:rsidRPr="00BF3256">
        <w:rPr>
          <w:sz w:val="24"/>
        </w:rPr>
        <w:t xml:space="preserve">Настоящий </w:t>
      </w:r>
      <w:r w:rsidRPr="00BF3256">
        <w:rPr>
          <w:rStyle w:val="20"/>
          <w:b w:val="0"/>
          <w:lang w:eastAsia="en-US" w:bidi="ar-SA"/>
        </w:rPr>
        <w:t>административный регламент</w:t>
      </w:r>
      <w:r w:rsidRPr="00BF3256">
        <w:rPr>
          <w:sz w:val="24"/>
        </w:rPr>
        <w:t xml:space="preserve"> предоставления муниципальной услуги «Согласование установки средства размещения информации на территории Сергиево⁠-⁠Посадского городского округа Московской области» (</w:t>
      </w:r>
      <w:r w:rsidRPr="00BF3256">
        <w:rPr>
          <w:rStyle w:val="20"/>
          <w:b w:val="0"/>
          <w:lang w:eastAsia="en-US" w:bidi="ar-SA"/>
        </w:rPr>
        <w:t>далее соответственно – Регламент, Услуга</w:t>
      </w:r>
      <w:r w:rsidRPr="00BF3256">
        <w:rPr>
          <w:sz w:val="24"/>
        </w:rPr>
        <w:t>) регулирует отношения, возникающие в</w:t>
      </w:r>
      <w:r w:rsidRPr="00BF3256">
        <w:rPr>
          <w:rStyle w:val="20"/>
          <w:b w:val="0"/>
          <w:lang w:eastAsia="en-US" w:bidi="ar-SA"/>
        </w:rPr>
        <w:t> </w:t>
      </w:r>
      <w:r w:rsidRPr="00BF3256">
        <w:rPr>
          <w:sz w:val="24"/>
        </w:rPr>
        <w:t>связи с</w:t>
      </w:r>
      <w:r w:rsidRPr="00BF3256">
        <w:rPr>
          <w:rStyle w:val="20"/>
          <w:b w:val="0"/>
          <w:lang w:eastAsia="en-US" w:bidi="ar-SA"/>
        </w:rPr>
        <w:t> </w:t>
      </w:r>
      <w:r w:rsidRPr="00BF3256">
        <w:rPr>
          <w:sz w:val="24"/>
        </w:rPr>
        <w:t>предоставлением Услуги</w:t>
      </w:r>
      <w:r w:rsidRPr="00BF3256">
        <w:rPr>
          <w:color w:val="C9211E"/>
          <w:sz w:val="24"/>
        </w:rPr>
        <w:t xml:space="preserve"> </w:t>
      </w:r>
      <w:r w:rsidR="00BF3256">
        <w:rPr>
          <w:rStyle w:val="20"/>
          <w:b w:val="0"/>
          <w:lang w:eastAsia="en-US" w:bidi="ar-SA"/>
        </w:rPr>
        <w:t>а</w:t>
      </w:r>
      <w:r w:rsidRPr="00BF3256">
        <w:rPr>
          <w:rStyle w:val="20"/>
          <w:b w:val="0"/>
          <w:lang w:eastAsia="en-US" w:bidi="ar-SA"/>
        </w:rPr>
        <w:t>дминистрацией Сергиево-Посадского городского округа Московской области</w:t>
      </w:r>
      <w:r w:rsidRPr="00BF3256">
        <w:rPr>
          <w:color w:val="C9211E"/>
          <w:sz w:val="24"/>
        </w:rPr>
        <w:t xml:space="preserve"> </w:t>
      </w:r>
      <w:r w:rsidRPr="00BF3256">
        <w:rPr>
          <w:sz w:val="24"/>
        </w:rPr>
        <w:t>(далее – </w:t>
      </w:r>
      <w:r w:rsidR="00BF3256">
        <w:rPr>
          <w:rStyle w:val="20"/>
          <w:b w:val="0"/>
          <w:lang w:eastAsia="en-US" w:bidi="ar-SA"/>
        </w:rPr>
        <w:t>а</w:t>
      </w:r>
      <w:r w:rsidRPr="00BF3256">
        <w:rPr>
          <w:rStyle w:val="20"/>
          <w:b w:val="0"/>
          <w:lang w:eastAsia="en-US" w:bidi="ar-SA"/>
        </w:rPr>
        <w:t>дминистрация</w:t>
      </w:r>
      <w:proofErr w:type="gramEnd"/>
      <w:r w:rsidR="00BF3256">
        <w:rPr>
          <w:rStyle w:val="20"/>
          <w:b w:val="0"/>
          <w:lang w:eastAsia="en-US" w:bidi="ar-SA"/>
        </w:rPr>
        <w:t xml:space="preserve"> городского округа</w:t>
      </w:r>
      <w:r w:rsidRPr="00BF3256">
        <w:rPr>
          <w:sz w:val="24"/>
        </w:rPr>
        <w:t>).</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1.2. Перечень принятых сокращений: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1.2.1. ВИС (ведомственная информационная система) – государственная информационная система обеспечения градостроительной деятельности Московской области.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1.2.2. ЕГРН – Единый государственный реестр недвижимости.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1.2.4. ЕСИА – федеральная государственная информационная система «Единая система идентификац</w:t>
      </w:r>
      <w:proofErr w:type="gramStart"/>
      <w:r w:rsidRPr="00BF3256">
        <w:rPr>
          <w:sz w:val="24"/>
        </w:rPr>
        <w:t>ии и ау</w:t>
      </w:r>
      <w:proofErr w:type="gramEnd"/>
      <w:r w:rsidRPr="00BF3256">
        <w:rPr>
          <w:sz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1.2.5. Личный кабинет – сервис РПГУ, позволяющий заявителю получать информацию о ходе обработки запросов, поданных посредством РПГУ.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1.2.6. МФЦ – многофункциональный центр предоставления государственных и муниципальных услуг в Московской области.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1.2.8. Объект недвижимости – здание, строение, сооружение, помещение в них, а также прилегающая к ним территория (земельный участок).</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1.2.9.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1.2.10.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1.3. Администрация</w:t>
      </w:r>
      <w:r w:rsidR="00277487">
        <w:rPr>
          <w:sz w:val="24"/>
        </w:rPr>
        <w:t xml:space="preserve"> городского округа</w:t>
      </w:r>
      <w:r w:rsidRPr="00BF3256">
        <w:rPr>
          <w:rStyle w:val="20"/>
          <w:rFonts w:cs="Tahoma"/>
          <w:b w:val="0"/>
        </w:rPr>
        <w:t xml:space="preserve"> </w:t>
      </w:r>
      <w:r w:rsidRPr="00BF3256">
        <w:rPr>
          <w:sz w:val="24"/>
        </w:rPr>
        <w:t>вне зависимости от</w:t>
      </w:r>
      <w:r w:rsidRPr="00BF3256">
        <w:rPr>
          <w:sz w:val="24"/>
          <w:lang w:val="en-US"/>
        </w:rPr>
        <w:t> </w:t>
      </w:r>
      <w:r w:rsidRPr="00BF3256">
        <w:rPr>
          <w:sz w:val="24"/>
        </w:rPr>
        <w:t>способа обращения заявителя за предоставлением Услуги, а</w:t>
      </w:r>
      <w:r w:rsidRPr="00BF3256">
        <w:rPr>
          <w:rStyle w:val="20"/>
          <w:b w:val="0"/>
          <w:lang w:eastAsia="en-US" w:bidi="ar-SA"/>
        </w:rPr>
        <w:t> </w:t>
      </w:r>
      <w:r w:rsidRPr="00BF3256">
        <w:rPr>
          <w:sz w:val="24"/>
        </w:rPr>
        <w:t>также от</w:t>
      </w:r>
      <w:r w:rsidRPr="00BF3256">
        <w:rPr>
          <w:rStyle w:val="20"/>
          <w:b w:val="0"/>
          <w:lang w:eastAsia="en-US" w:bidi="ar-SA"/>
        </w:rPr>
        <w:t> </w:t>
      </w:r>
      <w:r w:rsidRPr="00BF3256">
        <w:rPr>
          <w:sz w:val="24"/>
        </w:rPr>
        <w:t>способа предоставления заявителю результата предоставления Услуги направляет в</w:t>
      </w:r>
      <w:r w:rsidRPr="00BF3256">
        <w:rPr>
          <w:rStyle w:val="20"/>
          <w:b w:val="0"/>
          <w:lang w:eastAsia="en-US" w:bidi="ar-SA"/>
        </w:rPr>
        <w:t> </w:t>
      </w:r>
      <w:r w:rsidRPr="00BF3256">
        <w:rPr>
          <w:sz w:val="24"/>
        </w:rPr>
        <w:t>Личный кабинет заявителя на ЕПГУ сведения о</w:t>
      </w:r>
      <w:r w:rsidRPr="00BF3256">
        <w:rPr>
          <w:rStyle w:val="20"/>
          <w:b w:val="0"/>
          <w:lang w:eastAsia="en-US" w:bidi="ar-SA"/>
        </w:rPr>
        <w:t> </w:t>
      </w:r>
      <w:r w:rsidRPr="00BF3256">
        <w:rPr>
          <w:sz w:val="24"/>
        </w:rPr>
        <w:t>ходе выполнения запроса о</w:t>
      </w:r>
      <w:r w:rsidRPr="00BF3256">
        <w:rPr>
          <w:rStyle w:val="20"/>
          <w:b w:val="0"/>
          <w:lang w:eastAsia="en-US" w:bidi="ar-SA"/>
        </w:rPr>
        <w:t> </w:t>
      </w:r>
      <w:r w:rsidRPr="00BF3256">
        <w:rPr>
          <w:sz w:val="24"/>
        </w:rPr>
        <w:t>предоставлении Услуги (далее – запрос) и</w:t>
      </w:r>
      <w:r w:rsidRPr="00BF3256">
        <w:rPr>
          <w:rStyle w:val="20"/>
          <w:b w:val="0"/>
          <w:lang w:eastAsia="en-US" w:bidi="ar-SA"/>
        </w:rPr>
        <w:t> </w:t>
      </w:r>
      <w:r w:rsidRPr="00BF3256">
        <w:rPr>
          <w:sz w:val="24"/>
        </w:rPr>
        <w:t>результат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567"/>
        <w:rPr>
          <w:sz w:val="24"/>
        </w:rPr>
      </w:pPr>
      <w:r w:rsidRPr="00BF3256">
        <w:rPr>
          <w:sz w:val="24"/>
        </w:rPr>
        <w:lastRenderedPageBreak/>
        <w:t xml:space="preserve">  1.4. Согласование установки средства размещения информации на</w:t>
      </w:r>
      <w:r w:rsidRPr="00BF3256">
        <w:rPr>
          <w:sz w:val="24"/>
          <w:lang w:val="en-US"/>
        </w:rPr>
        <w:t> </w:t>
      </w:r>
      <w:r w:rsidRPr="00BF3256">
        <w:rPr>
          <w:sz w:val="24"/>
        </w:rPr>
        <w:t xml:space="preserve">территории </w:t>
      </w:r>
      <w:r w:rsidR="000A4ED1" w:rsidRPr="00BF3256">
        <w:rPr>
          <w:sz w:val="24"/>
        </w:rPr>
        <w:t>Сергиево-Посадского городского округа Московской области</w:t>
      </w:r>
      <w:r w:rsidRPr="00BF3256">
        <w:rPr>
          <w:sz w:val="24"/>
        </w:rPr>
        <w:t xml:space="preserve"> обязательно при</w:t>
      </w:r>
      <w:r w:rsidRPr="00BF3256">
        <w:rPr>
          <w:sz w:val="24"/>
          <w:lang w:val="en-US"/>
        </w:rPr>
        <w:t> </w:t>
      </w:r>
      <w:r w:rsidRPr="00BF3256">
        <w:rPr>
          <w:sz w:val="24"/>
        </w:rPr>
        <w:t>производстве работ по</w:t>
      </w:r>
      <w:r w:rsidRPr="00BF3256">
        <w:rPr>
          <w:sz w:val="24"/>
          <w:lang w:val="en-US"/>
        </w:rPr>
        <w:t> </w:t>
      </w:r>
      <w:r w:rsidRPr="00BF3256">
        <w:rPr>
          <w:sz w:val="24"/>
        </w:rPr>
        <w:t>установке любых средств размещения информации за</w:t>
      </w:r>
      <w:r w:rsidRPr="00BF3256">
        <w:rPr>
          <w:sz w:val="24"/>
          <w:lang w:val="en-US"/>
        </w:rPr>
        <w:t> </w:t>
      </w:r>
      <w:r w:rsidRPr="00BF3256">
        <w:rPr>
          <w:sz w:val="24"/>
        </w:rPr>
        <w:t>исключением средств размещения информации, устанавливаемых внутри зданий (строений, сооружений).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567"/>
        <w:rPr>
          <w:sz w:val="24"/>
        </w:rPr>
      </w:pPr>
      <w:r w:rsidRPr="00BF3256">
        <w:rPr>
          <w:sz w:val="24"/>
        </w:rPr>
        <w:lastRenderedPageBreak/>
        <w:t xml:space="preserve">  1.5. Установка средства размещения информации на</w:t>
      </w:r>
      <w:r w:rsidRPr="00BF3256">
        <w:rPr>
          <w:sz w:val="24"/>
          <w:lang w:val="en-US"/>
        </w:rPr>
        <w:t> </w:t>
      </w:r>
      <w:r w:rsidRPr="00BF3256">
        <w:rPr>
          <w:sz w:val="24"/>
        </w:rPr>
        <w:t xml:space="preserve">территории </w:t>
      </w:r>
      <w:r w:rsidR="000A4ED1" w:rsidRPr="00BF3256">
        <w:rPr>
          <w:sz w:val="24"/>
        </w:rPr>
        <w:t>Сергиево-Посадского городского округа Московской области</w:t>
      </w:r>
      <w:r w:rsidRPr="00BF3256">
        <w:rPr>
          <w:sz w:val="24"/>
        </w:rPr>
        <w:t xml:space="preserve"> без</w:t>
      </w:r>
      <w:r w:rsidRPr="00BF3256">
        <w:rPr>
          <w:sz w:val="24"/>
          <w:lang w:val="en-US"/>
        </w:rPr>
        <w:t> </w:t>
      </w:r>
      <w:r w:rsidRPr="00BF3256">
        <w:rPr>
          <w:sz w:val="24"/>
        </w:rPr>
        <w:t>согласования запрещается.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567"/>
        <w:rPr>
          <w:sz w:val="24"/>
        </w:rPr>
      </w:pPr>
      <w:r w:rsidRPr="00BF3256">
        <w:rPr>
          <w:sz w:val="24"/>
        </w:rPr>
        <w:lastRenderedPageBreak/>
        <w:t xml:space="preserve">  1.6. Согласование установки средства размещения информации на</w:t>
      </w:r>
      <w:r w:rsidRPr="00BF3256">
        <w:rPr>
          <w:sz w:val="24"/>
          <w:lang w:val="en-US"/>
        </w:rPr>
        <w:t> </w:t>
      </w:r>
      <w:r w:rsidRPr="00BF3256">
        <w:rPr>
          <w:sz w:val="24"/>
        </w:rPr>
        <w:t xml:space="preserve">территории </w:t>
      </w:r>
      <w:r w:rsidR="000A4ED1" w:rsidRPr="00BF3256">
        <w:rPr>
          <w:sz w:val="24"/>
        </w:rPr>
        <w:t xml:space="preserve">Сергиево-Посадского городского округа Московской области </w:t>
      </w:r>
      <w:r w:rsidRPr="00BF3256">
        <w:rPr>
          <w:sz w:val="24"/>
        </w:rPr>
        <w:t>выдается на</w:t>
      </w:r>
      <w:r w:rsidRPr="00BF3256">
        <w:rPr>
          <w:sz w:val="24"/>
          <w:lang w:val="en-US"/>
        </w:rPr>
        <w:t> </w:t>
      </w:r>
      <w:r w:rsidRPr="00BF3256">
        <w:rPr>
          <w:sz w:val="24"/>
        </w:rPr>
        <w:t>срок до</w:t>
      </w:r>
      <w:r w:rsidRPr="00BF3256">
        <w:rPr>
          <w:sz w:val="24"/>
          <w:lang w:val="en-US"/>
        </w:rPr>
        <w:t> </w:t>
      </w:r>
      <w:r w:rsidRPr="00BF3256">
        <w:rPr>
          <w:sz w:val="24"/>
        </w:rPr>
        <w:t>5 лет, но</w:t>
      </w:r>
      <w:r w:rsidRPr="00BF3256">
        <w:rPr>
          <w:sz w:val="24"/>
          <w:lang w:val="en-US"/>
        </w:rPr>
        <w:t> </w:t>
      </w:r>
      <w:r w:rsidRPr="00BF3256">
        <w:rPr>
          <w:sz w:val="24"/>
        </w:rPr>
        <w:t>не</w:t>
      </w:r>
      <w:r w:rsidRPr="00BF3256">
        <w:rPr>
          <w:sz w:val="24"/>
          <w:lang w:val="en-US"/>
        </w:rPr>
        <w:t> </w:t>
      </w:r>
      <w:r w:rsidRPr="00BF3256">
        <w:rPr>
          <w:sz w:val="24"/>
        </w:rPr>
        <w:t>более срока действия договора аренды недвижимого имущества (в</w:t>
      </w:r>
      <w:r w:rsidRPr="00BF3256">
        <w:rPr>
          <w:sz w:val="24"/>
          <w:lang w:val="en-US"/>
        </w:rPr>
        <w:t> </w:t>
      </w:r>
      <w:r w:rsidRPr="00BF3256">
        <w:rPr>
          <w:sz w:val="24"/>
        </w:rPr>
        <w:t>случае если договор аренды краткосрочный).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567"/>
        <w:rPr>
          <w:sz w:val="24"/>
        </w:rPr>
      </w:pPr>
      <w:r w:rsidRPr="00BF3256">
        <w:rPr>
          <w:sz w:val="24"/>
        </w:rPr>
        <w:lastRenderedPageBreak/>
        <w:t xml:space="preserve">  1.7. После прекращения действия согласования на</w:t>
      </w:r>
      <w:r w:rsidRPr="00BF3256">
        <w:rPr>
          <w:sz w:val="24"/>
          <w:lang w:val="en-US"/>
        </w:rPr>
        <w:t> </w:t>
      </w:r>
      <w:r w:rsidRPr="00BF3256">
        <w:rPr>
          <w:sz w:val="24"/>
        </w:rPr>
        <w:t>установку средства размещения информации Заявитель обязан в</w:t>
      </w:r>
      <w:r w:rsidRPr="00BF3256">
        <w:rPr>
          <w:sz w:val="24"/>
          <w:lang w:val="en-US"/>
        </w:rPr>
        <w:t> </w:t>
      </w:r>
      <w:r w:rsidRPr="00BF3256">
        <w:rPr>
          <w:sz w:val="24"/>
        </w:rPr>
        <w:t>течение 15 календарных дней произвести его</w:t>
      </w:r>
      <w:r w:rsidRPr="00BF3256">
        <w:rPr>
          <w:sz w:val="24"/>
          <w:lang w:val="en-US"/>
        </w:rPr>
        <w:t> </w:t>
      </w:r>
      <w:r w:rsidRPr="00BF3256">
        <w:rPr>
          <w:sz w:val="24"/>
        </w:rPr>
        <w:t>демонтаж, а</w:t>
      </w:r>
      <w:r w:rsidRPr="00BF3256">
        <w:rPr>
          <w:sz w:val="24"/>
          <w:lang w:val="en-US"/>
        </w:rPr>
        <w:t> </w:t>
      </w:r>
      <w:r w:rsidRPr="00BF3256">
        <w:rPr>
          <w:sz w:val="24"/>
        </w:rPr>
        <w:t>также в</w:t>
      </w:r>
      <w:r w:rsidRPr="00BF3256">
        <w:rPr>
          <w:sz w:val="24"/>
          <w:lang w:val="en-US"/>
        </w:rPr>
        <w:t> </w:t>
      </w:r>
      <w:r w:rsidRPr="00BF3256">
        <w:rPr>
          <w:sz w:val="24"/>
        </w:rPr>
        <w:t>течение 3 календарных дней восстановить место установки средства размещения информации в</w:t>
      </w:r>
      <w:r w:rsidRPr="00BF3256">
        <w:rPr>
          <w:sz w:val="24"/>
          <w:lang w:val="en-US"/>
        </w:rPr>
        <w:t> </w:t>
      </w:r>
      <w:r w:rsidRPr="00BF3256">
        <w:rPr>
          <w:sz w:val="24"/>
        </w:rPr>
        <w:t>том виде, в</w:t>
      </w:r>
      <w:r w:rsidRPr="00BF3256">
        <w:rPr>
          <w:sz w:val="24"/>
          <w:lang w:val="en-US"/>
        </w:rPr>
        <w:t> </w:t>
      </w:r>
      <w:r w:rsidRPr="00BF3256">
        <w:rPr>
          <w:sz w:val="24"/>
        </w:rPr>
        <w:t>котором оно было до</w:t>
      </w:r>
      <w:r w:rsidRPr="00BF3256">
        <w:rPr>
          <w:sz w:val="24"/>
          <w:lang w:val="en-US"/>
        </w:rPr>
        <w:t> </w:t>
      </w:r>
      <w:r w:rsidRPr="00BF3256">
        <w:rPr>
          <w:sz w:val="24"/>
        </w:rPr>
        <w:t>монтажа средства размещения информации.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1" w:name="_Toc125717090"/>
      <w:bookmarkEnd w:id="1"/>
      <w:r w:rsidRPr="00BF3256">
        <w:rPr>
          <w:b w:val="0"/>
          <w:bCs w:val="0"/>
          <w:sz w:val="24"/>
          <w:szCs w:val="24"/>
        </w:rPr>
        <w:t>2. Круг заявителей</w:t>
      </w:r>
    </w:p>
    <w:p w:rsidR="00E70BEA" w:rsidRPr="00BF3256" w:rsidRDefault="00E70BEA" w:rsidP="00BF3256">
      <w:pPr>
        <w:pStyle w:val="a0"/>
        <w:spacing w:after="0" w:line="240" w:lineRule="auto"/>
        <w:ind w:left="0" w:firstLine="709"/>
        <w:jc w:val="center"/>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w:t>
      </w:r>
      <w:r w:rsidRPr="00BF3256">
        <w:rPr>
          <w:rStyle w:val="20"/>
          <w:b w:val="0"/>
          <w:lang w:eastAsia="en-US" w:bidi="ar-SA"/>
        </w:rPr>
        <w:t> </w:t>
      </w:r>
      <w:r w:rsidRPr="00BF3256">
        <w:rPr>
          <w:sz w:val="24"/>
        </w:rPr>
        <w:t xml:space="preserve">уполномоченным представителям, обратившимся в </w:t>
      </w:r>
      <w:r w:rsidR="00BF3256">
        <w:rPr>
          <w:rStyle w:val="20"/>
          <w:b w:val="0"/>
          <w:lang w:eastAsia="en-US" w:bidi="ar-SA"/>
        </w:rPr>
        <w:t>а</w:t>
      </w:r>
      <w:r w:rsidRPr="00BF3256">
        <w:rPr>
          <w:rStyle w:val="20"/>
          <w:b w:val="0"/>
          <w:lang w:eastAsia="en-US" w:bidi="ar-SA"/>
        </w:rPr>
        <w:t>дминистрацию</w:t>
      </w:r>
      <w:r w:rsidRPr="00BF3256">
        <w:rPr>
          <w:sz w:val="24"/>
        </w:rPr>
        <w:t xml:space="preserve"> </w:t>
      </w:r>
      <w:r w:rsidR="00BF3256">
        <w:rPr>
          <w:sz w:val="24"/>
        </w:rPr>
        <w:t xml:space="preserve">городского округа </w:t>
      </w:r>
      <w:r w:rsidRPr="00BF3256">
        <w:rPr>
          <w:sz w:val="24"/>
        </w:rPr>
        <w:t>с</w:t>
      </w:r>
      <w:r w:rsidRPr="00BF3256">
        <w:rPr>
          <w:rStyle w:val="20"/>
          <w:b w:val="0"/>
          <w:lang w:eastAsia="en-US" w:bidi="ar-SA"/>
        </w:rPr>
        <w:t> </w:t>
      </w:r>
      <w:r w:rsidRPr="00BF3256">
        <w:rPr>
          <w:sz w:val="24"/>
        </w:rPr>
        <w:t>запросом (далее – заявитель).</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2.2. Услуга предоставляется категории заявителя в</w:t>
      </w:r>
      <w:r w:rsidRPr="00BF3256">
        <w:rPr>
          <w:rStyle w:val="20"/>
          <w:b w:val="0"/>
          <w:lang w:eastAsia="en-US" w:bidi="ar-SA"/>
        </w:rPr>
        <w:t> </w:t>
      </w:r>
      <w:r w:rsidRPr="00BF3256">
        <w:rPr>
          <w:sz w:val="24"/>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00BF3256" w:rsidRPr="007B0FB4">
        <w:rPr>
          <w:sz w:val="24"/>
        </w:rPr>
        <w:t>администраци</w:t>
      </w:r>
      <w:r w:rsidR="00BF3256">
        <w:rPr>
          <w:sz w:val="24"/>
        </w:rPr>
        <w:t>ей</w:t>
      </w:r>
      <w:r w:rsidR="00BF3256" w:rsidRPr="007B0FB4">
        <w:rPr>
          <w:sz w:val="24"/>
        </w:rPr>
        <w:t xml:space="preserve"> городского округа</w:t>
      </w:r>
      <w:r w:rsidRPr="00BF3256">
        <w:rPr>
          <w:sz w:val="24"/>
        </w:rPr>
        <w:t xml:space="preserve"> (далее соответственно – вариант, профилирование), а</w:t>
      </w:r>
      <w:r w:rsidRPr="00BF3256">
        <w:rPr>
          <w:rStyle w:val="20"/>
          <w:b w:val="0"/>
          <w:lang w:eastAsia="en-US" w:bidi="ar-SA"/>
        </w:rPr>
        <w:t> </w:t>
      </w:r>
      <w:r w:rsidRPr="00BF3256">
        <w:rPr>
          <w:sz w:val="24"/>
        </w:rPr>
        <w:t>также результата, за предоставлением которого обратился заявитель.</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10"/>
        <w:spacing w:before="0" w:after="0" w:line="240" w:lineRule="auto"/>
        <w:ind w:firstLine="709"/>
        <w:jc w:val="center"/>
        <w:rPr>
          <w:b w:val="0"/>
          <w:bCs w:val="0"/>
          <w:sz w:val="24"/>
          <w:szCs w:val="24"/>
        </w:rPr>
      </w:pPr>
      <w:bookmarkStart w:id="2" w:name="_Toc125717091"/>
      <w:bookmarkEnd w:id="2"/>
      <w:r w:rsidRPr="00BF3256">
        <w:rPr>
          <w:b w:val="0"/>
          <w:bCs w:val="0"/>
          <w:sz w:val="24"/>
          <w:szCs w:val="24"/>
          <w:lang w:val="en-US"/>
        </w:rPr>
        <w:t>II</w:t>
      </w:r>
      <w:r w:rsidRPr="00BF3256">
        <w:rPr>
          <w:b w:val="0"/>
          <w:bCs w:val="0"/>
          <w:sz w:val="24"/>
          <w:szCs w:val="24"/>
        </w:rPr>
        <w:t>. Стандарт предоставления Услуги</w:t>
      </w:r>
    </w:p>
    <w:p w:rsidR="00E70BEA" w:rsidRPr="00BF3256" w:rsidRDefault="00E70BEA" w:rsidP="00BF3256">
      <w:pPr>
        <w:pStyle w:val="a0"/>
        <w:spacing w:after="0" w:line="240" w:lineRule="auto"/>
        <w:ind w:left="0" w:firstLine="709"/>
        <w:jc w:val="center"/>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3" w:name="_Toc125717092"/>
      <w:bookmarkEnd w:id="3"/>
      <w:r w:rsidRPr="00BF3256">
        <w:rPr>
          <w:b w:val="0"/>
          <w:bCs w:val="0"/>
          <w:sz w:val="24"/>
          <w:szCs w:val="24"/>
        </w:rPr>
        <w:t>3. Наименование Услуги</w:t>
      </w:r>
    </w:p>
    <w:p w:rsidR="00E70BEA" w:rsidRPr="00BF3256" w:rsidRDefault="00E70BEA" w:rsidP="00BF3256">
      <w:pPr>
        <w:pStyle w:val="a0"/>
        <w:spacing w:after="0" w:line="240" w:lineRule="auto"/>
        <w:ind w:left="0" w:firstLine="709"/>
        <w:jc w:val="center"/>
        <w:rPr>
          <w:sz w:val="24"/>
        </w:rPr>
      </w:pPr>
    </w:p>
    <w:p w:rsidR="00E70BEA" w:rsidRPr="00BF3256" w:rsidRDefault="000F580C" w:rsidP="00BF3256">
      <w:pPr>
        <w:pStyle w:val="a0"/>
        <w:spacing w:after="0" w:line="240" w:lineRule="auto"/>
        <w:ind w:left="0" w:firstLine="709"/>
        <w:rPr>
          <w:sz w:val="24"/>
        </w:rPr>
      </w:pPr>
      <w:r w:rsidRPr="00BF3256">
        <w:rPr>
          <w:sz w:val="24"/>
        </w:rPr>
        <w:t>3.1. Услуга «Согласование установки средства размещения информации на территории Сергиево⁠-⁠Посадского городского округа Московской области».</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r w:rsidRPr="00BF3256">
        <w:rPr>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E70BEA" w:rsidRPr="00BF3256" w:rsidRDefault="00E70BEA" w:rsidP="00BF3256">
      <w:pPr>
        <w:pStyle w:val="a0"/>
        <w:spacing w:after="0" w:line="240" w:lineRule="auto"/>
        <w:ind w:left="0" w:firstLine="709"/>
        <w:jc w:val="center"/>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4.1. Органом местного самоуправления муниципального образования Московской области, ответственным за</w:t>
      </w:r>
      <w:r w:rsidRPr="00BF3256">
        <w:rPr>
          <w:rStyle w:val="20"/>
          <w:b w:val="0"/>
          <w:lang w:eastAsia="en-US" w:bidi="ar-SA"/>
        </w:rPr>
        <w:t> </w:t>
      </w:r>
      <w:r w:rsidRPr="00BF3256">
        <w:rPr>
          <w:sz w:val="24"/>
        </w:rPr>
        <w:t xml:space="preserve">предоставление Услуги, является </w:t>
      </w:r>
      <w:r w:rsidR="00BF3256">
        <w:rPr>
          <w:sz w:val="24"/>
        </w:rPr>
        <w:t>а</w:t>
      </w:r>
      <w:r w:rsidRPr="00BF3256">
        <w:rPr>
          <w:sz w:val="24"/>
        </w:rPr>
        <w:t>дминистрация</w:t>
      </w:r>
      <w:r w:rsidR="00BF3256">
        <w:rPr>
          <w:sz w:val="24"/>
        </w:rPr>
        <w:t xml:space="preserve"> городского округа</w:t>
      </w:r>
      <w:r w:rsidRPr="00BF3256">
        <w:rPr>
          <w:sz w:val="24"/>
        </w:rPr>
        <w:t>.</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color w:val="FF0000"/>
          <w:sz w:val="24"/>
        </w:rPr>
      </w:pPr>
      <w:r w:rsidRPr="00BF3256">
        <w:rPr>
          <w:sz w:val="24"/>
        </w:rPr>
        <w:lastRenderedPageBreak/>
        <w:t xml:space="preserve">4.2. Непосредственное предоставление Услуги осуществляет </w:t>
      </w:r>
      <w:r w:rsidR="00BF3256">
        <w:rPr>
          <w:sz w:val="24"/>
        </w:rPr>
        <w:t xml:space="preserve"> Уполномоченная организация</w:t>
      </w:r>
      <w:r w:rsidRPr="00BF3256">
        <w:rPr>
          <w:rStyle w:val="20"/>
          <w:b w:val="0"/>
          <w:lang w:val="en-US" w:eastAsia="en-US" w:bidi="ar-SA"/>
        </w:rPr>
        <w:t> </w:t>
      </w:r>
      <w:r w:rsidRPr="00BF3256">
        <w:rPr>
          <w:sz w:val="24"/>
        </w:rPr>
        <w:t>– </w:t>
      </w:r>
      <w:r w:rsidR="00277487" w:rsidRPr="0064004B">
        <w:rPr>
          <w:sz w:val="24"/>
          <w:lang w:eastAsia="ru-RU"/>
        </w:rPr>
        <w:t>Союз «Сергиево-Посадская Торгово-промышленная палата»</w:t>
      </w:r>
      <w:r w:rsidR="00277487">
        <w:rPr>
          <w:sz w:val="24"/>
          <w:lang w:eastAsia="ru-RU"/>
        </w:rPr>
        <w:t>.</w:t>
      </w:r>
    </w:p>
    <w:p w:rsidR="00E70BEA" w:rsidRDefault="00E70BEA" w:rsidP="00BF3256">
      <w:pPr>
        <w:spacing w:after="0" w:line="240" w:lineRule="auto"/>
        <w:rPr>
          <w:sz w:val="24"/>
        </w:rPr>
      </w:pPr>
    </w:p>
    <w:p w:rsidR="00BF3256" w:rsidRPr="00BF3256" w:rsidRDefault="00BF3256" w:rsidP="00BF3256">
      <w:pPr>
        <w:spacing w:after="0" w:line="240" w:lineRule="auto"/>
        <w:rPr>
          <w:sz w:val="24"/>
        </w:rPr>
        <w:sectPr w:rsidR="00BF3256"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4" w:name="_Toc125717094"/>
      <w:bookmarkEnd w:id="4"/>
      <w:r w:rsidRPr="00BF3256">
        <w:rPr>
          <w:b w:val="0"/>
          <w:bCs w:val="0"/>
          <w:sz w:val="24"/>
          <w:szCs w:val="24"/>
        </w:rPr>
        <w:lastRenderedPageBreak/>
        <w:t>5. Результат предоставления Услуги</w:t>
      </w:r>
    </w:p>
    <w:p w:rsidR="00E70BEA" w:rsidRPr="00BF3256" w:rsidRDefault="00E70BEA" w:rsidP="00BF3256">
      <w:pPr>
        <w:pStyle w:val="a0"/>
        <w:spacing w:after="0" w:line="240" w:lineRule="auto"/>
        <w:ind w:left="0" w:firstLine="709"/>
        <w:jc w:val="center"/>
        <w:rPr>
          <w:sz w:val="24"/>
        </w:rPr>
      </w:pPr>
    </w:p>
    <w:p w:rsidR="00E70BEA" w:rsidRPr="00BF3256" w:rsidRDefault="000F580C" w:rsidP="00BF3256">
      <w:pPr>
        <w:pStyle w:val="a0"/>
        <w:spacing w:after="0" w:line="240" w:lineRule="auto"/>
        <w:ind w:left="0" w:firstLine="709"/>
        <w:rPr>
          <w:sz w:val="24"/>
        </w:rPr>
      </w:pPr>
      <w:r w:rsidRPr="00BF3256">
        <w:rPr>
          <w:sz w:val="24"/>
        </w:rPr>
        <w:t>5.1. Результатом предоставления Услуги является: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5.1.1. Решение о предоставлении Услуги в виде документа «Согласование установки средства размещения информации», котор</w:t>
      </w:r>
      <w:r w:rsidR="00B113DD">
        <w:rPr>
          <w:sz w:val="24"/>
        </w:rPr>
        <w:t>ое</w:t>
      </w:r>
      <w:r w:rsidRPr="00BF3256">
        <w:rPr>
          <w:sz w:val="24"/>
        </w:rPr>
        <w:t xml:space="preserve"> оформляется в соответствии с Приложением 1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5.1.2. Решение об</w:t>
      </w:r>
      <w:r w:rsidRPr="00BF3256">
        <w:rPr>
          <w:rStyle w:val="20"/>
          <w:b w:val="0"/>
          <w:lang w:eastAsia="en-US" w:bidi="ar-SA"/>
        </w:rPr>
        <w:t> </w:t>
      </w:r>
      <w:r w:rsidRPr="00BF3256">
        <w:rPr>
          <w:sz w:val="24"/>
        </w:rPr>
        <w:t>отказе в</w:t>
      </w:r>
      <w:r w:rsidRPr="00BF3256">
        <w:rPr>
          <w:rStyle w:val="20"/>
          <w:b w:val="0"/>
          <w:lang w:eastAsia="en-US" w:bidi="ar-SA"/>
        </w:rPr>
        <w:t> </w:t>
      </w:r>
      <w:r w:rsidRPr="00BF3256">
        <w:rPr>
          <w:sz w:val="24"/>
        </w:rPr>
        <w:t>предоставлении Услуги в</w:t>
      </w:r>
      <w:r w:rsidRPr="00BF3256">
        <w:rPr>
          <w:rStyle w:val="20"/>
          <w:b w:val="0"/>
          <w:lang w:eastAsia="en-US" w:bidi="ar-SA"/>
        </w:rPr>
        <w:t> </w:t>
      </w:r>
      <w:r w:rsidRPr="00BF3256">
        <w:rPr>
          <w:sz w:val="24"/>
        </w:rPr>
        <w:t>виде документа, который оформляется в</w:t>
      </w:r>
      <w:r w:rsidRPr="00BF3256">
        <w:rPr>
          <w:rStyle w:val="20"/>
          <w:b w:val="0"/>
          <w:lang w:eastAsia="en-US" w:bidi="ar-SA"/>
        </w:rPr>
        <w:t> </w:t>
      </w:r>
      <w:r w:rsidRPr="00BF3256">
        <w:rPr>
          <w:sz w:val="24"/>
        </w:rPr>
        <w:t>соответствии с</w:t>
      </w:r>
      <w:r w:rsidRPr="00BF3256">
        <w:rPr>
          <w:rStyle w:val="20"/>
          <w:b w:val="0"/>
          <w:lang w:eastAsia="en-US" w:bidi="ar-SA"/>
        </w:rPr>
        <w:t> </w:t>
      </w:r>
      <w:r w:rsidRPr="00BF3256">
        <w:rPr>
          <w:sz w:val="24"/>
        </w:rPr>
        <w:t>Приложением 2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5.2. Способы получения результата предоставления Услуги определяются для</w:t>
      </w:r>
      <w:r w:rsidRPr="00BF3256">
        <w:rPr>
          <w:rStyle w:val="20"/>
          <w:b w:val="0"/>
          <w:lang w:eastAsia="en-US" w:bidi="ar-SA"/>
        </w:rPr>
        <w:t> </w:t>
      </w:r>
      <w:r w:rsidRPr="00BF3256">
        <w:rPr>
          <w:sz w:val="24"/>
        </w:rPr>
        <w:t>каждого варианта предоставления Услуги и</w:t>
      </w:r>
      <w:r w:rsidRPr="00BF3256">
        <w:rPr>
          <w:rStyle w:val="20"/>
          <w:b w:val="0"/>
          <w:lang w:eastAsia="en-US" w:bidi="ar-SA"/>
        </w:rPr>
        <w:t> </w:t>
      </w:r>
      <w:r w:rsidRPr="00BF3256">
        <w:rPr>
          <w:sz w:val="24"/>
        </w:rPr>
        <w:t>приведены в</w:t>
      </w:r>
      <w:r w:rsidRPr="00BF3256">
        <w:rPr>
          <w:rStyle w:val="20"/>
          <w:b w:val="0"/>
          <w:lang w:eastAsia="en-US" w:bidi="ar-SA"/>
        </w:rPr>
        <w:t> </w:t>
      </w:r>
      <w:r w:rsidRPr="00BF3256">
        <w:rPr>
          <w:sz w:val="24"/>
        </w:rPr>
        <w:t>их</w:t>
      </w:r>
      <w:r w:rsidRPr="00BF3256">
        <w:rPr>
          <w:rStyle w:val="20"/>
          <w:b w:val="0"/>
          <w:lang w:eastAsia="en-US" w:bidi="ar-SA"/>
        </w:rPr>
        <w:t> </w:t>
      </w:r>
      <w:r w:rsidRPr="00BF3256">
        <w:rPr>
          <w:sz w:val="24"/>
        </w:rPr>
        <w:t>описании, которое содержится в</w:t>
      </w:r>
      <w:r w:rsidRPr="00BF3256">
        <w:rPr>
          <w:rStyle w:val="20"/>
          <w:b w:val="0"/>
          <w:lang w:eastAsia="en-US" w:bidi="ar-SA"/>
        </w:rPr>
        <w:t> </w:t>
      </w:r>
      <w:r w:rsidRPr="00BF3256">
        <w:rPr>
          <w:sz w:val="24"/>
        </w:rPr>
        <w:t>разделе III Регламента:</w:t>
      </w:r>
    </w:p>
    <w:p w:rsidR="00E70BEA" w:rsidRPr="00BF3256" w:rsidRDefault="000F580C" w:rsidP="00BF3256">
      <w:pPr>
        <w:pStyle w:val="a0"/>
        <w:spacing w:after="0" w:line="240" w:lineRule="auto"/>
        <w:ind w:left="0" w:firstLine="709"/>
        <w:rPr>
          <w:sz w:val="24"/>
        </w:rPr>
      </w:pPr>
      <w:r w:rsidRPr="00BF3256">
        <w:rPr>
          <w:sz w:val="24"/>
        </w:rPr>
        <w:t>5.2.1.</w:t>
      </w:r>
      <w:r w:rsidRPr="00BF3256">
        <w:rPr>
          <w:sz w:val="24"/>
          <w:lang w:val="en-US"/>
        </w:rPr>
        <w:t> </w:t>
      </w:r>
      <w:r w:rsidRPr="00BF3256">
        <w:rPr>
          <w:sz w:val="24"/>
        </w:rPr>
        <w:t xml:space="preserve">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w:t>
      </w:r>
      <w:r w:rsidR="00BF3256" w:rsidRPr="007B0FB4">
        <w:rPr>
          <w:sz w:val="24"/>
        </w:rPr>
        <w:t>администрации городского округа</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5.2.2.</w:t>
      </w:r>
      <w:r w:rsidRPr="00BF3256">
        <w:rPr>
          <w:sz w:val="24"/>
          <w:lang w:val="en-US"/>
        </w:rPr>
        <w:t> </w:t>
      </w:r>
      <w:r w:rsidRPr="00BF3256">
        <w:rPr>
          <w:sz w:val="24"/>
        </w:rPr>
        <w:t>в МФЦ в</w:t>
      </w:r>
      <w:r w:rsidRPr="00BF3256">
        <w:rPr>
          <w:sz w:val="24"/>
          <w:lang w:val="en-US"/>
        </w:rPr>
        <w:t> </w:t>
      </w:r>
      <w:r w:rsidRPr="00BF3256">
        <w:rPr>
          <w:sz w:val="24"/>
        </w:rPr>
        <w:t>виде распечатанного на</w:t>
      </w:r>
      <w:r w:rsidRPr="00BF3256">
        <w:rPr>
          <w:sz w:val="24"/>
          <w:lang w:val="en-US"/>
        </w:rPr>
        <w:t> </w:t>
      </w:r>
      <w:r w:rsidRPr="00BF3256">
        <w:rPr>
          <w:sz w:val="24"/>
        </w:rPr>
        <w:t>бумажном носителе экземпляра электронного документа. В</w:t>
      </w:r>
      <w:r w:rsidRPr="00BF3256">
        <w:rPr>
          <w:sz w:val="24"/>
          <w:lang w:val="en-US"/>
        </w:rPr>
        <w:t> </w:t>
      </w:r>
      <w:r w:rsidRPr="00BF3256">
        <w:rPr>
          <w:sz w:val="24"/>
        </w:rPr>
        <w:t>любом МФЦ в</w:t>
      </w:r>
      <w:r w:rsidRPr="00BF3256">
        <w:rPr>
          <w:sz w:val="24"/>
          <w:lang w:val="en-US"/>
        </w:rPr>
        <w:t> </w:t>
      </w:r>
      <w:r w:rsidRPr="00BF3256">
        <w:rPr>
          <w:sz w:val="24"/>
        </w:rPr>
        <w:t>пределах территории Московской</w:t>
      </w:r>
      <w:r w:rsidRPr="00BF3256">
        <w:rPr>
          <w:sz w:val="24"/>
          <w:lang w:val="en-US"/>
        </w:rPr>
        <w:t> </w:t>
      </w:r>
      <w:r w:rsidRPr="00BF3256">
        <w:rPr>
          <w:sz w:val="24"/>
        </w:rPr>
        <w:t xml:space="preserve">области заявителю обеспечена возможность получения результата предоставления </w:t>
      </w:r>
      <w:proofErr w:type="gramStart"/>
      <w:r w:rsidRPr="00BF3256">
        <w:rPr>
          <w:sz w:val="24"/>
        </w:rPr>
        <w:t>Услуги</w:t>
      </w:r>
      <w:proofErr w:type="gramEnd"/>
      <w:r w:rsidRPr="00BF3256">
        <w:rPr>
          <w:sz w:val="24"/>
        </w:rPr>
        <w:t xml:space="preserve"> в</w:t>
      </w:r>
      <w:r w:rsidRPr="00BF3256">
        <w:rPr>
          <w:sz w:val="24"/>
          <w:lang w:val="en-US"/>
        </w:rPr>
        <w:t> </w:t>
      </w:r>
      <w:r w:rsidRPr="00BF3256">
        <w:rPr>
          <w:sz w:val="24"/>
        </w:rPr>
        <w:t>виде распечатанного на</w:t>
      </w:r>
      <w:r w:rsidRPr="00BF3256">
        <w:rPr>
          <w:sz w:val="24"/>
          <w:lang w:val="en-US"/>
        </w:rPr>
        <w:t> </w:t>
      </w:r>
      <w:r w:rsidRPr="00BF3256">
        <w:rPr>
          <w:sz w:val="24"/>
        </w:rPr>
        <w:t xml:space="preserve">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w:t>
      </w:r>
      <w:r w:rsidR="00BF3256" w:rsidRPr="007B0FB4">
        <w:rPr>
          <w:sz w:val="24"/>
        </w:rPr>
        <w:t>администрации городского округа</w:t>
      </w:r>
      <w:r w:rsidRPr="00BF3256">
        <w:rPr>
          <w:sz w:val="24"/>
        </w:rPr>
        <w:t>. В</w:t>
      </w:r>
      <w:r w:rsidRPr="00BF3256">
        <w:rPr>
          <w:sz w:val="24"/>
          <w:lang w:val="en-US"/>
        </w:rPr>
        <w:t> </w:t>
      </w:r>
      <w:r w:rsidRPr="00BF3256">
        <w:rPr>
          <w:sz w:val="24"/>
        </w:rPr>
        <w:t>этом случае работником МФЦ распечатывается из</w:t>
      </w:r>
      <w:r w:rsidRPr="00BF3256">
        <w:rPr>
          <w:sz w:val="24"/>
          <w:lang w:val="en-US"/>
        </w:rPr>
        <w:t> </w:t>
      </w:r>
      <w:r w:rsidRPr="00BF3256">
        <w:rPr>
          <w:sz w:val="24"/>
        </w:rPr>
        <w:t>Модуля МФЦ ЕИС ОУ на</w:t>
      </w:r>
      <w:r w:rsidRPr="00BF3256">
        <w:rPr>
          <w:sz w:val="24"/>
          <w:lang w:val="en-US"/>
        </w:rPr>
        <w:t> </w:t>
      </w:r>
      <w:r w:rsidRPr="00BF3256">
        <w:rPr>
          <w:sz w:val="24"/>
        </w:rPr>
        <w:t>бумажном носителе экземпляр электронного документа, который заверяется подписью уполномоченного работника МФЦ и</w:t>
      </w:r>
      <w:r w:rsidRPr="00BF3256">
        <w:rPr>
          <w:sz w:val="24"/>
          <w:lang w:val="en-US"/>
        </w:rPr>
        <w:t> </w:t>
      </w:r>
      <w:r w:rsidRPr="00BF3256">
        <w:rPr>
          <w:sz w:val="24"/>
        </w:rPr>
        <w:t>печатью МФЦ;</w:t>
      </w:r>
    </w:p>
    <w:p w:rsidR="00E70BEA" w:rsidRPr="00BF3256" w:rsidRDefault="000F580C" w:rsidP="00BF3256">
      <w:pPr>
        <w:pStyle w:val="a0"/>
        <w:spacing w:after="0" w:line="240" w:lineRule="auto"/>
        <w:ind w:left="0" w:firstLine="709"/>
        <w:rPr>
          <w:sz w:val="24"/>
        </w:rPr>
      </w:pPr>
      <w:r w:rsidRPr="00BF3256">
        <w:rPr>
          <w:sz w:val="24"/>
        </w:rPr>
        <w:t>5.2.3.</w:t>
      </w:r>
      <w:r w:rsidRPr="00BF3256">
        <w:rPr>
          <w:sz w:val="24"/>
          <w:lang w:val="en-US"/>
        </w:rPr>
        <w:t> </w:t>
      </w:r>
      <w:r w:rsidRPr="00BF3256">
        <w:rPr>
          <w:sz w:val="24"/>
        </w:rPr>
        <w:t xml:space="preserve">в </w:t>
      </w:r>
      <w:r w:rsidR="00BF3256" w:rsidRPr="007B0FB4">
        <w:rPr>
          <w:sz w:val="24"/>
        </w:rPr>
        <w:t>администрации городского округа</w:t>
      </w:r>
      <w:r w:rsidRPr="00BF3256">
        <w:rPr>
          <w:sz w:val="24"/>
        </w:rPr>
        <w:t xml:space="preserve">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BF3256">
        <w:rPr>
          <w:sz w:val="24"/>
        </w:rPr>
        <w:t>неистребования</w:t>
      </w:r>
      <w:proofErr w:type="spellEnd"/>
      <w:r w:rsidRPr="00BF3256">
        <w:rPr>
          <w:sz w:val="24"/>
        </w:rPr>
        <w:t xml:space="preserve"> заявителем результата предоставления Услуги в </w:t>
      </w:r>
      <w:r w:rsidR="00BF3256" w:rsidRPr="007B0FB4">
        <w:rPr>
          <w:sz w:val="24"/>
        </w:rPr>
        <w:t>администрации городского округа</w:t>
      </w:r>
      <w:r w:rsidRPr="00BF3256">
        <w:rPr>
          <w:sz w:val="24"/>
        </w:rPr>
        <w:t xml:space="preserve">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a0"/>
        <w:spacing w:after="0" w:line="240" w:lineRule="auto"/>
        <w:ind w:left="0" w:firstLine="0"/>
        <w:rPr>
          <w:strike/>
          <w:sz w:val="24"/>
          <w:shd w:val="clear" w:color="auto" w:fill="FF00FF"/>
        </w:rPr>
      </w:pPr>
    </w:p>
    <w:p w:rsidR="00E70BEA" w:rsidRPr="00BF3256" w:rsidRDefault="000F580C" w:rsidP="00BF3256">
      <w:pPr>
        <w:pStyle w:val="2"/>
        <w:spacing w:before="0" w:after="0" w:line="240" w:lineRule="auto"/>
        <w:ind w:firstLine="709"/>
        <w:jc w:val="center"/>
        <w:rPr>
          <w:b w:val="0"/>
          <w:bCs w:val="0"/>
          <w:sz w:val="24"/>
          <w:szCs w:val="24"/>
        </w:rPr>
      </w:pPr>
      <w:bookmarkStart w:id="5" w:name="_Toc125717095"/>
      <w:bookmarkEnd w:id="5"/>
      <w:r w:rsidRPr="00BF3256">
        <w:rPr>
          <w:b w:val="0"/>
          <w:bCs w:val="0"/>
          <w:sz w:val="24"/>
          <w:szCs w:val="24"/>
        </w:rPr>
        <w:t>6.</w:t>
      </w:r>
      <w:r w:rsidRPr="00BF3256">
        <w:rPr>
          <w:rStyle w:val="20"/>
          <w:bCs w:val="0"/>
          <w:lang w:eastAsia="en-US" w:bidi="ar-SA"/>
        </w:rPr>
        <w:t> </w:t>
      </w:r>
      <w:r w:rsidRPr="00BF3256">
        <w:rPr>
          <w:b w:val="0"/>
          <w:bCs w:val="0"/>
          <w:sz w:val="24"/>
          <w:szCs w:val="24"/>
        </w:rPr>
        <w:t>Срок предоставления Услуги</w:t>
      </w:r>
    </w:p>
    <w:p w:rsidR="00E70BEA" w:rsidRPr="00BF3256" w:rsidRDefault="00E70BEA" w:rsidP="00BF3256">
      <w:pPr>
        <w:pStyle w:val="a0"/>
        <w:spacing w:after="0" w:line="240" w:lineRule="auto"/>
        <w:ind w:left="0" w:firstLine="709"/>
        <w:jc w:val="center"/>
        <w:rPr>
          <w:sz w:val="24"/>
        </w:rPr>
      </w:pPr>
    </w:p>
    <w:p w:rsidR="00E70BEA" w:rsidRPr="00BF3256" w:rsidRDefault="000F580C" w:rsidP="00BF3256">
      <w:pPr>
        <w:pStyle w:val="a0"/>
        <w:spacing w:after="0" w:line="240" w:lineRule="auto"/>
        <w:ind w:left="0" w:firstLine="709"/>
        <w:rPr>
          <w:sz w:val="24"/>
        </w:rPr>
      </w:pPr>
      <w:r w:rsidRPr="00BF3256">
        <w:rPr>
          <w:sz w:val="24"/>
        </w:rPr>
        <w:t>6.1.</w:t>
      </w:r>
      <w:r w:rsidRPr="00BF3256">
        <w:rPr>
          <w:rStyle w:val="20"/>
          <w:b w:val="0"/>
          <w:lang w:eastAsia="en-US" w:bidi="ar-SA"/>
        </w:rPr>
        <w:t> </w:t>
      </w:r>
      <w:r w:rsidRPr="00BF3256">
        <w:rPr>
          <w:sz w:val="24"/>
        </w:rPr>
        <w:t>Срок предоставления Услуги и</w:t>
      </w:r>
      <w:r w:rsidRPr="00BF3256">
        <w:rPr>
          <w:rStyle w:val="20"/>
          <w:b w:val="0"/>
          <w:lang w:eastAsia="en-US" w:bidi="ar-SA"/>
        </w:rPr>
        <w:t> </w:t>
      </w:r>
      <w:r w:rsidRPr="00BF3256">
        <w:rPr>
          <w:sz w:val="24"/>
        </w:rPr>
        <w:t>максимальный срок предоставления Услуги определяются для каждого варианта и приводятся в</w:t>
      </w:r>
      <w:r w:rsidRPr="00BF3256">
        <w:rPr>
          <w:rStyle w:val="20"/>
          <w:b w:val="0"/>
          <w:lang w:eastAsia="en-US" w:bidi="ar-SA"/>
        </w:rPr>
        <w:t> </w:t>
      </w:r>
      <w:r w:rsidRPr="00BF3256">
        <w:rPr>
          <w:sz w:val="24"/>
        </w:rPr>
        <w:t>их описании, которое содержится в разделе III Регламента.</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6" w:name="_Toc125717096"/>
      <w:bookmarkEnd w:id="6"/>
      <w:r w:rsidRPr="00BF3256">
        <w:rPr>
          <w:b w:val="0"/>
          <w:bCs w:val="0"/>
          <w:sz w:val="24"/>
          <w:szCs w:val="24"/>
        </w:rPr>
        <w:t>7. Правовые основания для</w:t>
      </w:r>
      <w:r w:rsidRPr="00BF3256">
        <w:rPr>
          <w:rStyle w:val="20"/>
          <w:bCs w:val="0"/>
          <w:lang w:eastAsia="en-US" w:bidi="ar-SA"/>
        </w:rPr>
        <w:t> </w:t>
      </w:r>
      <w:r w:rsidRPr="00BF3256">
        <w:rPr>
          <w:b w:val="0"/>
          <w:bCs w:val="0"/>
          <w:sz w:val="24"/>
          <w:szCs w:val="24"/>
        </w:rPr>
        <w:t>предоставления Услуги</w:t>
      </w:r>
    </w:p>
    <w:p w:rsidR="00E70BEA" w:rsidRPr="00BF3256" w:rsidRDefault="00E70BEA" w:rsidP="00BF3256">
      <w:pPr>
        <w:pStyle w:val="a0"/>
        <w:spacing w:after="0" w:line="240" w:lineRule="auto"/>
        <w:ind w:left="0" w:firstLine="709"/>
        <w:jc w:val="center"/>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45" w:firstLine="663"/>
        <w:rPr>
          <w:sz w:val="24"/>
        </w:rPr>
      </w:pPr>
      <w:r w:rsidRPr="00BF3256">
        <w:rPr>
          <w:sz w:val="24"/>
          <w:lang w:eastAsia="ru-RU"/>
        </w:rPr>
        <w:lastRenderedPageBreak/>
        <w:t>7.1.</w:t>
      </w:r>
      <w:r w:rsidRPr="00BF3256">
        <w:rPr>
          <w:rStyle w:val="20"/>
          <w:b w:val="0"/>
          <w:lang w:eastAsia="en-US" w:bidi="ar-SA"/>
        </w:rPr>
        <w:t> </w:t>
      </w:r>
      <w:proofErr w:type="gramStart"/>
      <w:r w:rsidRPr="00BF3256">
        <w:rPr>
          <w:sz w:val="24"/>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BF3256">
        <w:rPr>
          <w:rStyle w:val="20"/>
          <w:b w:val="0"/>
          <w:lang w:eastAsia="en-US" w:bidi="ar-SA"/>
        </w:rPr>
        <w:t> </w:t>
      </w:r>
      <w:r w:rsidRPr="00BF3256">
        <w:rPr>
          <w:sz w:val="24"/>
          <w:lang w:eastAsia="ru-RU"/>
        </w:rPr>
        <w:t>порядке досудебного (внесудебного) обжалования решений и</w:t>
      </w:r>
      <w:r w:rsidRPr="00BF3256">
        <w:rPr>
          <w:rStyle w:val="20"/>
          <w:b w:val="0"/>
          <w:lang w:eastAsia="en-US" w:bidi="ar-SA"/>
        </w:rPr>
        <w:t> </w:t>
      </w:r>
      <w:r w:rsidRPr="00BF3256">
        <w:rPr>
          <w:sz w:val="24"/>
          <w:lang w:eastAsia="ru-RU"/>
        </w:rPr>
        <w:t xml:space="preserve">действий (бездействия) </w:t>
      </w:r>
      <w:r w:rsidR="00BF3256" w:rsidRPr="00BF3256">
        <w:rPr>
          <w:rFonts w:eastAsiaTheme="minorHAnsi"/>
          <w:color w:val="auto"/>
          <w:kern w:val="0"/>
          <w:sz w:val="24"/>
          <w:lang w:eastAsia="en-US" w:bidi="ar-SA"/>
        </w:rPr>
        <w:t>администрации городского округа, МФЦ, а также должностных лиц, муниципальных служащих, работников администрации городского округа и работников МФЦ</w:t>
      </w:r>
      <w:r w:rsidR="00BF3256">
        <w:rPr>
          <w:rFonts w:eastAsiaTheme="minorHAnsi"/>
          <w:color w:val="auto"/>
          <w:kern w:val="0"/>
          <w:sz w:val="24"/>
          <w:lang w:eastAsia="en-US" w:bidi="ar-SA"/>
        </w:rPr>
        <w:t xml:space="preserve"> </w:t>
      </w:r>
      <w:r w:rsidRPr="00BF3256">
        <w:rPr>
          <w:sz w:val="24"/>
          <w:lang w:eastAsia="ru-RU"/>
        </w:rPr>
        <w:t xml:space="preserve">  размещены на</w:t>
      </w:r>
      <w:r w:rsidRPr="00BF3256">
        <w:rPr>
          <w:rStyle w:val="20"/>
          <w:b w:val="0"/>
          <w:lang w:eastAsia="en-US" w:bidi="ar-SA"/>
        </w:rPr>
        <w:t> </w:t>
      </w:r>
      <w:r w:rsidRPr="00BF3256">
        <w:rPr>
          <w:sz w:val="24"/>
          <w:lang w:eastAsia="ru-RU"/>
        </w:rPr>
        <w:t xml:space="preserve">официальном сайте </w:t>
      </w:r>
      <w:r w:rsidR="00B113DD">
        <w:rPr>
          <w:rStyle w:val="20"/>
          <w:b w:val="0"/>
          <w:lang w:eastAsia="ru-RU"/>
        </w:rPr>
        <w:t>а</w:t>
      </w:r>
      <w:r w:rsidRPr="00BF3256">
        <w:rPr>
          <w:rStyle w:val="20"/>
          <w:b w:val="0"/>
          <w:lang w:eastAsia="ru-RU"/>
        </w:rPr>
        <w:t>дминистрации</w:t>
      </w:r>
      <w:r w:rsidR="00B113DD">
        <w:rPr>
          <w:rStyle w:val="20"/>
          <w:b w:val="0"/>
          <w:lang w:eastAsia="ru-RU"/>
        </w:rPr>
        <w:t xml:space="preserve"> городского округа</w:t>
      </w:r>
      <w:r w:rsidRPr="00BF3256">
        <w:rPr>
          <w:sz w:val="24"/>
          <w:lang w:eastAsia="ru-RU"/>
        </w:rPr>
        <w:t xml:space="preserve"> https://www.mb-sp.ru/, а</w:t>
      </w:r>
      <w:r w:rsidRPr="00BF3256">
        <w:rPr>
          <w:rStyle w:val="20"/>
          <w:b w:val="0"/>
          <w:lang w:eastAsia="en-US" w:bidi="ar-SA"/>
        </w:rPr>
        <w:t> </w:t>
      </w:r>
      <w:r w:rsidRPr="00BF3256">
        <w:rPr>
          <w:sz w:val="24"/>
          <w:lang w:eastAsia="ru-RU"/>
        </w:rPr>
        <w:t>также на</w:t>
      </w:r>
      <w:r w:rsidRPr="00BF3256">
        <w:rPr>
          <w:rStyle w:val="20"/>
          <w:b w:val="0"/>
          <w:lang w:eastAsia="en-US" w:bidi="ar-SA"/>
        </w:rPr>
        <w:t> </w:t>
      </w:r>
      <w:r w:rsidRPr="00BF3256">
        <w:rPr>
          <w:sz w:val="24"/>
          <w:lang w:eastAsia="ru-RU"/>
        </w:rPr>
        <w:t>РПГУ.</w:t>
      </w:r>
      <w:proofErr w:type="gramEnd"/>
      <w:r w:rsidRPr="00BF3256">
        <w:rPr>
          <w:sz w:val="24"/>
          <w:lang w:eastAsia="ru-RU"/>
        </w:rPr>
        <w:t xml:space="preserve">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BF3256">
        <w:rPr>
          <w:rStyle w:val="20"/>
          <w:b w:val="0"/>
          <w:lang w:eastAsia="en-US" w:bidi="ar-SA"/>
        </w:rPr>
        <w:t> </w:t>
      </w:r>
      <w:r w:rsidRPr="00BF3256">
        <w:rPr>
          <w:sz w:val="24"/>
          <w:lang w:eastAsia="ru-RU"/>
        </w:rPr>
        <w:t>Приложении 3 к</w:t>
      </w:r>
      <w:r w:rsidRPr="00BF3256">
        <w:rPr>
          <w:rStyle w:val="20"/>
          <w:b w:val="0"/>
          <w:lang w:eastAsia="en-US" w:bidi="ar-SA"/>
        </w:rPr>
        <w:t> </w:t>
      </w:r>
      <w:r w:rsidRPr="00BF3256">
        <w:rPr>
          <w:sz w:val="24"/>
          <w:lang w:eastAsia="ru-RU"/>
        </w:rPr>
        <w:t>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BF3256" w:rsidRDefault="00BF3256" w:rsidP="00BF3256">
      <w:pPr>
        <w:pStyle w:val="2"/>
        <w:spacing w:before="0" w:after="0" w:line="240" w:lineRule="auto"/>
        <w:ind w:firstLine="709"/>
        <w:jc w:val="center"/>
        <w:rPr>
          <w:b w:val="0"/>
          <w:bCs w:val="0"/>
          <w:sz w:val="24"/>
          <w:szCs w:val="24"/>
        </w:rPr>
      </w:pPr>
      <w:bookmarkStart w:id="7" w:name="_Toc125717097"/>
      <w:bookmarkEnd w:id="7"/>
    </w:p>
    <w:p w:rsidR="00E70BEA" w:rsidRPr="00BF3256" w:rsidRDefault="000F580C" w:rsidP="00BF3256">
      <w:pPr>
        <w:pStyle w:val="2"/>
        <w:spacing w:before="0" w:after="0" w:line="240" w:lineRule="auto"/>
        <w:ind w:firstLine="709"/>
        <w:jc w:val="center"/>
        <w:rPr>
          <w:b w:val="0"/>
          <w:bCs w:val="0"/>
          <w:sz w:val="24"/>
          <w:szCs w:val="24"/>
        </w:rPr>
      </w:pPr>
      <w:r w:rsidRPr="00BF3256">
        <w:rPr>
          <w:b w:val="0"/>
          <w:bCs w:val="0"/>
          <w:sz w:val="24"/>
          <w:szCs w:val="24"/>
        </w:rPr>
        <w:t>8.</w:t>
      </w:r>
      <w:r w:rsidRPr="00BF3256">
        <w:rPr>
          <w:rStyle w:val="20"/>
          <w:bCs w:val="0"/>
          <w:lang w:eastAsia="en-US" w:bidi="ar-SA"/>
        </w:rPr>
        <w:t> </w:t>
      </w:r>
      <w:r w:rsidRPr="00BF3256">
        <w:rPr>
          <w:b w:val="0"/>
          <w:bCs w:val="0"/>
          <w:sz w:val="24"/>
          <w:szCs w:val="24"/>
        </w:rPr>
        <w:t>Исчерпывающий перечень документов, необходимых для предоставления Услуги</w:t>
      </w:r>
    </w:p>
    <w:p w:rsidR="00E70BEA" w:rsidRPr="00BF3256" w:rsidRDefault="00E70BEA" w:rsidP="00BF3256">
      <w:pPr>
        <w:pStyle w:val="a0"/>
        <w:spacing w:after="0" w:line="240" w:lineRule="auto"/>
        <w:ind w:left="0" w:firstLine="709"/>
        <w:jc w:val="center"/>
        <w:rPr>
          <w:sz w:val="24"/>
        </w:rPr>
      </w:pPr>
    </w:p>
    <w:p w:rsidR="00E70BEA" w:rsidRPr="00BF3256" w:rsidRDefault="000F580C" w:rsidP="00BF3256">
      <w:pPr>
        <w:pStyle w:val="a0"/>
        <w:spacing w:after="0" w:line="240" w:lineRule="auto"/>
        <w:ind w:left="0" w:firstLine="709"/>
        <w:rPr>
          <w:sz w:val="24"/>
        </w:rPr>
      </w:pPr>
      <w:r w:rsidRPr="00BF3256">
        <w:rPr>
          <w:sz w:val="24"/>
        </w:rPr>
        <w:t>8.1. </w:t>
      </w:r>
      <w:proofErr w:type="gramStart"/>
      <w:r w:rsidRPr="00BF3256">
        <w:rPr>
          <w:sz w:val="24"/>
        </w:rPr>
        <w:t>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w:t>
      </w:r>
      <w:proofErr w:type="gramEnd"/>
      <w:r w:rsidRPr="00BF3256">
        <w:rPr>
          <w:sz w:val="24"/>
        </w:rPr>
        <w:t xml:space="preserve">, </w:t>
      </w:r>
      <w:proofErr w:type="gramStart"/>
      <w:r w:rsidRPr="00BF3256">
        <w:rPr>
          <w:sz w:val="24"/>
        </w:rPr>
        <w:t>необходимых</w:t>
      </w:r>
      <w:proofErr w:type="gramEnd"/>
      <w:r w:rsidRPr="00BF3256">
        <w:rPr>
          <w:sz w:val="24"/>
        </w:rPr>
        <w:t xml:space="preserve">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8" w:name="_Toc125717098"/>
      <w:bookmarkEnd w:id="8"/>
      <w:r w:rsidRPr="00BF3256">
        <w:rPr>
          <w:b w:val="0"/>
          <w:bCs w:val="0"/>
          <w:sz w:val="24"/>
          <w:szCs w:val="24"/>
        </w:rPr>
        <w:t>9. Исчерпывающий перечень оснований для отказа</w:t>
      </w:r>
    </w:p>
    <w:p w:rsidR="00E70BEA" w:rsidRPr="00BF3256" w:rsidRDefault="000F580C" w:rsidP="00BF3256">
      <w:pPr>
        <w:pStyle w:val="2"/>
        <w:spacing w:before="0" w:after="0" w:line="240" w:lineRule="auto"/>
        <w:ind w:firstLine="709"/>
        <w:jc w:val="center"/>
        <w:rPr>
          <w:b w:val="0"/>
          <w:bCs w:val="0"/>
          <w:sz w:val="24"/>
          <w:szCs w:val="24"/>
        </w:rPr>
      </w:pPr>
      <w:r w:rsidRPr="00BF3256">
        <w:rPr>
          <w:b w:val="0"/>
          <w:bCs w:val="0"/>
          <w:sz w:val="24"/>
          <w:szCs w:val="24"/>
        </w:rPr>
        <w:t>в приеме документов, необходимых для предоставления Услуги</w:t>
      </w:r>
    </w:p>
    <w:p w:rsidR="00E70BEA" w:rsidRPr="00BF3256" w:rsidRDefault="00E70BEA" w:rsidP="00BF3256">
      <w:pPr>
        <w:pStyle w:val="a0"/>
        <w:spacing w:after="0" w:line="240" w:lineRule="auto"/>
        <w:ind w:left="0" w:firstLine="709"/>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BF3256">
        <w:rPr>
          <w:sz w:val="24"/>
          <w:lang w:val="en-US"/>
        </w:rPr>
        <w:t>III </w:t>
      </w:r>
      <w:r w:rsidRPr="00BF3256">
        <w:rPr>
          <w:sz w:val="24"/>
        </w:rPr>
        <w:t>Регламента.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w:t>
      </w:r>
      <w:r w:rsidR="00BF3256" w:rsidRPr="007B0FB4">
        <w:rPr>
          <w:sz w:val="24"/>
        </w:rPr>
        <w:t>администраци</w:t>
      </w:r>
      <w:r w:rsidR="00BF3256">
        <w:rPr>
          <w:sz w:val="24"/>
        </w:rPr>
        <w:t>ю</w:t>
      </w:r>
      <w:r w:rsidR="00BF3256" w:rsidRPr="007B0FB4">
        <w:rPr>
          <w:sz w:val="24"/>
        </w:rPr>
        <w:t xml:space="preserve"> городского округа</w:t>
      </w:r>
      <w:r w:rsidR="00BF3256">
        <w:rPr>
          <w:sz w:val="24"/>
        </w:rPr>
        <w:t xml:space="preserve"> </w:t>
      </w:r>
      <w:r w:rsidRPr="00BF3256">
        <w:rPr>
          <w:sz w:val="24"/>
        </w:rPr>
        <w:t>за предоставлением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2"/>
        <w:spacing w:before="0" w:after="0" w:line="240" w:lineRule="auto"/>
        <w:ind w:firstLine="709"/>
        <w:jc w:val="center"/>
        <w:rPr>
          <w:b w:val="0"/>
          <w:bCs w:val="0"/>
          <w:sz w:val="24"/>
          <w:szCs w:val="24"/>
        </w:rPr>
      </w:pPr>
    </w:p>
    <w:p w:rsidR="00E70BEA" w:rsidRPr="00BF3256" w:rsidRDefault="000F580C" w:rsidP="00BF3256">
      <w:pPr>
        <w:pStyle w:val="2"/>
        <w:spacing w:before="0" w:after="0" w:line="240" w:lineRule="auto"/>
        <w:ind w:firstLine="709"/>
        <w:jc w:val="center"/>
        <w:rPr>
          <w:b w:val="0"/>
          <w:bCs w:val="0"/>
          <w:sz w:val="24"/>
          <w:szCs w:val="24"/>
        </w:rPr>
      </w:pPr>
      <w:bookmarkStart w:id="9" w:name="_Toc125717099_Копия_1"/>
      <w:bookmarkEnd w:id="9"/>
      <w:r w:rsidRPr="00BF3256">
        <w:rPr>
          <w:b w:val="0"/>
          <w:bCs w:val="0"/>
          <w:sz w:val="24"/>
          <w:szCs w:val="24"/>
        </w:rPr>
        <w:t>10. Исчерпывающий перечень оснований для приостановления</w:t>
      </w:r>
    </w:p>
    <w:p w:rsidR="00E70BEA" w:rsidRPr="00BF3256" w:rsidRDefault="000F580C" w:rsidP="00BF3256">
      <w:pPr>
        <w:pStyle w:val="2"/>
        <w:spacing w:before="0" w:after="0" w:line="240" w:lineRule="auto"/>
        <w:ind w:firstLine="709"/>
        <w:jc w:val="center"/>
        <w:rPr>
          <w:b w:val="0"/>
          <w:bCs w:val="0"/>
          <w:sz w:val="24"/>
          <w:szCs w:val="24"/>
        </w:rPr>
      </w:pPr>
      <w:r w:rsidRPr="00BF3256">
        <w:rPr>
          <w:b w:val="0"/>
          <w:bCs w:val="0"/>
          <w:sz w:val="24"/>
          <w:szCs w:val="24"/>
        </w:rPr>
        <w:t>предоставления Услуги или отказа в предоставлении Услуги</w:t>
      </w:r>
    </w:p>
    <w:p w:rsidR="00E70BEA" w:rsidRPr="00BF3256" w:rsidRDefault="00E70BEA" w:rsidP="00BF3256">
      <w:pPr>
        <w:pStyle w:val="a0"/>
        <w:spacing w:after="0" w:line="240" w:lineRule="auto"/>
        <w:ind w:left="0" w:firstLine="709"/>
        <w:jc w:val="center"/>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10.1. Основания для приостановления предоставления Услуги отсутствуют.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10.2. Исчерпывающий перечень оснований для отказа в предоставлении Услуги определяется для каждого варианта и приводится в их описании,</w:t>
      </w:r>
      <w:r w:rsidR="009918CC">
        <w:rPr>
          <w:sz w:val="24"/>
        </w:rPr>
        <w:t xml:space="preserve"> </w:t>
      </w:r>
      <w:r w:rsidRPr="00BF3256">
        <w:rPr>
          <w:sz w:val="24"/>
        </w:rPr>
        <w:t>которое содержится в разделе III Регламента.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00BF3256" w:rsidRPr="007B0FB4">
        <w:rPr>
          <w:sz w:val="24"/>
        </w:rPr>
        <w:t>администраци</w:t>
      </w:r>
      <w:r w:rsidR="00BF3256">
        <w:rPr>
          <w:sz w:val="24"/>
        </w:rPr>
        <w:t>ю</w:t>
      </w:r>
      <w:r w:rsidR="00BF3256" w:rsidRPr="007B0FB4">
        <w:rPr>
          <w:sz w:val="24"/>
        </w:rPr>
        <w:t xml:space="preserve"> городского округа</w:t>
      </w:r>
      <w:r w:rsidRPr="00BF3256">
        <w:rPr>
          <w:sz w:val="24"/>
        </w:rPr>
        <w:t xml:space="preserve"> лично. На основании поступившего заявления об отказе от предоставления Услуги уполномоченным должностным лицом </w:t>
      </w:r>
      <w:r w:rsidR="00BF3256" w:rsidRPr="007B0FB4">
        <w:rPr>
          <w:sz w:val="24"/>
        </w:rPr>
        <w:t>администрации городского округа</w:t>
      </w:r>
      <w:r w:rsidRPr="00BF3256">
        <w:rPr>
          <w:sz w:val="24"/>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00BF3256" w:rsidRPr="007B0FB4">
        <w:rPr>
          <w:sz w:val="24"/>
        </w:rPr>
        <w:t>администраци</w:t>
      </w:r>
      <w:r w:rsidR="00BF3256">
        <w:rPr>
          <w:sz w:val="24"/>
        </w:rPr>
        <w:t>ю</w:t>
      </w:r>
      <w:r w:rsidR="00BF3256" w:rsidRPr="007B0FB4">
        <w:rPr>
          <w:sz w:val="24"/>
        </w:rPr>
        <w:t xml:space="preserve"> городского округа</w:t>
      </w:r>
      <w:r w:rsidRPr="00BF3256">
        <w:rPr>
          <w:sz w:val="24"/>
        </w:rPr>
        <w:t xml:space="preserve"> за предоставлением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10.4. Заявитель вправе повторно обратиться в </w:t>
      </w:r>
      <w:r w:rsidR="00BF3256" w:rsidRPr="007B0FB4">
        <w:rPr>
          <w:sz w:val="24"/>
        </w:rPr>
        <w:t>администраци</w:t>
      </w:r>
      <w:r w:rsidR="00BF3256">
        <w:rPr>
          <w:sz w:val="24"/>
        </w:rPr>
        <w:t>ю</w:t>
      </w:r>
      <w:r w:rsidR="00BF3256" w:rsidRPr="007B0FB4">
        <w:rPr>
          <w:sz w:val="24"/>
        </w:rPr>
        <w:t xml:space="preserve"> городского округа</w:t>
      </w:r>
      <w:r w:rsidRPr="00BF3256">
        <w:rPr>
          <w:sz w:val="24"/>
        </w:rPr>
        <w:t xml:space="preserve"> с запросом после устранения оснований</w:t>
      </w:r>
      <w:r w:rsidRPr="00BF3256">
        <w:rPr>
          <w:color w:val="FF0000"/>
          <w:sz w:val="24"/>
        </w:rPr>
        <w:t xml:space="preserve"> </w:t>
      </w:r>
      <w:r w:rsidRPr="00BF3256">
        <w:rPr>
          <w:sz w:val="24"/>
        </w:rPr>
        <w:t>для отказа в 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2"/>
        <w:spacing w:before="0" w:after="0" w:line="240" w:lineRule="auto"/>
        <w:ind w:firstLine="709"/>
        <w:jc w:val="center"/>
        <w:rPr>
          <w:b w:val="0"/>
          <w:bCs w:val="0"/>
          <w:sz w:val="24"/>
          <w:szCs w:val="24"/>
        </w:rPr>
      </w:pPr>
    </w:p>
    <w:p w:rsidR="00E70BEA" w:rsidRPr="00BF3256" w:rsidRDefault="000F580C" w:rsidP="00BF3256">
      <w:pPr>
        <w:pStyle w:val="2"/>
        <w:spacing w:before="0" w:after="0" w:line="240" w:lineRule="auto"/>
        <w:ind w:firstLine="709"/>
        <w:jc w:val="center"/>
        <w:rPr>
          <w:b w:val="0"/>
          <w:bCs w:val="0"/>
          <w:sz w:val="24"/>
          <w:szCs w:val="24"/>
        </w:rPr>
      </w:pPr>
      <w:bookmarkStart w:id="10" w:name="_Toc125717100"/>
      <w:bookmarkEnd w:id="10"/>
      <w:r w:rsidRPr="00BF3256">
        <w:rPr>
          <w:b w:val="0"/>
          <w:bCs w:val="0"/>
          <w:sz w:val="24"/>
          <w:szCs w:val="24"/>
        </w:rPr>
        <w:t>11. Размер платы, взимаемой с заявителя</w:t>
      </w:r>
    </w:p>
    <w:p w:rsidR="00E70BEA" w:rsidRPr="00BF3256" w:rsidRDefault="000F580C" w:rsidP="00BF3256">
      <w:pPr>
        <w:pStyle w:val="2"/>
        <w:spacing w:before="0" w:after="0" w:line="240" w:lineRule="auto"/>
        <w:ind w:firstLine="709"/>
        <w:jc w:val="center"/>
        <w:rPr>
          <w:b w:val="0"/>
          <w:bCs w:val="0"/>
          <w:sz w:val="24"/>
          <w:szCs w:val="24"/>
        </w:rPr>
      </w:pPr>
      <w:r w:rsidRPr="00BF3256">
        <w:rPr>
          <w:b w:val="0"/>
          <w:bCs w:val="0"/>
          <w:sz w:val="24"/>
          <w:szCs w:val="24"/>
        </w:rPr>
        <w:t>при предоставлении Услуги, и способы ее взимания</w:t>
      </w:r>
    </w:p>
    <w:p w:rsidR="00E70BEA" w:rsidRPr="00BF3256" w:rsidRDefault="00E70BEA" w:rsidP="00BF3256">
      <w:pPr>
        <w:pStyle w:val="a0"/>
        <w:spacing w:after="0" w:line="240" w:lineRule="auto"/>
        <w:ind w:left="0" w:firstLine="709"/>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11.1. Услуга предоставляется бесплатно.</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spacing w:after="0" w:line="240" w:lineRule="auto"/>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2"/>
        <w:spacing w:before="0" w:after="0" w:line="240" w:lineRule="auto"/>
        <w:ind w:firstLine="709"/>
        <w:jc w:val="center"/>
        <w:rPr>
          <w:b w:val="0"/>
          <w:bCs w:val="0"/>
          <w:sz w:val="24"/>
          <w:szCs w:val="24"/>
        </w:rPr>
      </w:pPr>
    </w:p>
    <w:p w:rsidR="00E70BEA" w:rsidRPr="00BF3256" w:rsidRDefault="000F580C" w:rsidP="00BF3256">
      <w:pPr>
        <w:pStyle w:val="2"/>
        <w:spacing w:before="0" w:after="0" w:line="240" w:lineRule="auto"/>
        <w:ind w:firstLine="709"/>
        <w:jc w:val="center"/>
        <w:rPr>
          <w:b w:val="0"/>
          <w:bCs w:val="0"/>
          <w:sz w:val="24"/>
          <w:szCs w:val="24"/>
        </w:rPr>
      </w:pPr>
      <w:bookmarkStart w:id="11" w:name="_Toc125717101"/>
      <w:bookmarkEnd w:id="11"/>
      <w:r w:rsidRPr="00BF3256">
        <w:rPr>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a0"/>
        <w:spacing w:after="0" w:line="240" w:lineRule="auto"/>
        <w:ind w:left="0" w:firstLine="709"/>
        <w:rPr>
          <w:sz w:val="24"/>
        </w:rPr>
      </w:pPr>
      <w:r w:rsidRPr="00BF3256">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12" w:name="_Toc125717102"/>
      <w:bookmarkEnd w:id="12"/>
      <w:r w:rsidRPr="00BF3256">
        <w:rPr>
          <w:b w:val="0"/>
          <w:bCs w:val="0"/>
          <w:sz w:val="24"/>
          <w:szCs w:val="24"/>
        </w:rPr>
        <w:t>13. Срок регистрации запроса</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a0"/>
        <w:spacing w:after="0" w:line="240" w:lineRule="auto"/>
        <w:ind w:left="0" w:firstLine="709"/>
        <w:rPr>
          <w:sz w:val="24"/>
        </w:rPr>
      </w:pPr>
      <w:r w:rsidRPr="00BF3256">
        <w:rPr>
          <w:sz w:val="24"/>
        </w:rPr>
        <w:t>13.1. Срок регистрации запроса в </w:t>
      </w:r>
      <w:r w:rsidR="00BF3256" w:rsidRPr="007B0FB4">
        <w:rPr>
          <w:sz w:val="24"/>
        </w:rPr>
        <w:t>администрации городского округа</w:t>
      </w:r>
      <w:r w:rsidRPr="00BF3256">
        <w:rPr>
          <w:sz w:val="24"/>
        </w:rPr>
        <w:t xml:space="preserve"> в случае, если он подан:</w:t>
      </w:r>
    </w:p>
    <w:p w:rsidR="00E70BEA" w:rsidRPr="00BF3256" w:rsidRDefault="000F580C" w:rsidP="00BF3256">
      <w:pPr>
        <w:pStyle w:val="a0"/>
        <w:spacing w:after="0" w:line="240" w:lineRule="auto"/>
        <w:ind w:left="0" w:firstLine="709"/>
        <w:rPr>
          <w:sz w:val="24"/>
        </w:rPr>
      </w:pPr>
      <w:r w:rsidRPr="00BF3256">
        <w:rPr>
          <w:sz w:val="24"/>
        </w:rPr>
        <w:t>13.1.1. в электронной форме посредством РПГУ до</w:t>
      </w:r>
      <w:r w:rsidRPr="00BF3256">
        <w:rPr>
          <w:sz w:val="24"/>
          <w:lang w:val="en-US"/>
        </w:rPr>
        <w:t> </w:t>
      </w:r>
      <w:r w:rsidRPr="00BF3256">
        <w:rPr>
          <w:sz w:val="24"/>
        </w:rPr>
        <w:t>16:00 рабочего дня – в</w:t>
      </w:r>
      <w:r w:rsidRPr="00BF3256">
        <w:rPr>
          <w:sz w:val="24"/>
          <w:lang w:val="en-US"/>
        </w:rPr>
        <w:t> </w:t>
      </w:r>
      <w:r w:rsidRPr="00BF3256">
        <w:rPr>
          <w:sz w:val="24"/>
        </w:rPr>
        <w:t>день его</w:t>
      </w:r>
      <w:r w:rsidRPr="00BF3256">
        <w:rPr>
          <w:sz w:val="24"/>
          <w:lang w:val="en-US"/>
        </w:rPr>
        <w:t> </w:t>
      </w:r>
      <w:r w:rsidRPr="00BF3256">
        <w:rPr>
          <w:sz w:val="24"/>
        </w:rPr>
        <w:t>подачи, после 16:00 рабочего дня либо в</w:t>
      </w:r>
      <w:r w:rsidRPr="00BF3256">
        <w:rPr>
          <w:sz w:val="24"/>
          <w:lang w:val="en-US"/>
        </w:rPr>
        <w:t> </w:t>
      </w:r>
      <w:r w:rsidRPr="00BF3256">
        <w:rPr>
          <w:sz w:val="24"/>
        </w:rPr>
        <w:t>нерабочий день – на</w:t>
      </w:r>
      <w:r w:rsidRPr="00BF3256">
        <w:rPr>
          <w:sz w:val="24"/>
          <w:lang w:val="en-US"/>
        </w:rPr>
        <w:t> </w:t>
      </w:r>
      <w:r w:rsidRPr="00BF3256">
        <w:rPr>
          <w:sz w:val="24"/>
        </w:rPr>
        <w:t>следующий рабочий день;</w:t>
      </w:r>
    </w:p>
    <w:p w:rsidR="00E70BEA" w:rsidRPr="00BF3256" w:rsidRDefault="000F580C" w:rsidP="00BF3256">
      <w:pPr>
        <w:pStyle w:val="a0"/>
        <w:spacing w:after="0" w:line="240" w:lineRule="auto"/>
        <w:ind w:left="0" w:firstLine="709"/>
        <w:rPr>
          <w:sz w:val="24"/>
        </w:rPr>
      </w:pPr>
      <w:r w:rsidRPr="00BF3256">
        <w:rPr>
          <w:sz w:val="24"/>
        </w:rPr>
        <w:t>13.1.2. лично в</w:t>
      </w:r>
      <w:r w:rsidRPr="00BF3256">
        <w:rPr>
          <w:sz w:val="24"/>
          <w:lang w:val="en-US"/>
        </w:rPr>
        <w:t> </w:t>
      </w:r>
      <w:r w:rsidR="00BF3256" w:rsidRPr="007B0FB4">
        <w:rPr>
          <w:sz w:val="24"/>
        </w:rPr>
        <w:t>администраци</w:t>
      </w:r>
      <w:r w:rsidR="00BF3256">
        <w:rPr>
          <w:sz w:val="24"/>
        </w:rPr>
        <w:t>ю</w:t>
      </w:r>
      <w:r w:rsidR="00BF3256" w:rsidRPr="007B0FB4">
        <w:rPr>
          <w:sz w:val="24"/>
        </w:rPr>
        <w:t xml:space="preserve"> городского округа</w:t>
      </w:r>
      <w:r w:rsidRPr="00BF3256">
        <w:rPr>
          <w:sz w:val="24"/>
        </w:rPr>
        <w:t xml:space="preserve"> – в</w:t>
      </w:r>
      <w:r w:rsidRPr="00BF3256">
        <w:rPr>
          <w:sz w:val="24"/>
          <w:lang w:val="en-US"/>
        </w:rPr>
        <w:t> </w:t>
      </w:r>
      <w:r w:rsidRPr="00BF3256">
        <w:rPr>
          <w:sz w:val="24"/>
        </w:rPr>
        <w:t>день обращения;</w:t>
      </w:r>
    </w:p>
    <w:p w:rsidR="00E70BEA" w:rsidRPr="00BF3256" w:rsidRDefault="000F580C" w:rsidP="00BF3256">
      <w:pPr>
        <w:pStyle w:val="a0"/>
        <w:spacing w:after="0" w:line="240" w:lineRule="auto"/>
        <w:ind w:left="0" w:firstLine="709"/>
        <w:rPr>
          <w:sz w:val="24"/>
        </w:rPr>
      </w:pPr>
      <w:r w:rsidRPr="00BF3256">
        <w:rPr>
          <w:sz w:val="24"/>
        </w:rPr>
        <w:t>13.1.3. почтовым отправлением – не</w:t>
      </w:r>
      <w:r w:rsidRPr="00BF3256">
        <w:rPr>
          <w:sz w:val="24"/>
          <w:lang w:val="en-US"/>
        </w:rPr>
        <w:t> </w:t>
      </w:r>
      <w:r w:rsidRPr="00BF3256">
        <w:rPr>
          <w:sz w:val="24"/>
        </w:rPr>
        <w:t>позднее следующего рабочего дня после его</w:t>
      </w:r>
      <w:r w:rsidRPr="00BF3256">
        <w:rPr>
          <w:sz w:val="24"/>
          <w:lang w:val="en-US"/>
        </w:rPr>
        <w:t> </w:t>
      </w:r>
      <w:r w:rsidRPr="00BF3256">
        <w:rPr>
          <w:sz w:val="24"/>
        </w:rPr>
        <w:t>поступления;</w:t>
      </w:r>
    </w:p>
    <w:p w:rsidR="00E70BEA" w:rsidRPr="00BF3256" w:rsidRDefault="000F580C" w:rsidP="00BF3256">
      <w:pPr>
        <w:pStyle w:val="a0"/>
        <w:spacing w:after="0" w:line="240" w:lineRule="auto"/>
        <w:ind w:left="0" w:firstLine="709"/>
        <w:rPr>
          <w:sz w:val="24"/>
        </w:rPr>
      </w:pPr>
      <w:r w:rsidRPr="00BF3256">
        <w:rPr>
          <w:sz w:val="24"/>
        </w:rPr>
        <w:t>13.1.4. по электронной почте – не</w:t>
      </w:r>
      <w:r w:rsidRPr="00BF3256">
        <w:rPr>
          <w:sz w:val="24"/>
          <w:lang w:val="en-US"/>
        </w:rPr>
        <w:t> </w:t>
      </w:r>
      <w:r w:rsidRPr="00BF3256">
        <w:rPr>
          <w:sz w:val="24"/>
        </w:rPr>
        <w:t>позднее следующего рабочего дня после его</w:t>
      </w:r>
      <w:r w:rsidRPr="00BF3256">
        <w:rPr>
          <w:sz w:val="24"/>
          <w:lang w:val="en-US"/>
        </w:rPr>
        <w:t> </w:t>
      </w:r>
      <w:r w:rsidRPr="00BF3256">
        <w:rPr>
          <w:sz w:val="24"/>
        </w:rPr>
        <w:t>поступления.</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13" w:name="_Toc125717103"/>
      <w:bookmarkEnd w:id="13"/>
      <w:r w:rsidRPr="00BF3256">
        <w:rPr>
          <w:b w:val="0"/>
          <w:bCs w:val="0"/>
          <w:sz w:val="24"/>
          <w:szCs w:val="24"/>
        </w:rPr>
        <w:t>14. Требования к помещениям, в которых предоставляются Услуги</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a0"/>
        <w:spacing w:after="0" w:line="240" w:lineRule="auto"/>
        <w:ind w:left="0" w:firstLine="709"/>
        <w:rPr>
          <w:sz w:val="24"/>
        </w:rPr>
      </w:pPr>
      <w:r w:rsidRPr="00BF3256">
        <w:rPr>
          <w:sz w:val="24"/>
        </w:rPr>
        <w:t xml:space="preserve">14.1. </w:t>
      </w:r>
      <w:proofErr w:type="gramStart"/>
      <w:r w:rsidRPr="00BF3256">
        <w:rPr>
          <w:sz w:val="24"/>
        </w:rPr>
        <w:t>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w:t>
      </w:r>
      <w:proofErr w:type="gramEnd"/>
      <w:r w:rsidRPr="00BF3256">
        <w:rPr>
          <w:sz w:val="24"/>
        </w:rPr>
        <w:t xml:space="preserve"> № </w:t>
      </w:r>
      <w:proofErr w:type="gramStart"/>
      <w:r w:rsidRPr="00BF3256">
        <w:rPr>
          <w:sz w:val="24"/>
        </w:rPr>
        <w:t>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roofErr w:type="gramEnd"/>
    </w:p>
    <w:p w:rsidR="00E70BEA" w:rsidRPr="00BF3256" w:rsidRDefault="000F580C" w:rsidP="00BF3256">
      <w:pPr>
        <w:pStyle w:val="a0"/>
        <w:spacing w:after="0" w:line="240" w:lineRule="auto"/>
        <w:ind w:left="0" w:firstLine="709"/>
        <w:rPr>
          <w:sz w:val="24"/>
        </w:rPr>
      </w:pPr>
      <w:r w:rsidRPr="00BF3256">
        <w:rPr>
          <w:sz w:val="24"/>
        </w:rPr>
        <w:t xml:space="preserve">14.2. Требования к помещениям, в которых предоставляются Услуги, размещаются на официальном сайте </w:t>
      </w:r>
      <w:r w:rsidR="00BF3256" w:rsidRPr="007B0FB4">
        <w:rPr>
          <w:sz w:val="24"/>
        </w:rPr>
        <w:t>администрации городского округа</w:t>
      </w:r>
      <w:r w:rsidRPr="00BF3256">
        <w:rPr>
          <w:sz w:val="24"/>
        </w:rPr>
        <w:t>, РПГУ.</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14" w:name="_Toc125717104"/>
      <w:bookmarkEnd w:id="14"/>
      <w:r w:rsidRPr="00BF3256">
        <w:rPr>
          <w:b w:val="0"/>
          <w:bCs w:val="0"/>
          <w:sz w:val="24"/>
          <w:szCs w:val="24"/>
        </w:rPr>
        <w:t>15. Показатели качества и доступности Услуги</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a0"/>
        <w:spacing w:after="0" w:line="240" w:lineRule="auto"/>
        <w:ind w:left="0" w:firstLine="709"/>
        <w:rPr>
          <w:sz w:val="24"/>
        </w:rPr>
      </w:pPr>
      <w:r w:rsidRPr="00BF3256">
        <w:rPr>
          <w:sz w:val="24"/>
        </w:rPr>
        <w:t xml:space="preserve">15.1. Показателями качества и доступности Услуги, перечень которых размещен на официальном сайте </w:t>
      </w:r>
      <w:r w:rsidR="00BF3256" w:rsidRPr="007B0FB4">
        <w:rPr>
          <w:sz w:val="24"/>
        </w:rPr>
        <w:t>администрации городского округа</w:t>
      </w:r>
      <w:r w:rsidRPr="00BF3256">
        <w:rPr>
          <w:rStyle w:val="20"/>
          <w:b w:val="0"/>
          <w:lang w:eastAsia="en-US" w:bidi="ar-SA"/>
        </w:rPr>
        <w:t xml:space="preserve">, а также на </w:t>
      </w:r>
      <w:r w:rsidRPr="00BF3256">
        <w:rPr>
          <w:sz w:val="24"/>
        </w:rPr>
        <w:t>РПГУ,</w:t>
      </w:r>
      <w:r w:rsidRPr="00BF3256">
        <w:rPr>
          <w:color w:val="00B050"/>
          <w:sz w:val="24"/>
        </w:rPr>
        <w:t xml:space="preserve"> </w:t>
      </w:r>
      <w:r w:rsidRPr="00BF3256">
        <w:rPr>
          <w:sz w:val="24"/>
        </w:rPr>
        <w:t>являются:</w:t>
      </w:r>
    </w:p>
    <w:p w:rsidR="00E70BEA" w:rsidRPr="00BF3256" w:rsidRDefault="000F580C" w:rsidP="00BF3256">
      <w:pPr>
        <w:pStyle w:val="a0"/>
        <w:spacing w:after="0" w:line="240" w:lineRule="auto"/>
        <w:ind w:left="0" w:firstLine="709"/>
        <w:rPr>
          <w:sz w:val="24"/>
        </w:rPr>
      </w:pPr>
      <w:r w:rsidRPr="00BF3256">
        <w:rPr>
          <w:sz w:val="24"/>
        </w:rPr>
        <w:t>15.1.1. Доступность электронных форм документов, необходимых для предоставления Услуги.</w:t>
      </w:r>
    </w:p>
    <w:p w:rsidR="00E70BEA" w:rsidRPr="00BF3256" w:rsidRDefault="000F580C" w:rsidP="00BF3256">
      <w:pPr>
        <w:pStyle w:val="a0"/>
        <w:spacing w:after="0" w:line="240" w:lineRule="auto"/>
        <w:ind w:left="0" w:firstLine="709"/>
        <w:rPr>
          <w:sz w:val="24"/>
        </w:rPr>
      </w:pPr>
      <w:r w:rsidRPr="00BF3256">
        <w:rPr>
          <w:sz w:val="24"/>
        </w:rPr>
        <w:t>15.1.2. Возможность подачи запроса и документов, необходимых для предоставления Услуги, в электронной форме.</w:t>
      </w:r>
    </w:p>
    <w:p w:rsidR="00E70BEA" w:rsidRPr="00BF3256" w:rsidRDefault="000F580C" w:rsidP="00BF3256">
      <w:pPr>
        <w:pStyle w:val="a0"/>
        <w:spacing w:after="0" w:line="240" w:lineRule="auto"/>
        <w:ind w:left="0" w:firstLine="709"/>
        <w:rPr>
          <w:sz w:val="24"/>
        </w:rPr>
      </w:pPr>
      <w:r w:rsidRPr="00BF3256">
        <w:rPr>
          <w:sz w:val="24"/>
        </w:rPr>
        <w:t>15.1.3. Своевременное предоставление Услуги (отсутствие нарушений сроков предоставления Услуги).</w:t>
      </w:r>
    </w:p>
    <w:p w:rsidR="00E70BEA" w:rsidRPr="00BF3256" w:rsidRDefault="000F580C" w:rsidP="00BF3256">
      <w:pPr>
        <w:pStyle w:val="a0"/>
        <w:spacing w:after="0" w:line="240" w:lineRule="auto"/>
        <w:ind w:left="0" w:firstLine="709"/>
        <w:rPr>
          <w:sz w:val="24"/>
        </w:rPr>
      </w:pPr>
      <w:r w:rsidRPr="00BF3256">
        <w:rPr>
          <w:sz w:val="24"/>
        </w:rPr>
        <w:t>15.1.4. Предоставление Услуги в соответствии с вариантом.</w:t>
      </w:r>
    </w:p>
    <w:p w:rsidR="00E70BEA" w:rsidRPr="00BF3256" w:rsidRDefault="000F580C" w:rsidP="00BF3256">
      <w:pPr>
        <w:pStyle w:val="a0"/>
        <w:spacing w:after="0" w:line="240" w:lineRule="auto"/>
        <w:ind w:left="0" w:firstLine="709"/>
        <w:rPr>
          <w:sz w:val="24"/>
        </w:rPr>
      </w:pPr>
      <w:r w:rsidRPr="00BF3256">
        <w:rPr>
          <w:sz w:val="24"/>
        </w:rPr>
        <w:t>15.1.5. Удобство информирования заявителя о ходе предоставления Услуги, а также получения результата предоставления Услуги.</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r w:rsidRPr="00BF3256">
        <w:rPr>
          <w:b w:val="0"/>
          <w:bCs w:val="0"/>
          <w:sz w:val="24"/>
          <w:szCs w:val="24"/>
        </w:rPr>
        <w:lastRenderedPageBreak/>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E70BEA" w:rsidRPr="00BF3256" w:rsidRDefault="00E70BEA" w:rsidP="00BF3256">
      <w:pPr>
        <w:pStyle w:val="a0"/>
        <w:spacing w:after="0" w:line="240" w:lineRule="auto"/>
        <w:ind w:left="0" w:firstLine="709"/>
        <w:jc w:val="center"/>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16.1. Услуги, которые являются необходимыми и</w:t>
      </w:r>
      <w:r w:rsidRPr="00BF3256">
        <w:rPr>
          <w:sz w:val="24"/>
          <w:lang w:val="en-US"/>
        </w:rPr>
        <w:t> </w:t>
      </w:r>
      <w:r w:rsidRPr="00BF3256">
        <w:rPr>
          <w:sz w:val="24"/>
        </w:rPr>
        <w:t>обязательными для предоставления Услуги, отсутствуют.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16.2. Информационные системы, используемые для предоставления Услуги:</w:t>
      </w:r>
    </w:p>
    <w:p w:rsidR="00E70BEA" w:rsidRPr="00BF3256" w:rsidRDefault="000F580C" w:rsidP="00BF3256">
      <w:pPr>
        <w:pStyle w:val="a0"/>
        <w:spacing w:after="0" w:line="240" w:lineRule="auto"/>
        <w:ind w:left="0" w:firstLine="709"/>
        <w:rPr>
          <w:sz w:val="24"/>
        </w:rPr>
      </w:pPr>
      <w:r w:rsidRPr="00BF3256">
        <w:rPr>
          <w:sz w:val="24"/>
        </w:rPr>
        <w:t>16.2.1. ВИС;</w:t>
      </w:r>
    </w:p>
    <w:p w:rsidR="00E70BEA" w:rsidRPr="00BF3256" w:rsidRDefault="000F580C" w:rsidP="00BF3256">
      <w:pPr>
        <w:pStyle w:val="a0"/>
        <w:spacing w:after="0" w:line="240" w:lineRule="auto"/>
        <w:ind w:left="0" w:firstLine="709"/>
        <w:rPr>
          <w:sz w:val="24"/>
        </w:rPr>
      </w:pPr>
      <w:r w:rsidRPr="00BF3256">
        <w:rPr>
          <w:sz w:val="24"/>
        </w:rPr>
        <w:t>16.2.2. Модуль МФЦ ЕИС ОУ;</w:t>
      </w:r>
    </w:p>
    <w:p w:rsidR="00E70BEA" w:rsidRPr="00BF3256" w:rsidRDefault="000F580C" w:rsidP="00BF3256">
      <w:pPr>
        <w:pStyle w:val="a0"/>
        <w:spacing w:after="0" w:line="240" w:lineRule="auto"/>
        <w:ind w:left="0" w:firstLine="709"/>
        <w:rPr>
          <w:sz w:val="24"/>
        </w:rPr>
      </w:pPr>
      <w:r w:rsidRPr="00BF3256">
        <w:rPr>
          <w:sz w:val="24"/>
        </w:rPr>
        <w:t>16.2.3. РГИС;</w:t>
      </w:r>
    </w:p>
    <w:p w:rsidR="00E70BEA" w:rsidRPr="00BF3256" w:rsidRDefault="000F580C" w:rsidP="00BF3256">
      <w:pPr>
        <w:pStyle w:val="a0"/>
        <w:spacing w:after="0" w:line="240" w:lineRule="auto"/>
        <w:ind w:left="0" w:firstLine="709"/>
        <w:rPr>
          <w:sz w:val="24"/>
        </w:rPr>
      </w:pPr>
      <w:r w:rsidRPr="00BF3256">
        <w:rPr>
          <w:sz w:val="24"/>
        </w:rPr>
        <w:t>16.2.4. РПГУ.</w:t>
      </w:r>
    </w:p>
    <w:p w:rsidR="00E70BEA" w:rsidRPr="00BF3256" w:rsidRDefault="000F580C" w:rsidP="00BF3256">
      <w:pPr>
        <w:pStyle w:val="a0"/>
        <w:spacing w:after="0" w:line="240" w:lineRule="auto"/>
        <w:ind w:left="0" w:firstLine="709"/>
        <w:rPr>
          <w:sz w:val="24"/>
        </w:rPr>
      </w:pPr>
      <w:r w:rsidRPr="00BF3256">
        <w:rPr>
          <w:sz w:val="24"/>
        </w:rPr>
        <w:t>16.3. Особенности предоставления Услуги в</w:t>
      </w:r>
      <w:r w:rsidRPr="00BF3256">
        <w:rPr>
          <w:sz w:val="24"/>
          <w:lang w:val="en-US"/>
        </w:rPr>
        <w:t> </w:t>
      </w:r>
      <w:r w:rsidRPr="00BF3256">
        <w:rPr>
          <w:sz w:val="24"/>
        </w:rPr>
        <w:t>МФЦ.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16.3.1. Предоставление бесплатного доступа к</w:t>
      </w:r>
      <w:r w:rsidRPr="00BF3256">
        <w:rPr>
          <w:sz w:val="24"/>
          <w:lang w:val="en-US"/>
        </w:rPr>
        <w:t> </w:t>
      </w:r>
      <w:r w:rsidRPr="00BF3256">
        <w:rPr>
          <w:sz w:val="24"/>
        </w:rPr>
        <w:t>РПГУ для</w:t>
      </w:r>
      <w:r w:rsidRPr="00BF3256">
        <w:rPr>
          <w:sz w:val="24"/>
          <w:lang w:val="en-US"/>
        </w:rPr>
        <w:t> </w:t>
      </w:r>
      <w:r w:rsidRPr="00BF3256">
        <w:rPr>
          <w:sz w:val="24"/>
        </w:rPr>
        <w:t>подачи запросов, документов, необходимых для</w:t>
      </w:r>
      <w:r w:rsidRPr="00BF3256">
        <w:rPr>
          <w:sz w:val="24"/>
          <w:lang w:val="en-US"/>
        </w:rPr>
        <w:t> </w:t>
      </w:r>
      <w:r w:rsidRPr="00BF3256">
        <w:rPr>
          <w:sz w:val="24"/>
        </w:rPr>
        <w:t>получения Услуги в</w:t>
      </w:r>
      <w:r w:rsidRPr="00BF3256">
        <w:rPr>
          <w:sz w:val="24"/>
          <w:lang w:val="en-US"/>
        </w:rPr>
        <w:t> </w:t>
      </w:r>
      <w:r w:rsidRPr="00BF3256">
        <w:rPr>
          <w:sz w:val="24"/>
        </w:rPr>
        <w:t>электронной форме, а</w:t>
      </w:r>
      <w:r w:rsidRPr="00BF3256">
        <w:rPr>
          <w:sz w:val="24"/>
          <w:lang w:val="en-US"/>
        </w:rPr>
        <w:t> </w:t>
      </w:r>
      <w:r w:rsidRPr="00BF3256">
        <w:rPr>
          <w:sz w:val="24"/>
        </w:rPr>
        <w:t xml:space="preserve">также получение результата предоставления </w:t>
      </w:r>
      <w:proofErr w:type="gramStart"/>
      <w:r w:rsidRPr="00BF3256">
        <w:rPr>
          <w:sz w:val="24"/>
        </w:rPr>
        <w:t>Услуги</w:t>
      </w:r>
      <w:proofErr w:type="gramEnd"/>
      <w:r w:rsidRPr="00BF3256">
        <w:rPr>
          <w:sz w:val="24"/>
        </w:rPr>
        <w:t xml:space="preserve"> в</w:t>
      </w:r>
      <w:r w:rsidRPr="00BF3256">
        <w:rPr>
          <w:sz w:val="24"/>
          <w:lang w:val="en-US"/>
        </w:rPr>
        <w:t> </w:t>
      </w:r>
      <w:r w:rsidRPr="00BF3256">
        <w:rPr>
          <w:sz w:val="24"/>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BF3256">
        <w:rPr>
          <w:sz w:val="24"/>
          <w:lang w:val="en-US"/>
        </w:rPr>
        <w:t> </w:t>
      </w:r>
      <w:r w:rsidRPr="00BF3256">
        <w:rPr>
          <w:sz w:val="24"/>
        </w:rPr>
        <w:t>выбору заявителя независимо от</w:t>
      </w:r>
      <w:r w:rsidRPr="00BF3256">
        <w:rPr>
          <w:sz w:val="24"/>
          <w:lang w:val="en-US"/>
        </w:rPr>
        <w:t> </w:t>
      </w:r>
      <w:r w:rsidRPr="00BF3256">
        <w:rPr>
          <w:sz w:val="24"/>
        </w:rPr>
        <w:t xml:space="preserve">его места жительства или места пребывания </w:t>
      </w:r>
      <w:r w:rsidR="00BF3256">
        <w:rPr>
          <w:sz w:val="24"/>
        </w:rPr>
        <w:br/>
      </w:r>
      <w:r w:rsidRPr="00BF3256">
        <w:rPr>
          <w:sz w:val="24"/>
        </w:rPr>
        <w:t>(для физических лиц, включая индивидуальных предпринимателей), либо места нахождения (для 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proofErr w:type="gramStart"/>
      <w:r w:rsidRPr="00BF3256">
        <w:rPr>
          <w:sz w:val="24"/>
        </w:rPr>
        <w:lastRenderedPageBreak/>
        <w:t>16.3.2 Предоставление Услуги в МФЦ осуществляется в соответствии Федеральным законом от</w:t>
      </w:r>
      <w:r w:rsidRPr="00BF3256">
        <w:rPr>
          <w:sz w:val="24"/>
          <w:lang w:val="en-US"/>
        </w:rPr>
        <w:t> </w:t>
      </w:r>
      <w:r w:rsidRPr="00BF3256">
        <w:rPr>
          <w:sz w:val="24"/>
        </w:rPr>
        <w:t>27.07.2010 №</w:t>
      </w:r>
      <w:r w:rsidRPr="00BF3256">
        <w:rPr>
          <w:sz w:val="24"/>
          <w:lang w:val="en-US"/>
        </w:rPr>
        <w:t> </w:t>
      </w:r>
      <w:r w:rsidRPr="00BF3256">
        <w:rPr>
          <w:sz w:val="24"/>
        </w:rPr>
        <w:t>210-ФЗ «Об организации предоставления государственных и муниципальных услуг» (далее – Федеральный закон</w:t>
      </w:r>
      <w:r w:rsidR="00BF3256">
        <w:rPr>
          <w:sz w:val="24"/>
        </w:rPr>
        <w:t xml:space="preserve"> </w:t>
      </w:r>
      <w:r w:rsidRPr="00BF3256">
        <w:rPr>
          <w:sz w:val="24"/>
        </w:rPr>
        <w:t>№ 210-ФЗ), постановлением Правительства Российской Федерации № 1376, а также в соответствии с соглашением о</w:t>
      </w:r>
      <w:r w:rsidRPr="00BF3256">
        <w:rPr>
          <w:sz w:val="24"/>
          <w:lang w:val="en-US"/>
        </w:rPr>
        <w:t> </w:t>
      </w:r>
      <w:r w:rsidRPr="00BF3256">
        <w:rPr>
          <w:sz w:val="24"/>
        </w:rPr>
        <w:t xml:space="preserve">взаимодействии, которое заключается между </w:t>
      </w:r>
      <w:r w:rsidR="00BF3256" w:rsidRPr="007B0FB4">
        <w:rPr>
          <w:sz w:val="24"/>
        </w:rPr>
        <w:t>администраци</w:t>
      </w:r>
      <w:r w:rsidR="00BF3256">
        <w:rPr>
          <w:sz w:val="24"/>
        </w:rPr>
        <w:t>ей</w:t>
      </w:r>
      <w:r w:rsidR="00BF3256" w:rsidRPr="007B0FB4">
        <w:rPr>
          <w:sz w:val="24"/>
        </w:rPr>
        <w:t xml:space="preserve"> городского округа</w:t>
      </w:r>
      <w:r w:rsidRPr="00BF3256">
        <w:rPr>
          <w:sz w:val="24"/>
        </w:rPr>
        <w:t xml:space="preserve"> и</w:t>
      </w:r>
      <w:r w:rsidRPr="00BF3256">
        <w:rPr>
          <w:sz w:val="24"/>
          <w:lang w:val="en-US"/>
        </w:rPr>
        <w:t> </w:t>
      </w:r>
      <w:r w:rsidRPr="00BF3256">
        <w:rPr>
          <w:sz w:val="24"/>
        </w:rPr>
        <w:t>Государственным казенным учреждением Московской области «Московский областной многофункциональный центр предоставления государственных и</w:t>
      </w:r>
      <w:r w:rsidRPr="00BF3256">
        <w:rPr>
          <w:sz w:val="24"/>
          <w:lang w:val="en-US"/>
        </w:rPr>
        <w:t> </w:t>
      </w:r>
      <w:r w:rsidRPr="00BF3256">
        <w:rPr>
          <w:sz w:val="24"/>
        </w:rPr>
        <w:t>муниципальных услуг» в</w:t>
      </w:r>
      <w:r w:rsidRPr="00BF3256">
        <w:rPr>
          <w:sz w:val="24"/>
          <w:lang w:val="en-US"/>
        </w:rPr>
        <w:t> </w:t>
      </w:r>
      <w:r w:rsidRPr="00BF3256">
        <w:rPr>
          <w:sz w:val="24"/>
        </w:rPr>
        <w:t>порядке</w:t>
      </w:r>
      <w:proofErr w:type="gramEnd"/>
      <w:r w:rsidRPr="00BF3256">
        <w:rPr>
          <w:sz w:val="24"/>
        </w:rPr>
        <w:t xml:space="preserve">, </w:t>
      </w:r>
      <w:proofErr w:type="gramStart"/>
      <w:r w:rsidRPr="00BF3256">
        <w:rPr>
          <w:sz w:val="24"/>
        </w:rPr>
        <w:t>установленном</w:t>
      </w:r>
      <w:proofErr w:type="gramEnd"/>
      <w:r w:rsidRPr="00BF3256">
        <w:rPr>
          <w:sz w:val="24"/>
        </w:rPr>
        <w:t xml:space="preserve"> законодательством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16.3.3.</w:t>
      </w:r>
      <w:r w:rsidRPr="00BF3256">
        <w:rPr>
          <w:sz w:val="24"/>
          <w:lang w:val="en-US"/>
        </w:rPr>
        <w:t> </w:t>
      </w:r>
      <w:r w:rsidRPr="00BF3256">
        <w:rPr>
          <w:sz w:val="24"/>
        </w:rPr>
        <w:t>Информирование и</w:t>
      </w:r>
      <w:r w:rsidRPr="00BF3256">
        <w:rPr>
          <w:sz w:val="24"/>
          <w:lang w:val="en-US"/>
        </w:rPr>
        <w:t> </w:t>
      </w:r>
      <w:r w:rsidRPr="00BF3256">
        <w:rPr>
          <w:sz w:val="24"/>
        </w:rPr>
        <w:t>консультирование заявителей о</w:t>
      </w:r>
      <w:r w:rsidRPr="00BF3256">
        <w:rPr>
          <w:sz w:val="24"/>
          <w:lang w:val="en-US"/>
        </w:rPr>
        <w:t> </w:t>
      </w:r>
      <w:r w:rsidRPr="00BF3256">
        <w:rPr>
          <w:sz w:val="24"/>
        </w:rPr>
        <w:t>порядке предоставления Услуги, ходе рассмотрения запросов, а</w:t>
      </w:r>
      <w:r w:rsidRPr="00BF3256">
        <w:rPr>
          <w:sz w:val="24"/>
          <w:lang w:val="en-US"/>
        </w:rPr>
        <w:t> </w:t>
      </w:r>
      <w:r w:rsidRPr="00BF3256">
        <w:rPr>
          <w:sz w:val="24"/>
        </w:rPr>
        <w:t>также по</w:t>
      </w:r>
      <w:r w:rsidRPr="00BF3256">
        <w:rPr>
          <w:sz w:val="24"/>
          <w:lang w:val="en-US"/>
        </w:rPr>
        <w:t> </w:t>
      </w:r>
      <w:r w:rsidRPr="00BF3256">
        <w:rPr>
          <w:sz w:val="24"/>
        </w:rPr>
        <w:t>иным вопросам, связанным с предоставлением Услуги, в</w:t>
      </w:r>
      <w:r w:rsidRPr="00BF3256">
        <w:rPr>
          <w:sz w:val="24"/>
          <w:lang w:val="en-US"/>
        </w:rPr>
        <w:t> </w:t>
      </w:r>
      <w:r w:rsidRPr="00BF3256">
        <w:rPr>
          <w:sz w:val="24"/>
        </w:rPr>
        <w:t>МФЦ осуществляются бесплатно.</w:t>
      </w:r>
    </w:p>
    <w:p w:rsidR="00E70BEA" w:rsidRPr="00BF3256" w:rsidRDefault="000F580C" w:rsidP="00BF3256">
      <w:pPr>
        <w:pStyle w:val="a0"/>
        <w:spacing w:after="0" w:line="240" w:lineRule="auto"/>
        <w:ind w:left="0" w:firstLine="709"/>
        <w:rPr>
          <w:sz w:val="24"/>
        </w:rPr>
      </w:pPr>
      <w:r w:rsidRPr="00BF3256">
        <w:rPr>
          <w:sz w:val="24"/>
        </w:rPr>
        <w:t>16.3.4.</w:t>
      </w:r>
      <w:r w:rsidRPr="00BF3256">
        <w:rPr>
          <w:sz w:val="24"/>
          <w:lang w:val="en-US"/>
        </w:rPr>
        <w:t> </w:t>
      </w:r>
      <w:r w:rsidRPr="00BF3256">
        <w:rPr>
          <w:sz w:val="24"/>
        </w:rPr>
        <w:t>Перечень МФЦ Московской области размещен на РПГУ.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16.3.5.</w:t>
      </w:r>
      <w:r w:rsidRPr="00BF3256">
        <w:rPr>
          <w:sz w:val="24"/>
          <w:lang w:val="en-US"/>
        </w:rPr>
        <w:t> </w:t>
      </w:r>
      <w:r w:rsidRPr="00BF3256">
        <w:rPr>
          <w:sz w:val="24"/>
        </w:rPr>
        <w:t>В МФЦ исключается</w:t>
      </w:r>
      <w:r w:rsidRPr="00BF3256">
        <w:rPr>
          <w:position w:val="9"/>
          <w:sz w:val="24"/>
        </w:rPr>
        <w:t xml:space="preserve"> </w:t>
      </w:r>
      <w:r w:rsidRPr="00BF3256">
        <w:rPr>
          <w:sz w:val="24"/>
        </w:rPr>
        <w:t>взаимодействие заявителя с</w:t>
      </w:r>
      <w:r w:rsidRPr="00BF3256">
        <w:rPr>
          <w:sz w:val="24"/>
          <w:lang w:val="en-US"/>
        </w:rPr>
        <w:t> </w:t>
      </w:r>
      <w:r w:rsidRPr="00BF3256">
        <w:rPr>
          <w:sz w:val="24"/>
        </w:rPr>
        <w:t xml:space="preserve">должностными лицами </w:t>
      </w:r>
      <w:r w:rsidR="00BF3256" w:rsidRPr="007B0FB4">
        <w:rPr>
          <w:sz w:val="24"/>
        </w:rPr>
        <w:t>администрации городского округа</w:t>
      </w:r>
      <w:r w:rsidRPr="00BF3256">
        <w:rPr>
          <w:sz w:val="24"/>
        </w:rPr>
        <w:t>.</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16.3.6. При предоставлении Услуги в</w:t>
      </w:r>
      <w:r w:rsidRPr="00BF3256">
        <w:rPr>
          <w:sz w:val="24"/>
          <w:lang w:val="en-US"/>
        </w:rPr>
        <w:t> </w:t>
      </w:r>
      <w:r w:rsidRPr="00BF3256">
        <w:rPr>
          <w:sz w:val="24"/>
        </w:rPr>
        <w:t>МФЦ, при</w:t>
      </w:r>
      <w:r w:rsidRPr="00BF3256">
        <w:rPr>
          <w:sz w:val="24"/>
          <w:lang w:val="en-US"/>
        </w:rPr>
        <w:t> </w:t>
      </w:r>
      <w:r w:rsidRPr="00BF3256">
        <w:rPr>
          <w:sz w:val="24"/>
        </w:rPr>
        <w:t>выдаче результата предоставления Услуги в</w:t>
      </w:r>
      <w:r w:rsidRPr="00BF3256">
        <w:rPr>
          <w:sz w:val="24"/>
          <w:lang w:val="en-US"/>
        </w:rPr>
        <w:t> </w:t>
      </w:r>
      <w:r w:rsidRPr="00BF3256">
        <w:rPr>
          <w:sz w:val="24"/>
        </w:rPr>
        <w:t>МФЦ работникам МФЦ запрещается требовать от заявителя предоставления документов, информации и</w:t>
      </w:r>
      <w:r w:rsidRPr="00BF3256">
        <w:rPr>
          <w:sz w:val="24"/>
          <w:lang w:val="en-US"/>
        </w:rPr>
        <w:t> </w:t>
      </w:r>
      <w:r w:rsidRPr="00BF3256">
        <w:rPr>
          <w:sz w:val="24"/>
        </w:rPr>
        <w:t>осуществления действий, предусмотренных частью</w:t>
      </w:r>
      <w:r w:rsidRPr="00BF3256">
        <w:rPr>
          <w:sz w:val="24"/>
          <w:lang w:val="en-US"/>
        </w:rPr>
        <w:t> </w:t>
      </w:r>
      <w:r w:rsidRPr="00BF3256">
        <w:rPr>
          <w:sz w:val="24"/>
        </w:rPr>
        <w:t>3 статьи</w:t>
      </w:r>
      <w:r w:rsidRPr="00BF3256">
        <w:rPr>
          <w:sz w:val="24"/>
          <w:lang w:val="en-US"/>
        </w:rPr>
        <w:t> </w:t>
      </w:r>
      <w:r w:rsidRPr="00BF3256">
        <w:rPr>
          <w:sz w:val="24"/>
        </w:rPr>
        <w:t>16 Федерального закона № 210-ФЗ.</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16.4. Особенности предоставления Услуги в</w:t>
      </w:r>
      <w:r w:rsidRPr="00BF3256">
        <w:rPr>
          <w:sz w:val="24"/>
          <w:lang w:val="en-US"/>
        </w:rPr>
        <w:t> </w:t>
      </w:r>
      <w:r w:rsidRPr="00BF3256">
        <w:rPr>
          <w:sz w:val="24"/>
        </w:rPr>
        <w:t>электронной форме:</w:t>
      </w:r>
    </w:p>
    <w:p w:rsidR="00E70BEA" w:rsidRPr="00BF3256" w:rsidRDefault="000F580C" w:rsidP="00BF3256">
      <w:pPr>
        <w:pStyle w:val="a0"/>
        <w:spacing w:after="0" w:line="240" w:lineRule="auto"/>
        <w:ind w:left="0" w:firstLine="709"/>
        <w:rPr>
          <w:sz w:val="24"/>
        </w:rPr>
      </w:pPr>
      <w:r w:rsidRPr="00BF3256">
        <w:rPr>
          <w:sz w:val="24"/>
        </w:rPr>
        <w:t>16.4.1. При подаче запроса посредством РПГУ заполняется его интерактивная форма в</w:t>
      </w:r>
      <w:r w:rsidRPr="00BF3256">
        <w:rPr>
          <w:sz w:val="24"/>
          <w:lang w:val="en-US"/>
        </w:rPr>
        <w:t> </w:t>
      </w:r>
      <w:r w:rsidRPr="00BF3256">
        <w:rPr>
          <w:sz w:val="24"/>
        </w:rPr>
        <w:t>карточке Услуги на</w:t>
      </w:r>
      <w:r w:rsidRPr="00BF3256">
        <w:rPr>
          <w:sz w:val="24"/>
          <w:lang w:val="en-US"/>
        </w:rPr>
        <w:t> </w:t>
      </w:r>
      <w:r w:rsidRPr="00BF3256">
        <w:rPr>
          <w:sz w:val="24"/>
        </w:rPr>
        <w:t>РПГУ с</w:t>
      </w:r>
      <w:r w:rsidRPr="00BF3256">
        <w:rPr>
          <w:sz w:val="24"/>
          <w:lang w:val="en-US"/>
        </w:rPr>
        <w:t> </w:t>
      </w:r>
      <w:r w:rsidRPr="00BF3256">
        <w:rPr>
          <w:sz w:val="24"/>
        </w:rPr>
        <w:t>приложением электронных образов документов и</w:t>
      </w:r>
      <w:r w:rsidRPr="00BF3256">
        <w:rPr>
          <w:sz w:val="24"/>
          <w:lang w:val="en-US"/>
        </w:rPr>
        <w:t> </w:t>
      </w:r>
      <w:r w:rsidRPr="00BF3256">
        <w:rPr>
          <w:sz w:val="24"/>
        </w:rPr>
        <w:t>(или) указанием сведений из</w:t>
      </w:r>
      <w:r w:rsidRPr="00BF3256">
        <w:rPr>
          <w:sz w:val="24"/>
          <w:lang w:val="en-US"/>
        </w:rPr>
        <w:t> </w:t>
      </w:r>
      <w:r w:rsidRPr="00BF3256">
        <w:rPr>
          <w:sz w:val="24"/>
        </w:rPr>
        <w:t>документов, необходимых для</w:t>
      </w:r>
      <w:r w:rsidRPr="00BF3256">
        <w:rPr>
          <w:sz w:val="24"/>
          <w:lang w:val="en-US"/>
        </w:rPr>
        <w:t> </w:t>
      </w:r>
      <w:r w:rsidRPr="00BF3256">
        <w:rPr>
          <w:sz w:val="24"/>
        </w:rPr>
        <w:t>предоставления Услуги.</w:t>
      </w:r>
    </w:p>
    <w:p w:rsidR="00E70BEA" w:rsidRPr="00BF3256" w:rsidRDefault="000F580C" w:rsidP="00BF3256">
      <w:pPr>
        <w:pStyle w:val="a0"/>
        <w:spacing w:after="0" w:line="240" w:lineRule="auto"/>
        <w:ind w:left="0" w:firstLine="709"/>
        <w:rPr>
          <w:sz w:val="24"/>
        </w:rPr>
      </w:pPr>
      <w:r w:rsidRPr="00BF3256">
        <w:rPr>
          <w:sz w:val="24"/>
        </w:rPr>
        <w:t>16.4.2. Информирование заявителей о</w:t>
      </w:r>
      <w:r w:rsidRPr="00BF3256">
        <w:rPr>
          <w:sz w:val="24"/>
          <w:lang w:val="en-US"/>
        </w:rPr>
        <w:t> </w:t>
      </w:r>
      <w:r w:rsidRPr="00BF3256">
        <w:rPr>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BF3256">
        <w:rPr>
          <w:sz w:val="24"/>
          <w:lang w:val="en-US"/>
        </w:rPr>
        <w:t> </w:t>
      </w:r>
      <w:r w:rsidRPr="00BF3256">
        <w:rPr>
          <w:sz w:val="24"/>
        </w:rPr>
        <w:t>РПГУ, сервиса РПГУ «Узнать статус заявления», информирование и</w:t>
      </w:r>
      <w:r w:rsidRPr="00BF3256">
        <w:rPr>
          <w:sz w:val="24"/>
          <w:lang w:val="en-US"/>
        </w:rPr>
        <w:t> </w:t>
      </w:r>
      <w:r w:rsidRPr="00BF3256">
        <w:rPr>
          <w:sz w:val="24"/>
        </w:rPr>
        <w:t>консультирование заявителей так же осуществляется по</w:t>
      </w:r>
      <w:r w:rsidRPr="00BF3256">
        <w:rPr>
          <w:sz w:val="24"/>
          <w:lang w:val="en-US"/>
        </w:rPr>
        <w:t> </w:t>
      </w:r>
      <w:r w:rsidRPr="00BF3256">
        <w:rPr>
          <w:sz w:val="24"/>
        </w:rPr>
        <w:t>бесплатному единому номеру телефона Электронной приёмной Московской области +7 (800) 550-50-30.</w:t>
      </w:r>
    </w:p>
    <w:p w:rsidR="00E70BEA" w:rsidRPr="00BF3256" w:rsidRDefault="000F580C" w:rsidP="00BF3256">
      <w:pPr>
        <w:pStyle w:val="a0"/>
        <w:spacing w:after="0" w:line="240" w:lineRule="auto"/>
        <w:ind w:left="0" w:firstLine="709"/>
        <w:rPr>
          <w:sz w:val="24"/>
        </w:rPr>
      </w:pPr>
      <w:r w:rsidRPr="00BF3256">
        <w:rPr>
          <w:sz w:val="24"/>
        </w:rPr>
        <w:t>16.4.3. </w:t>
      </w:r>
      <w:proofErr w:type="gramStart"/>
      <w:r w:rsidRPr="00BF3256">
        <w:rPr>
          <w:sz w:val="24"/>
        </w:rPr>
        <w:t>Требования к форматам запросов и</w:t>
      </w:r>
      <w:r w:rsidRPr="00BF3256">
        <w:rPr>
          <w:sz w:val="24"/>
          <w:lang w:val="en-US"/>
        </w:rPr>
        <w:t> </w:t>
      </w:r>
      <w:r w:rsidRPr="00BF3256">
        <w:rPr>
          <w:sz w:val="24"/>
        </w:rPr>
        <w:t>иных документов, представляемых в</w:t>
      </w:r>
      <w:r w:rsidRPr="00BF3256">
        <w:rPr>
          <w:sz w:val="24"/>
          <w:lang w:val="en-US"/>
        </w:rPr>
        <w:t> </w:t>
      </w:r>
      <w:r w:rsidRPr="00BF3256">
        <w:rPr>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BF3256">
        <w:rPr>
          <w:sz w:val="24"/>
          <w:lang w:val="en-US"/>
        </w:rPr>
        <w:t> </w:t>
      </w:r>
      <w:r w:rsidRPr="00BF3256">
        <w:rPr>
          <w:sz w:val="24"/>
        </w:rPr>
        <w:t xml:space="preserve">31.10.2018 № 792/37 </w:t>
      </w:r>
      <w:bookmarkStart w:id="15" w:name="_Hlk22122561_Копия_1"/>
      <w:bookmarkEnd w:id="15"/>
      <w:r w:rsidRPr="00BF3256">
        <w:rPr>
          <w:sz w:val="24"/>
        </w:rPr>
        <w:t xml:space="preserve">«Об утверждении требований к форматам </w:t>
      </w:r>
      <w:r w:rsidRPr="00BF3256">
        <w:rPr>
          <w:sz w:val="24"/>
        </w:rPr>
        <w:lastRenderedPageBreak/>
        <w:t>заявлений и иных документов, представляемых в форме электронных документов, необходимых для</w:t>
      </w:r>
      <w:r w:rsidRPr="00BF3256">
        <w:rPr>
          <w:sz w:val="24"/>
          <w:lang w:val="en-US"/>
        </w:rPr>
        <w:t> </w:t>
      </w:r>
      <w:r w:rsidRPr="00BF3256">
        <w:rPr>
          <w:sz w:val="24"/>
        </w:rPr>
        <w:t>предоставления государственных и муниципальных услуг на территории Московской области».</w:t>
      </w:r>
      <w:proofErr w:type="gramEnd"/>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10"/>
        <w:spacing w:before="0" w:after="0" w:line="240" w:lineRule="auto"/>
        <w:ind w:firstLine="709"/>
        <w:jc w:val="center"/>
        <w:rPr>
          <w:b w:val="0"/>
          <w:bCs w:val="0"/>
          <w:sz w:val="24"/>
          <w:szCs w:val="24"/>
        </w:rPr>
      </w:pPr>
      <w:bookmarkStart w:id="16" w:name="_Toc125717106"/>
      <w:bookmarkEnd w:id="16"/>
      <w:r w:rsidRPr="00BF3256">
        <w:rPr>
          <w:b w:val="0"/>
          <w:bCs w:val="0"/>
          <w:sz w:val="24"/>
          <w:szCs w:val="24"/>
          <w:lang w:val="en-US"/>
        </w:rPr>
        <w:t>III</w:t>
      </w:r>
      <w:r w:rsidRPr="00BF3256">
        <w:rPr>
          <w:b w:val="0"/>
          <w:bCs w:val="0"/>
          <w:sz w:val="24"/>
          <w:szCs w:val="24"/>
        </w:rPr>
        <w:t xml:space="preserve">. Состав, последовательность </w:t>
      </w:r>
      <w:r w:rsidRPr="00BF3256">
        <w:rPr>
          <w:b w:val="0"/>
          <w:bCs w:val="0"/>
          <w:sz w:val="24"/>
          <w:szCs w:val="24"/>
        </w:rPr>
        <w:br/>
        <w:t>и</w:t>
      </w:r>
      <w:r w:rsidRPr="00BF3256">
        <w:rPr>
          <w:b w:val="0"/>
          <w:bCs w:val="0"/>
          <w:sz w:val="24"/>
          <w:szCs w:val="24"/>
          <w:lang w:val="en-US"/>
        </w:rPr>
        <w:t> </w:t>
      </w:r>
      <w:r w:rsidRPr="00BF3256">
        <w:rPr>
          <w:b w:val="0"/>
          <w:bCs w:val="0"/>
          <w:sz w:val="24"/>
          <w:szCs w:val="24"/>
        </w:rPr>
        <w:t>сроки выполнения административных процедур</w:t>
      </w:r>
    </w:p>
    <w:p w:rsidR="00E70BEA" w:rsidRPr="00BF3256" w:rsidRDefault="00E70BEA" w:rsidP="00BF3256">
      <w:pPr>
        <w:pStyle w:val="a0"/>
        <w:spacing w:after="0" w:line="240" w:lineRule="auto"/>
        <w:ind w:left="0" w:firstLine="709"/>
        <w:jc w:val="center"/>
        <w:rPr>
          <w:sz w:val="24"/>
        </w:rPr>
      </w:pPr>
    </w:p>
    <w:p w:rsidR="00E70BEA" w:rsidRPr="00BF3256" w:rsidRDefault="000F580C" w:rsidP="00BF3256">
      <w:pPr>
        <w:pStyle w:val="a0"/>
        <w:spacing w:after="0" w:line="240" w:lineRule="auto"/>
        <w:ind w:left="0" w:firstLine="709"/>
        <w:jc w:val="center"/>
        <w:rPr>
          <w:sz w:val="24"/>
        </w:rPr>
      </w:pPr>
      <w:r w:rsidRPr="00BF3256">
        <w:rPr>
          <w:sz w:val="24"/>
        </w:rPr>
        <w:t>17. Варианты предоставления Услуги</w:t>
      </w:r>
    </w:p>
    <w:p w:rsidR="00E70BEA" w:rsidRPr="00BF3256" w:rsidRDefault="00E70BEA" w:rsidP="00BF3256">
      <w:pPr>
        <w:pStyle w:val="2"/>
        <w:spacing w:before="0" w:after="0" w:line="240" w:lineRule="auto"/>
        <w:ind w:firstLine="709"/>
        <w:rPr>
          <w:b w:val="0"/>
          <w:bCs w:val="0"/>
          <w:sz w:val="24"/>
          <w:szCs w:val="24"/>
        </w:rPr>
      </w:pPr>
    </w:p>
    <w:p w:rsidR="00E70BEA" w:rsidRPr="00BF3256" w:rsidRDefault="000F580C" w:rsidP="00BF3256">
      <w:pPr>
        <w:pStyle w:val="2"/>
        <w:spacing w:before="0" w:after="0" w:line="240" w:lineRule="auto"/>
        <w:ind w:firstLine="709"/>
        <w:rPr>
          <w:b w:val="0"/>
          <w:bCs w:val="0"/>
          <w:sz w:val="24"/>
          <w:szCs w:val="24"/>
        </w:rPr>
      </w:pPr>
      <w:r w:rsidRPr="00BF3256">
        <w:rPr>
          <w:b w:val="0"/>
          <w:bCs w:val="0"/>
          <w:sz w:val="24"/>
          <w:szCs w:val="24"/>
        </w:rPr>
        <w:t>17.1. Перечень вариантов:</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tabs>
          <w:tab w:val="left" w:pos="645"/>
        </w:tabs>
        <w:spacing w:after="0" w:line="240" w:lineRule="auto"/>
        <w:ind w:left="0" w:firstLine="709"/>
        <w:rPr>
          <w:color w:val="00CC33"/>
          <w:sz w:val="24"/>
        </w:rPr>
      </w:pPr>
      <w:r w:rsidRPr="00BF3256">
        <w:rPr>
          <w:sz w:val="24"/>
        </w:rPr>
        <w:lastRenderedPageBreak/>
        <w:t>17.1.1.</w:t>
      </w:r>
      <w:r w:rsidRPr="00BF3256">
        <w:rPr>
          <w:sz w:val="24"/>
          <w:lang w:val="en-US"/>
        </w:rPr>
        <w:t> </w:t>
      </w:r>
      <w:r w:rsidRPr="00BF3256">
        <w:rPr>
          <w:sz w:val="24"/>
        </w:rPr>
        <w:t>Вариант</w:t>
      </w:r>
      <w:r w:rsidRPr="00BF3256">
        <w:rPr>
          <w:i/>
          <w:iCs/>
          <w:sz w:val="24"/>
        </w:rPr>
        <w:t xml:space="preserve"> </w:t>
      </w:r>
      <w:r w:rsidRPr="00BF3256">
        <w:rPr>
          <w:sz w:val="24"/>
        </w:rPr>
        <w:t>1.</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Согласование установки средства размещения информации на территории Сергиево-Посадского городского округа Московской области.</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Категория заявителя – 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размещения информации, включая их уполномоченных представителей.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tabs>
          <w:tab w:val="left" w:pos="645"/>
        </w:tabs>
        <w:spacing w:after="0" w:line="240" w:lineRule="auto"/>
        <w:ind w:left="0" w:firstLine="709"/>
        <w:rPr>
          <w:color w:val="00CC33"/>
          <w:sz w:val="24"/>
        </w:rPr>
      </w:pPr>
      <w:r w:rsidRPr="00BF3256">
        <w:rPr>
          <w:sz w:val="24"/>
        </w:rPr>
        <w:lastRenderedPageBreak/>
        <w:t>17.1.2.</w:t>
      </w:r>
      <w:r w:rsidRPr="00BF3256">
        <w:rPr>
          <w:sz w:val="24"/>
          <w:lang w:val="en-US"/>
        </w:rPr>
        <w:t> </w:t>
      </w:r>
      <w:r w:rsidRPr="00BF3256">
        <w:rPr>
          <w:sz w:val="24"/>
        </w:rPr>
        <w:t>Вариант</w:t>
      </w:r>
      <w:r w:rsidRPr="00BF3256">
        <w:rPr>
          <w:i/>
          <w:iCs/>
          <w:sz w:val="24"/>
        </w:rPr>
        <w:t xml:space="preserve"> </w:t>
      </w:r>
      <w:r w:rsidRPr="00BF3256">
        <w:rPr>
          <w:sz w:val="24"/>
        </w:rPr>
        <w:t>2.</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Согласование установки средства размещения информации на территории Сергиево-Посадского городского округа Московской области.</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Категория заявителя – физические лица – граждане Российской Федерации, иностранные граждане, лица без гражданства: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tabs>
          <w:tab w:val="left" w:pos="645"/>
        </w:tabs>
        <w:spacing w:after="0" w:line="240" w:lineRule="auto"/>
        <w:ind w:left="0" w:firstLine="709"/>
        <w:rPr>
          <w:color w:val="00CC33"/>
          <w:sz w:val="24"/>
        </w:rPr>
      </w:pPr>
      <w:r w:rsidRPr="00BF3256">
        <w:rPr>
          <w:sz w:val="24"/>
        </w:rPr>
        <w:lastRenderedPageBreak/>
        <w:t>17.1.3.</w:t>
      </w:r>
      <w:r w:rsidRPr="00BF3256">
        <w:rPr>
          <w:sz w:val="24"/>
          <w:lang w:val="en-US"/>
        </w:rPr>
        <w:t> </w:t>
      </w:r>
      <w:r w:rsidRPr="00BF3256">
        <w:rPr>
          <w:sz w:val="24"/>
        </w:rPr>
        <w:t>Вариант</w:t>
      </w:r>
      <w:r w:rsidRPr="00BF3256">
        <w:rPr>
          <w:i/>
          <w:iCs/>
          <w:sz w:val="24"/>
        </w:rPr>
        <w:t xml:space="preserve"> </w:t>
      </w:r>
      <w:r w:rsidRPr="00BF3256">
        <w:rPr>
          <w:sz w:val="24"/>
        </w:rPr>
        <w:t>3.</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Согласование установки средства размещения информации на территории Сергиево-Посадского городского округа Московской области.</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Категория заявителя – 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tabs>
          <w:tab w:val="left" w:pos="645"/>
        </w:tabs>
        <w:spacing w:after="0" w:line="240" w:lineRule="auto"/>
        <w:ind w:left="0" w:firstLine="709"/>
        <w:rPr>
          <w:color w:val="00CC33"/>
          <w:sz w:val="24"/>
        </w:rPr>
      </w:pPr>
      <w:r w:rsidRPr="00BF3256">
        <w:rPr>
          <w:sz w:val="24"/>
        </w:rPr>
        <w:lastRenderedPageBreak/>
        <w:t>17.1.4.</w:t>
      </w:r>
      <w:r w:rsidRPr="00BF3256">
        <w:rPr>
          <w:sz w:val="24"/>
          <w:lang w:val="en-US"/>
        </w:rPr>
        <w:t> </w:t>
      </w:r>
      <w:r w:rsidRPr="00BF3256">
        <w:rPr>
          <w:sz w:val="24"/>
        </w:rPr>
        <w:t>Вариант</w:t>
      </w:r>
      <w:r w:rsidRPr="00BF3256">
        <w:rPr>
          <w:i/>
          <w:iCs/>
          <w:sz w:val="24"/>
        </w:rPr>
        <w:t xml:space="preserve"> </w:t>
      </w:r>
      <w:r w:rsidRPr="00BF3256">
        <w:rPr>
          <w:sz w:val="24"/>
        </w:rPr>
        <w:t>4.</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Согласование установки средства размещения информации на территории Сергиево-Посадского городского округа Московской области.</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Категория заявителя – 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tabs>
          <w:tab w:val="left" w:pos="645"/>
        </w:tabs>
        <w:spacing w:after="0" w:line="240" w:lineRule="auto"/>
        <w:ind w:left="0" w:firstLine="709"/>
        <w:rPr>
          <w:color w:val="00CC33"/>
          <w:sz w:val="24"/>
        </w:rPr>
      </w:pPr>
      <w:r w:rsidRPr="00BF3256">
        <w:rPr>
          <w:sz w:val="24"/>
        </w:rPr>
        <w:lastRenderedPageBreak/>
        <w:t>17.1.5.</w:t>
      </w:r>
      <w:r w:rsidRPr="00BF3256">
        <w:rPr>
          <w:sz w:val="24"/>
          <w:lang w:val="en-US"/>
        </w:rPr>
        <w:t> </w:t>
      </w:r>
      <w:r w:rsidRPr="00BF3256">
        <w:rPr>
          <w:sz w:val="24"/>
        </w:rPr>
        <w:t>Вариант</w:t>
      </w:r>
      <w:r w:rsidRPr="00BF3256">
        <w:rPr>
          <w:i/>
          <w:iCs/>
          <w:sz w:val="24"/>
        </w:rPr>
        <w:t xml:space="preserve"> </w:t>
      </w:r>
      <w:r w:rsidRPr="00BF3256">
        <w:rPr>
          <w:sz w:val="24"/>
        </w:rPr>
        <w:t>5.</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Согласование установки средства размещения информации на территории Сергиево-Посадского городского округа Московской области.</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Категория заявителя – 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tabs>
          <w:tab w:val="left" w:pos="645"/>
        </w:tabs>
        <w:spacing w:after="0" w:line="240" w:lineRule="auto"/>
        <w:ind w:left="0" w:firstLine="709"/>
        <w:rPr>
          <w:color w:val="00CC33"/>
          <w:sz w:val="24"/>
        </w:rPr>
      </w:pPr>
      <w:r w:rsidRPr="00BF3256">
        <w:rPr>
          <w:sz w:val="24"/>
        </w:rPr>
        <w:lastRenderedPageBreak/>
        <w:t>17.1.6.</w:t>
      </w:r>
      <w:r w:rsidRPr="00BF3256">
        <w:rPr>
          <w:sz w:val="24"/>
          <w:lang w:val="en-US"/>
        </w:rPr>
        <w:t> </w:t>
      </w:r>
      <w:r w:rsidRPr="00BF3256">
        <w:rPr>
          <w:sz w:val="24"/>
        </w:rPr>
        <w:t>Вариант</w:t>
      </w:r>
      <w:r w:rsidRPr="00BF3256">
        <w:rPr>
          <w:i/>
          <w:iCs/>
          <w:sz w:val="24"/>
        </w:rPr>
        <w:t xml:space="preserve"> </w:t>
      </w:r>
      <w:r w:rsidRPr="00BF3256">
        <w:rPr>
          <w:sz w:val="24"/>
        </w:rPr>
        <w:t>6.</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Согласование установки средства размещения информации на территории Сергиево-Посадского городского округа Московской области.</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 xml:space="preserve">Категория заявителя – индивидуальные предприниматели: лицо, обладающее правом хозяйственного ведения, оперативного управления или иным вещным правом на объект </w:t>
      </w:r>
      <w:r w:rsidRPr="00BF3256">
        <w:rPr>
          <w:sz w:val="24"/>
        </w:rPr>
        <w:lastRenderedPageBreak/>
        <w:t>недвижимости, на котором планируется размещение средства размещения информации, включая их уполномоченных представителей.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tabs>
          <w:tab w:val="left" w:pos="645"/>
        </w:tabs>
        <w:spacing w:after="0" w:line="240" w:lineRule="auto"/>
        <w:ind w:left="0" w:firstLine="709"/>
        <w:rPr>
          <w:color w:val="00CC33"/>
          <w:sz w:val="24"/>
        </w:rPr>
      </w:pPr>
      <w:r w:rsidRPr="00BF3256">
        <w:rPr>
          <w:sz w:val="24"/>
        </w:rPr>
        <w:lastRenderedPageBreak/>
        <w:t>17.1.7.</w:t>
      </w:r>
      <w:r w:rsidRPr="00BF3256">
        <w:rPr>
          <w:sz w:val="24"/>
          <w:lang w:val="en-US"/>
        </w:rPr>
        <w:t> </w:t>
      </w:r>
      <w:r w:rsidRPr="00BF3256">
        <w:rPr>
          <w:sz w:val="24"/>
        </w:rPr>
        <w:t>Вариант</w:t>
      </w:r>
      <w:r w:rsidRPr="00BF3256">
        <w:rPr>
          <w:i/>
          <w:iCs/>
          <w:sz w:val="24"/>
        </w:rPr>
        <w:t xml:space="preserve"> </w:t>
      </w:r>
      <w:r w:rsidRPr="00BF3256">
        <w:rPr>
          <w:sz w:val="24"/>
        </w:rPr>
        <w:t>7.</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Согласование установки средства размещения информации на территории Сергиево-Посадского городского округа Московской области.</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Категория заявителя – 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tabs>
          <w:tab w:val="left" w:pos="645"/>
        </w:tabs>
        <w:spacing w:after="0" w:line="240" w:lineRule="auto"/>
        <w:ind w:left="0" w:firstLine="709"/>
        <w:rPr>
          <w:color w:val="00CC33"/>
          <w:sz w:val="24"/>
        </w:rPr>
      </w:pPr>
      <w:r w:rsidRPr="00BF3256">
        <w:rPr>
          <w:sz w:val="24"/>
        </w:rPr>
        <w:lastRenderedPageBreak/>
        <w:t>17.1.8.</w:t>
      </w:r>
      <w:r w:rsidRPr="00BF3256">
        <w:rPr>
          <w:sz w:val="24"/>
          <w:lang w:val="en-US"/>
        </w:rPr>
        <w:t> </w:t>
      </w:r>
      <w:r w:rsidRPr="00BF3256">
        <w:rPr>
          <w:sz w:val="24"/>
        </w:rPr>
        <w:t>Вариант</w:t>
      </w:r>
      <w:r w:rsidRPr="00BF3256">
        <w:rPr>
          <w:i/>
          <w:iCs/>
          <w:sz w:val="24"/>
        </w:rPr>
        <w:t xml:space="preserve"> </w:t>
      </w:r>
      <w:r w:rsidRPr="00BF3256">
        <w:rPr>
          <w:sz w:val="24"/>
        </w:rPr>
        <w:t>8.</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Согласование установки средства размещения информации на территории Сергиево-Посадского городского округа Московской области.</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Категория заявителя – 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tabs>
          <w:tab w:val="left" w:pos="645"/>
        </w:tabs>
        <w:spacing w:after="0" w:line="240" w:lineRule="auto"/>
        <w:ind w:left="0" w:firstLine="709"/>
        <w:rPr>
          <w:color w:val="00CC33"/>
          <w:sz w:val="24"/>
        </w:rPr>
      </w:pPr>
      <w:r w:rsidRPr="00BF3256">
        <w:rPr>
          <w:sz w:val="24"/>
        </w:rPr>
        <w:lastRenderedPageBreak/>
        <w:t>17.1.9.</w:t>
      </w:r>
      <w:r w:rsidRPr="00BF3256">
        <w:rPr>
          <w:sz w:val="24"/>
          <w:lang w:val="en-US"/>
        </w:rPr>
        <w:t> </w:t>
      </w:r>
      <w:r w:rsidRPr="00BF3256">
        <w:rPr>
          <w:sz w:val="24"/>
        </w:rPr>
        <w:t>Вариант</w:t>
      </w:r>
      <w:r w:rsidRPr="00BF3256">
        <w:rPr>
          <w:i/>
          <w:iCs/>
          <w:sz w:val="24"/>
        </w:rPr>
        <w:t xml:space="preserve"> </w:t>
      </w:r>
      <w:r w:rsidRPr="00BF3256">
        <w:rPr>
          <w:sz w:val="24"/>
        </w:rPr>
        <w:t>9.</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Согласование установки средства размещения информации на территории Сергиево-Посадского городского округа Московской области.</w:t>
      </w:r>
    </w:p>
    <w:p w:rsidR="00E70BEA" w:rsidRPr="00BF3256" w:rsidRDefault="000F580C" w:rsidP="00BF3256">
      <w:pPr>
        <w:pStyle w:val="a0"/>
        <w:tabs>
          <w:tab w:val="left" w:pos="645"/>
        </w:tabs>
        <w:spacing w:after="0" w:line="240" w:lineRule="auto"/>
        <w:ind w:left="0" w:firstLine="709"/>
        <w:rPr>
          <w:color w:val="00CC33"/>
          <w:sz w:val="24"/>
        </w:rPr>
      </w:pPr>
      <w:r w:rsidRPr="00BF3256">
        <w:rPr>
          <w:sz w:val="24"/>
        </w:rPr>
        <w:t>Категория заявителя – юридические лица: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17.2. Порядок исправления допущенных опечаток и</w:t>
      </w:r>
      <w:r w:rsidRPr="00BF3256">
        <w:rPr>
          <w:sz w:val="24"/>
          <w:lang w:val="en-US"/>
        </w:rPr>
        <w:t> </w:t>
      </w:r>
      <w:r w:rsidRPr="00BF3256">
        <w:rPr>
          <w:sz w:val="24"/>
        </w:rPr>
        <w:t>ошибок в</w:t>
      </w:r>
      <w:r w:rsidRPr="00BF3256">
        <w:rPr>
          <w:sz w:val="24"/>
          <w:lang w:val="en-US"/>
        </w:rPr>
        <w:t> </w:t>
      </w:r>
      <w:r w:rsidRPr="00BF3256">
        <w:rPr>
          <w:sz w:val="24"/>
        </w:rPr>
        <w:t>выданных в результате предоставления Услуги документах.</w:t>
      </w:r>
    </w:p>
    <w:p w:rsidR="00E70BEA" w:rsidRPr="00BF3256" w:rsidRDefault="000F580C" w:rsidP="00BF3256">
      <w:pPr>
        <w:pStyle w:val="a0"/>
        <w:spacing w:after="0" w:line="240" w:lineRule="auto"/>
        <w:ind w:left="0" w:firstLine="709"/>
        <w:rPr>
          <w:sz w:val="24"/>
        </w:rPr>
      </w:pPr>
      <w:r w:rsidRPr="00BF3256">
        <w:rPr>
          <w:sz w:val="24"/>
        </w:rPr>
        <w:t>17.2.1. </w:t>
      </w:r>
      <w:proofErr w:type="gramStart"/>
      <w:r w:rsidRPr="00BF3256">
        <w:rPr>
          <w:sz w:val="24"/>
        </w:rPr>
        <w:t>Заявитель при обнаружении допущенных опечаток и ошибок в выданных в</w:t>
      </w:r>
      <w:r w:rsidRPr="00BF3256">
        <w:rPr>
          <w:sz w:val="24"/>
          <w:lang w:val="en-US"/>
        </w:rPr>
        <w:t> </w:t>
      </w:r>
      <w:r w:rsidRPr="00BF3256">
        <w:rPr>
          <w:sz w:val="24"/>
        </w:rPr>
        <w:t>результате предоставления Услуги документах обращается в </w:t>
      </w:r>
      <w:r w:rsidR="00B271FE" w:rsidRPr="007B0FB4">
        <w:rPr>
          <w:sz w:val="24"/>
        </w:rPr>
        <w:t>администраци</w:t>
      </w:r>
      <w:r w:rsidR="00B271FE">
        <w:rPr>
          <w:sz w:val="24"/>
        </w:rPr>
        <w:t>ю</w:t>
      </w:r>
      <w:r w:rsidR="00B271FE" w:rsidRPr="007B0FB4">
        <w:rPr>
          <w:sz w:val="24"/>
        </w:rPr>
        <w:t xml:space="preserve"> городского округа</w:t>
      </w:r>
      <w:r w:rsidRPr="00BF3256">
        <w:rPr>
          <w:sz w:val="24"/>
        </w:rPr>
        <w:t xml:space="preserve"> лично, почтовым отправлением, по электронной почте с заявлением о</w:t>
      </w:r>
      <w:r w:rsidRPr="00BF3256">
        <w:rPr>
          <w:sz w:val="24"/>
          <w:lang w:val="en-US"/>
        </w:rPr>
        <w:t> </w:t>
      </w:r>
      <w:r w:rsidRPr="00BF3256">
        <w:rPr>
          <w:sz w:val="24"/>
        </w:rPr>
        <w:t>необходимости исправления опечаток и ошибок, составленным в свободной форме, в</w:t>
      </w:r>
      <w:r w:rsidRPr="00BF3256">
        <w:rPr>
          <w:sz w:val="24"/>
          <w:lang w:val="en-US"/>
        </w:rPr>
        <w:t> </w:t>
      </w:r>
      <w:r w:rsidRPr="00BF3256">
        <w:rPr>
          <w:sz w:val="24"/>
        </w:rPr>
        <w:t>котором содержится указание на их описание.</w:t>
      </w:r>
      <w:proofErr w:type="gramEnd"/>
    </w:p>
    <w:p w:rsidR="00E70BEA" w:rsidRPr="00BF3256" w:rsidRDefault="000F580C" w:rsidP="00BF3256">
      <w:pPr>
        <w:pStyle w:val="a0"/>
        <w:spacing w:after="0" w:line="240" w:lineRule="auto"/>
        <w:ind w:left="0" w:firstLine="709"/>
        <w:rPr>
          <w:sz w:val="24"/>
        </w:rPr>
      </w:pPr>
      <w:proofErr w:type="gramStart"/>
      <w:r w:rsidRPr="00BF3256">
        <w:rPr>
          <w:sz w:val="24"/>
        </w:rPr>
        <w:t>Администрация</w:t>
      </w:r>
      <w:r w:rsidR="00B271FE">
        <w:rPr>
          <w:sz w:val="24"/>
        </w:rPr>
        <w:t xml:space="preserve"> </w:t>
      </w:r>
      <w:r w:rsidR="00B271FE" w:rsidRPr="007B0FB4">
        <w:rPr>
          <w:sz w:val="24"/>
        </w:rPr>
        <w:t>городского округа</w:t>
      </w:r>
      <w:r w:rsidRPr="00BF3256">
        <w:rPr>
          <w:rStyle w:val="20"/>
          <w:b w:val="0"/>
          <w:lang w:eastAsia="en-US" w:bidi="ar-SA"/>
        </w:rPr>
        <w:t xml:space="preserve"> </w:t>
      </w:r>
      <w:r w:rsidRPr="00BF3256">
        <w:rPr>
          <w:sz w:val="24"/>
        </w:rPr>
        <w:t>при</w:t>
      </w:r>
      <w:r w:rsidRPr="00BF3256">
        <w:rPr>
          <w:sz w:val="24"/>
          <w:lang w:val="en-US"/>
        </w:rPr>
        <w:t> </w:t>
      </w:r>
      <w:r w:rsidRPr="00BF3256">
        <w:rPr>
          <w:sz w:val="24"/>
        </w:rPr>
        <w:t>получении указанного заявления регистрирует его</w:t>
      </w:r>
      <w:r w:rsidRPr="00BF3256">
        <w:rPr>
          <w:sz w:val="24"/>
          <w:lang w:val="en-US"/>
        </w:rPr>
        <w:t> </w:t>
      </w:r>
      <w:r w:rsidRPr="00BF3256">
        <w:rPr>
          <w:sz w:val="24"/>
        </w:rPr>
        <w:t>в</w:t>
      </w:r>
      <w:r w:rsidRPr="00BF3256">
        <w:rPr>
          <w:sz w:val="24"/>
          <w:lang w:val="en-US"/>
        </w:rPr>
        <w:t> </w:t>
      </w:r>
      <w:r w:rsidRPr="00BF3256">
        <w:rPr>
          <w:sz w:val="24"/>
        </w:rPr>
        <w:t>срок, не позднее следующего рабочего дня</w:t>
      </w:r>
      <w:r w:rsidRPr="00BF3256">
        <w:rPr>
          <w:sz w:val="24"/>
          <w:lang w:val="en-US"/>
        </w:rPr>
        <w:t> </w:t>
      </w:r>
      <w:r w:rsidRPr="00BF3256">
        <w:rPr>
          <w:sz w:val="24"/>
        </w:rPr>
        <w:t>со</w:t>
      </w:r>
      <w:r w:rsidRPr="00BF3256">
        <w:rPr>
          <w:sz w:val="24"/>
          <w:lang w:val="en-US"/>
        </w:rPr>
        <w:t> </w:t>
      </w:r>
      <w:r w:rsidRPr="00BF3256">
        <w:rPr>
          <w:sz w:val="24"/>
        </w:rPr>
        <w:t>дня его</w:t>
      </w:r>
      <w:r w:rsidRPr="00BF3256">
        <w:rPr>
          <w:sz w:val="24"/>
          <w:lang w:val="en-US"/>
        </w:rPr>
        <w:t> </w:t>
      </w:r>
      <w:r w:rsidRPr="00BF3256">
        <w:rPr>
          <w:sz w:val="24"/>
        </w:rPr>
        <w:t>поступления, рассматривает вопрос о</w:t>
      </w:r>
      <w:r w:rsidRPr="00BF3256">
        <w:rPr>
          <w:sz w:val="24"/>
          <w:lang w:val="en-US"/>
        </w:rPr>
        <w:t> </w:t>
      </w:r>
      <w:r w:rsidRPr="00BF3256">
        <w:rPr>
          <w:sz w:val="24"/>
        </w:rPr>
        <w:t>необходимости внесения изменений в выданные в результате предоставления Услуги документы.</w:t>
      </w:r>
      <w:proofErr w:type="gramEnd"/>
    </w:p>
    <w:p w:rsidR="00E70BEA" w:rsidRPr="00BF3256" w:rsidRDefault="000F580C" w:rsidP="00BF3256">
      <w:pPr>
        <w:pStyle w:val="a0"/>
        <w:spacing w:after="0" w:line="240" w:lineRule="auto"/>
        <w:ind w:left="0" w:firstLine="709"/>
        <w:rPr>
          <w:sz w:val="24"/>
        </w:rPr>
      </w:pPr>
      <w:proofErr w:type="gramStart"/>
      <w:r w:rsidRPr="00BF3256">
        <w:rPr>
          <w:sz w:val="24"/>
        </w:rPr>
        <w:t>Администрация</w:t>
      </w:r>
      <w:r w:rsidR="00B271FE">
        <w:rPr>
          <w:sz w:val="24"/>
        </w:rPr>
        <w:t xml:space="preserve"> </w:t>
      </w:r>
      <w:r w:rsidR="00B271FE" w:rsidRPr="007B0FB4">
        <w:rPr>
          <w:sz w:val="24"/>
        </w:rPr>
        <w:t>городского округа</w:t>
      </w:r>
      <w:r w:rsidRPr="00BF3256">
        <w:rPr>
          <w:sz w:val="24"/>
        </w:rPr>
        <w:t xml:space="preserve">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w:t>
      </w:r>
      <w:r w:rsidRPr="00BF3256">
        <w:rPr>
          <w:sz w:val="24"/>
          <w:lang w:val="en-US"/>
        </w:rPr>
        <w:t> </w:t>
      </w:r>
      <w:r w:rsidRPr="00BF3256">
        <w:rPr>
          <w:sz w:val="24"/>
        </w:rPr>
        <w:t xml:space="preserve">случае, если запрос направлялся посредством РПГУ) либо результат предоставления Услуги (в случае, если запрос направлялся почтовым отправлением, в </w:t>
      </w:r>
      <w:r w:rsidR="00B271FE" w:rsidRPr="007B0FB4">
        <w:rPr>
          <w:sz w:val="24"/>
        </w:rPr>
        <w:t>администраци</w:t>
      </w:r>
      <w:r w:rsidR="00B271FE">
        <w:rPr>
          <w:sz w:val="24"/>
        </w:rPr>
        <w:t>ю</w:t>
      </w:r>
      <w:r w:rsidR="00B271FE" w:rsidRPr="007B0FB4">
        <w:rPr>
          <w:sz w:val="24"/>
        </w:rPr>
        <w:t xml:space="preserve"> городского округа</w:t>
      </w:r>
      <w:r w:rsidRPr="00BF3256">
        <w:rPr>
          <w:sz w:val="24"/>
        </w:rPr>
        <w:t xml:space="preserve"> лично, по электронной почте)  лично, почтовым отправлением, по электронной почте (в зависимости от способа</w:t>
      </w:r>
      <w:proofErr w:type="gramEnd"/>
      <w:r w:rsidRPr="00BF3256">
        <w:rPr>
          <w:sz w:val="24"/>
        </w:rPr>
        <w:t xml:space="preserve"> обращения с заявлением о необходимости исправления опечаток и ошибок) в срок, не превышающий 3 (трёх)  рабочих дней со дня регистрации заявления о необходимости исправления опечаток и ошибок.</w:t>
      </w:r>
    </w:p>
    <w:p w:rsidR="00E70BEA" w:rsidRPr="00BF3256" w:rsidRDefault="000F580C" w:rsidP="00BF3256">
      <w:pPr>
        <w:pStyle w:val="a0"/>
        <w:spacing w:after="0" w:line="240" w:lineRule="auto"/>
        <w:ind w:left="0" w:firstLine="709"/>
        <w:rPr>
          <w:sz w:val="24"/>
        </w:rPr>
      </w:pPr>
      <w:proofErr w:type="gramStart"/>
      <w:r w:rsidRPr="00BF3256">
        <w:rPr>
          <w:sz w:val="24"/>
        </w:rPr>
        <w:t xml:space="preserve">В случае отсутствия оснований для удовлетворения заявления о необходимости исправления опечаток и ошибок </w:t>
      </w:r>
      <w:r w:rsidR="00B271FE" w:rsidRPr="007B0FB4">
        <w:rPr>
          <w:sz w:val="24"/>
        </w:rPr>
        <w:t>администраци</w:t>
      </w:r>
      <w:r w:rsidR="00B271FE">
        <w:rPr>
          <w:sz w:val="24"/>
        </w:rPr>
        <w:t>я</w:t>
      </w:r>
      <w:r w:rsidR="00B271FE" w:rsidRPr="007B0FB4">
        <w:rPr>
          <w:sz w:val="24"/>
        </w:rPr>
        <w:t xml:space="preserve"> городского округа</w:t>
      </w:r>
      <w:r w:rsidRPr="00BF3256">
        <w:rPr>
          <w:sz w:val="24"/>
        </w:rPr>
        <w:t xml:space="preserve"> направляет (выдает) заявителю мотивированное уведомление об</w:t>
      </w:r>
      <w:r w:rsidRPr="00BF3256">
        <w:rPr>
          <w:sz w:val="24"/>
          <w:lang w:val="en-US"/>
        </w:rPr>
        <w:t> </w:t>
      </w:r>
      <w:r w:rsidRPr="00BF3256">
        <w:rPr>
          <w:sz w:val="24"/>
        </w:rPr>
        <w:t>отказе в</w:t>
      </w:r>
      <w:r w:rsidRPr="00BF3256">
        <w:rPr>
          <w:sz w:val="24"/>
          <w:lang w:val="en-US"/>
        </w:rPr>
        <w:t> </w:t>
      </w:r>
      <w:r w:rsidRPr="00BF3256">
        <w:rPr>
          <w:sz w:val="24"/>
        </w:rPr>
        <w:t>удовлетворении данного заявления лично, почтовым отправлением, по электронной почте (в</w:t>
      </w:r>
      <w:r w:rsidRPr="00BF3256">
        <w:rPr>
          <w:sz w:val="24"/>
          <w:lang w:val="en-US"/>
        </w:rPr>
        <w:t> </w:t>
      </w:r>
      <w:r w:rsidRPr="00BF3256">
        <w:rPr>
          <w:sz w:val="24"/>
        </w:rPr>
        <w:t>зависимости от</w:t>
      </w:r>
      <w:r w:rsidRPr="00BF3256">
        <w:rPr>
          <w:sz w:val="24"/>
          <w:lang w:val="en-US"/>
        </w:rPr>
        <w:t> </w:t>
      </w:r>
      <w:r w:rsidRPr="00BF3256">
        <w:rPr>
          <w:sz w:val="24"/>
        </w:rPr>
        <w:t>способа обращения) в</w:t>
      </w:r>
      <w:r w:rsidRPr="00BF3256">
        <w:rPr>
          <w:sz w:val="24"/>
          <w:lang w:val="en-US"/>
        </w:rPr>
        <w:t> </w:t>
      </w:r>
      <w:r w:rsidRPr="00BF3256">
        <w:rPr>
          <w:sz w:val="24"/>
        </w:rPr>
        <w:t>срок, не превышающий 3 (трёх) рабочих дней со дня регистрации такого заявления.</w:t>
      </w:r>
      <w:proofErr w:type="gramEnd"/>
    </w:p>
    <w:p w:rsidR="00E70BEA" w:rsidRPr="00BF3256" w:rsidRDefault="000F580C" w:rsidP="00BF3256">
      <w:pPr>
        <w:pStyle w:val="a0"/>
        <w:spacing w:after="0" w:line="240" w:lineRule="auto"/>
        <w:ind w:left="0" w:firstLine="709"/>
        <w:rPr>
          <w:sz w:val="24"/>
        </w:rPr>
      </w:pPr>
      <w:r w:rsidRPr="00BF3256">
        <w:rPr>
          <w:sz w:val="24"/>
        </w:rPr>
        <w:t xml:space="preserve">17.2.2. </w:t>
      </w:r>
      <w:proofErr w:type="gramStart"/>
      <w:r w:rsidRPr="00BF3256">
        <w:rPr>
          <w:sz w:val="24"/>
        </w:rPr>
        <w:t>Администрация</w:t>
      </w:r>
      <w:r w:rsidR="00B271FE" w:rsidRPr="00B271FE">
        <w:rPr>
          <w:sz w:val="24"/>
        </w:rPr>
        <w:t xml:space="preserve"> </w:t>
      </w:r>
      <w:r w:rsidR="00B271FE" w:rsidRPr="007B0FB4">
        <w:rPr>
          <w:sz w:val="24"/>
        </w:rPr>
        <w:t>городского округа</w:t>
      </w:r>
      <w:r w:rsidRPr="00BF3256">
        <w:rPr>
          <w:sz w:val="24"/>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BF3256">
        <w:rPr>
          <w:i/>
          <w:sz w:val="24"/>
        </w:rPr>
        <w:t xml:space="preserve"> </w:t>
      </w:r>
      <w:r w:rsidRPr="00BF3256">
        <w:rPr>
          <w:sz w:val="24"/>
        </w:rPr>
        <w:t xml:space="preserve">уведомление об их исправлении </w:t>
      </w:r>
      <w:r w:rsidRPr="00BF3256">
        <w:rPr>
          <w:sz w:val="24"/>
        </w:rPr>
        <w:lastRenderedPageBreak/>
        <w:t>(в</w:t>
      </w:r>
      <w:r w:rsidRPr="00BF3256">
        <w:rPr>
          <w:sz w:val="24"/>
          <w:lang w:val="en-US"/>
        </w:rPr>
        <w:t> </w:t>
      </w:r>
      <w:r w:rsidRPr="00BF3256">
        <w:rPr>
          <w:sz w:val="24"/>
        </w:rPr>
        <w:t xml:space="preserve">случае, если запрос направлялся посредством РПГУ) либо результат предоставления Услуги (в случае, если запрос направлялся почтовым отправлением, в </w:t>
      </w:r>
      <w:r w:rsidR="00B271FE">
        <w:rPr>
          <w:sz w:val="24"/>
        </w:rPr>
        <w:t>а</w:t>
      </w:r>
      <w:r w:rsidRPr="00BF3256">
        <w:rPr>
          <w:sz w:val="24"/>
        </w:rPr>
        <w:t>дминистрацию</w:t>
      </w:r>
      <w:r w:rsidR="00B271FE" w:rsidRPr="00B271FE">
        <w:rPr>
          <w:sz w:val="24"/>
        </w:rPr>
        <w:t xml:space="preserve"> </w:t>
      </w:r>
      <w:r w:rsidR="00B271FE" w:rsidRPr="007B0FB4">
        <w:rPr>
          <w:sz w:val="24"/>
        </w:rPr>
        <w:t>городского округа</w:t>
      </w:r>
      <w:r w:rsidRPr="00BF3256">
        <w:rPr>
          <w:sz w:val="24"/>
        </w:rPr>
        <w:t xml:space="preserve"> лично, по электронной почте) при личном обращении в</w:t>
      </w:r>
      <w:r w:rsidRPr="00BF3256">
        <w:rPr>
          <w:sz w:val="24"/>
          <w:lang w:val="en-US"/>
        </w:rPr>
        <w:t> </w:t>
      </w:r>
      <w:r w:rsidR="00B271FE" w:rsidRPr="007B0FB4">
        <w:rPr>
          <w:sz w:val="24"/>
        </w:rPr>
        <w:t>администраци</w:t>
      </w:r>
      <w:r w:rsidR="00B271FE">
        <w:rPr>
          <w:sz w:val="24"/>
        </w:rPr>
        <w:t>ю</w:t>
      </w:r>
      <w:r w:rsidR="00B271FE" w:rsidRPr="007B0FB4">
        <w:rPr>
          <w:sz w:val="24"/>
        </w:rPr>
        <w:t xml:space="preserve"> городского</w:t>
      </w:r>
      <w:proofErr w:type="gramEnd"/>
      <w:r w:rsidR="00B271FE" w:rsidRPr="007B0FB4">
        <w:rPr>
          <w:sz w:val="24"/>
        </w:rPr>
        <w:t xml:space="preserve"> округа</w:t>
      </w:r>
      <w:r w:rsidRPr="00BF3256">
        <w:rPr>
          <w:sz w:val="24"/>
        </w:rPr>
        <w:t>, почтовым отправлением, по</w:t>
      </w:r>
      <w:r w:rsidRPr="00BF3256">
        <w:rPr>
          <w:sz w:val="24"/>
          <w:lang w:val="en-US"/>
        </w:rPr>
        <w:t> </w:t>
      </w:r>
      <w:r w:rsidRPr="00BF3256">
        <w:rPr>
          <w:sz w:val="24"/>
        </w:rPr>
        <w:t>электронной почте в срок, не превышающий 3 (трёх) рабочих дней со дня обнаружения таких опечаток и ошибок.</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17.3. Выдача дубликата документа, выданного по результатам предоставления Услуги, не предусмотрена.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17" w:name="_Toc125717108"/>
      <w:bookmarkEnd w:id="17"/>
      <w:r w:rsidRPr="00BF3256">
        <w:rPr>
          <w:b w:val="0"/>
          <w:bCs w:val="0"/>
          <w:sz w:val="24"/>
          <w:szCs w:val="24"/>
        </w:rPr>
        <w:t>18. Описание административной процедуры профилирования заявителя</w:t>
      </w:r>
    </w:p>
    <w:p w:rsidR="00E70BEA" w:rsidRPr="00BF3256" w:rsidRDefault="00E70BEA" w:rsidP="00BF3256">
      <w:pPr>
        <w:pStyle w:val="a0"/>
        <w:spacing w:after="0" w:line="240" w:lineRule="auto"/>
        <w:ind w:left="0" w:firstLine="709"/>
        <w:jc w:val="center"/>
        <w:rPr>
          <w:sz w:val="24"/>
        </w:rPr>
      </w:pPr>
    </w:p>
    <w:p w:rsidR="00E70BEA" w:rsidRPr="00BF3256" w:rsidRDefault="000F580C" w:rsidP="00BF3256">
      <w:pPr>
        <w:pStyle w:val="a0"/>
        <w:spacing w:after="0" w:line="240" w:lineRule="auto"/>
        <w:ind w:left="0" w:firstLine="709"/>
        <w:rPr>
          <w:sz w:val="24"/>
        </w:rPr>
      </w:pPr>
      <w:r w:rsidRPr="00BF3256">
        <w:rPr>
          <w:sz w:val="24"/>
        </w:rPr>
        <w:t>18.1. Вариант определяется путем профилирования заявителя в соответствии с Приложением 5 к Регламенту.</w:t>
      </w:r>
    </w:p>
    <w:p w:rsidR="00E70BEA" w:rsidRPr="00BF3256" w:rsidRDefault="000F580C" w:rsidP="00BF3256">
      <w:pPr>
        <w:pStyle w:val="a0"/>
        <w:spacing w:after="0" w:line="240" w:lineRule="auto"/>
        <w:ind w:left="0" w:firstLine="709"/>
        <w:rPr>
          <w:sz w:val="24"/>
        </w:rPr>
      </w:pPr>
      <w:r w:rsidRPr="00BF3256">
        <w:rPr>
          <w:sz w:val="24"/>
        </w:rPr>
        <w:t>18.2. Профилирование заявителя осуществляется посредством РПГУ, опроса в </w:t>
      </w:r>
      <w:r w:rsidR="00B271FE" w:rsidRPr="007B0FB4">
        <w:rPr>
          <w:sz w:val="24"/>
        </w:rPr>
        <w:t>администрации городского округа</w:t>
      </w:r>
      <w:r w:rsidRPr="00BF3256">
        <w:rPr>
          <w:sz w:val="24"/>
        </w:rPr>
        <w:t xml:space="preserve"> (в зависимости от способов подачи запроса, установленных Регламентом).</w:t>
      </w:r>
    </w:p>
    <w:p w:rsidR="00E70BEA" w:rsidRPr="00BF3256" w:rsidRDefault="000F580C" w:rsidP="00BF3256">
      <w:pPr>
        <w:pStyle w:val="a0"/>
        <w:spacing w:after="0" w:line="240" w:lineRule="auto"/>
        <w:ind w:left="0" w:firstLine="709"/>
        <w:rPr>
          <w:sz w:val="24"/>
        </w:rPr>
      </w:pPr>
      <w:r w:rsidRPr="00BF3256">
        <w:rPr>
          <w:sz w:val="24"/>
        </w:rPr>
        <w:t>18.3. По результатам профилирования заявителя определяется полный перечень комбинаций признаков в</w:t>
      </w:r>
      <w:r w:rsidRPr="00BF3256">
        <w:rPr>
          <w:sz w:val="24"/>
          <w:lang w:val="en-US"/>
        </w:rPr>
        <w:t> </w:t>
      </w:r>
      <w:r w:rsidRPr="00BF3256">
        <w:rPr>
          <w:sz w:val="24"/>
        </w:rPr>
        <w:t>соответствии с Регламентом, каждая из которых соответствует одному варианту.</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r w:rsidRPr="00BF3256">
        <w:rPr>
          <w:b w:val="0"/>
          <w:bCs w:val="0"/>
          <w:sz w:val="24"/>
          <w:szCs w:val="24"/>
        </w:rPr>
        <w:t>19.</w:t>
      </w:r>
      <w:r w:rsidRPr="00BF3256">
        <w:rPr>
          <w:b w:val="0"/>
          <w:bCs w:val="0"/>
          <w:sz w:val="24"/>
          <w:szCs w:val="24"/>
          <w:lang w:val="en-US"/>
        </w:rPr>
        <w:t> </w:t>
      </w:r>
      <w:r w:rsidRPr="00BF3256">
        <w:rPr>
          <w:b w:val="0"/>
          <w:bCs w:val="0"/>
          <w:sz w:val="24"/>
          <w:szCs w:val="24"/>
        </w:rPr>
        <w:t>Описание вариантов</w:t>
      </w:r>
    </w:p>
    <w:p w:rsidR="00E70BEA" w:rsidRPr="00BF3256" w:rsidRDefault="00E70BEA" w:rsidP="00BF3256">
      <w:pPr>
        <w:pStyle w:val="a0"/>
        <w:spacing w:after="0" w:line="240" w:lineRule="auto"/>
        <w:ind w:left="0" w:firstLine="709"/>
        <w:jc w:val="center"/>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w:t>
      </w:r>
      <w:r w:rsidRPr="00BF3256">
        <w:rPr>
          <w:sz w:val="24"/>
          <w:lang w:val="en-US"/>
        </w:rPr>
        <w:t> </w:t>
      </w:r>
      <w:r w:rsidRPr="00BF3256">
        <w:rPr>
          <w:sz w:val="24"/>
        </w:rPr>
        <w:t xml:space="preserve">Для варианта 1, </w:t>
      </w:r>
      <w:bookmarkStart w:id="18" w:name="__DdeLink__6048_2857491986"/>
      <w:bookmarkEnd w:id="18"/>
      <w:r w:rsidRPr="00BF3256">
        <w:rPr>
          <w:sz w:val="24"/>
        </w:rPr>
        <w:t>указанного в подпункте 17.1.1 пункта 17.1</w:t>
      </w:r>
      <w:r w:rsidRPr="00BF3256">
        <w:rPr>
          <w:sz w:val="24"/>
          <w:lang w:val="en-US"/>
        </w:rPr>
        <w:t> </w:t>
      </w:r>
      <w:r w:rsidRPr="00BF3256">
        <w:rPr>
          <w:sz w:val="24"/>
        </w:rPr>
        <w:t>Регламента:</w:t>
      </w:r>
    </w:p>
    <w:p w:rsidR="00E70BEA" w:rsidRPr="00BF3256" w:rsidRDefault="000F580C" w:rsidP="00BF3256">
      <w:pPr>
        <w:pStyle w:val="a0"/>
        <w:spacing w:after="0" w:line="240" w:lineRule="auto"/>
        <w:ind w:left="0" w:firstLine="709"/>
        <w:rPr>
          <w:sz w:val="24"/>
        </w:rPr>
      </w:pPr>
      <w:r w:rsidRPr="00BF3256">
        <w:rPr>
          <w:sz w:val="24"/>
        </w:rPr>
        <w:t>19.1.1. Результатом предоставления Услуги является:</w:t>
      </w:r>
    </w:p>
    <w:p w:rsidR="00E70BEA" w:rsidRPr="00BF3256" w:rsidRDefault="000F580C" w:rsidP="00BF3256">
      <w:pPr>
        <w:pStyle w:val="a0"/>
        <w:spacing w:after="0" w:line="240" w:lineRule="auto"/>
        <w:ind w:left="0" w:firstLine="709"/>
        <w:rPr>
          <w:sz w:val="24"/>
        </w:rPr>
      </w:pPr>
      <w:r w:rsidRPr="00BF3256">
        <w:rPr>
          <w:sz w:val="24"/>
        </w:rPr>
        <w:t>19.1.1.1. Решение о</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в виде документа «Согласование установки средства размещения информации», </w:t>
      </w:r>
      <w:proofErr w:type="gramStart"/>
      <w:r w:rsidRPr="00BF3256">
        <w:rPr>
          <w:sz w:val="24"/>
        </w:rPr>
        <w:t>который</w:t>
      </w:r>
      <w:proofErr w:type="gramEnd"/>
      <w:r w:rsidRPr="00BF3256">
        <w:rPr>
          <w:sz w:val="24"/>
        </w:rPr>
        <w:t xml:space="preserve"> оформляется в соответствии с Приложением 1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19.1.1.2. Решение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в</w:t>
      </w:r>
      <w:r w:rsidRPr="00BF3256">
        <w:rPr>
          <w:sz w:val="24"/>
          <w:lang w:val="en-US"/>
        </w:rPr>
        <w:t> </w:t>
      </w:r>
      <w:r w:rsidRPr="00BF3256">
        <w:rPr>
          <w:sz w:val="24"/>
        </w:rPr>
        <w:t>виде документа, который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w:t>
      </w:r>
      <w:r w:rsidRPr="00BF3256">
        <w:rPr>
          <w:sz w:val="24"/>
          <w:lang w:val="en-US"/>
        </w:rPr>
        <w:t> </w:t>
      </w:r>
      <w:r w:rsidRPr="00BF3256">
        <w:rPr>
          <w:sz w:val="24"/>
        </w:rPr>
        <w:t>2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19.1.2. Срок предоставления Услуги составляет 10 (десять) рабочих дней со дня поступления запроса в Администрацию.</w:t>
      </w:r>
    </w:p>
    <w:p w:rsidR="00E70BEA" w:rsidRPr="00BF3256" w:rsidRDefault="000F580C" w:rsidP="00BF3256">
      <w:pPr>
        <w:pStyle w:val="a0"/>
        <w:spacing w:after="0" w:line="240" w:lineRule="auto"/>
        <w:ind w:left="0" w:firstLine="709"/>
        <w:rPr>
          <w:sz w:val="24"/>
        </w:rPr>
      </w:pPr>
      <w:r w:rsidRPr="00BF3256">
        <w:rPr>
          <w:sz w:val="24"/>
        </w:rPr>
        <w:t>Максимальный срок предоставления Услуги составляет 10 (десять) рабочих дней со дня регистрации запроса в </w:t>
      </w:r>
      <w:r w:rsidR="00B271FE" w:rsidRPr="007B0FB4">
        <w:rPr>
          <w:sz w:val="24"/>
        </w:rPr>
        <w:t>администрации городского округа</w:t>
      </w:r>
      <w:r w:rsidRPr="00BF3256">
        <w:rPr>
          <w:sz w:val="24"/>
        </w:rPr>
        <w:t>, в том числе в случае, если запрос подан заявителем</w:t>
      </w:r>
      <w:bookmarkStart w:id="19" w:name="_anchor_96_Копия_1"/>
      <w:bookmarkEnd w:id="19"/>
      <w:r w:rsidRPr="00BF3256">
        <w:rPr>
          <w:sz w:val="24"/>
        </w:rPr>
        <w:t xml:space="preserve"> посредством РПГУ, личного обращения, почтового отправления, электронной почты.</w:t>
      </w:r>
    </w:p>
    <w:p w:rsidR="00E70BEA" w:rsidRPr="00BF3256" w:rsidRDefault="000F580C" w:rsidP="00BF3256">
      <w:pPr>
        <w:pStyle w:val="a0"/>
        <w:spacing w:after="0" w:line="240" w:lineRule="auto"/>
        <w:ind w:left="0" w:firstLine="709"/>
        <w:rPr>
          <w:sz w:val="24"/>
        </w:rPr>
      </w:pPr>
      <w:r w:rsidRPr="00BF3256">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19.1.3.1. Запрос по</w:t>
      </w:r>
      <w:r w:rsidRPr="00BF3256">
        <w:rPr>
          <w:sz w:val="24"/>
          <w:lang w:val="en-US"/>
        </w:rPr>
        <w:t> </w:t>
      </w:r>
      <w:r w:rsidRPr="00BF3256">
        <w:rPr>
          <w:sz w:val="24"/>
        </w:rPr>
        <w:t>форме, приведенной в</w:t>
      </w:r>
      <w:r w:rsidRPr="00BF3256">
        <w:rPr>
          <w:sz w:val="24"/>
          <w:lang w:val="en-US"/>
        </w:rPr>
        <w:t> </w:t>
      </w:r>
      <w:r w:rsidRPr="00BF3256">
        <w:rPr>
          <w:sz w:val="24"/>
        </w:rPr>
        <w:t>Приложении 6 к</w:t>
      </w:r>
      <w:r w:rsidRPr="00BF3256">
        <w:rPr>
          <w:sz w:val="24"/>
          <w:lang w:val="en-US"/>
        </w:rPr>
        <w:t> </w:t>
      </w:r>
      <w:r w:rsidRPr="00BF3256">
        <w:rPr>
          <w:sz w:val="24"/>
        </w:rPr>
        <w:t>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заполняется его</w:t>
      </w:r>
      <w:r w:rsidRPr="00BF3256">
        <w:rPr>
          <w:sz w:val="24"/>
          <w:lang w:val="en-US"/>
        </w:rPr>
        <w:t> </w:t>
      </w:r>
      <w:r w:rsidRPr="00BF3256">
        <w:rPr>
          <w:sz w:val="24"/>
        </w:rPr>
        <w:t>интерактивная форма;</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B271FE" w:rsidRPr="007B0FB4">
        <w:rPr>
          <w:sz w:val="24"/>
        </w:rPr>
        <w:t>администраци</w:t>
      </w:r>
      <w:r w:rsidR="00B271FE">
        <w:rPr>
          <w:sz w:val="24"/>
        </w:rPr>
        <w:t>ю</w:t>
      </w:r>
      <w:r w:rsidR="00B271FE" w:rsidRPr="007B0FB4">
        <w:rPr>
          <w:sz w:val="24"/>
        </w:rPr>
        <w:t xml:space="preserve"> городского округа</w:t>
      </w:r>
      <w:r w:rsidRPr="00BF3256">
        <w:rPr>
          <w:sz w:val="24"/>
        </w:rPr>
        <w:t xml:space="preserve">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t>3) почтовым отправлением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его подписание, заверен печатью (при</w:t>
      </w:r>
      <w:r w:rsidRPr="00BF3256">
        <w:rPr>
          <w:sz w:val="24"/>
          <w:lang w:val="en-US"/>
        </w:rPr>
        <w:t> </w:t>
      </w:r>
      <w:r w:rsidRPr="00BF3256">
        <w:rPr>
          <w:sz w:val="24"/>
        </w:rPr>
        <w:t>наличии).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19.1.3.2. Документ, подтверждающий полномочия представителя заявителя (в случае обращения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Документами, подтверждающими полномочия представителя заявителя, являются:</w:t>
      </w:r>
    </w:p>
    <w:p w:rsidR="00E70BEA" w:rsidRPr="00BF3256" w:rsidRDefault="000F580C" w:rsidP="00BF3256">
      <w:pPr>
        <w:pStyle w:val="a0"/>
        <w:spacing w:after="0" w:line="240" w:lineRule="auto"/>
        <w:ind w:left="0" w:firstLine="709"/>
        <w:rPr>
          <w:sz w:val="24"/>
        </w:rPr>
      </w:pPr>
      <w:r w:rsidRPr="00BF3256">
        <w:rPr>
          <w:sz w:val="24"/>
        </w:rPr>
        <w:t>1)</w:t>
      </w:r>
      <w:r w:rsidRPr="00BF3256">
        <w:rPr>
          <w:sz w:val="24"/>
          <w:lang w:val="en-US"/>
        </w:rPr>
        <w:t> </w:t>
      </w:r>
      <w:r w:rsidRPr="00BF3256">
        <w:rPr>
          <w:sz w:val="24"/>
        </w:rPr>
        <w:t>доверенность;</w:t>
      </w:r>
    </w:p>
    <w:p w:rsidR="00E70BEA" w:rsidRPr="00BF3256" w:rsidRDefault="000F580C" w:rsidP="00BF3256">
      <w:pPr>
        <w:pStyle w:val="a0"/>
        <w:spacing w:after="0" w:line="240" w:lineRule="auto"/>
        <w:ind w:left="0" w:firstLine="709"/>
        <w:rPr>
          <w:sz w:val="24"/>
        </w:rPr>
      </w:pPr>
      <w:proofErr w:type="gramStart"/>
      <w:r w:rsidRPr="00BF3256">
        <w:rPr>
          <w:sz w:val="24"/>
        </w:rPr>
        <w:t>2)</w:t>
      </w:r>
      <w:r w:rsidRPr="00BF3256">
        <w:rPr>
          <w:sz w:val="24"/>
          <w:lang w:val="en-US"/>
        </w:rPr>
        <w:t> </w:t>
      </w:r>
      <w:r w:rsidRPr="00BF3256">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BF3256">
        <w:rPr>
          <w:sz w:val="24"/>
          <w:lang w:val="en-US"/>
        </w:rPr>
        <w:t> </w:t>
      </w:r>
      <w:r w:rsidRPr="00BF3256">
        <w:rPr>
          <w:sz w:val="24"/>
        </w:rPr>
        <w:t>протокола общего собрания участников общества с</w:t>
      </w:r>
      <w:r w:rsidRPr="00BF3256">
        <w:rPr>
          <w:sz w:val="24"/>
          <w:lang w:val="en-US"/>
        </w:rPr>
        <w:t> </w:t>
      </w:r>
      <w:r w:rsidRPr="00BF3256">
        <w:rPr>
          <w:sz w:val="24"/>
        </w:rPr>
        <w:t>ограниченной ответственностью об избрании единоличного исполнительного органа общества (генерального директора, президента и</w:t>
      </w:r>
      <w:r w:rsidRPr="00BF3256">
        <w:rPr>
          <w:sz w:val="24"/>
          <w:lang w:val="en-US"/>
        </w:rPr>
        <w:t> </w:t>
      </w:r>
      <w:r w:rsidRPr="00BF3256">
        <w:rPr>
          <w:sz w:val="24"/>
        </w:rPr>
        <w:t>других), приказ о</w:t>
      </w:r>
      <w:r w:rsidRPr="00BF3256">
        <w:rPr>
          <w:sz w:val="24"/>
          <w:lang w:val="en-US"/>
        </w:rPr>
        <w:t> </w:t>
      </w:r>
      <w:r w:rsidRPr="00BF3256">
        <w:rPr>
          <w:sz w:val="24"/>
        </w:rPr>
        <w:t>назначении руководителя юридического лица, договор с коммерческим представителем, содержащий указание</w:t>
      </w:r>
      <w:proofErr w:type="gramEnd"/>
      <w:r w:rsidRPr="00BF3256">
        <w:rPr>
          <w:sz w:val="24"/>
        </w:rPr>
        <w:t xml:space="preserve"> на его полномочия, решение о назначении или</w:t>
      </w:r>
      <w:r w:rsidRPr="00BF3256">
        <w:rPr>
          <w:sz w:val="24"/>
          <w:lang w:val="en-US"/>
        </w:rPr>
        <w:t> </w:t>
      </w:r>
      <w:r w:rsidRPr="00BF3256">
        <w:rPr>
          <w:sz w:val="24"/>
        </w:rPr>
        <w:t xml:space="preserve">об избрании либо </w:t>
      </w:r>
      <w:proofErr w:type="gramStart"/>
      <w:r w:rsidRPr="00BF3256">
        <w:rPr>
          <w:sz w:val="24"/>
        </w:rPr>
        <w:t>приказ</w:t>
      </w:r>
      <w:proofErr w:type="gramEnd"/>
      <w:r w:rsidRPr="00BF3256">
        <w:rPr>
          <w:sz w:val="24"/>
        </w:rPr>
        <w:t xml:space="preserve"> о назначении физического лица на должность, в соответствии с которым такое физическое лицо обладает правом действовать от</w:t>
      </w:r>
      <w:r w:rsidRPr="00BF3256">
        <w:rPr>
          <w:sz w:val="24"/>
          <w:lang w:val="en-US"/>
        </w:rPr>
        <w:t> </w:t>
      </w:r>
      <w:r w:rsidRPr="00BF3256">
        <w:rPr>
          <w:sz w:val="24"/>
        </w:rPr>
        <w:t>имени юридического лица без доверенности).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При подаче запроса:</w:t>
      </w:r>
    </w:p>
    <w:p w:rsidR="00E70BEA" w:rsidRPr="00BF3256" w:rsidRDefault="000F580C" w:rsidP="00BF3256">
      <w:pPr>
        <w:pStyle w:val="a0"/>
        <w:spacing w:after="0" w:line="240" w:lineRule="auto"/>
        <w:ind w:left="0" w:firstLine="709"/>
        <w:rPr>
          <w:sz w:val="24"/>
        </w:rPr>
      </w:pPr>
      <w:r w:rsidRPr="00BF3256">
        <w:rPr>
          <w:sz w:val="24"/>
        </w:rPr>
        <w:t>1)</w:t>
      </w:r>
      <w:r w:rsidRPr="00BF3256">
        <w:rPr>
          <w:sz w:val="24"/>
          <w:lang w:val="en-US"/>
        </w:rPr>
        <w:t> </w:t>
      </w:r>
      <w:r w:rsidRPr="00BF3256">
        <w:rPr>
          <w:sz w:val="24"/>
        </w:rPr>
        <w:t>посредством РПГУ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0F580C" w:rsidP="00BF3256">
      <w:pPr>
        <w:pStyle w:val="a0"/>
        <w:spacing w:after="0" w:line="240" w:lineRule="auto"/>
        <w:ind w:left="0" w:firstLine="709"/>
        <w:rPr>
          <w:sz w:val="24"/>
        </w:rPr>
      </w:pPr>
      <w:r w:rsidRPr="00BF3256">
        <w:rPr>
          <w:sz w:val="24"/>
        </w:rPr>
        <w:t>2)</w:t>
      </w:r>
      <w:r w:rsidRPr="00BF3256">
        <w:rPr>
          <w:sz w:val="24"/>
          <w:lang w:val="en-US"/>
        </w:rPr>
        <w:t> </w:t>
      </w:r>
      <w:r w:rsidRPr="00BF3256">
        <w:rPr>
          <w:sz w:val="24"/>
        </w:rPr>
        <w:t>лично в</w:t>
      </w:r>
      <w:r w:rsidRPr="00BF3256">
        <w:rPr>
          <w:sz w:val="24"/>
          <w:lang w:val="en-US"/>
        </w:rPr>
        <w:t> </w:t>
      </w:r>
      <w:r w:rsidR="00B271FE" w:rsidRPr="007B0FB4">
        <w:rPr>
          <w:sz w:val="24"/>
        </w:rPr>
        <w:t>администраци</w:t>
      </w:r>
      <w:r w:rsidR="00B271FE">
        <w:rPr>
          <w:sz w:val="24"/>
        </w:rPr>
        <w:t>ю</w:t>
      </w:r>
      <w:r w:rsidR="00B271FE" w:rsidRPr="007B0FB4">
        <w:rPr>
          <w:sz w:val="24"/>
        </w:rPr>
        <w:t xml:space="preserve"> городского округа</w:t>
      </w:r>
      <w:r w:rsidRPr="00BF3256">
        <w:rPr>
          <w:sz w:val="24"/>
        </w:rPr>
        <w:t xml:space="preserve"> предоставляется оригинал документа, подтверждающего полномочия представителя заявителя,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служащего, работника </w:t>
      </w:r>
      <w:r w:rsidR="00B271FE" w:rsidRPr="007B0FB4">
        <w:rPr>
          <w:sz w:val="24"/>
        </w:rPr>
        <w:t>администрации городского округа</w:t>
      </w:r>
      <w:r w:rsidRPr="00BF3256">
        <w:rPr>
          <w:sz w:val="24"/>
        </w:rPr>
        <w:t xml:space="preserve"> (печатью </w:t>
      </w:r>
      <w:r w:rsidR="00B271FE" w:rsidRPr="007B0FB4">
        <w:rPr>
          <w:sz w:val="24"/>
        </w:rPr>
        <w:t>администрации городского округа</w:t>
      </w:r>
      <w:r w:rsidRPr="00B271FE">
        <w:rPr>
          <w:sz w:val="24"/>
        </w:rPr>
        <w:t>);</w:t>
      </w:r>
    </w:p>
    <w:p w:rsidR="00E70BEA" w:rsidRPr="00BF3256" w:rsidRDefault="000F580C" w:rsidP="00BF3256">
      <w:pPr>
        <w:pStyle w:val="a0"/>
        <w:spacing w:after="0" w:line="240" w:lineRule="auto"/>
        <w:ind w:left="0" w:firstLine="709"/>
        <w:rPr>
          <w:sz w:val="24"/>
        </w:rPr>
      </w:pPr>
      <w:r w:rsidRPr="00BF3256">
        <w:rPr>
          <w:sz w:val="24"/>
        </w:rPr>
        <w:t>3)</w:t>
      </w:r>
      <w:r w:rsidRPr="00BF3256">
        <w:rPr>
          <w:sz w:val="24"/>
          <w:lang w:val="en-US"/>
        </w:rPr>
        <w:t> </w:t>
      </w:r>
      <w:r w:rsidRPr="00BF3256">
        <w:rPr>
          <w:sz w:val="24"/>
        </w:rPr>
        <w:t>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E70BEA" w:rsidRPr="00BF3256" w:rsidRDefault="000F580C" w:rsidP="00BF3256">
      <w:pPr>
        <w:pStyle w:val="a0"/>
        <w:spacing w:after="0" w:line="240" w:lineRule="auto"/>
        <w:ind w:left="0" w:firstLine="709"/>
        <w:rPr>
          <w:sz w:val="24"/>
        </w:rPr>
      </w:pPr>
      <w:r w:rsidRPr="00BF3256">
        <w:rPr>
          <w:sz w:val="24"/>
        </w:rPr>
        <w:t>4)</w:t>
      </w:r>
      <w:r w:rsidRPr="00BF3256">
        <w:rPr>
          <w:sz w:val="24"/>
          <w:lang w:val="en-US"/>
        </w:rPr>
        <w:t> </w:t>
      </w:r>
      <w:r w:rsidRPr="00BF3256">
        <w:rPr>
          <w:sz w:val="24"/>
        </w:rPr>
        <w:t>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19.1.3.3. Дизайн⁠-⁠проект (проектная документация)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Требования к составу и содержанию дизайн⁠-⁠проекта оформляются в соответствии с Приложением 7 к Регламенту.</w:t>
      </w:r>
    </w:p>
    <w:p w:rsidR="00E70BEA" w:rsidRPr="00BF3256" w:rsidRDefault="000F580C" w:rsidP="00BF3256">
      <w:pPr>
        <w:pStyle w:val="a0"/>
        <w:spacing w:after="0" w:line="240" w:lineRule="auto"/>
        <w:ind w:left="0" w:firstLine="709"/>
        <w:rPr>
          <w:sz w:val="24"/>
        </w:rPr>
      </w:pPr>
      <w:r w:rsidRPr="00BF3256">
        <w:rPr>
          <w:sz w:val="24"/>
        </w:rPr>
        <w:t>Требования к внешнему виду средства размещения информации оформляются в соответствии с Приложением 8 к 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B271FE" w:rsidRPr="007B0FB4">
        <w:rPr>
          <w:sz w:val="24"/>
        </w:rPr>
        <w:t>администраци</w:t>
      </w:r>
      <w:r w:rsidR="00B271FE">
        <w:rPr>
          <w:sz w:val="24"/>
        </w:rPr>
        <w:t>ю</w:t>
      </w:r>
      <w:r w:rsidR="00B271FE" w:rsidRPr="007B0FB4">
        <w:rPr>
          <w:sz w:val="24"/>
        </w:rPr>
        <w:t xml:space="preserve"> городского округа</w:t>
      </w:r>
      <w:r w:rsidRPr="00BF3256">
        <w:rPr>
          <w:sz w:val="24"/>
        </w:rPr>
        <w:t xml:space="preserve"> предоставляется оригинал документа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служащего, работника </w:t>
      </w:r>
      <w:r w:rsidR="00B271FE" w:rsidRPr="007B0FB4">
        <w:rPr>
          <w:sz w:val="24"/>
        </w:rPr>
        <w:t>администрации городского округа</w:t>
      </w:r>
      <w:r w:rsidRPr="00BF3256">
        <w:rPr>
          <w:sz w:val="24"/>
        </w:rPr>
        <w:t xml:space="preserve"> (печатью </w:t>
      </w:r>
      <w:r w:rsidR="00B271FE" w:rsidRPr="007B0FB4">
        <w:rPr>
          <w:sz w:val="24"/>
        </w:rPr>
        <w:t>администрации городского округа</w:t>
      </w:r>
      <w:r w:rsidRPr="00B271FE">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19.1.3.4. Правоустанавливающие (</w:t>
      </w:r>
      <w:proofErr w:type="spellStart"/>
      <w:r w:rsidRPr="00BF3256">
        <w:rPr>
          <w:sz w:val="24"/>
        </w:rPr>
        <w:t>правоудостоверяющие</w:t>
      </w:r>
      <w:proofErr w:type="spellEnd"/>
      <w:r w:rsidRPr="00BF3256">
        <w:rPr>
          <w:sz w:val="24"/>
        </w:rPr>
        <w:t>) документы на</w:t>
      </w:r>
      <w:r w:rsidRPr="00BF3256">
        <w:rPr>
          <w:sz w:val="24"/>
          <w:lang w:val="en-US"/>
        </w:rPr>
        <w:t> </w:t>
      </w:r>
      <w:r w:rsidRPr="00BF3256">
        <w:rPr>
          <w:sz w:val="24"/>
        </w:rPr>
        <w:t>объект недвижимости в</w:t>
      </w:r>
      <w:r w:rsidRPr="00BF3256">
        <w:rPr>
          <w:sz w:val="24"/>
          <w:lang w:val="en-US"/>
        </w:rPr>
        <w:t> </w:t>
      </w:r>
      <w:r w:rsidRPr="00BF3256">
        <w:rPr>
          <w:sz w:val="24"/>
        </w:rPr>
        <w:t>случае, если право не</w:t>
      </w:r>
      <w:r w:rsidRPr="00BF3256">
        <w:rPr>
          <w:sz w:val="24"/>
          <w:lang w:val="en-US"/>
        </w:rPr>
        <w:t> </w:t>
      </w:r>
      <w:r w:rsidRPr="00BF3256">
        <w:rPr>
          <w:sz w:val="24"/>
        </w:rPr>
        <w:t>зарегистрировано в</w:t>
      </w:r>
      <w:r w:rsidRPr="00BF3256">
        <w:rPr>
          <w:sz w:val="24"/>
          <w:lang w:val="en-US"/>
        </w:rPr>
        <w:t> </w:t>
      </w:r>
      <w:r w:rsidRPr="00BF3256">
        <w:rPr>
          <w:sz w:val="24"/>
        </w:rPr>
        <w:t>Едином государственном реестре недвижимости.</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B271FE" w:rsidRPr="007B0FB4">
        <w:rPr>
          <w:sz w:val="24"/>
        </w:rPr>
        <w:t>администраци</w:t>
      </w:r>
      <w:r w:rsidR="00B271FE">
        <w:rPr>
          <w:sz w:val="24"/>
        </w:rPr>
        <w:t>ю</w:t>
      </w:r>
      <w:r w:rsidR="00B271FE" w:rsidRPr="007B0FB4">
        <w:rPr>
          <w:sz w:val="24"/>
        </w:rPr>
        <w:t xml:space="preserve"> городского округа</w:t>
      </w:r>
      <w:r w:rsidRPr="00BF3256">
        <w:rPr>
          <w:sz w:val="24"/>
        </w:rPr>
        <w:t xml:space="preserve"> предоставляется оригинал документа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w:t>
      </w:r>
      <w:r w:rsidRPr="00BF3256">
        <w:rPr>
          <w:sz w:val="24"/>
        </w:rPr>
        <w:lastRenderedPageBreak/>
        <w:t xml:space="preserve">служащего, работника </w:t>
      </w:r>
      <w:r w:rsidR="00B271FE" w:rsidRPr="007B0FB4">
        <w:rPr>
          <w:sz w:val="24"/>
        </w:rPr>
        <w:t>администрации городского округа</w:t>
      </w:r>
      <w:r w:rsidRPr="00BF3256">
        <w:rPr>
          <w:sz w:val="24"/>
        </w:rPr>
        <w:t xml:space="preserve"> (печатью </w:t>
      </w:r>
      <w:r w:rsidR="00B271FE" w:rsidRPr="007B0FB4">
        <w:rPr>
          <w:sz w:val="24"/>
        </w:rPr>
        <w:t>администрации городского округа</w:t>
      </w:r>
      <w:r w:rsidRPr="00B271FE">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19.1.4.</w:t>
      </w:r>
      <w:r w:rsidRPr="00BF3256">
        <w:rPr>
          <w:sz w:val="24"/>
          <w:lang w:val="en-US"/>
        </w:rPr>
        <w:t> </w:t>
      </w:r>
      <w:r w:rsidRPr="00BF3256">
        <w:rPr>
          <w:sz w:val="24"/>
        </w:rPr>
        <w:t>Исчерпывающий перечень документов, необходимых в</w:t>
      </w:r>
      <w:r w:rsidRPr="00BF3256">
        <w:rPr>
          <w:sz w:val="24"/>
          <w:lang w:val="en-US"/>
        </w:rPr>
        <w:t> </w:t>
      </w:r>
      <w:r w:rsidRPr="00BF3256">
        <w:rPr>
          <w:sz w:val="24"/>
        </w:rPr>
        <w:t>соответствии с</w:t>
      </w:r>
      <w:r w:rsidRPr="00BF3256">
        <w:rPr>
          <w:sz w:val="24"/>
          <w:lang w:val="en-US"/>
        </w:rPr>
        <w:t> </w:t>
      </w:r>
      <w:r w:rsidRPr="00BF3256">
        <w:rPr>
          <w:sz w:val="24"/>
        </w:rPr>
        <w:t>нормативными правовыми актами Российской Федерации, нормативными правовыми актами Московской области для</w:t>
      </w:r>
      <w:r w:rsidRPr="00BF3256">
        <w:rPr>
          <w:sz w:val="24"/>
          <w:lang w:val="en-US"/>
        </w:rPr>
        <w:t> </w:t>
      </w:r>
      <w:r w:rsidRPr="00BF3256">
        <w:rPr>
          <w:sz w:val="24"/>
        </w:rPr>
        <w:t>предоставления Услуги, которые заявитель вправе представить по</w:t>
      </w:r>
      <w:r w:rsidRPr="00BF3256">
        <w:rPr>
          <w:sz w:val="24"/>
          <w:lang w:val="en-US"/>
        </w:rPr>
        <w:t> </w:t>
      </w:r>
      <w:r w:rsidRPr="00BF3256">
        <w:rPr>
          <w:sz w:val="24"/>
        </w:rPr>
        <w:t>собственной инициативе, так</w:t>
      </w:r>
      <w:r w:rsidRPr="00BF3256">
        <w:rPr>
          <w:sz w:val="24"/>
          <w:lang w:val="en-US"/>
        </w:rPr>
        <w:t> </w:t>
      </w:r>
      <w:r w:rsidRPr="00BF3256">
        <w:rPr>
          <w:sz w:val="24"/>
        </w:rPr>
        <w:t>как они</w:t>
      </w:r>
      <w:r w:rsidRPr="00BF3256">
        <w:rPr>
          <w:sz w:val="24"/>
          <w:lang w:val="en-US"/>
        </w:rPr>
        <w:t> </w:t>
      </w:r>
      <w:r w:rsidRPr="00BF3256">
        <w:rPr>
          <w:sz w:val="24"/>
        </w:rPr>
        <w:t>подлежат представлению в</w:t>
      </w:r>
      <w:r w:rsidRPr="00BF3256">
        <w:rPr>
          <w:sz w:val="24"/>
          <w:lang w:val="en-US"/>
        </w:rPr>
        <w:t> </w:t>
      </w:r>
      <w:r w:rsidRPr="00BF3256">
        <w:rPr>
          <w:sz w:val="24"/>
        </w:rPr>
        <w:t>рамках межведомственного информационного взаимодействия: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19.1.4.1.</w:t>
      </w:r>
      <w:r w:rsidRPr="00BF3256">
        <w:rPr>
          <w:sz w:val="24"/>
          <w:lang w:val="en-US"/>
        </w:rPr>
        <w:t> </w:t>
      </w:r>
      <w:r w:rsidRPr="00BF3256">
        <w:rPr>
          <w:sz w:val="24"/>
        </w:rPr>
        <w:t>Выписка из ЕГРН на объект недвижимости, на котором планируется установка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При</w:t>
      </w:r>
      <w:r w:rsidRPr="00BF3256">
        <w:rPr>
          <w:sz w:val="24"/>
          <w:lang w:val="en-US"/>
        </w:rPr>
        <w:t> </w:t>
      </w:r>
      <w:r w:rsidRPr="00BF3256">
        <w:rPr>
          <w:sz w:val="24"/>
        </w:rPr>
        <w:t>подаче запроса:</w:t>
      </w:r>
    </w:p>
    <w:p w:rsidR="00E70BEA" w:rsidRPr="00BF3256" w:rsidRDefault="000F580C" w:rsidP="00BF3256">
      <w:pPr>
        <w:pStyle w:val="a0"/>
        <w:spacing w:after="0" w:line="240" w:lineRule="auto"/>
        <w:ind w:left="0" w:firstLine="709"/>
        <w:rPr>
          <w:sz w:val="24"/>
        </w:rPr>
      </w:pPr>
      <w:r w:rsidRPr="00BF3256">
        <w:rPr>
          <w:sz w:val="24"/>
        </w:rPr>
        <w:t>1) посредством РПГУ предоставляется электронный образ документа (или электронный документ);</w:t>
      </w:r>
    </w:p>
    <w:p w:rsidR="00E70BEA" w:rsidRPr="00BF3256" w:rsidRDefault="000F580C" w:rsidP="00BF3256">
      <w:pPr>
        <w:pStyle w:val="a0"/>
        <w:spacing w:after="0" w:line="240" w:lineRule="auto"/>
        <w:ind w:left="0" w:firstLine="709"/>
        <w:rPr>
          <w:sz w:val="24"/>
        </w:rPr>
      </w:pPr>
      <w:r w:rsidRPr="00BF3256">
        <w:rPr>
          <w:sz w:val="24"/>
        </w:rPr>
        <w:t>2) лично в </w:t>
      </w:r>
      <w:r w:rsidR="00B271FE" w:rsidRPr="007B0FB4">
        <w:rPr>
          <w:sz w:val="24"/>
        </w:rPr>
        <w:t>администраци</w:t>
      </w:r>
      <w:r w:rsidR="00B271FE">
        <w:rPr>
          <w:sz w:val="24"/>
        </w:rPr>
        <w:t>ю</w:t>
      </w:r>
      <w:r w:rsidR="00B271FE" w:rsidRPr="007B0FB4">
        <w:rPr>
          <w:sz w:val="24"/>
        </w:rPr>
        <w:t xml:space="preserve"> городского округа</w:t>
      </w:r>
      <w:r w:rsidRPr="00BF3256">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B271FE" w:rsidRPr="007B0FB4">
        <w:rPr>
          <w:sz w:val="24"/>
        </w:rPr>
        <w:t>администрации городского округа</w:t>
      </w:r>
      <w:r w:rsidRPr="00BF3256">
        <w:rPr>
          <w:sz w:val="24"/>
        </w:rPr>
        <w:t xml:space="preserve"> (печатью </w:t>
      </w:r>
      <w:r w:rsidR="00B271FE" w:rsidRPr="007B0FB4">
        <w:rPr>
          <w:sz w:val="24"/>
        </w:rPr>
        <w:t>администрации городского округа</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E70BEA" w:rsidRPr="00BF3256" w:rsidRDefault="000F580C" w:rsidP="00BF3256">
      <w:pPr>
        <w:pStyle w:val="a0"/>
        <w:spacing w:after="0" w:line="240" w:lineRule="auto"/>
        <w:ind w:left="0" w:firstLine="709"/>
        <w:rPr>
          <w:sz w:val="24"/>
        </w:rPr>
      </w:pPr>
      <w:r w:rsidRPr="00BF3256">
        <w:rPr>
          <w:sz w:val="24"/>
        </w:rPr>
        <w:t>4) по электронной почте предоставляется электронный образ документа (или 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19.1.5.</w:t>
      </w:r>
      <w:r w:rsidRPr="00BF3256">
        <w:rPr>
          <w:sz w:val="24"/>
          <w:lang w:val="en-US"/>
        </w:rPr>
        <w:t> </w:t>
      </w:r>
      <w:r w:rsidRPr="00BF3256">
        <w:rPr>
          <w:sz w:val="24"/>
        </w:rPr>
        <w:t>Исчерпывающий перечень оснований для отказа в приеме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19.1.5.1. обращение за предоставлением иной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19.1.5.2. заявителем представлен неполный комплект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19.1.5.4. документы, необходимые для предоставления Услуги, утратили силу, отменены или являются недействительными на момент обращения с запросом;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19.1.5.5. документы содержат подчистки и исправления текста, не заверенные в порядке, установленном законодательством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 xml:space="preserve">19.1.5.11. наличие противоречий между сведениями, указанными в запросе, и сведениями, указанными в приложенных к нему документах, в том числе: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и</w:t>
      </w:r>
      <w:r w:rsidRPr="00BF3256">
        <w:rPr>
          <w:sz w:val="24"/>
          <w:lang w:val="en-US"/>
        </w:rPr>
        <w:t> </w:t>
      </w: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сведениями, указанными в</w:t>
      </w:r>
      <w:r w:rsidRPr="00BF3256">
        <w:rPr>
          <w:sz w:val="24"/>
          <w:lang w:val="en-US"/>
        </w:rPr>
        <w:t> </w:t>
      </w:r>
      <w:r w:rsidRPr="00BF3256">
        <w:rPr>
          <w:sz w:val="24"/>
        </w:rPr>
        <w:t>запросе и</w:t>
      </w:r>
      <w:r w:rsidRPr="00BF3256">
        <w:rPr>
          <w:sz w:val="24"/>
          <w:lang w:val="en-US"/>
        </w:rPr>
        <w:t> </w:t>
      </w:r>
      <w:r w:rsidRPr="00BF3256">
        <w:rPr>
          <w:sz w:val="24"/>
        </w:rPr>
        <w:t>текстовыми, графическими материалами, представленными в</w:t>
      </w:r>
      <w:r w:rsidRPr="00BF3256">
        <w:rPr>
          <w:sz w:val="24"/>
          <w:lang w:val="en-US"/>
        </w:rPr>
        <w:t> </w:t>
      </w:r>
      <w:r w:rsidRPr="00BF3256">
        <w:rPr>
          <w:sz w:val="24"/>
        </w:rPr>
        <w:t>составе одного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19.1.6.</w:t>
      </w:r>
      <w:r w:rsidRPr="00BF3256">
        <w:rPr>
          <w:sz w:val="24"/>
          <w:lang w:val="en-US"/>
        </w:rPr>
        <w:t> </w:t>
      </w:r>
      <w:r w:rsidRPr="00BF3256">
        <w:rPr>
          <w:sz w:val="24"/>
        </w:rPr>
        <w:t>Основания для приостановления предоставления Услуги отсутствуют.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19.1.7.</w:t>
      </w:r>
      <w:r w:rsidRPr="00BF3256">
        <w:rPr>
          <w:sz w:val="24"/>
          <w:lang w:val="en-US"/>
        </w:rPr>
        <w:t> </w:t>
      </w:r>
      <w:r w:rsidRPr="00BF3256">
        <w:rPr>
          <w:sz w:val="24"/>
        </w:rPr>
        <w:t>Исчерпывающий перечень оснований для</w:t>
      </w:r>
      <w:r w:rsidRPr="00BF3256">
        <w:rPr>
          <w:sz w:val="24"/>
          <w:lang w:val="en-US"/>
        </w:rPr>
        <w:t> </w:t>
      </w:r>
      <w:r w:rsidRPr="00BF3256">
        <w:rPr>
          <w:sz w:val="24"/>
        </w:rPr>
        <w:t>отказа в 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19.1.7.1.</w:t>
      </w:r>
      <w:r w:rsidRPr="00BF3256">
        <w:rPr>
          <w:sz w:val="24"/>
          <w:lang w:val="en-US"/>
        </w:rPr>
        <w:t> </w:t>
      </w:r>
      <w:r w:rsidRPr="00BF3256">
        <w:rPr>
          <w:sz w:val="24"/>
        </w:rPr>
        <w:t>несоответствие категории заявителя кругу лиц, указанных в подразделах 2, 17 Регламента;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19.1.7.2.</w:t>
      </w:r>
      <w:r w:rsidRPr="00BF3256">
        <w:rPr>
          <w:sz w:val="24"/>
          <w:lang w:val="en-US"/>
        </w:rPr>
        <w:t> </w:t>
      </w:r>
      <w:r w:rsidRPr="00BF3256">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19.1.7.3.</w:t>
      </w:r>
      <w:r w:rsidRPr="00BF3256">
        <w:rPr>
          <w:sz w:val="24"/>
          <w:lang w:val="en-US"/>
        </w:rPr>
        <w:t> </w:t>
      </w:r>
      <w:r w:rsidRPr="00BF3256">
        <w:rPr>
          <w:sz w:val="24"/>
        </w:rPr>
        <w:t>несоответствие дизайн⁠-⁠проекта (проектной документации) средствам размещения информации;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proofErr w:type="gramStart"/>
      <w:r w:rsidRPr="00BF3256">
        <w:rPr>
          <w:sz w:val="24"/>
        </w:rPr>
        <w:lastRenderedPageBreak/>
        <w:t>19.1.7.4.</w:t>
      </w:r>
      <w:r w:rsidRPr="00BF3256">
        <w:rPr>
          <w:sz w:val="24"/>
          <w:lang w:val="en-US"/>
        </w:rPr>
        <w:t> </w:t>
      </w:r>
      <w:r w:rsidRPr="00BF3256">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w:t>
      </w:r>
      <w:proofErr w:type="gramEnd"/>
      <w:r w:rsidRPr="00BF3256">
        <w:rPr>
          <w:sz w:val="24"/>
        </w:rPr>
        <w:t xml:space="preserve"> оказываемых услуг);</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19.1.7.5.</w:t>
      </w:r>
      <w:r w:rsidRPr="00BF3256">
        <w:rPr>
          <w:sz w:val="24"/>
          <w:lang w:val="en-US"/>
        </w:rPr>
        <w:t> </w:t>
      </w:r>
      <w:r w:rsidRPr="00BF3256">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19.1.7.6.</w:t>
      </w:r>
      <w:r w:rsidRPr="00BF3256">
        <w:rPr>
          <w:sz w:val="24"/>
          <w:lang w:val="en-US"/>
        </w:rPr>
        <w:t> </w:t>
      </w:r>
      <w:r w:rsidRPr="00BF3256">
        <w:rPr>
          <w:sz w:val="24"/>
        </w:rPr>
        <w:t>заявителем подан запрос на выдачу согласования при действующем согласовании на той же части фасада здания;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19.1.7.7.</w:t>
      </w:r>
      <w:r w:rsidRPr="00BF3256">
        <w:rPr>
          <w:sz w:val="24"/>
          <w:lang w:val="en-US"/>
        </w:rPr>
        <w:t> </w:t>
      </w:r>
      <w:r w:rsidRPr="00BF3256">
        <w:rPr>
          <w:sz w:val="24"/>
        </w:rPr>
        <w:t>отзыв запроса по инициативе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19.1.8.</w:t>
      </w:r>
      <w:r w:rsidRPr="00BF3256">
        <w:rPr>
          <w:sz w:val="24"/>
          <w:lang w:val="en-US"/>
        </w:rPr>
        <w:t> </w:t>
      </w:r>
      <w:r w:rsidRPr="00BF3256">
        <w:rPr>
          <w:sz w:val="24"/>
        </w:rPr>
        <w:t>Перечень административных процедур (действий)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1) прием запроса и документов и (или) информации, необходимых для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2) межведомственное информационное взаимодействие;</w:t>
      </w:r>
    </w:p>
    <w:p w:rsidR="00E70BEA" w:rsidRPr="00BF3256" w:rsidRDefault="000F580C" w:rsidP="00BF3256">
      <w:pPr>
        <w:pStyle w:val="TableContents"/>
        <w:spacing w:after="0" w:line="240" w:lineRule="auto"/>
        <w:ind w:left="0" w:firstLine="709"/>
        <w:rPr>
          <w:sz w:val="24"/>
        </w:rPr>
      </w:pPr>
      <w:r w:rsidRPr="00BF3256">
        <w:rPr>
          <w:sz w:val="24"/>
        </w:rPr>
        <w:t>3) 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t>4) принятие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5) предоставление результата предоставления Услуги.</w:t>
      </w:r>
    </w:p>
    <w:p w:rsidR="00E70BEA" w:rsidRPr="00BF3256" w:rsidRDefault="000F580C" w:rsidP="00BF3256">
      <w:pPr>
        <w:pStyle w:val="a0"/>
        <w:spacing w:after="0" w:line="240" w:lineRule="auto"/>
        <w:ind w:left="0" w:firstLine="709"/>
        <w:rPr>
          <w:sz w:val="24"/>
        </w:rPr>
      </w:pPr>
      <w:r w:rsidRPr="00BF3256">
        <w:rPr>
          <w:sz w:val="24"/>
        </w:rPr>
        <w:t>19.1.9.</w:t>
      </w:r>
      <w:r w:rsidRPr="00BF3256">
        <w:rPr>
          <w:sz w:val="24"/>
          <w:lang w:val="en-US"/>
        </w:rPr>
        <w:t> </w:t>
      </w:r>
      <w:r w:rsidRPr="00BF3256">
        <w:rPr>
          <w:sz w:val="24"/>
        </w:rPr>
        <w:t>Состав административных процедур (действий) предоставления Услуги в</w:t>
      </w:r>
      <w:r w:rsidRPr="00BF3256">
        <w:rPr>
          <w:sz w:val="24"/>
          <w:lang w:val="en-US"/>
        </w:rPr>
        <w:t> </w:t>
      </w:r>
      <w:r w:rsidRPr="00BF3256">
        <w:rPr>
          <w:sz w:val="24"/>
        </w:rPr>
        <w:t>соответствии с данным вариантом: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19.1.9.1.</w:t>
      </w:r>
      <w:r w:rsidRPr="00BF3256">
        <w:rPr>
          <w:sz w:val="24"/>
          <w:lang w:val="en-US"/>
        </w:rPr>
        <w:t> </w:t>
      </w:r>
      <w:r w:rsidRPr="00BF3256">
        <w:rPr>
          <w:sz w:val="24"/>
        </w:rPr>
        <w:t>Прием запроса и</w:t>
      </w:r>
      <w:r w:rsidRPr="00BF3256">
        <w:rPr>
          <w:sz w:val="24"/>
          <w:lang w:val="en-US"/>
        </w:rPr>
        <w:t> </w:t>
      </w:r>
      <w:r w:rsidRPr="00BF3256">
        <w:rPr>
          <w:sz w:val="24"/>
        </w:rPr>
        <w:t>документов и</w:t>
      </w:r>
      <w:r w:rsidRPr="00BF3256">
        <w:rPr>
          <w:sz w:val="24"/>
          <w:lang w:val="en-US"/>
        </w:rPr>
        <w:t> </w:t>
      </w:r>
      <w:r w:rsidRPr="00BF3256">
        <w:rPr>
          <w:sz w:val="24"/>
        </w:rPr>
        <w:t>(или) информации, необходимых</w:t>
      </w:r>
      <w:r w:rsidR="00B271FE">
        <w:rPr>
          <w:sz w:val="24"/>
        </w:rPr>
        <w:t xml:space="preserve"> </w:t>
      </w:r>
      <w:r w:rsidRPr="00BF3256">
        <w:rPr>
          <w:sz w:val="24"/>
        </w:rPr>
        <w:t>для</w:t>
      </w:r>
      <w:r w:rsidRPr="00BF3256">
        <w:rPr>
          <w:sz w:val="24"/>
          <w:lang w:val="en-US"/>
        </w:rPr>
        <w:t> </w:t>
      </w:r>
      <w:r w:rsidRPr="00BF3256">
        <w:rPr>
          <w:sz w:val="24"/>
        </w:rPr>
        <w:t>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РПГУ, </w:t>
      </w:r>
      <w:r w:rsidR="00B271FE" w:rsidRPr="007B0FB4">
        <w:rPr>
          <w:sz w:val="24"/>
        </w:rPr>
        <w:t>администраци</w:t>
      </w:r>
      <w:r w:rsidR="00B271FE">
        <w:rPr>
          <w:sz w:val="24"/>
        </w:rPr>
        <w:t>я</w:t>
      </w:r>
      <w:r w:rsidR="00B271FE" w:rsidRPr="007B0FB4">
        <w:rPr>
          <w:sz w:val="24"/>
        </w:rPr>
        <w:t xml:space="preserve"> городского округа</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B271FE">
        <w:rPr>
          <w:sz w:val="24"/>
        </w:rPr>
        <w:t xml:space="preserve"> </w:t>
      </w:r>
      <w:r w:rsidRPr="00BF3256">
        <w:rPr>
          <w:sz w:val="24"/>
        </w:rPr>
        <w:t>1 рабочий день.</w:t>
      </w:r>
    </w:p>
    <w:p w:rsidR="00E70BEA" w:rsidRPr="00BF3256" w:rsidRDefault="000F580C" w:rsidP="00BF3256">
      <w:pPr>
        <w:pStyle w:val="TableContents"/>
        <w:spacing w:after="0" w:line="240" w:lineRule="auto"/>
        <w:ind w:left="0" w:firstLine="709"/>
        <w:rPr>
          <w:sz w:val="24"/>
        </w:rPr>
      </w:pPr>
      <w:r w:rsidRPr="00BF3256">
        <w:rPr>
          <w:sz w:val="24"/>
        </w:rPr>
        <w:t>Запрос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 6 к</w:t>
      </w:r>
      <w:r w:rsidRPr="00BF3256">
        <w:rPr>
          <w:sz w:val="24"/>
          <w:lang w:val="en-US"/>
        </w:rPr>
        <w:t> </w:t>
      </w:r>
      <w:r w:rsidRPr="00BF3256">
        <w:rPr>
          <w:sz w:val="24"/>
        </w:rPr>
        <w:t>Регламенту. К</w:t>
      </w:r>
      <w:r w:rsidRPr="00BF3256">
        <w:rPr>
          <w:sz w:val="24"/>
          <w:lang w:val="en-US"/>
        </w:rPr>
        <w:t> </w:t>
      </w:r>
      <w:r w:rsidRPr="00BF3256">
        <w:rPr>
          <w:sz w:val="24"/>
        </w:rPr>
        <w:t>запросу прилагаются документы, указанные в</w:t>
      </w:r>
      <w:r w:rsidRPr="00BF3256">
        <w:rPr>
          <w:sz w:val="24"/>
          <w:lang w:val="en-US"/>
        </w:rPr>
        <w:t> </w:t>
      </w:r>
      <w:r w:rsidRPr="00BF3256">
        <w:rPr>
          <w:sz w:val="24"/>
        </w:rPr>
        <w:t xml:space="preserve">подпункте 19.1.3 пункта 19.1 Регламента. Заявителем </w:t>
      </w:r>
      <w:r w:rsidRPr="00BF3256">
        <w:rPr>
          <w:sz w:val="24"/>
        </w:rPr>
        <w:lastRenderedPageBreak/>
        <w:t>по</w:t>
      </w:r>
      <w:r w:rsidRPr="00BF3256">
        <w:rPr>
          <w:sz w:val="24"/>
          <w:lang w:val="en-US"/>
        </w:rPr>
        <w:t> </w:t>
      </w:r>
      <w:r w:rsidRPr="00BF3256">
        <w:rPr>
          <w:sz w:val="24"/>
        </w:rPr>
        <w:t>собственной инициативе могут быть представлены документы, указанные в</w:t>
      </w:r>
      <w:r w:rsidRPr="00BF3256">
        <w:rPr>
          <w:sz w:val="24"/>
          <w:lang w:val="en-US"/>
        </w:rPr>
        <w:t> </w:t>
      </w:r>
      <w:r w:rsidRPr="00BF3256">
        <w:rPr>
          <w:sz w:val="24"/>
        </w:rPr>
        <w:t xml:space="preserve">подпункте 19.1.4 пункта 19.1 Регламента. </w:t>
      </w:r>
    </w:p>
    <w:p w:rsidR="00E70BEA" w:rsidRPr="00BF3256" w:rsidRDefault="000F580C" w:rsidP="00BF3256">
      <w:pPr>
        <w:pStyle w:val="TableContents"/>
        <w:spacing w:after="0" w:line="240" w:lineRule="auto"/>
        <w:ind w:left="0" w:firstLine="709"/>
        <w:rPr>
          <w:sz w:val="24"/>
        </w:rPr>
      </w:pPr>
      <w:r w:rsidRPr="00BF3256">
        <w:rPr>
          <w:sz w:val="24"/>
        </w:rPr>
        <w:t>Основания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указаны в</w:t>
      </w:r>
      <w:r w:rsidRPr="00BF3256">
        <w:rPr>
          <w:sz w:val="24"/>
          <w:lang w:val="en-US"/>
        </w:rPr>
        <w:t> </w:t>
      </w:r>
      <w:r w:rsidRPr="00BF3256">
        <w:rPr>
          <w:sz w:val="24"/>
        </w:rPr>
        <w:t>подпункте 19.1.5 пункта 19.1 Регламента.</w:t>
      </w:r>
    </w:p>
    <w:p w:rsidR="00E70BEA" w:rsidRPr="00BF3256" w:rsidRDefault="000F580C" w:rsidP="00BF3256">
      <w:pPr>
        <w:pStyle w:val="TableContents"/>
        <w:spacing w:after="0" w:line="240" w:lineRule="auto"/>
        <w:ind w:left="0" w:firstLine="709"/>
        <w:rPr>
          <w:sz w:val="24"/>
        </w:rPr>
      </w:pPr>
      <w:r w:rsidRPr="00BF3256">
        <w:rPr>
          <w:sz w:val="24"/>
        </w:rPr>
        <w:t>Запрос регистрируется в</w:t>
      </w:r>
      <w:r w:rsidRPr="00BF3256">
        <w:rPr>
          <w:sz w:val="24"/>
          <w:lang w:val="en-US"/>
        </w:rPr>
        <w:t> </w:t>
      </w:r>
      <w:r w:rsidRPr="00BF3256">
        <w:rPr>
          <w:sz w:val="24"/>
        </w:rPr>
        <w:t>сроки, указанные в</w:t>
      </w:r>
      <w:r w:rsidRPr="00BF3256">
        <w:rPr>
          <w:sz w:val="24"/>
          <w:lang w:val="en-US"/>
        </w:rPr>
        <w:t> </w:t>
      </w:r>
      <w:r w:rsidRPr="00BF3256">
        <w:rPr>
          <w:sz w:val="24"/>
        </w:rPr>
        <w:t>подразделе 13 Регламента.</w:t>
      </w:r>
    </w:p>
    <w:p w:rsidR="00E70BEA" w:rsidRPr="00BF3256" w:rsidRDefault="000F580C" w:rsidP="00B271FE">
      <w:pPr>
        <w:spacing w:after="0" w:line="240" w:lineRule="auto"/>
        <w:ind w:firstLine="663"/>
        <w:rPr>
          <w:sz w:val="24"/>
        </w:rPr>
      </w:pPr>
      <w:r w:rsidRPr="00BF3256">
        <w:rPr>
          <w:sz w:val="24"/>
        </w:rPr>
        <w:t>Запрос может быть подан заявителем (представителем заявителя) следующими способами: посредством РПГУ; в</w:t>
      </w:r>
      <w:r w:rsidRPr="00BF3256">
        <w:rPr>
          <w:sz w:val="24"/>
          <w:lang w:val="en-US"/>
        </w:rPr>
        <w:t> </w:t>
      </w:r>
      <w:r w:rsidR="00B271FE" w:rsidRPr="007B0FB4">
        <w:rPr>
          <w:sz w:val="24"/>
        </w:rPr>
        <w:t>администраци</w:t>
      </w:r>
      <w:r w:rsidR="00B271FE">
        <w:rPr>
          <w:sz w:val="24"/>
        </w:rPr>
        <w:t>ю</w:t>
      </w:r>
      <w:r w:rsidR="00B271FE" w:rsidRPr="007B0FB4">
        <w:rPr>
          <w:sz w:val="24"/>
        </w:rPr>
        <w:t xml:space="preserve"> городского округа</w:t>
      </w:r>
      <w:r w:rsidR="00B271FE">
        <w:rPr>
          <w:sz w:val="24"/>
        </w:rPr>
        <w:t xml:space="preserve">, Уполномоченную организацию </w:t>
      </w:r>
      <w:r w:rsidRPr="00BF3256">
        <w:rPr>
          <w:sz w:val="24"/>
        </w:rPr>
        <w:t xml:space="preserve"> лично, по</w:t>
      </w:r>
      <w:r w:rsidRPr="00BF3256">
        <w:rPr>
          <w:sz w:val="24"/>
          <w:lang w:val="en-US"/>
        </w:rPr>
        <w:t> </w:t>
      </w:r>
      <w:r w:rsidRPr="00BF3256">
        <w:rPr>
          <w:sz w:val="24"/>
        </w:rPr>
        <w:t xml:space="preserve">электронной почте, почтовым отправлением. </w:t>
      </w:r>
    </w:p>
    <w:p w:rsidR="00E70BEA" w:rsidRPr="00BF3256" w:rsidRDefault="000F580C" w:rsidP="00B271FE">
      <w:pPr>
        <w:pStyle w:val="TableContents"/>
        <w:spacing w:after="0" w:line="240" w:lineRule="auto"/>
        <w:ind w:left="0" w:firstLine="663"/>
        <w:rPr>
          <w:sz w:val="24"/>
        </w:rPr>
      </w:pPr>
      <w:r w:rsidRPr="00BF3256">
        <w:rPr>
          <w:sz w:val="24"/>
        </w:rPr>
        <w:t>При подаче запроса посредством РПГУ заявитель авторизуется на</w:t>
      </w:r>
      <w:r w:rsidRPr="00BF3256">
        <w:rPr>
          <w:sz w:val="24"/>
          <w:lang w:val="en-US"/>
        </w:rPr>
        <w:t> </w:t>
      </w:r>
      <w:r w:rsidRPr="00BF3256">
        <w:rPr>
          <w:sz w:val="24"/>
        </w:rPr>
        <w:t>РПГУ посредством подтвержденной учетной записи в</w:t>
      </w:r>
      <w:r w:rsidRPr="00BF3256">
        <w:rPr>
          <w:sz w:val="24"/>
          <w:lang w:val="en-US"/>
        </w:rPr>
        <w:t> </w:t>
      </w:r>
      <w:r w:rsidRPr="00BF3256">
        <w:rPr>
          <w:sz w:val="24"/>
        </w:rPr>
        <w:t xml:space="preserve">ЕСИА. </w:t>
      </w:r>
    </w:p>
    <w:p w:rsidR="00E70BEA" w:rsidRPr="00BF3256" w:rsidRDefault="000F580C" w:rsidP="00B271FE">
      <w:pPr>
        <w:pStyle w:val="TableContents"/>
        <w:spacing w:after="0" w:line="240" w:lineRule="auto"/>
        <w:ind w:left="0" w:firstLine="663"/>
        <w:rPr>
          <w:sz w:val="24"/>
        </w:rPr>
      </w:pPr>
      <w:r w:rsidRPr="00BF325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BF3256">
        <w:rPr>
          <w:sz w:val="24"/>
          <w:lang w:val="en-US"/>
        </w:rPr>
        <w:t> </w:t>
      </w:r>
      <w:r w:rsidRPr="00BF3256">
        <w:rPr>
          <w:sz w:val="24"/>
        </w:rPr>
        <w:t xml:space="preserve">подписание запроса). </w:t>
      </w:r>
    </w:p>
    <w:p w:rsidR="00E70BEA" w:rsidRPr="00BF3256" w:rsidRDefault="000F580C" w:rsidP="00BF3256">
      <w:pPr>
        <w:pStyle w:val="TableContents"/>
        <w:spacing w:after="0" w:line="240" w:lineRule="auto"/>
        <w:ind w:left="0" w:firstLine="709"/>
        <w:rPr>
          <w:sz w:val="24"/>
        </w:rPr>
      </w:pPr>
      <w:proofErr w:type="gramStart"/>
      <w:r w:rsidRPr="00BF3256">
        <w:rPr>
          <w:sz w:val="24"/>
        </w:rPr>
        <w:t>При подаче запроса в</w:t>
      </w:r>
      <w:r w:rsidRPr="00BF3256">
        <w:rPr>
          <w:sz w:val="24"/>
          <w:lang w:val="en-US"/>
        </w:rPr>
        <w:t> </w:t>
      </w:r>
      <w:r w:rsidR="00B271FE" w:rsidRPr="007B0FB4">
        <w:rPr>
          <w:sz w:val="24"/>
        </w:rPr>
        <w:t>администраци</w:t>
      </w:r>
      <w:r w:rsidR="00B271FE">
        <w:rPr>
          <w:sz w:val="24"/>
        </w:rPr>
        <w:t>ю</w:t>
      </w:r>
      <w:r w:rsidR="00B271FE" w:rsidRPr="007B0FB4">
        <w:rPr>
          <w:sz w:val="24"/>
        </w:rPr>
        <w:t xml:space="preserve"> городского округа</w:t>
      </w:r>
      <w:r w:rsidR="00B271FE">
        <w:rPr>
          <w:sz w:val="24"/>
        </w:rPr>
        <w:t>,</w:t>
      </w:r>
      <w:r w:rsidR="00B271FE" w:rsidRPr="00B271FE">
        <w:rPr>
          <w:sz w:val="24"/>
        </w:rPr>
        <w:t xml:space="preserve"> </w:t>
      </w:r>
      <w:r w:rsidR="00B271FE">
        <w:rPr>
          <w:sz w:val="24"/>
        </w:rPr>
        <w:t>Уполномоченную организацию</w:t>
      </w:r>
      <w:r w:rsidRPr="00BF3256">
        <w:rPr>
          <w:sz w:val="24"/>
        </w:rPr>
        <w:t xml:space="preserve"> лично, по</w:t>
      </w:r>
      <w:r w:rsidRPr="00BF3256">
        <w:rPr>
          <w:sz w:val="24"/>
          <w:lang w:val="en-US"/>
        </w:rPr>
        <w:t> </w:t>
      </w:r>
      <w:r w:rsidRPr="00BF3256">
        <w:rPr>
          <w:sz w:val="24"/>
        </w:rPr>
        <w:t xml:space="preserve">электронной почте, почтовым отправлением должностное лицо, работник </w:t>
      </w:r>
      <w:r w:rsidR="00B271FE" w:rsidRPr="007B0FB4">
        <w:rPr>
          <w:sz w:val="24"/>
        </w:rPr>
        <w:t>администрации городского округа</w:t>
      </w:r>
      <w:r w:rsidR="00B271FE">
        <w:rPr>
          <w:sz w:val="24"/>
        </w:rPr>
        <w:t>, Уполномоченной организации</w:t>
      </w:r>
      <w:r w:rsidRPr="00BF3256">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BF3256">
        <w:rPr>
          <w:sz w:val="24"/>
          <w:lang w:val="en-US"/>
        </w:rPr>
        <w:t> </w:t>
      </w:r>
      <w:r w:rsidRPr="00BF3256">
        <w:rPr>
          <w:sz w:val="24"/>
        </w:rPr>
        <w:t>подаче запроса в</w:t>
      </w:r>
      <w:r w:rsidRPr="00BF3256">
        <w:rPr>
          <w:sz w:val="24"/>
          <w:lang w:val="en-US"/>
        </w:rPr>
        <w:t> </w:t>
      </w:r>
      <w:r w:rsidR="009B2103" w:rsidRPr="007B0FB4">
        <w:rPr>
          <w:sz w:val="24"/>
        </w:rPr>
        <w:t>администраци</w:t>
      </w:r>
      <w:r w:rsidR="009B2103">
        <w:rPr>
          <w:sz w:val="24"/>
        </w:rPr>
        <w:t>ю</w:t>
      </w:r>
      <w:r w:rsidR="009B2103" w:rsidRPr="007B0FB4">
        <w:rPr>
          <w:sz w:val="24"/>
        </w:rPr>
        <w:t xml:space="preserve"> городского округа</w:t>
      </w:r>
      <w:r w:rsidRPr="00BF3256">
        <w:rPr>
          <w:sz w:val="24"/>
        </w:rPr>
        <w:t xml:space="preserve"> должностным лицом, работником </w:t>
      </w:r>
      <w:r w:rsidR="009B2103" w:rsidRPr="007B0FB4">
        <w:rPr>
          <w:sz w:val="24"/>
        </w:rPr>
        <w:t>администрации городского округа</w:t>
      </w:r>
      <w:r w:rsidR="009B2103">
        <w:rPr>
          <w:sz w:val="24"/>
        </w:rPr>
        <w:t>, Уполномоченной организацией</w:t>
      </w:r>
      <w:r w:rsidRPr="00BF3256">
        <w:rPr>
          <w:sz w:val="24"/>
        </w:rPr>
        <w:t xml:space="preserve"> с</w:t>
      </w:r>
      <w:r w:rsidRPr="00BF3256">
        <w:rPr>
          <w:sz w:val="24"/>
          <w:lang w:val="en-US"/>
        </w:rPr>
        <w:t> </w:t>
      </w:r>
      <w:r w:rsidRPr="00BF3256">
        <w:rPr>
          <w:sz w:val="24"/>
        </w:rPr>
        <w:t>указанных документов снимается копия, которая заверяется</w:t>
      </w:r>
      <w:proofErr w:type="gramEnd"/>
      <w:r w:rsidRPr="00BF3256">
        <w:rPr>
          <w:sz w:val="24"/>
        </w:rPr>
        <w:t xml:space="preserve"> подписью (печатью </w:t>
      </w:r>
      <w:r w:rsidR="009B2103" w:rsidRPr="007B0FB4">
        <w:rPr>
          <w:sz w:val="24"/>
        </w:rPr>
        <w:t>администраци</w:t>
      </w:r>
      <w:r w:rsidR="009B2103">
        <w:rPr>
          <w:sz w:val="24"/>
        </w:rPr>
        <w:t>и</w:t>
      </w:r>
      <w:r w:rsidR="009B2103" w:rsidRPr="007B0FB4">
        <w:rPr>
          <w:sz w:val="24"/>
        </w:rPr>
        <w:t xml:space="preserve"> городского округа</w:t>
      </w:r>
      <w:r w:rsidRPr="00BF3256">
        <w:rPr>
          <w:sz w:val="24"/>
        </w:rPr>
        <w:t>) (при</w:t>
      </w:r>
      <w:r w:rsidRPr="00BF3256">
        <w:rPr>
          <w:sz w:val="24"/>
          <w:lang w:val="en-US"/>
        </w:rPr>
        <w:t> </w:t>
      </w:r>
      <w:r w:rsidRPr="00BF3256">
        <w:rPr>
          <w:sz w:val="24"/>
        </w:rPr>
        <w:t>необходимости), при</w:t>
      </w:r>
      <w:r w:rsidRPr="00BF3256">
        <w:rPr>
          <w:sz w:val="24"/>
          <w:lang w:val="en-US"/>
        </w:rPr>
        <w:t> </w:t>
      </w:r>
      <w:r w:rsidRPr="00BF3256">
        <w:rPr>
          <w:sz w:val="24"/>
        </w:rPr>
        <w:t>подаче запроса по</w:t>
      </w:r>
      <w:r w:rsidRPr="00BF3256">
        <w:rPr>
          <w:sz w:val="24"/>
          <w:lang w:val="en-US"/>
        </w:rPr>
        <w:t> </w:t>
      </w:r>
      <w:r w:rsidRPr="00BF3256">
        <w:rPr>
          <w:sz w:val="24"/>
        </w:rPr>
        <w:t>электронной почте, почтовым отправлением представляются копии указанных документов, заверенные в</w:t>
      </w:r>
      <w:r w:rsidRPr="00BF3256">
        <w:rPr>
          <w:sz w:val="24"/>
          <w:lang w:val="en-US"/>
        </w:rPr>
        <w:t> </w:t>
      </w:r>
      <w:r w:rsidRPr="00BF3256">
        <w:rPr>
          <w:sz w:val="24"/>
        </w:rPr>
        <w:t>соответствии с</w:t>
      </w:r>
      <w:r w:rsidRPr="00BF3256">
        <w:rPr>
          <w:sz w:val="24"/>
          <w:lang w:val="en-US"/>
        </w:rPr>
        <w:t> </w:t>
      </w:r>
      <w:r w:rsidRPr="00BF3256">
        <w:rPr>
          <w:sz w:val="24"/>
        </w:rPr>
        <w:t xml:space="preserve">требованиями законодательства Российской Федерации). </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9B2103" w:rsidRPr="007B0FB4">
        <w:rPr>
          <w:sz w:val="24"/>
        </w:rPr>
        <w:t>администраци</w:t>
      </w:r>
      <w:r w:rsidR="009B2103">
        <w:rPr>
          <w:sz w:val="24"/>
        </w:rPr>
        <w:t>и</w:t>
      </w:r>
      <w:r w:rsidR="009B2103" w:rsidRPr="007B0FB4">
        <w:rPr>
          <w:sz w:val="24"/>
        </w:rPr>
        <w:t xml:space="preserve"> городского округа</w:t>
      </w:r>
      <w:r w:rsidR="009B2103">
        <w:rPr>
          <w:sz w:val="24"/>
        </w:rPr>
        <w:t>, Уполномоченной организации</w:t>
      </w:r>
      <w:r w:rsidRPr="00BF3256">
        <w:rPr>
          <w:sz w:val="24"/>
        </w:rPr>
        <w:t xml:space="preserve"> проверяют запрос на</w:t>
      </w:r>
      <w:r w:rsidRPr="00BF3256">
        <w:rPr>
          <w:sz w:val="24"/>
          <w:lang w:val="en-US"/>
        </w:rPr>
        <w:t> </w:t>
      </w:r>
      <w:r w:rsidRPr="00BF3256">
        <w:rPr>
          <w:sz w:val="24"/>
        </w:rPr>
        <w:t>предмет наличия оснований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 xml:space="preserve">При наличии таких оснований должностное лицо, работник </w:t>
      </w:r>
      <w:r w:rsidR="009B2103" w:rsidRPr="007B0FB4">
        <w:rPr>
          <w:sz w:val="24"/>
        </w:rPr>
        <w:t>администраци</w:t>
      </w:r>
      <w:r w:rsidR="009B2103">
        <w:rPr>
          <w:sz w:val="24"/>
        </w:rPr>
        <w:t>и</w:t>
      </w:r>
      <w:r w:rsidR="009B2103" w:rsidRPr="007B0FB4">
        <w:rPr>
          <w:sz w:val="24"/>
        </w:rPr>
        <w:t xml:space="preserve"> городского округа</w:t>
      </w:r>
      <w:r w:rsidR="009B2103">
        <w:rPr>
          <w:sz w:val="24"/>
        </w:rPr>
        <w:t>, Уполномоченной организации</w:t>
      </w:r>
      <w:r w:rsidRPr="00BF3256">
        <w:rPr>
          <w:sz w:val="24"/>
        </w:rPr>
        <w:t xml:space="preserve"> формирует решение об</w:t>
      </w:r>
      <w:r w:rsidRPr="00BF3256">
        <w:rPr>
          <w:sz w:val="24"/>
          <w:lang w:val="en-US"/>
        </w:rPr>
        <w:t> </w:t>
      </w:r>
      <w:r w:rsidRPr="00BF3256">
        <w:rPr>
          <w:sz w:val="24"/>
        </w:rPr>
        <w:t>отказе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по</w:t>
      </w:r>
      <w:r w:rsidRPr="00BF3256">
        <w:rPr>
          <w:sz w:val="24"/>
          <w:lang w:val="en-US"/>
        </w:rPr>
        <w:t> </w:t>
      </w:r>
      <w:r w:rsidRPr="00BF3256">
        <w:rPr>
          <w:sz w:val="24"/>
        </w:rPr>
        <w:t>форме согласно Приложению 4 к</w:t>
      </w:r>
      <w:r w:rsidRPr="00BF3256">
        <w:rPr>
          <w:sz w:val="24"/>
          <w:lang w:val="en-US"/>
        </w:rPr>
        <w:t> </w:t>
      </w:r>
      <w:r w:rsidRPr="00BF3256">
        <w:rPr>
          <w:sz w:val="24"/>
        </w:rPr>
        <w:t xml:space="preserve">Регламенту. </w:t>
      </w:r>
    </w:p>
    <w:p w:rsidR="00E70BEA" w:rsidRPr="00BF3256" w:rsidRDefault="000F580C" w:rsidP="000A6C65">
      <w:pPr>
        <w:spacing w:after="0" w:line="240" w:lineRule="auto"/>
        <w:rPr>
          <w:sz w:val="24"/>
        </w:rPr>
      </w:pPr>
      <w:proofErr w:type="gramStart"/>
      <w:r w:rsidRPr="00BF3256">
        <w:rPr>
          <w:sz w:val="24"/>
        </w:rPr>
        <w:t xml:space="preserve">Указанное решение подписывается усиленной квалифицированной электронной подписью уполномоченного должностного лица </w:t>
      </w:r>
      <w:r w:rsidR="009B2103" w:rsidRPr="007B0FB4">
        <w:rPr>
          <w:sz w:val="24"/>
        </w:rPr>
        <w:t>администраци</w:t>
      </w:r>
      <w:r w:rsidR="009B2103">
        <w:rPr>
          <w:sz w:val="24"/>
        </w:rPr>
        <w:t>и</w:t>
      </w:r>
      <w:r w:rsidR="009B2103" w:rsidRPr="007B0FB4">
        <w:rPr>
          <w:sz w:val="24"/>
        </w:rPr>
        <w:t xml:space="preserve"> городского округа</w:t>
      </w:r>
      <w:r w:rsidRPr="00BF3256">
        <w:rPr>
          <w:sz w:val="24"/>
        </w:rPr>
        <w:t xml:space="preserve"> и</w:t>
      </w:r>
      <w:r w:rsidRPr="00BF3256">
        <w:rPr>
          <w:sz w:val="24"/>
          <w:lang w:val="en-US"/>
        </w:rPr>
        <w:t> </w:t>
      </w:r>
      <w:r w:rsidRPr="00BF3256">
        <w:rPr>
          <w:sz w:val="24"/>
        </w:rPr>
        <w:t>не позднее первого рабочего дня, следующего за</w:t>
      </w:r>
      <w:r w:rsidRPr="00BF3256">
        <w:rPr>
          <w:sz w:val="24"/>
          <w:lang w:val="en-US"/>
        </w:rPr>
        <w:t> </w:t>
      </w:r>
      <w:r w:rsidRPr="00BF3256">
        <w:rPr>
          <w:sz w:val="24"/>
        </w:rPr>
        <w:t>днем поступления запроса, направляется заявителю в</w:t>
      </w:r>
      <w:r w:rsidRPr="00BF3256">
        <w:rPr>
          <w:sz w:val="24"/>
          <w:lang w:val="en-US"/>
        </w:rPr>
        <w:t> </w:t>
      </w:r>
      <w:r w:rsidRPr="00BF3256">
        <w:rPr>
          <w:sz w:val="24"/>
        </w:rPr>
        <w:t>Личный кабинет на</w:t>
      </w:r>
      <w:r w:rsidRPr="00BF3256">
        <w:rPr>
          <w:sz w:val="24"/>
          <w:lang w:val="en-US"/>
        </w:rPr>
        <w:t> </w:t>
      </w:r>
      <w:r w:rsidRPr="00BF3256">
        <w:rPr>
          <w:sz w:val="24"/>
        </w:rPr>
        <w:t>РПГУ, по</w:t>
      </w:r>
      <w:r w:rsidRPr="00BF3256">
        <w:rPr>
          <w:sz w:val="24"/>
          <w:lang w:val="en-US"/>
        </w:rPr>
        <w:t> </w:t>
      </w:r>
      <w:r w:rsidRPr="00BF3256">
        <w:rPr>
          <w:sz w:val="24"/>
        </w:rPr>
        <w:t>электронной почте или</w:t>
      </w:r>
      <w:r w:rsidRPr="00BF3256">
        <w:rPr>
          <w:sz w:val="24"/>
          <w:lang w:val="en-US"/>
        </w:rPr>
        <w:t> </w:t>
      </w:r>
      <w:r w:rsidRPr="00BF3256">
        <w:rPr>
          <w:sz w:val="24"/>
        </w:rPr>
        <w:t>почтовым отправлением, выдается заявителю (представителю заявителя) лично в</w:t>
      </w:r>
      <w:r w:rsidRPr="00BF3256">
        <w:rPr>
          <w:sz w:val="24"/>
          <w:lang w:val="en-US"/>
        </w:rPr>
        <w:t> </w:t>
      </w:r>
      <w:r w:rsidR="000A6C65" w:rsidRPr="007B0FB4">
        <w:rPr>
          <w:sz w:val="24"/>
        </w:rPr>
        <w:t>администраци</w:t>
      </w:r>
      <w:r w:rsidR="000A6C65">
        <w:rPr>
          <w:sz w:val="24"/>
        </w:rPr>
        <w:t>ю</w:t>
      </w:r>
      <w:r w:rsidR="000A6C65" w:rsidRPr="007B0FB4">
        <w:rPr>
          <w:sz w:val="24"/>
        </w:rPr>
        <w:t xml:space="preserve"> городского округа</w:t>
      </w:r>
      <w:r w:rsidR="000A6C65">
        <w:rPr>
          <w:sz w:val="24"/>
        </w:rPr>
        <w:t xml:space="preserve">, Уполномоченную организацию </w:t>
      </w:r>
      <w:r w:rsidRPr="00BF3256">
        <w:rPr>
          <w:sz w:val="24"/>
        </w:rPr>
        <w:t>в</w:t>
      </w:r>
      <w:r w:rsidRPr="00BF3256">
        <w:rPr>
          <w:sz w:val="24"/>
          <w:lang w:val="en-US"/>
        </w:rPr>
        <w:t> </w:t>
      </w:r>
      <w:r w:rsidRPr="00BF3256">
        <w:rPr>
          <w:sz w:val="24"/>
        </w:rPr>
        <w:t>срок не</w:t>
      </w:r>
      <w:r w:rsidRPr="00BF3256">
        <w:rPr>
          <w:sz w:val="24"/>
          <w:lang w:val="en-US"/>
        </w:rPr>
        <w:t> </w:t>
      </w:r>
      <w:r w:rsidRPr="00BF3256">
        <w:rPr>
          <w:sz w:val="24"/>
        </w:rPr>
        <w:t>позднее 30 минут с</w:t>
      </w:r>
      <w:r w:rsidRPr="00BF3256">
        <w:rPr>
          <w:sz w:val="24"/>
          <w:lang w:val="en-US"/>
        </w:rPr>
        <w:t> </w:t>
      </w:r>
      <w:r w:rsidRPr="00BF3256">
        <w:rPr>
          <w:sz w:val="24"/>
        </w:rPr>
        <w:t>момента получения от</w:t>
      </w:r>
      <w:r w:rsidRPr="00BF3256">
        <w:rPr>
          <w:sz w:val="24"/>
          <w:lang w:val="en-US"/>
        </w:rPr>
        <w:t> </w:t>
      </w:r>
      <w:r w:rsidRPr="00BF3256">
        <w:rPr>
          <w:sz w:val="24"/>
        </w:rPr>
        <w:t xml:space="preserve">него документов. </w:t>
      </w:r>
      <w:proofErr w:type="gramEnd"/>
    </w:p>
    <w:p w:rsidR="00E70BEA" w:rsidRPr="00BF3256" w:rsidRDefault="000F580C" w:rsidP="000A6C65">
      <w:pPr>
        <w:spacing w:after="0" w:line="240" w:lineRule="auto"/>
        <w:ind w:firstLine="661"/>
        <w:rPr>
          <w:sz w:val="24"/>
        </w:rPr>
      </w:pPr>
      <w:r w:rsidRPr="00BF3256">
        <w:rPr>
          <w:sz w:val="24"/>
        </w:rPr>
        <w:t>В случае</w:t>
      </w:r>
      <w:proofErr w:type="gramStart"/>
      <w:r w:rsidRPr="00BF3256">
        <w:rPr>
          <w:sz w:val="24"/>
        </w:rPr>
        <w:t>,</w:t>
      </w:r>
      <w:proofErr w:type="gramEnd"/>
      <w:r w:rsidRPr="00BF3256">
        <w:rPr>
          <w:sz w:val="24"/>
        </w:rPr>
        <w:t xml:space="preserve"> если такие основания отсутствуют, должностное лицо, работник </w:t>
      </w:r>
      <w:r w:rsidR="000A6C65" w:rsidRPr="007B0FB4">
        <w:rPr>
          <w:sz w:val="24"/>
        </w:rPr>
        <w:t>администраци</w:t>
      </w:r>
      <w:r w:rsidR="000A6C65">
        <w:rPr>
          <w:sz w:val="24"/>
        </w:rPr>
        <w:t>и</w:t>
      </w:r>
      <w:r w:rsidR="000A6C65" w:rsidRPr="007B0FB4">
        <w:rPr>
          <w:sz w:val="24"/>
        </w:rPr>
        <w:t xml:space="preserve"> городского округа</w:t>
      </w:r>
      <w:r w:rsidR="000A6C65">
        <w:rPr>
          <w:sz w:val="24"/>
        </w:rPr>
        <w:t xml:space="preserve">, Уполномоченной организации </w:t>
      </w:r>
      <w:r w:rsidRPr="00BF3256">
        <w:rPr>
          <w:sz w:val="24"/>
        </w:rPr>
        <w:t xml:space="preserve"> регистрируют запрос.</w:t>
      </w:r>
    </w:p>
    <w:p w:rsidR="00E70BEA" w:rsidRPr="00BF3256" w:rsidRDefault="000F580C" w:rsidP="000A6C65">
      <w:pPr>
        <w:pStyle w:val="TableContents"/>
        <w:spacing w:after="0" w:line="240" w:lineRule="auto"/>
        <w:ind w:left="0" w:firstLine="709"/>
        <w:rPr>
          <w:sz w:val="24"/>
        </w:rPr>
      </w:pPr>
      <w:r w:rsidRPr="00BF3256">
        <w:rPr>
          <w:sz w:val="24"/>
        </w:rPr>
        <w:t>Услуга предусматривает возможность подачи запроса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19.1.9.2.</w:t>
      </w:r>
      <w:r w:rsidRPr="00BF3256">
        <w:rPr>
          <w:sz w:val="24"/>
          <w:lang w:val="en-US"/>
        </w:rPr>
        <w:t> </w:t>
      </w:r>
      <w:r w:rsidRPr="00BF3256">
        <w:rPr>
          <w:sz w:val="24"/>
        </w:rPr>
        <w:t>Межведомственное информационное взаимодействие.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70BEA" w:rsidRPr="00BF3256" w:rsidRDefault="000F580C" w:rsidP="000A6C65">
      <w:pPr>
        <w:rPr>
          <w:sz w:val="24"/>
        </w:rPr>
      </w:pPr>
      <w:r w:rsidRPr="00BF3256">
        <w:rPr>
          <w:sz w:val="24"/>
        </w:rPr>
        <w:t xml:space="preserve">Местом выполнения административного действия (процедуры) является </w:t>
      </w:r>
      <w:r w:rsidR="000A6C65" w:rsidRPr="000A6C65">
        <w:rPr>
          <w:rFonts w:eastAsiaTheme="minorHAnsi"/>
          <w:color w:val="auto"/>
          <w:kern w:val="0"/>
          <w:sz w:val="24"/>
          <w:lang w:eastAsia="en-US" w:bidi="ar-SA"/>
        </w:rPr>
        <w:t>администраци</w:t>
      </w:r>
      <w:r w:rsidR="000A6C65" w:rsidRPr="000A6C65">
        <w:rPr>
          <w:rFonts w:eastAsiaTheme="minorHAnsi"/>
          <w:color w:val="auto"/>
          <w:kern w:val="0"/>
          <w:sz w:val="24"/>
          <w:szCs w:val="22"/>
          <w:lang w:eastAsia="en-US" w:bidi="ar-SA"/>
        </w:rPr>
        <w:t>я</w:t>
      </w:r>
      <w:r w:rsidR="000A6C65" w:rsidRPr="000A6C65">
        <w:rPr>
          <w:rFonts w:eastAsiaTheme="minorHAnsi"/>
          <w:color w:val="auto"/>
          <w:kern w:val="0"/>
          <w:sz w:val="24"/>
          <w:lang w:eastAsia="en-US" w:bidi="ar-SA"/>
        </w:rPr>
        <w:t xml:space="preserve"> городского округа</w:t>
      </w:r>
      <w:r w:rsidR="000A6C65" w:rsidRPr="000A6C65">
        <w:rPr>
          <w:rFonts w:eastAsiaTheme="minorHAnsi"/>
          <w:color w:val="auto"/>
          <w:kern w:val="0"/>
          <w:sz w:val="24"/>
          <w:szCs w:val="22"/>
          <w:lang w:eastAsia="en-US" w:bidi="ar-SA"/>
        </w:rPr>
        <w:t>,</w:t>
      </w:r>
      <w:r w:rsidR="000A6C65" w:rsidRPr="000A6C65">
        <w:rPr>
          <w:rFonts w:asciiTheme="minorHAnsi" w:eastAsiaTheme="minorHAnsi" w:hAnsiTheme="minorHAnsi" w:cstheme="minorBidi"/>
          <w:color w:val="auto"/>
          <w:kern w:val="0"/>
          <w:sz w:val="24"/>
          <w:szCs w:val="22"/>
          <w:lang w:eastAsia="en-US" w:bidi="ar-SA"/>
        </w:rPr>
        <w:t xml:space="preserve"> </w:t>
      </w:r>
      <w:r w:rsidR="000A6C65" w:rsidRPr="000A6C65">
        <w:rPr>
          <w:rFonts w:eastAsiaTheme="minorHAnsi"/>
          <w:color w:val="auto"/>
          <w:kern w:val="0"/>
          <w:sz w:val="24"/>
          <w:lang w:eastAsia="en-US" w:bidi="ar-SA"/>
        </w:rPr>
        <w:t>Уполномоченн</w:t>
      </w:r>
      <w:r w:rsidR="000A6C65">
        <w:rPr>
          <w:rFonts w:eastAsiaTheme="minorHAnsi"/>
          <w:color w:val="auto"/>
          <w:kern w:val="0"/>
          <w:sz w:val="24"/>
          <w:lang w:eastAsia="en-US" w:bidi="ar-SA"/>
        </w:rPr>
        <w:t>ая</w:t>
      </w:r>
      <w:r w:rsidR="000A6C65" w:rsidRPr="000A6C65">
        <w:rPr>
          <w:rFonts w:eastAsiaTheme="minorHAnsi"/>
          <w:color w:val="auto"/>
          <w:kern w:val="0"/>
          <w:sz w:val="24"/>
          <w:lang w:eastAsia="en-US" w:bidi="ar-SA"/>
        </w:rPr>
        <w:t xml:space="preserve"> организаци</w:t>
      </w:r>
      <w:r w:rsidR="000A6C65">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 xml:space="preserve">Срок выполнения административного действия (процедуры) </w:t>
      </w:r>
      <w:r w:rsidRPr="00BF3256">
        <w:rPr>
          <w:sz w:val="24"/>
        </w:rPr>
        <w:br/>
        <w:t>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t xml:space="preserve">Межведомственные информационные запросы направляются </w:t>
      </w:r>
      <w:proofErr w:type="gramStart"/>
      <w:r w:rsidRPr="00BF3256">
        <w:rPr>
          <w:sz w:val="24"/>
        </w:rPr>
        <w:t>в</w:t>
      </w:r>
      <w:proofErr w:type="gramEnd"/>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lastRenderedPageBreak/>
        <w:t>Управление Федеральной службы государственной регистрации, кадастра и</w:t>
      </w:r>
      <w:r w:rsidRPr="00BF3256">
        <w:rPr>
          <w:sz w:val="24"/>
          <w:lang w:val="en-US"/>
        </w:rPr>
        <w:t> </w:t>
      </w:r>
      <w:r w:rsidRPr="00BF3256">
        <w:rPr>
          <w:sz w:val="24"/>
        </w:rPr>
        <w:t>картографии по</w:t>
      </w:r>
      <w:r w:rsidRPr="00BF3256">
        <w:rPr>
          <w:sz w:val="24"/>
          <w:lang w:val="en-US"/>
        </w:rPr>
        <w:t> </w:t>
      </w:r>
      <w:r w:rsidRPr="00BF3256">
        <w:rPr>
          <w:sz w:val="24"/>
        </w:rPr>
        <w:t>Московской</w:t>
      </w:r>
      <w:r w:rsidRPr="00BF3256">
        <w:rPr>
          <w:sz w:val="24"/>
          <w:lang w:val="en-US"/>
        </w:rPr>
        <w:t> </w:t>
      </w:r>
      <w:r w:rsidRPr="00BF3256">
        <w:rPr>
          <w:sz w:val="24"/>
        </w:rPr>
        <w:t>области для</w:t>
      </w:r>
      <w:r w:rsidRPr="00BF3256">
        <w:rPr>
          <w:sz w:val="24"/>
          <w:lang w:val="en-US"/>
        </w:rPr>
        <w:t> </w:t>
      </w:r>
      <w:r w:rsidRPr="00BF3256">
        <w:rPr>
          <w:sz w:val="24"/>
        </w:rPr>
        <w:t>получения сведений об</w:t>
      </w:r>
      <w:r w:rsidRPr="00BF3256">
        <w:rPr>
          <w:sz w:val="24"/>
          <w:lang w:val="en-US"/>
        </w:rPr>
        <w:t> </w:t>
      </w:r>
      <w:r w:rsidRPr="00BF3256">
        <w:rPr>
          <w:sz w:val="24"/>
        </w:rPr>
        <w:t>основных характеристиках и</w:t>
      </w:r>
      <w:r w:rsidRPr="00BF3256">
        <w:rPr>
          <w:sz w:val="24"/>
          <w:lang w:val="en-US"/>
        </w:rPr>
        <w:t> </w:t>
      </w:r>
      <w:r w:rsidRPr="00BF3256">
        <w:rPr>
          <w:sz w:val="24"/>
        </w:rPr>
        <w:t>зарегистрированных правах на</w:t>
      </w:r>
      <w:r w:rsidRPr="00BF3256">
        <w:rPr>
          <w:sz w:val="24"/>
          <w:lang w:val="en-US"/>
        </w:rPr>
        <w:t> </w:t>
      </w:r>
      <w:r w:rsidRPr="00BF3256">
        <w:rPr>
          <w:sz w:val="24"/>
        </w:rPr>
        <w:t>объекты недвижимости, в</w:t>
      </w:r>
      <w:r w:rsidRPr="00BF3256">
        <w:rPr>
          <w:sz w:val="24"/>
          <w:lang w:val="en-US"/>
        </w:rPr>
        <w:t> </w:t>
      </w:r>
      <w:r w:rsidRPr="00BF3256">
        <w:rPr>
          <w:sz w:val="24"/>
        </w:rPr>
        <w:t>отношении которых подан запрос. При</w:t>
      </w:r>
      <w:r w:rsidRPr="00BF3256">
        <w:rPr>
          <w:sz w:val="24"/>
          <w:lang w:val="en-US"/>
        </w:rPr>
        <w:t> </w:t>
      </w:r>
      <w:r w:rsidRPr="00BF3256">
        <w:rPr>
          <w:sz w:val="24"/>
        </w:rPr>
        <w:t>этом в</w:t>
      </w:r>
      <w:r w:rsidRPr="00BF3256">
        <w:rPr>
          <w:sz w:val="24"/>
          <w:lang w:val="en-US"/>
        </w:rPr>
        <w:t> </w:t>
      </w:r>
      <w:r w:rsidRPr="00BF3256">
        <w:rPr>
          <w:sz w:val="24"/>
        </w:rPr>
        <w:t>данном запросе указываются кадастровый (условный) номер, адрес (местоположение) и</w:t>
      </w:r>
      <w:r w:rsidRPr="00BF3256">
        <w:rPr>
          <w:sz w:val="24"/>
          <w:lang w:val="en-US"/>
        </w:rPr>
        <w:t> </w:t>
      </w:r>
      <w:r w:rsidRPr="00BF3256">
        <w:rPr>
          <w:sz w:val="24"/>
        </w:rPr>
        <w:t>наименование объекта недвижимости.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Контроль предоставления результата межведомственного информационного запроса.</w:t>
      </w:r>
    </w:p>
    <w:p w:rsidR="00E70BEA" w:rsidRPr="00BF3256" w:rsidRDefault="000F580C" w:rsidP="00CA482B">
      <w:pPr>
        <w:spacing w:after="0" w:line="240" w:lineRule="auto"/>
        <w:rPr>
          <w:sz w:val="24"/>
        </w:rPr>
      </w:pPr>
      <w:r w:rsidRPr="00BF3256">
        <w:rPr>
          <w:sz w:val="24"/>
        </w:rPr>
        <w:t xml:space="preserve">Местом выполнения административного действия (процедуры) является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я</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ая</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0A6C65">
        <w:rPr>
          <w:sz w:val="24"/>
        </w:rPr>
        <w:t xml:space="preserve"> </w:t>
      </w:r>
      <w:r w:rsidRPr="00BF3256">
        <w:rPr>
          <w:sz w:val="24"/>
        </w:rPr>
        <w:t>не более 5 рабочих дней.</w:t>
      </w:r>
    </w:p>
    <w:p w:rsidR="00E70BEA" w:rsidRPr="00BF3256" w:rsidRDefault="000F580C" w:rsidP="00CA482B">
      <w:pPr>
        <w:spacing w:after="0" w:line="240" w:lineRule="auto"/>
        <w:rPr>
          <w:sz w:val="24"/>
        </w:rPr>
      </w:pPr>
      <w:r w:rsidRPr="00BF3256">
        <w:rPr>
          <w:sz w:val="24"/>
        </w:rPr>
        <w:t xml:space="preserve">Должностным лицом, работником </w:t>
      </w:r>
      <w:r w:rsidR="00CA482B" w:rsidRPr="00CA482B">
        <w:rPr>
          <w:rFonts w:eastAsiaTheme="minorHAnsi"/>
          <w:color w:val="auto"/>
          <w:kern w:val="0"/>
          <w:sz w:val="24"/>
          <w:lang w:eastAsia="en-US" w:bidi="ar-SA"/>
        </w:rPr>
        <w:t>администраци</w:t>
      </w:r>
      <w:r w:rsidR="00CA482B" w:rsidRPr="00CA482B">
        <w:rPr>
          <w:rFonts w:eastAsiaTheme="minorHAnsi"/>
          <w:color w:val="auto"/>
          <w:kern w:val="0"/>
          <w:sz w:val="24"/>
          <w:szCs w:val="22"/>
          <w:lang w:eastAsia="en-US" w:bidi="ar-SA"/>
        </w:rPr>
        <w:t>ю</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 xml:space="preserve">ой </w:t>
      </w:r>
      <w:r w:rsidR="00CA482B" w:rsidRPr="00CA482B">
        <w:rPr>
          <w:rFonts w:eastAsiaTheme="minorHAnsi"/>
          <w:color w:val="auto"/>
          <w:kern w:val="0"/>
          <w:sz w:val="24"/>
          <w:lang w:eastAsia="en-US" w:bidi="ar-SA"/>
        </w:rPr>
        <w:t>организаци</w:t>
      </w:r>
      <w:r w:rsidR="00CA482B">
        <w:rPr>
          <w:rFonts w:eastAsiaTheme="minorHAnsi"/>
          <w:color w:val="auto"/>
          <w:kern w:val="0"/>
          <w:sz w:val="24"/>
          <w:lang w:eastAsia="en-US" w:bidi="ar-SA"/>
        </w:rPr>
        <w:t xml:space="preserve">ей </w:t>
      </w:r>
      <w:r w:rsidRPr="00BF3256">
        <w:rPr>
          <w:sz w:val="24"/>
        </w:rPr>
        <w:t>проверяется поступление ответа на</w:t>
      </w:r>
      <w:r w:rsidRPr="00BF3256">
        <w:rPr>
          <w:sz w:val="24"/>
          <w:lang w:val="en-US"/>
        </w:rPr>
        <w:t> </w:t>
      </w:r>
      <w:r w:rsidRPr="00BF3256">
        <w:rPr>
          <w:sz w:val="24"/>
        </w:rPr>
        <w:t>межведомственные информационные запросы.</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19.1.9.3.</w:t>
      </w:r>
      <w:r w:rsidRPr="00BF3256">
        <w:rPr>
          <w:sz w:val="24"/>
          <w:lang w:val="en-US"/>
        </w:rPr>
        <w:t> </w:t>
      </w:r>
      <w:r w:rsidRPr="00BF3256">
        <w:rPr>
          <w:sz w:val="24"/>
        </w:rPr>
        <w:t>Получение дополнительных сведений от</w:t>
      </w:r>
      <w:r w:rsidRPr="00BF3256">
        <w:rPr>
          <w:sz w:val="24"/>
          <w:lang w:val="en-US"/>
        </w:rPr>
        <w:t> </w:t>
      </w:r>
      <w:r w:rsidRPr="00BF3256">
        <w:rPr>
          <w:sz w:val="24"/>
        </w:rPr>
        <w:t>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Личный кабинет РПГУ,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я</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ая</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 xml:space="preserve">Срок выполнения административного действия (процедуры) </w:t>
      </w:r>
      <w:r w:rsidRPr="00BF3256">
        <w:rPr>
          <w:sz w:val="24"/>
        </w:rPr>
        <w:br/>
        <w:t xml:space="preserve">не позднее второго рабочего дня со дня поступления запроса в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ю</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 xml:space="preserve">ую </w:t>
      </w:r>
      <w:r w:rsidR="00CA482B" w:rsidRPr="00CA482B">
        <w:rPr>
          <w:rFonts w:eastAsiaTheme="minorHAnsi"/>
          <w:color w:val="auto"/>
          <w:kern w:val="0"/>
          <w:sz w:val="24"/>
          <w:lang w:eastAsia="en-US" w:bidi="ar-SA"/>
        </w:rPr>
        <w:t>организаци</w:t>
      </w:r>
      <w:r w:rsidR="00CA482B">
        <w:rPr>
          <w:rFonts w:eastAsiaTheme="minorHAnsi"/>
          <w:color w:val="auto"/>
          <w:kern w:val="0"/>
          <w:sz w:val="24"/>
          <w:lang w:eastAsia="en-US" w:bidi="ar-SA"/>
        </w:rPr>
        <w:t>ю</w:t>
      </w:r>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Основанием для</w:t>
      </w:r>
      <w:r w:rsidRPr="00BF3256">
        <w:rPr>
          <w:sz w:val="24"/>
          <w:lang w:val="en-US"/>
        </w:rPr>
        <w:t> </w:t>
      </w:r>
      <w:r w:rsidRPr="00BF3256">
        <w:rPr>
          <w:sz w:val="24"/>
        </w:rPr>
        <w:t>получения от</w:t>
      </w:r>
      <w:r w:rsidRPr="00BF3256">
        <w:rPr>
          <w:sz w:val="24"/>
          <w:lang w:val="en-US"/>
        </w:rPr>
        <w:t> </w:t>
      </w:r>
      <w:r w:rsidRPr="00BF3256">
        <w:rPr>
          <w:sz w:val="24"/>
        </w:rPr>
        <w:t>заявителя дополнительных документов и</w:t>
      </w:r>
      <w:r w:rsidRPr="00BF3256">
        <w:rPr>
          <w:sz w:val="24"/>
          <w:lang w:val="en-US"/>
        </w:rPr>
        <w:t> </w:t>
      </w:r>
      <w:r w:rsidRPr="00BF3256">
        <w:rPr>
          <w:sz w:val="24"/>
        </w:rPr>
        <w:t>(или) информации в</w:t>
      </w:r>
      <w:r w:rsidRPr="00BF3256">
        <w:rPr>
          <w:sz w:val="24"/>
          <w:lang w:val="en-US"/>
        </w:rPr>
        <w:t> </w:t>
      </w:r>
      <w:r w:rsidRPr="00BF3256">
        <w:rPr>
          <w:sz w:val="24"/>
        </w:rPr>
        <w:t>процессе предоставления Услуги является наличие ошибок в</w:t>
      </w:r>
      <w:r w:rsidRPr="00BF3256">
        <w:rPr>
          <w:sz w:val="24"/>
          <w:lang w:val="en-US"/>
        </w:rPr>
        <w:t> </w:t>
      </w:r>
      <w:r w:rsidRPr="00BF3256">
        <w:rPr>
          <w:sz w:val="24"/>
        </w:rPr>
        <w:t>материалах, представленных в</w:t>
      </w:r>
      <w:r w:rsidRPr="00BF3256">
        <w:rPr>
          <w:sz w:val="24"/>
          <w:lang w:val="en-US"/>
        </w:rPr>
        <w:t> </w:t>
      </w:r>
      <w:r w:rsidRPr="00BF3256">
        <w:rPr>
          <w:sz w:val="24"/>
        </w:rPr>
        <w:t xml:space="preserve">составе заявления, рассматриваемого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ей</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ей</w:t>
      </w:r>
      <w:r w:rsidRPr="00BF3256">
        <w:rPr>
          <w:sz w:val="24"/>
        </w:rPr>
        <w:t>, выявленных в</w:t>
      </w:r>
      <w:r w:rsidRPr="00BF3256">
        <w:rPr>
          <w:sz w:val="24"/>
          <w:lang w:val="en-US"/>
        </w:rPr>
        <w:t> </w:t>
      </w:r>
      <w:r w:rsidRPr="00BF3256">
        <w:rPr>
          <w:sz w:val="24"/>
        </w:rPr>
        <w:t>процессе предоставления Услуги. Указанные документы и</w:t>
      </w:r>
      <w:r w:rsidRPr="00BF3256">
        <w:rPr>
          <w:sz w:val="24"/>
          <w:lang w:val="en-US"/>
        </w:rPr>
        <w:t> </w:t>
      </w:r>
      <w:r w:rsidRPr="00BF3256">
        <w:rPr>
          <w:sz w:val="24"/>
        </w:rPr>
        <w:t>(или) сведения необходимо получить в</w:t>
      </w:r>
      <w:r w:rsidRPr="00BF3256">
        <w:rPr>
          <w:sz w:val="24"/>
          <w:lang w:val="en-US"/>
        </w:rPr>
        <w:t> </w:t>
      </w:r>
      <w:r w:rsidRPr="00BF3256">
        <w:rPr>
          <w:sz w:val="24"/>
        </w:rPr>
        <w:t>срок 2 рабочих дня.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19.1.9.4.</w:t>
      </w:r>
      <w:r w:rsidRPr="00BF3256">
        <w:rPr>
          <w:sz w:val="24"/>
          <w:lang w:val="en-US"/>
        </w:rPr>
        <w:t> </w:t>
      </w:r>
      <w:r w:rsidRPr="00BF3256">
        <w:rPr>
          <w:sz w:val="24"/>
        </w:rPr>
        <w:t>Принятие решения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я</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ая</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 xml:space="preserve">Срок выполнения административного действия (процедуры) </w:t>
      </w:r>
      <w:r w:rsidRPr="00BF3256">
        <w:rPr>
          <w:sz w:val="24"/>
        </w:rPr>
        <w:br/>
        <w:t>3 рабочих дня.</w:t>
      </w:r>
    </w:p>
    <w:p w:rsidR="00E70BEA" w:rsidRPr="00BF3256" w:rsidRDefault="000F580C" w:rsidP="00BF3256">
      <w:pPr>
        <w:pStyle w:val="TableContents"/>
        <w:spacing w:after="0" w:line="240" w:lineRule="auto"/>
        <w:ind w:left="0" w:firstLine="709"/>
        <w:rPr>
          <w:sz w:val="24"/>
        </w:rPr>
      </w:pPr>
      <w:r w:rsidRPr="00BF3256">
        <w:rPr>
          <w:sz w:val="24"/>
        </w:rPr>
        <w:t>Основания для</w:t>
      </w:r>
      <w:r w:rsidRPr="00BF3256">
        <w:rPr>
          <w:sz w:val="24"/>
          <w:lang w:val="en-US"/>
        </w:rPr>
        <w:t> </w:t>
      </w:r>
      <w:r w:rsidRPr="00BF3256">
        <w:rPr>
          <w:sz w:val="24"/>
        </w:rPr>
        <w:t>отказа в</w:t>
      </w:r>
      <w:r w:rsidRPr="00BF3256">
        <w:rPr>
          <w:sz w:val="24"/>
          <w:lang w:val="en-US"/>
        </w:rPr>
        <w:t> </w:t>
      </w:r>
      <w:r w:rsidRPr="00BF3256">
        <w:rPr>
          <w:sz w:val="24"/>
        </w:rPr>
        <w:t>предоставлении Услуги указаны в</w:t>
      </w:r>
      <w:r w:rsidRPr="00BF3256">
        <w:rPr>
          <w:sz w:val="24"/>
          <w:lang w:val="en-US"/>
        </w:rPr>
        <w:t> </w:t>
      </w:r>
      <w:r w:rsidRPr="00BF3256">
        <w:rPr>
          <w:sz w:val="24"/>
        </w:rPr>
        <w:t>подпункте 19.1.7 пункта 19.1 Регламента.</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Должностное лицо, работник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и</w:t>
      </w:r>
      <w:r w:rsidRPr="00BF3256">
        <w:rPr>
          <w:sz w:val="24"/>
        </w:rPr>
        <w:t xml:space="preserve"> на</w:t>
      </w:r>
      <w:r w:rsidRPr="00BF3256">
        <w:rPr>
          <w:sz w:val="24"/>
          <w:lang w:val="en-US"/>
        </w:rPr>
        <w:t> </w:t>
      </w:r>
      <w:r w:rsidRPr="00BF3256">
        <w:rPr>
          <w:sz w:val="24"/>
        </w:rPr>
        <w:t>основании собранного комплекта документов, исходя из</w:t>
      </w:r>
      <w:r w:rsidRPr="00BF3256">
        <w:rPr>
          <w:sz w:val="24"/>
          <w:lang w:val="en-US"/>
        </w:rPr>
        <w:t> </w:t>
      </w:r>
      <w:r w:rsidRPr="00BF3256">
        <w:rPr>
          <w:sz w:val="24"/>
        </w:rPr>
        <w:t>критериев предоставления Услуги, установленных Регламентом, определяет возможность предоставления Услуги и</w:t>
      </w:r>
      <w:r w:rsidRPr="00BF3256">
        <w:rPr>
          <w:sz w:val="24"/>
          <w:lang w:val="en-US"/>
        </w:rPr>
        <w:t> </w:t>
      </w:r>
      <w:r w:rsidRPr="00BF3256">
        <w:rPr>
          <w:sz w:val="24"/>
        </w:rPr>
        <w:t>формирует в</w:t>
      </w:r>
      <w:r w:rsidRPr="00BF3256">
        <w:rPr>
          <w:sz w:val="24"/>
          <w:lang w:val="en-US"/>
        </w:rPr>
        <w:t> </w:t>
      </w:r>
      <w:r w:rsidRPr="00BF3256">
        <w:rPr>
          <w:sz w:val="24"/>
        </w:rPr>
        <w:t>РГИС проект решения о</w:t>
      </w:r>
      <w:r w:rsidRPr="00BF3256">
        <w:rPr>
          <w:sz w:val="24"/>
          <w:lang w:val="en-US"/>
        </w:rPr>
        <w:t> </w:t>
      </w:r>
      <w:r w:rsidRPr="00BF3256">
        <w:rPr>
          <w:sz w:val="24"/>
        </w:rPr>
        <w:t>предоставлении Услуги по</w:t>
      </w:r>
      <w:r w:rsidRPr="00BF3256">
        <w:rPr>
          <w:sz w:val="24"/>
          <w:lang w:val="en-US"/>
        </w:rPr>
        <w:t> </w:t>
      </w:r>
      <w:r w:rsidRPr="00BF3256">
        <w:rPr>
          <w:sz w:val="24"/>
        </w:rPr>
        <w:t>форме согласно Приложению 1 к</w:t>
      </w:r>
      <w:r w:rsidRPr="00BF3256">
        <w:rPr>
          <w:sz w:val="24"/>
          <w:lang w:val="en-US"/>
        </w:rPr>
        <w:t> </w:t>
      </w:r>
      <w:r w:rsidRPr="00BF3256">
        <w:rPr>
          <w:sz w:val="24"/>
        </w:rPr>
        <w:t>Регламенту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по</w:t>
      </w:r>
      <w:r w:rsidRPr="00BF3256">
        <w:rPr>
          <w:sz w:val="24"/>
          <w:lang w:val="en-US"/>
        </w:rPr>
        <w:t> </w:t>
      </w:r>
      <w:r w:rsidRPr="00BF3256">
        <w:rPr>
          <w:sz w:val="24"/>
        </w:rPr>
        <w:t>форме согласно Приложению 2 к</w:t>
      </w:r>
      <w:r w:rsidRPr="00BF3256">
        <w:rPr>
          <w:sz w:val="24"/>
          <w:lang w:val="en-US"/>
        </w:rPr>
        <w:t> </w:t>
      </w:r>
      <w:r w:rsidRPr="00BF3256">
        <w:rPr>
          <w:sz w:val="24"/>
        </w:rPr>
        <w:t>Регламенту.</w:t>
      </w:r>
      <w:proofErr w:type="gramEnd"/>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Рассмотрение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я</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ая</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CA482B">
        <w:rPr>
          <w:sz w:val="24"/>
        </w:rPr>
        <w:t xml:space="preserve"> </w:t>
      </w:r>
      <w:r w:rsidRPr="00BF3256">
        <w:rPr>
          <w:sz w:val="24"/>
        </w:rPr>
        <w:t>те же 3 рабочих дня.</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Уполномоченное должностное лицо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Pr>
          <w:rFonts w:eastAsiaTheme="minorHAnsi"/>
          <w:color w:val="auto"/>
          <w:kern w:val="0"/>
          <w:sz w:val="24"/>
          <w:lang w:eastAsia="en-US" w:bidi="ar-SA"/>
        </w:rPr>
        <w:t xml:space="preserve"> </w:t>
      </w:r>
      <w:r w:rsidRPr="00BF3256">
        <w:rPr>
          <w:sz w:val="24"/>
        </w:rPr>
        <w:t>рассматривает проект решения на</w:t>
      </w:r>
      <w:r w:rsidRPr="00BF3256">
        <w:rPr>
          <w:sz w:val="24"/>
          <w:lang w:val="en-US"/>
        </w:rPr>
        <w:t> </w:t>
      </w:r>
      <w:r w:rsidRPr="00BF3256">
        <w:rPr>
          <w:sz w:val="24"/>
        </w:rPr>
        <w:t>предмет соответствия требованиям законодательства Российской Федерации, в</w:t>
      </w:r>
      <w:r w:rsidRPr="00BF3256">
        <w:rPr>
          <w:sz w:val="24"/>
          <w:lang w:val="en-US"/>
        </w:rPr>
        <w:t> </w:t>
      </w:r>
      <w:r w:rsidRPr="00BF3256">
        <w:rPr>
          <w:sz w:val="24"/>
        </w:rPr>
        <w:t>том числе Регламента, полноты и</w:t>
      </w:r>
      <w:r w:rsidRPr="00BF3256">
        <w:rPr>
          <w:sz w:val="24"/>
          <w:lang w:val="en-US"/>
        </w:rPr>
        <w:t> </w:t>
      </w:r>
      <w:r w:rsidRPr="00BF3256">
        <w:rPr>
          <w:sz w:val="24"/>
        </w:rPr>
        <w:t>качества предоставления Услуги, а</w:t>
      </w:r>
      <w:r w:rsidRPr="00BF3256">
        <w:rPr>
          <w:sz w:val="24"/>
          <w:lang w:val="en-US"/>
        </w:rPr>
        <w:t> </w:t>
      </w:r>
      <w:r w:rsidRPr="00BF3256">
        <w:rPr>
          <w:sz w:val="24"/>
        </w:rPr>
        <w:t>также осуществляет контроль сроков предоставления Услуги, подписывает проект решения о</w:t>
      </w:r>
      <w:r w:rsidRPr="00BF3256">
        <w:rPr>
          <w:sz w:val="24"/>
          <w:lang w:val="en-US"/>
        </w:rPr>
        <w:t> </w:t>
      </w:r>
      <w:r w:rsidRPr="00BF3256">
        <w:rPr>
          <w:sz w:val="24"/>
        </w:rPr>
        <w:t>предоставлении Услуги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с</w:t>
      </w:r>
      <w:r w:rsidRPr="00BF3256">
        <w:rPr>
          <w:sz w:val="24"/>
          <w:lang w:val="en-US"/>
        </w:rPr>
        <w:t> </w:t>
      </w:r>
      <w:r w:rsidRPr="00BF3256">
        <w:rPr>
          <w:sz w:val="24"/>
        </w:rPr>
        <w:t>использованием усиленной квалифицированной электронной подписи и</w:t>
      </w:r>
      <w:r w:rsidRPr="00BF3256">
        <w:rPr>
          <w:sz w:val="24"/>
          <w:lang w:val="en-US"/>
        </w:rPr>
        <w:t> </w:t>
      </w:r>
      <w:r w:rsidRPr="00BF3256">
        <w:rPr>
          <w:sz w:val="24"/>
        </w:rPr>
        <w:t xml:space="preserve">направляет должностному лицу, работнику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я</w:t>
      </w:r>
      <w:r w:rsidR="00CA482B" w:rsidRPr="00CA482B">
        <w:rPr>
          <w:rFonts w:eastAsiaTheme="minorHAnsi"/>
          <w:color w:val="auto"/>
          <w:kern w:val="0"/>
          <w:sz w:val="24"/>
          <w:lang w:eastAsia="en-US" w:bidi="ar-SA"/>
        </w:rPr>
        <w:t xml:space="preserve"> городского </w:t>
      </w:r>
      <w:r w:rsidR="00CA482B" w:rsidRPr="00CA482B">
        <w:rPr>
          <w:rFonts w:eastAsiaTheme="minorHAnsi"/>
          <w:color w:val="auto"/>
          <w:kern w:val="0"/>
          <w:sz w:val="24"/>
          <w:lang w:eastAsia="en-US" w:bidi="ar-SA"/>
        </w:rPr>
        <w:lastRenderedPageBreak/>
        <w:t>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и</w:t>
      </w:r>
      <w:proofErr w:type="gramEnd"/>
      <w:r w:rsidRPr="00BF3256">
        <w:rPr>
          <w:sz w:val="24"/>
        </w:rPr>
        <w:t xml:space="preserve"> для</w:t>
      </w:r>
      <w:r w:rsidRPr="00BF3256">
        <w:rPr>
          <w:sz w:val="24"/>
          <w:lang w:val="en-US"/>
        </w:rPr>
        <w:t> </w:t>
      </w:r>
      <w:r w:rsidRPr="00BF3256">
        <w:rPr>
          <w:sz w:val="24"/>
        </w:rPr>
        <w:t>выдачи (направления) результата предоставления Услуги заявителю.</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принимается в</w:t>
      </w:r>
      <w:r w:rsidRPr="00BF3256">
        <w:rPr>
          <w:sz w:val="24"/>
          <w:lang w:val="en-US"/>
        </w:rPr>
        <w:t> </w:t>
      </w:r>
      <w:r w:rsidRPr="00BF3256">
        <w:rPr>
          <w:sz w:val="24"/>
        </w:rPr>
        <w:t>срок не</w:t>
      </w:r>
      <w:r w:rsidRPr="00BF3256">
        <w:rPr>
          <w:sz w:val="24"/>
          <w:lang w:val="en-US"/>
        </w:rPr>
        <w:t> </w:t>
      </w:r>
      <w:r w:rsidRPr="00BF3256">
        <w:rPr>
          <w:sz w:val="24"/>
        </w:rPr>
        <w:t xml:space="preserve">более 10 рабочих дней </w:t>
      </w:r>
      <w:proofErr w:type="gramStart"/>
      <w:r w:rsidRPr="00BF3256">
        <w:rPr>
          <w:sz w:val="24"/>
        </w:rPr>
        <w:t>с</w:t>
      </w:r>
      <w:r w:rsidRPr="00BF3256">
        <w:rPr>
          <w:sz w:val="24"/>
          <w:lang w:val="en-US"/>
        </w:rPr>
        <w:t> </w:t>
      </w:r>
      <w:r w:rsidRPr="00BF3256">
        <w:rPr>
          <w:sz w:val="24"/>
        </w:rPr>
        <w:t>даты регистрации</w:t>
      </w:r>
      <w:proofErr w:type="gramEnd"/>
      <w:r w:rsidRPr="00BF3256">
        <w:rPr>
          <w:sz w:val="24"/>
        </w:rPr>
        <w:t xml:space="preserve"> запроса в</w:t>
      </w:r>
      <w:r w:rsidRPr="00BF3256">
        <w:rPr>
          <w:sz w:val="24"/>
          <w:lang w:val="en-US"/>
        </w:rPr>
        <w:t>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и</w:t>
      </w:r>
      <w:r w:rsidRPr="00BF3256">
        <w:rPr>
          <w:sz w:val="24"/>
        </w:rPr>
        <w:t>.</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19.1.9.5.</w:t>
      </w:r>
      <w:r w:rsidRPr="00BF3256">
        <w:rPr>
          <w:sz w:val="24"/>
          <w:lang w:val="en-US"/>
        </w:rPr>
        <w:t> </w:t>
      </w:r>
      <w:r w:rsidRPr="00BF3256">
        <w:rPr>
          <w:sz w:val="24"/>
        </w:rPr>
        <w:t>Предоставление результата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Выдача (направление) результата предоставления Услуги заявителю посредством РПГУ.</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я</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ая</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CA482B">
        <w:rPr>
          <w:sz w:val="24"/>
        </w:rPr>
        <w:t xml:space="preserve"> </w:t>
      </w:r>
      <w:r w:rsidRPr="00BF3256">
        <w:rPr>
          <w:sz w:val="24"/>
        </w:rPr>
        <w:t>1 рабочий день.</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и</w:t>
      </w:r>
      <w:r w:rsidRPr="00BF3256">
        <w:rPr>
          <w:sz w:val="24"/>
        </w:rPr>
        <w:t xml:space="preserve"> направляет результат предоставления Услуги в</w:t>
      </w:r>
      <w:r w:rsidRPr="00BF3256">
        <w:rPr>
          <w:sz w:val="24"/>
          <w:lang w:val="en-US"/>
        </w:rPr>
        <w:t> </w:t>
      </w:r>
      <w:r w:rsidRPr="00BF3256">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Pr="00BF3256">
        <w:rPr>
          <w:sz w:val="24"/>
        </w:rPr>
        <w:t xml:space="preserve"> в</w:t>
      </w:r>
      <w:r w:rsidRPr="00BF3256">
        <w:rPr>
          <w:sz w:val="24"/>
          <w:lang w:val="en-US"/>
        </w:rPr>
        <w:t> </w:t>
      </w:r>
      <w:r w:rsidRPr="00BF3256">
        <w:rPr>
          <w:sz w:val="24"/>
        </w:rPr>
        <w:t>Личный кабинет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t>Заявитель (представитель заявителя) уведомляется о</w:t>
      </w:r>
      <w:r w:rsidRPr="00BF3256">
        <w:rPr>
          <w:sz w:val="24"/>
          <w:lang w:val="en-US"/>
        </w:rPr>
        <w:t> </w:t>
      </w:r>
      <w:r w:rsidRPr="00BF3256">
        <w:rPr>
          <w:sz w:val="24"/>
        </w:rPr>
        <w:t>получении результата предоставления Услуги в</w:t>
      </w:r>
      <w:r w:rsidRPr="00BF3256">
        <w:rPr>
          <w:sz w:val="24"/>
          <w:lang w:val="en-US"/>
        </w:rPr>
        <w:t> </w:t>
      </w:r>
      <w:r w:rsidRPr="00BF3256">
        <w:rPr>
          <w:sz w:val="24"/>
        </w:rPr>
        <w:t>Личном кабинете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направляется в</w:t>
      </w:r>
      <w:r w:rsidRPr="00BF3256">
        <w:rPr>
          <w:sz w:val="24"/>
          <w:lang w:val="en-US"/>
        </w:rPr>
        <w:t> </w:t>
      </w:r>
      <w:r w:rsidRPr="00BF3256">
        <w:rPr>
          <w:sz w:val="24"/>
        </w:rPr>
        <w:t>Личный кабинет на</w:t>
      </w:r>
      <w:r w:rsidRPr="00BF3256">
        <w:rPr>
          <w:sz w:val="24"/>
          <w:lang w:val="en-US"/>
        </w:rPr>
        <w:t> </w:t>
      </w:r>
      <w:r w:rsidRPr="00BF3256">
        <w:rPr>
          <w:sz w:val="24"/>
        </w:rPr>
        <w:t>РПГУ в</w:t>
      </w:r>
      <w:r w:rsidRPr="00BF3256">
        <w:rPr>
          <w:sz w:val="24"/>
          <w:lang w:val="en-US"/>
        </w:rPr>
        <w:t> </w:t>
      </w:r>
      <w:r w:rsidRPr="00BF3256">
        <w:rPr>
          <w:sz w:val="24"/>
        </w:rPr>
        <w:t>день его</w:t>
      </w:r>
      <w:r w:rsidRPr="00BF3256">
        <w:rPr>
          <w:sz w:val="24"/>
          <w:lang w:val="en-US"/>
        </w:rPr>
        <w:t> </w:t>
      </w:r>
      <w:r w:rsidRPr="00BF3256">
        <w:rPr>
          <w:sz w:val="24"/>
        </w:rPr>
        <w:t xml:space="preserve">подписания. </w:t>
      </w:r>
    </w:p>
    <w:p w:rsidR="00E70BEA" w:rsidRPr="00FC4140" w:rsidRDefault="000F580C" w:rsidP="00BF3256">
      <w:pPr>
        <w:pStyle w:val="TableContents"/>
        <w:spacing w:after="0" w:line="240" w:lineRule="auto"/>
        <w:ind w:left="0" w:firstLine="709"/>
        <w:rPr>
          <w:sz w:val="24"/>
        </w:rPr>
      </w:pPr>
      <w:r w:rsidRPr="00BF3256">
        <w:rPr>
          <w:sz w:val="24"/>
        </w:rPr>
        <w:t>Заявитель (представитель заявителя) может получить результат предоставления Услуги в</w:t>
      </w:r>
      <w:r w:rsidRPr="00BF3256">
        <w:rPr>
          <w:sz w:val="24"/>
          <w:lang w:val="en-US"/>
        </w:rPr>
        <w:t> </w:t>
      </w:r>
      <w:r w:rsidRPr="00BF3256">
        <w:rPr>
          <w:sz w:val="24"/>
        </w:rPr>
        <w:t>любом МФЦ Московской</w:t>
      </w:r>
      <w:r w:rsidRPr="00BF3256">
        <w:rPr>
          <w:sz w:val="24"/>
          <w:lang w:val="en-US"/>
        </w:rPr>
        <w:t> </w:t>
      </w:r>
      <w:r w:rsidRPr="00BF3256">
        <w:rPr>
          <w:sz w:val="24"/>
        </w:rPr>
        <w:t>области в</w:t>
      </w:r>
      <w:r w:rsidRPr="00BF3256">
        <w:rPr>
          <w:sz w:val="24"/>
          <w:lang w:val="en-US"/>
        </w:rPr>
        <w:t> </w:t>
      </w:r>
      <w:r w:rsidRPr="00BF3256">
        <w:rPr>
          <w:sz w:val="24"/>
        </w:rPr>
        <w:t>виде распечатанного на</w:t>
      </w:r>
      <w:r w:rsidRPr="00BF3256">
        <w:rPr>
          <w:sz w:val="24"/>
          <w:lang w:val="en-US"/>
        </w:rPr>
        <w:t> </w:t>
      </w:r>
      <w:r w:rsidRPr="00BF3256">
        <w:rPr>
          <w:sz w:val="24"/>
        </w:rPr>
        <w:t>бумажном носителе экземпляра электронного документа. В</w:t>
      </w:r>
      <w:r w:rsidRPr="00BF3256">
        <w:rPr>
          <w:sz w:val="24"/>
          <w:lang w:val="en-US"/>
        </w:rPr>
        <w:t> </w:t>
      </w:r>
      <w:r w:rsidRPr="00BF3256">
        <w:rPr>
          <w:sz w:val="24"/>
        </w:rPr>
        <w:t>этом случае работником МФЦ распечатывается из</w:t>
      </w:r>
      <w:r w:rsidRPr="00BF3256">
        <w:rPr>
          <w:sz w:val="24"/>
          <w:lang w:val="en-US"/>
        </w:rPr>
        <w:t> </w:t>
      </w:r>
      <w:r w:rsidRPr="00BF3256">
        <w:rPr>
          <w:sz w:val="24"/>
        </w:rPr>
        <w:t>Модуля МФЦ ЕИС ОУ на</w:t>
      </w:r>
      <w:r w:rsidRPr="00BF3256">
        <w:rPr>
          <w:sz w:val="24"/>
          <w:lang w:val="en-US"/>
        </w:rPr>
        <w:t> </w:t>
      </w:r>
      <w:r w:rsidRPr="00BF3256">
        <w:rPr>
          <w:sz w:val="24"/>
        </w:rPr>
        <w:t>бумажном носителе экземпляр электронного документа, который заверяется подписью уполномоченного работника МФЦ и</w:t>
      </w:r>
      <w:r w:rsidRPr="00BF3256">
        <w:rPr>
          <w:sz w:val="24"/>
          <w:lang w:val="en-US"/>
        </w:rPr>
        <w:t> </w:t>
      </w:r>
      <w:r w:rsidRPr="00BF3256">
        <w:rPr>
          <w:sz w:val="24"/>
        </w:rPr>
        <w:t xml:space="preserve">печатью </w:t>
      </w:r>
      <w:r w:rsidRPr="00FC4140">
        <w:rPr>
          <w:sz w:val="24"/>
        </w:rPr>
        <w:t>МФЦ.</w:t>
      </w:r>
    </w:p>
    <w:p w:rsidR="00E70BEA" w:rsidRPr="00BF3256" w:rsidRDefault="000F580C" w:rsidP="00BF3256">
      <w:pPr>
        <w:pStyle w:val="TableContents"/>
        <w:spacing w:after="0" w:line="240" w:lineRule="auto"/>
        <w:ind w:left="0" w:firstLine="709"/>
        <w:rPr>
          <w:sz w:val="24"/>
        </w:rPr>
      </w:pPr>
      <w:r w:rsidRPr="00BF3256">
        <w:rPr>
          <w:sz w:val="24"/>
        </w:rPr>
        <w:t>Услуга предусматривает возможность получения результата предоставления Услуги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Выдача (направление) результата предоставления Услуги заявителю в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и</w:t>
      </w:r>
      <w:r w:rsidRPr="00BF3256">
        <w:rPr>
          <w:sz w:val="24"/>
        </w:rPr>
        <w:t xml:space="preserve"> лично, по электронной почте, почтовым отправлением.</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Модуль МФЦ ЕИС ОУ,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я</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ая</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CA482B">
        <w:rPr>
          <w:sz w:val="24"/>
        </w:rPr>
        <w:t xml:space="preserve"> </w:t>
      </w:r>
      <w:r w:rsidRPr="00BF3256">
        <w:rPr>
          <w:sz w:val="24"/>
        </w:rPr>
        <w:t>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t>Заявитель уведомляется лично или</w:t>
      </w:r>
      <w:r w:rsidRPr="00BF3256">
        <w:rPr>
          <w:sz w:val="24"/>
          <w:lang w:val="en-US"/>
        </w:rPr>
        <w:t> </w:t>
      </w:r>
      <w:r w:rsidRPr="00BF3256">
        <w:rPr>
          <w:sz w:val="24"/>
        </w:rPr>
        <w:t>по электронной почте о</w:t>
      </w:r>
      <w:r w:rsidRPr="00BF3256">
        <w:rPr>
          <w:sz w:val="24"/>
          <w:lang w:val="en-US"/>
        </w:rPr>
        <w:t> </w:t>
      </w:r>
      <w:r w:rsidRPr="00BF3256">
        <w:rPr>
          <w:sz w:val="24"/>
        </w:rPr>
        <w:t>готовности к</w:t>
      </w:r>
      <w:r w:rsidRPr="00BF3256">
        <w:rPr>
          <w:sz w:val="24"/>
          <w:lang w:val="en-US"/>
        </w:rPr>
        <w:t> </w:t>
      </w:r>
      <w:r w:rsidRPr="00BF3256">
        <w:rPr>
          <w:sz w:val="24"/>
        </w:rPr>
        <w:t>выдаче результата в</w:t>
      </w:r>
      <w:r w:rsidRPr="00BF3256">
        <w:rPr>
          <w:sz w:val="24"/>
          <w:lang w:val="en-US"/>
        </w:rPr>
        <w:t>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и</w:t>
      </w:r>
      <w:r w:rsidRPr="00BF3256">
        <w:rPr>
          <w:sz w:val="24"/>
        </w:rPr>
        <w:t>, о</w:t>
      </w:r>
      <w:r w:rsidRPr="00BF3256">
        <w:rPr>
          <w:sz w:val="24"/>
          <w:lang w:val="en-US"/>
        </w:rPr>
        <w:t> </w:t>
      </w:r>
      <w:r w:rsidRPr="00BF3256">
        <w:rPr>
          <w:sz w:val="24"/>
        </w:rPr>
        <w:t>направлении результата Услуги почтовым отправлением или</w:t>
      </w:r>
      <w:r w:rsidRPr="00BF3256">
        <w:rPr>
          <w:sz w:val="24"/>
          <w:lang w:val="en-US"/>
        </w:rPr>
        <w:t> </w:t>
      </w:r>
      <w:r w:rsidRPr="00BF3256">
        <w:rPr>
          <w:sz w:val="24"/>
        </w:rPr>
        <w:t>по электронной почте.</w:t>
      </w:r>
    </w:p>
    <w:p w:rsidR="00E70BEA" w:rsidRPr="00BF3256" w:rsidRDefault="000F580C" w:rsidP="00BF3256">
      <w:pPr>
        <w:pStyle w:val="TableContents"/>
        <w:spacing w:after="0" w:line="240" w:lineRule="auto"/>
        <w:ind w:left="0" w:firstLine="709"/>
        <w:rPr>
          <w:sz w:val="24"/>
        </w:rPr>
      </w:pPr>
      <w:r w:rsidRPr="00BF3256">
        <w:rPr>
          <w:sz w:val="24"/>
        </w:rPr>
        <w:t>Результат оказания Услуги направляется заявителю не</w:t>
      </w:r>
      <w:r w:rsidRPr="00BF3256">
        <w:rPr>
          <w:sz w:val="24"/>
          <w:lang w:val="en-US"/>
        </w:rPr>
        <w:t> </w:t>
      </w:r>
      <w:r w:rsidRPr="00BF3256">
        <w:rPr>
          <w:sz w:val="24"/>
        </w:rPr>
        <w:t>позднее 10 (десятого) рабочего дня со</w:t>
      </w:r>
      <w:r w:rsidRPr="00BF3256">
        <w:rPr>
          <w:sz w:val="24"/>
          <w:lang w:val="en-US"/>
        </w:rPr>
        <w:t> </w:t>
      </w:r>
      <w:r w:rsidRPr="00BF3256">
        <w:rPr>
          <w:sz w:val="24"/>
        </w:rPr>
        <w:t>дня принятия решения о</w:t>
      </w:r>
      <w:r w:rsidRPr="00BF3256">
        <w:rPr>
          <w:sz w:val="24"/>
          <w:lang w:val="en-US"/>
        </w:rPr>
        <w:t> </w:t>
      </w:r>
      <w:r w:rsidRPr="00BF3256">
        <w:rPr>
          <w:sz w:val="24"/>
        </w:rPr>
        <w:t>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 xml:space="preserve">ой </w:t>
      </w:r>
      <w:r w:rsidR="00CA482B" w:rsidRPr="00CA482B">
        <w:rPr>
          <w:rFonts w:eastAsiaTheme="minorHAnsi"/>
          <w:color w:val="auto"/>
          <w:kern w:val="0"/>
          <w:sz w:val="24"/>
          <w:lang w:eastAsia="en-US" w:bidi="ar-SA"/>
        </w:rPr>
        <w:t>организаци</w:t>
      </w:r>
      <w:r w:rsidR="00CA482B">
        <w:rPr>
          <w:rFonts w:eastAsiaTheme="minorHAnsi"/>
          <w:color w:val="auto"/>
          <w:kern w:val="0"/>
          <w:sz w:val="24"/>
          <w:lang w:eastAsia="en-US" w:bidi="ar-SA"/>
        </w:rPr>
        <w:t>и</w:t>
      </w:r>
      <w:r w:rsidRPr="00BF3256">
        <w:rPr>
          <w:sz w:val="24"/>
        </w:rPr>
        <w:t xml:space="preserve"> при</w:t>
      </w:r>
      <w:r w:rsidRPr="00BF3256">
        <w:rPr>
          <w:sz w:val="24"/>
          <w:lang w:val="en-US"/>
        </w:rPr>
        <w:t> </w:t>
      </w:r>
      <w:r w:rsidRPr="00BF3256">
        <w:rPr>
          <w:sz w:val="24"/>
        </w:rPr>
        <w:t>выдаче результата предоставления Услуги проверяет документы, удостоверяющие личность заявителя (представителя заявителя), а</w:t>
      </w:r>
      <w:r w:rsidRPr="00BF3256">
        <w:rPr>
          <w:sz w:val="24"/>
          <w:lang w:val="en-US"/>
        </w:rPr>
        <w:t> </w:t>
      </w:r>
      <w:r w:rsidRPr="00BF3256">
        <w:rPr>
          <w:sz w:val="24"/>
        </w:rPr>
        <w:t>также документы, подтверждающие полномочия представителя заявителя (в</w:t>
      </w:r>
      <w:r w:rsidRPr="00BF3256">
        <w:rPr>
          <w:sz w:val="24"/>
          <w:lang w:val="en-US"/>
        </w:rPr>
        <w:t> </w:t>
      </w:r>
      <w:r w:rsidRPr="00BF3256">
        <w:rPr>
          <w:sz w:val="24"/>
        </w:rPr>
        <w:t>случае, если за</w:t>
      </w:r>
      <w:r w:rsidRPr="00BF3256">
        <w:rPr>
          <w:sz w:val="24"/>
          <w:lang w:val="en-US"/>
        </w:rPr>
        <w:t> </w:t>
      </w:r>
      <w:r w:rsidRPr="00BF3256">
        <w:rPr>
          <w:sz w:val="24"/>
        </w:rPr>
        <w:t>получением результата предоставления Услуги обращается представитель заявителя).</w:t>
      </w:r>
    </w:p>
    <w:p w:rsidR="00E70BEA" w:rsidRPr="00CA482B" w:rsidRDefault="000F580C" w:rsidP="00BF3256">
      <w:pPr>
        <w:pStyle w:val="TableContents"/>
        <w:spacing w:after="0" w:line="240" w:lineRule="auto"/>
        <w:ind w:left="0" w:firstLine="709"/>
        <w:rPr>
          <w:sz w:val="24"/>
        </w:rPr>
      </w:pPr>
      <w:r w:rsidRPr="00BF3256">
        <w:rPr>
          <w:sz w:val="24"/>
        </w:rPr>
        <w:t xml:space="preserve">После установления личности заявителя (представителя заявителя) должностное лицо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и</w:t>
      </w:r>
      <w:r w:rsidRPr="00BF3256">
        <w:rPr>
          <w:sz w:val="24"/>
        </w:rPr>
        <w:t xml:space="preserve"> выдает заявителю </w:t>
      </w:r>
      <w:r w:rsidRPr="00CA482B">
        <w:rPr>
          <w:sz w:val="24"/>
        </w:rPr>
        <w:t>(представителю заявителя) результат предоставления Услуги.</w:t>
      </w:r>
    </w:p>
    <w:p w:rsidR="00E70BEA" w:rsidRPr="00CA482B"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и</w:t>
      </w:r>
      <w:r w:rsidRPr="00BF3256">
        <w:rPr>
          <w:sz w:val="24"/>
        </w:rPr>
        <w:t xml:space="preserve"> формирует расписку о</w:t>
      </w:r>
      <w:r w:rsidRPr="00BF3256">
        <w:rPr>
          <w:sz w:val="24"/>
          <w:lang w:val="en-US"/>
        </w:rPr>
        <w:t> </w:t>
      </w:r>
      <w:r w:rsidRPr="00BF3256">
        <w:rPr>
          <w:sz w:val="24"/>
        </w:rPr>
        <w:t xml:space="preserve">выдаче результата предоставления Услуги, распечатывает </w:t>
      </w:r>
      <w:r w:rsidRPr="00BF3256">
        <w:rPr>
          <w:sz w:val="24"/>
        </w:rPr>
        <w:lastRenderedPageBreak/>
        <w:t>ее</w:t>
      </w:r>
      <w:r w:rsidRPr="00BF3256">
        <w:rPr>
          <w:sz w:val="24"/>
          <w:lang w:val="en-US"/>
        </w:rPr>
        <w:t> </w:t>
      </w:r>
      <w:r w:rsidRPr="00BF3256">
        <w:rPr>
          <w:sz w:val="24"/>
        </w:rPr>
        <w:t>в</w:t>
      </w:r>
      <w:r w:rsidRPr="00BF3256">
        <w:rPr>
          <w:sz w:val="24"/>
          <w:lang w:val="en-US"/>
        </w:rPr>
        <w:t> </w:t>
      </w:r>
      <w:r w:rsidRPr="00BF3256">
        <w:rPr>
          <w:sz w:val="24"/>
        </w:rPr>
        <w:t>1 экземпляре, подписывает и</w:t>
      </w:r>
      <w:r w:rsidRPr="00BF3256">
        <w:rPr>
          <w:sz w:val="24"/>
          <w:lang w:val="en-US"/>
        </w:rPr>
        <w:t> </w:t>
      </w:r>
      <w:r w:rsidRPr="00BF3256">
        <w:rPr>
          <w:sz w:val="24"/>
        </w:rPr>
        <w:t>передает ее</w:t>
      </w:r>
      <w:r w:rsidRPr="00BF3256">
        <w:rPr>
          <w:sz w:val="24"/>
          <w:lang w:val="en-US"/>
        </w:rPr>
        <w:t> </w:t>
      </w:r>
      <w:r w:rsidRPr="00BF3256">
        <w:rPr>
          <w:sz w:val="24"/>
        </w:rPr>
        <w:t>на</w:t>
      </w:r>
      <w:r w:rsidRPr="00BF3256">
        <w:rPr>
          <w:sz w:val="24"/>
          <w:lang w:val="en-US"/>
        </w:rPr>
        <w:t> </w:t>
      </w:r>
      <w:r w:rsidRPr="00BF3256">
        <w:rPr>
          <w:sz w:val="24"/>
        </w:rPr>
        <w:t xml:space="preserve">подпись заявителю </w:t>
      </w:r>
      <w:r w:rsidRPr="00CA482B">
        <w:rPr>
          <w:sz w:val="24"/>
        </w:rPr>
        <w:t>(представителю заявителя) (данный экземпляр расписки хранится в</w:t>
      </w:r>
      <w:r w:rsidRPr="00BF3256">
        <w:rPr>
          <w:sz w:val="24"/>
          <w:lang w:val="en-US"/>
        </w:rPr>
        <w:t>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и</w:t>
      </w:r>
      <w:r w:rsidRPr="00CA482B">
        <w:rPr>
          <w:sz w:val="24"/>
        </w:rPr>
        <w:t>).</w:t>
      </w:r>
    </w:p>
    <w:p w:rsidR="00E70BEA" w:rsidRPr="00BF3256" w:rsidRDefault="000F580C" w:rsidP="00BF3256">
      <w:pPr>
        <w:pStyle w:val="TableContents"/>
        <w:spacing w:after="0" w:line="240" w:lineRule="auto"/>
        <w:ind w:left="0" w:firstLine="709"/>
        <w:rPr>
          <w:sz w:val="24"/>
        </w:rPr>
      </w:pPr>
      <w:r w:rsidRPr="00BF3256">
        <w:rPr>
          <w:sz w:val="24"/>
        </w:rPr>
        <w:t xml:space="preserve">Либо должностное лицо, работник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и</w:t>
      </w:r>
      <w:r w:rsidRPr="00BF3256">
        <w:rPr>
          <w:sz w:val="24"/>
        </w:rPr>
        <w:t xml:space="preserve"> направляет заявителю (представителю заявителя) результат предоставления Услуги почтовым отправлением или</w:t>
      </w:r>
      <w:r w:rsidRPr="00BF3256">
        <w:rPr>
          <w:sz w:val="24"/>
          <w:lang w:val="en-US"/>
        </w:rPr>
        <w:t> </w:t>
      </w:r>
      <w:r w:rsidRPr="00BF3256">
        <w:rPr>
          <w:sz w:val="24"/>
        </w:rPr>
        <w:t>по электронной почте.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w:t>
      </w:r>
      <w:r w:rsidRPr="00BF3256">
        <w:rPr>
          <w:sz w:val="24"/>
          <w:lang w:val="en-US"/>
        </w:rPr>
        <w:t> </w:t>
      </w:r>
      <w:r w:rsidRPr="00BF3256">
        <w:rPr>
          <w:sz w:val="24"/>
        </w:rPr>
        <w:t xml:space="preserve">Для вариантов 2, 3, </w:t>
      </w:r>
      <w:bookmarkStart w:id="20" w:name="__DdeLink__6048_2857491986_Copy_1"/>
      <w:bookmarkEnd w:id="20"/>
      <w:r w:rsidRPr="00BF3256">
        <w:rPr>
          <w:sz w:val="24"/>
        </w:rPr>
        <w:t>указанных в подпунктах 17.1.2, 17.1.3 пункта 17.1</w:t>
      </w:r>
      <w:r w:rsidRPr="00BF3256">
        <w:rPr>
          <w:sz w:val="24"/>
          <w:lang w:val="en-US"/>
        </w:rPr>
        <w:t> </w:t>
      </w:r>
      <w:r w:rsidRPr="00BF3256">
        <w:rPr>
          <w:sz w:val="24"/>
        </w:rPr>
        <w:t>Регламента:</w:t>
      </w:r>
    </w:p>
    <w:p w:rsidR="00E70BEA" w:rsidRPr="00BF3256" w:rsidRDefault="000F580C" w:rsidP="00BF3256">
      <w:pPr>
        <w:pStyle w:val="a0"/>
        <w:spacing w:after="0" w:line="240" w:lineRule="auto"/>
        <w:ind w:left="0" w:firstLine="709"/>
        <w:rPr>
          <w:sz w:val="24"/>
        </w:rPr>
      </w:pPr>
      <w:r w:rsidRPr="00BF3256">
        <w:rPr>
          <w:sz w:val="24"/>
        </w:rPr>
        <w:t>19.2.1. Результатом предоставления Услуги является:</w:t>
      </w:r>
    </w:p>
    <w:p w:rsidR="00E70BEA" w:rsidRPr="00BF3256" w:rsidRDefault="000F580C" w:rsidP="00BF3256">
      <w:pPr>
        <w:pStyle w:val="a0"/>
        <w:spacing w:after="0" w:line="240" w:lineRule="auto"/>
        <w:ind w:left="0" w:firstLine="709"/>
        <w:rPr>
          <w:sz w:val="24"/>
        </w:rPr>
      </w:pPr>
      <w:r w:rsidRPr="00BF3256">
        <w:rPr>
          <w:sz w:val="24"/>
        </w:rPr>
        <w:t>19.2.1.1. Решение о</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в виде документа «Согласование установки средства размещения информации», </w:t>
      </w:r>
      <w:proofErr w:type="gramStart"/>
      <w:r w:rsidRPr="00BF3256">
        <w:rPr>
          <w:sz w:val="24"/>
        </w:rPr>
        <w:t>который</w:t>
      </w:r>
      <w:proofErr w:type="gramEnd"/>
      <w:r w:rsidRPr="00BF3256">
        <w:rPr>
          <w:sz w:val="24"/>
        </w:rPr>
        <w:t xml:space="preserve"> оформляется в соответствии с Приложением 1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19.2.1.2. Решение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в</w:t>
      </w:r>
      <w:r w:rsidRPr="00BF3256">
        <w:rPr>
          <w:sz w:val="24"/>
          <w:lang w:val="en-US"/>
        </w:rPr>
        <w:t> </w:t>
      </w:r>
      <w:r w:rsidRPr="00BF3256">
        <w:rPr>
          <w:sz w:val="24"/>
        </w:rPr>
        <w:t>виде документа, который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w:t>
      </w:r>
      <w:r w:rsidRPr="00BF3256">
        <w:rPr>
          <w:sz w:val="24"/>
          <w:lang w:val="en-US"/>
        </w:rPr>
        <w:t> </w:t>
      </w:r>
      <w:r w:rsidRPr="00BF3256">
        <w:rPr>
          <w:sz w:val="24"/>
        </w:rPr>
        <w:t>2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19.2.2. Срок предоставления Услуги составляет 10 (десять) рабочих дней со дня поступления запроса в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ю</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ую</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ю</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Максимальный срок предоставления Услуги составляет 10 (десять) рабочих дней со дня регистрации запроса в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и</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ой</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и</w:t>
      </w:r>
      <w:r w:rsidRPr="00BF3256">
        <w:rPr>
          <w:sz w:val="24"/>
        </w:rPr>
        <w:t>, в том числе в случае, если запрос подан заявителем</w:t>
      </w:r>
      <w:bookmarkStart w:id="21" w:name="_anchor_96_Копия_1_Copy_1"/>
      <w:bookmarkEnd w:id="21"/>
      <w:r w:rsidRPr="00BF3256">
        <w:rPr>
          <w:sz w:val="24"/>
        </w:rPr>
        <w:t xml:space="preserve"> посредством РПГУ, личного обращения, почтового отправления, электронной почты.</w:t>
      </w:r>
    </w:p>
    <w:p w:rsidR="00E70BEA" w:rsidRPr="00BF3256" w:rsidRDefault="000F580C" w:rsidP="00BF3256">
      <w:pPr>
        <w:pStyle w:val="a0"/>
        <w:spacing w:after="0" w:line="240" w:lineRule="auto"/>
        <w:ind w:left="0" w:firstLine="709"/>
        <w:rPr>
          <w:sz w:val="24"/>
        </w:rPr>
      </w:pPr>
      <w:r w:rsidRPr="00BF3256">
        <w:rPr>
          <w:sz w:val="24"/>
        </w:rPr>
        <w:t>19.2.3. Исчерпывающий перечень документов, необходимых для предоставления Услуги, которые заявитель должен представить самостоятельно:</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19.2.3.1. Запрос по</w:t>
      </w:r>
      <w:r w:rsidRPr="00BF3256">
        <w:rPr>
          <w:sz w:val="24"/>
          <w:lang w:val="en-US"/>
        </w:rPr>
        <w:t> </w:t>
      </w:r>
      <w:r w:rsidRPr="00BF3256">
        <w:rPr>
          <w:sz w:val="24"/>
        </w:rPr>
        <w:t>форме, приведенной в</w:t>
      </w:r>
      <w:r w:rsidRPr="00BF3256">
        <w:rPr>
          <w:sz w:val="24"/>
          <w:lang w:val="en-US"/>
        </w:rPr>
        <w:t> </w:t>
      </w:r>
      <w:r w:rsidRPr="00BF3256">
        <w:rPr>
          <w:sz w:val="24"/>
        </w:rPr>
        <w:t>Приложении 6 к</w:t>
      </w:r>
      <w:r w:rsidRPr="00BF3256">
        <w:rPr>
          <w:sz w:val="24"/>
          <w:lang w:val="en-US"/>
        </w:rPr>
        <w:t> </w:t>
      </w:r>
      <w:r w:rsidRPr="00BF3256">
        <w:rPr>
          <w:sz w:val="24"/>
        </w:rPr>
        <w:t>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заполняется его</w:t>
      </w:r>
      <w:r w:rsidRPr="00BF3256">
        <w:rPr>
          <w:sz w:val="24"/>
          <w:lang w:val="en-US"/>
        </w:rPr>
        <w:t> </w:t>
      </w:r>
      <w:r w:rsidRPr="00BF3256">
        <w:rPr>
          <w:sz w:val="24"/>
        </w:rPr>
        <w:t>интерактивная форма;</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ю</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CA482B">
        <w:rPr>
          <w:rFonts w:eastAsiaTheme="minorHAnsi"/>
          <w:color w:val="auto"/>
          <w:kern w:val="0"/>
          <w:sz w:val="24"/>
          <w:lang w:eastAsia="en-US" w:bidi="ar-SA"/>
        </w:rPr>
        <w:t>ую</w:t>
      </w:r>
      <w:r w:rsidR="00CA482B" w:rsidRPr="00CA482B">
        <w:rPr>
          <w:rFonts w:eastAsiaTheme="minorHAnsi"/>
          <w:color w:val="auto"/>
          <w:kern w:val="0"/>
          <w:sz w:val="24"/>
          <w:lang w:eastAsia="en-US" w:bidi="ar-SA"/>
        </w:rPr>
        <w:t xml:space="preserve"> организаци</w:t>
      </w:r>
      <w:r w:rsidR="00CA482B">
        <w:rPr>
          <w:rFonts w:eastAsiaTheme="minorHAnsi"/>
          <w:color w:val="auto"/>
          <w:kern w:val="0"/>
          <w:sz w:val="24"/>
          <w:lang w:eastAsia="en-US" w:bidi="ar-SA"/>
        </w:rPr>
        <w:t>ю</w:t>
      </w:r>
      <w:r w:rsidRPr="00BF3256">
        <w:rPr>
          <w:sz w:val="24"/>
        </w:rPr>
        <w:t xml:space="preserve">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t>3) почтовым отправлением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его подписание, заверен печатью (при</w:t>
      </w:r>
      <w:r w:rsidRPr="00BF3256">
        <w:rPr>
          <w:sz w:val="24"/>
          <w:lang w:val="en-US"/>
        </w:rPr>
        <w:t> </w:t>
      </w:r>
      <w:r w:rsidRPr="00BF3256">
        <w:rPr>
          <w:sz w:val="24"/>
        </w:rPr>
        <w:t>наличии).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19.2.3.2. Документ, подтверждающий полномочия представителя заявителя (в случае обращения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Документами, подтверждающими полномочия представителя заявителя, являются:</w:t>
      </w:r>
    </w:p>
    <w:p w:rsidR="00E70BEA" w:rsidRPr="00BF3256" w:rsidRDefault="000F580C" w:rsidP="00BF3256">
      <w:pPr>
        <w:pStyle w:val="a0"/>
        <w:spacing w:after="0" w:line="240" w:lineRule="auto"/>
        <w:ind w:left="0" w:firstLine="709"/>
        <w:rPr>
          <w:sz w:val="24"/>
        </w:rPr>
      </w:pPr>
      <w:r w:rsidRPr="00BF3256">
        <w:rPr>
          <w:sz w:val="24"/>
        </w:rPr>
        <w:t>1)</w:t>
      </w:r>
      <w:r w:rsidRPr="00BF3256">
        <w:rPr>
          <w:sz w:val="24"/>
          <w:lang w:val="en-US"/>
        </w:rPr>
        <w:t> </w:t>
      </w:r>
      <w:r w:rsidRPr="00BF3256">
        <w:rPr>
          <w:sz w:val="24"/>
        </w:rPr>
        <w:t>доверенность;</w:t>
      </w:r>
    </w:p>
    <w:p w:rsidR="00E70BEA" w:rsidRPr="00BF3256" w:rsidRDefault="000F580C" w:rsidP="00BF3256">
      <w:pPr>
        <w:pStyle w:val="a0"/>
        <w:spacing w:after="0" w:line="240" w:lineRule="auto"/>
        <w:ind w:left="0" w:firstLine="709"/>
        <w:rPr>
          <w:sz w:val="24"/>
        </w:rPr>
      </w:pPr>
      <w:proofErr w:type="gramStart"/>
      <w:r w:rsidRPr="00BF3256">
        <w:rPr>
          <w:sz w:val="24"/>
        </w:rPr>
        <w:t>2)</w:t>
      </w:r>
      <w:r w:rsidRPr="00BF3256">
        <w:rPr>
          <w:sz w:val="24"/>
          <w:lang w:val="en-US"/>
        </w:rPr>
        <w:t> </w:t>
      </w:r>
      <w:r w:rsidRPr="00BF3256">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BF3256">
        <w:rPr>
          <w:sz w:val="24"/>
          <w:lang w:val="en-US"/>
        </w:rPr>
        <w:t> </w:t>
      </w:r>
      <w:r w:rsidRPr="00BF3256">
        <w:rPr>
          <w:sz w:val="24"/>
        </w:rPr>
        <w:t>протокола общего собрания участников общества с</w:t>
      </w:r>
      <w:r w:rsidRPr="00BF3256">
        <w:rPr>
          <w:sz w:val="24"/>
          <w:lang w:val="en-US"/>
        </w:rPr>
        <w:t> </w:t>
      </w:r>
      <w:r w:rsidRPr="00BF3256">
        <w:rPr>
          <w:sz w:val="24"/>
        </w:rPr>
        <w:t>ограниченной ответственностью об избрании единоличного исполнительного органа общества (генерального директора, президента и</w:t>
      </w:r>
      <w:r w:rsidRPr="00BF3256">
        <w:rPr>
          <w:sz w:val="24"/>
          <w:lang w:val="en-US"/>
        </w:rPr>
        <w:t> </w:t>
      </w:r>
      <w:r w:rsidRPr="00BF3256">
        <w:rPr>
          <w:sz w:val="24"/>
        </w:rPr>
        <w:t>других), приказ о</w:t>
      </w:r>
      <w:r w:rsidRPr="00BF3256">
        <w:rPr>
          <w:sz w:val="24"/>
          <w:lang w:val="en-US"/>
        </w:rPr>
        <w:t> </w:t>
      </w:r>
      <w:r w:rsidRPr="00BF3256">
        <w:rPr>
          <w:sz w:val="24"/>
        </w:rPr>
        <w:t>назначении руководителя юридического лица, договор с коммерческим представителем, содержащий указание</w:t>
      </w:r>
      <w:proofErr w:type="gramEnd"/>
      <w:r w:rsidRPr="00BF3256">
        <w:rPr>
          <w:sz w:val="24"/>
        </w:rPr>
        <w:t xml:space="preserve"> на его полномочия, решение о назначении или</w:t>
      </w:r>
      <w:r w:rsidRPr="00BF3256">
        <w:rPr>
          <w:sz w:val="24"/>
          <w:lang w:val="en-US"/>
        </w:rPr>
        <w:t> </w:t>
      </w:r>
      <w:r w:rsidRPr="00BF3256">
        <w:rPr>
          <w:sz w:val="24"/>
        </w:rPr>
        <w:t xml:space="preserve">об избрании либо </w:t>
      </w:r>
      <w:proofErr w:type="gramStart"/>
      <w:r w:rsidRPr="00BF3256">
        <w:rPr>
          <w:sz w:val="24"/>
        </w:rPr>
        <w:t>приказ</w:t>
      </w:r>
      <w:proofErr w:type="gramEnd"/>
      <w:r w:rsidRPr="00BF3256">
        <w:rPr>
          <w:sz w:val="24"/>
        </w:rPr>
        <w:t xml:space="preserve"> о назначении физического лица на должность, в соответствии с которым такое физическое лицо обладает правом действовать от</w:t>
      </w:r>
      <w:r w:rsidRPr="00BF3256">
        <w:rPr>
          <w:sz w:val="24"/>
          <w:lang w:val="en-US"/>
        </w:rPr>
        <w:t> </w:t>
      </w:r>
      <w:r w:rsidRPr="00BF3256">
        <w:rPr>
          <w:sz w:val="24"/>
        </w:rPr>
        <w:t>имени юридического лица без доверенности).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При подаче запроса:</w:t>
      </w: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посредством РПГУ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0F580C" w:rsidP="00BF3256">
      <w:pPr>
        <w:pStyle w:val="a0"/>
        <w:spacing w:after="0" w:line="240" w:lineRule="auto"/>
        <w:ind w:left="0" w:firstLine="709"/>
        <w:rPr>
          <w:sz w:val="24"/>
        </w:rPr>
      </w:pPr>
      <w:r w:rsidRPr="00BF3256">
        <w:rPr>
          <w:sz w:val="24"/>
        </w:rPr>
        <w:t>2)</w:t>
      </w:r>
      <w:r w:rsidRPr="00BF3256">
        <w:rPr>
          <w:sz w:val="24"/>
          <w:lang w:val="en-US"/>
        </w:rPr>
        <w:t> </w:t>
      </w:r>
      <w:r w:rsidRPr="00BF3256">
        <w:rPr>
          <w:sz w:val="24"/>
        </w:rPr>
        <w:t>лично в</w:t>
      </w:r>
      <w:r w:rsidRPr="00BF3256">
        <w:rPr>
          <w:sz w:val="24"/>
          <w:lang w:val="en-US"/>
        </w:rPr>
        <w:t> </w:t>
      </w:r>
      <w:r w:rsidR="00CA482B" w:rsidRPr="00CA482B">
        <w:rPr>
          <w:rFonts w:eastAsiaTheme="minorHAnsi"/>
          <w:color w:val="auto"/>
          <w:kern w:val="0"/>
          <w:sz w:val="24"/>
          <w:lang w:eastAsia="en-US" w:bidi="ar-SA"/>
        </w:rPr>
        <w:t>администраци</w:t>
      </w:r>
      <w:r w:rsidR="00CA482B">
        <w:rPr>
          <w:rFonts w:eastAsiaTheme="minorHAnsi"/>
          <w:color w:val="auto"/>
          <w:kern w:val="0"/>
          <w:sz w:val="24"/>
          <w:szCs w:val="22"/>
          <w:lang w:eastAsia="en-US" w:bidi="ar-SA"/>
        </w:rPr>
        <w:t>ю</w:t>
      </w:r>
      <w:r w:rsidR="00CA482B" w:rsidRPr="00CA482B">
        <w:rPr>
          <w:rFonts w:eastAsiaTheme="minorHAnsi"/>
          <w:color w:val="auto"/>
          <w:kern w:val="0"/>
          <w:sz w:val="24"/>
          <w:lang w:eastAsia="en-US" w:bidi="ar-SA"/>
        </w:rPr>
        <w:t xml:space="preserve"> городского округа</w:t>
      </w:r>
      <w:r w:rsidR="00CA482B" w:rsidRPr="00CA482B">
        <w:rPr>
          <w:rFonts w:eastAsiaTheme="minorHAnsi"/>
          <w:color w:val="auto"/>
          <w:kern w:val="0"/>
          <w:sz w:val="24"/>
          <w:szCs w:val="22"/>
          <w:lang w:eastAsia="en-US" w:bidi="ar-SA"/>
        </w:rPr>
        <w:t xml:space="preserve">, </w:t>
      </w:r>
      <w:r w:rsidR="00CA482B" w:rsidRPr="00CA482B">
        <w:rPr>
          <w:rFonts w:eastAsiaTheme="minorHAnsi"/>
          <w:color w:val="auto"/>
          <w:kern w:val="0"/>
          <w:sz w:val="24"/>
          <w:lang w:eastAsia="en-US" w:bidi="ar-SA"/>
        </w:rPr>
        <w:t>Уполномоченн</w:t>
      </w:r>
      <w:r w:rsidR="003B3BE5">
        <w:rPr>
          <w:rFonts w:eastAsiaTheme="minorHAnsi"/>
          <w:color w:val="auto"/>
          <w:kern w:val="0"/>
          <w:sz w:val="24"/>
          <w:lang w:eastAsia="en-US" w:bidi="ar-SA"/>
        </w:rPr>
        <w:t>ую</w:t>
      </w:r>
      <w:r w:rsidR="00CA482B" w:rsidRPr="00CA482B">
        <w:rPr>
          <w:rFonts w:eastAsiaTheme="minorHAnsi"/>
          <w:color w:val="auto"/>
          <w:kern w:val="0"/>
          <w:sz w:val="24"/>
          <w:lang w:eastAsia="en-US" w:bidi="ar-SA"/>
        </w:rPr>
        <w:t xml:space="preserve"> организаци</w:t>
      </w:r>
      <w:r w:rsidR="003B3BE5">
        <w:rPr>
          <w:rFonts w:eastAsiaTheme="minorHAnsi"/>
          <w:color w:val="auto"/>
          <w:kern w:val="0"/>
          <w:sz w:val="24"/>
          <w:lang w:eastAsia="en-US" w:bidi="ar-SA"/>
        </w:rPr>
        <w:t xml:space="preserve">ю </w:t>
      </w:r>
      <w:r w:rsidRPr="00BF3256">
        <w:rPr>
          <w:sz w:val="24"/>
        </w:rPr>
        <w:t>предоставляется оригинал документа, подтверждающего полномочия представителя заявителя,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служащего, работника </w:t>
      </w:r>
      <w:r w:rsidR="003B3BE5" w:rsidRPr="00CA482B">
        <w:rPr>
          <w:rFonts w:eastAsiaTheme="minorHAnsi"/>
          <w:color w:val="auto"/>
          <w:kern w:val="0"/>
          <w:sz w:val="24"/>
          <w:lang w:eastAsia="en-US" w:bidi="ar-SA"/>
        </w:rPr>
        <w:t>администраци</w:t>
      </w:r>
      <w:r w:rsidR="003B3BE5">
        <w:rPr>
          <w:rFonts w:eastAsiaTheme="minorHAnsi"/>
          <w:color w:val="auto"/>
          <w:kern w:val="0"/>
          <w:sz w:val="24"/>
          <w:szCs w:val="22"/>
          <w:lang w:eastAsia="en-US" w:bidi="ar-SA"/>
        </w:rPr>
        <w:t>и</w:t>
      </w:r>
      <w:r w:rsidR="003B3BE5" w:rsidRPr="00CA482B">
        <w:rPr>
          <w:rFonts w:eastAsiaTheme="minorHAnsi"/>
          <w:color w:val="auto"/>
          <w:kern w:val="0"/>
          <w:sz w:val="24"/>
          <w:lang w:eastAsia="en-US" w:bidi="ar-SA"/>
        </w:rPr>
        <w:t xml:space="preserve"> городского округа</w:t>
      </w:r>
      <w:r w:rsidR="003B3BE5" w:rsidRPr="00CA482B">
        <w:rPr>
          <w:rFonts w:eastAsiaTheme="minorHAnsi"/>
          <w:color w:val="auto"/>
          <w:kern w:val="0"/>
          <w:sz w:val="24"/>
          <w:szCs w:val="22"/>
          <w:lang w:eastAsia="en-US" w:bidi="ar-SA"/>
        </w:rPr>
        <w:t xml:space="preserve"> </w:t>
      </w:r>
      <w:r w:rsidRPr="00BF3256">
        <w:rPr>
          <w:sz w:val="24"/>
        </w:rPr>
        <w:t xml:space="preserve">(печатью </w:t>
      </w:r>
      <w:r w:rsidR="003B3BE5" w:rsidRPr="00CA482B">
        <w:rPr>
          <w:rFonts w:eastAsiaTheme="minorHAnsi"/>
          <w:color w:val="auto"/>
          <w:kern w:val="0"/>
          <w:sz w:val="24"/>
          <w:lang w:eastAsia="en-US" w:bidi="ar-SA"/>
        </w:rPr>
        <w:t>администраци</w:t>
      </w:r>
      <w:r w:rsidR="003B3BE5">
        <w:rPr>
          <w:rFonts w:eastAsiaTheme="minorHAnsi"/>
          <w:color w:val="auto"/>
          <w:kern w:val="0"/>
          <w:sz w:val="24"/>
          <w:szCs w:val="22"/>
          <w:lang w:eastAsia="en-US" w:bidi="ar-SA"/>
        </w:rPr>
        <w:t>и</w:t>
      </w:r>
      <w:r w:rsidR="003B3BE5" w:rsidRPr="00CA482B">
        <w:rPr>
          <w:rFonts w:eastAsiaTheme="minorHAnsi"/>
          <w:color w:val="auto"/>
          <w:kern w:val="0"/>
          <w:sz w:val="24"/>
          <w:lang w:eastAsia="en-US" w:bidi="ar-SA"/>
        </w:rPr>
        <w:t xml:space="preserve"> городского округа</w:t>
      </w:r>
      <w:r w:rsidRPr="003B3BE5">
        <w:rPr>
          <w:sz w:val="24"/>
        </w:rPr>
        <w:t>)</w:t>
      </w:r>
      <w:r w:rsidR="003B3BE5">
        <w:rPr>
          <w:sz w:val="24"/>
        </w:rPr>
        <w:t xml:space="preserve">, </w:t>
      </w:r>
      <w:r w:rsidR="003B3BE5" w:rsidRPr="00CA482B">
        <w:rPr>
          <w:rFonts w:eastAsiaTheme="minorHAnsi"/>
          <w:color w:val="auto"/>
          <w:kern w:val="0"/>
          <w:sz w:val="24"/>
          <w:lang w:eastAsia="en-US" w:bidi="ar-SA"/>
        </w:rPr>
        <w:t>Уполномоченн</w:t>
      </w:r>
      <w:r w:rsidR="003B3BE5">
        <w:rPr>
          <w:rFonts w:eastAsiaTheme="minorHAnsi"/>
          <w:color w:val="auto"/>
          <w:kern w:val="0"/>
          <w:sz w:val="24"/>
          <w:lang w:eastAsia="en-US" w:bidi="ar-SA"/>
        </w:rPr>
        <w:t>ой</w:t>
      </w:r>
      <w:r w:rsidR="003B3BE5" w:rsidRPr="00CA482B">
        <w:rPr>
          <w:rFonts w:eastAsiaTheme="minorHAnsi"/>
          <w:color w:val="auto"/>
          <w:kern w:val="0"/>
          <w:sz w:val="24"/>
          <w:lang w:eastAsia="en-US" w:bidi="ar-SA"/>
        </w:rPr>
        <w:t xml:space="preserve"> организаци</w:t>
      </w:r>
      <w:r w:rsidR="003B3BE5">
        <w:rPr>
          <w:rFonts w:eastAsiaTheme="minorHAnsi"/>
          <w:color w:val="auto"/>
          <w:kern w:val="0"/>
          <w:sz w:val="24"/>
          <w:lang w:eastAsia="en-US" w:bidi="ar-SA"/>
        </w:rPr>
        <w:t>и</w:t>
      </w:r>
      <w:r w:rsidRPr="003B3BE5">
        <w:rPr>
          <w:sz w:val="24"/>
        </w:rPr>
        <w:t>;</w:t>
      </w:r>
    </w:p>
    <w:p w:rsidR="00E70BEA" w:rsidRPr="00BF3256" w:rsidRDefault="000F580C" w:rsidP="00BF3256">
      <w:pPr>
        <w:pStyle w:val="a0"/>
        <w:spacing w:after="0" w:line="240" w:lineRule="auto"/>
        <w:ind w:left="0" w:firstLine="709"/>
        <w:rPr>
          <w:sz w:val="24"/>
        </w:rPr>
      </w:pPr>
      <w:r w:rsidRPr="00BF3256">
        <w:rPr>
          <w:sz w:val="24"/>
        </w:rPr>
        <w:t>3)</w:t>
      </w:r>
      <w:r w:rsidRPr="00BF3256">
        <w:rPr>
          <w:sz w:val="24"/>
          <w:lang w:val="en-US"/>
        </w:rPr>
        <w:t> </w:t>
      </w:r>
      <w:r w:rsidRPr="00BF3256">
        <w:rPr>
          <w:sz w:val="24"/>
        </w:rPr>
        <w:t>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E70BEA" w:rsidRPr="00BF3256" w:rsidRDefault="000F580C" w:rsidP="00BF3256">
      <w:pPr>
        <w:pStyle w:val="a0"/>
        <w:spacing w:after="0" w:line="240" w:lineRule="auto"/>
        <w:ind w:left="0" w:firstLine="709"/>
        <w:rPr>
          <w:sz w:val="24"/>
        </w:rPr>
      </w:pPr>
      <w:r w:rsidRPr="00BF3256">
        <w:rPr>
          <w:sz w:val="24"/>
        </w:rPr>
        <w:t>4)</w:t>
      </w:r>
      <w:r w:rsidRPr="00BF3256">
        <w:rPr>
          <w:sz w:val="24"/>
          <w:lang w:val="en-US"/>
        </w:rPr>
        <w:t> </w:t>
      </w:r>
      <w:r w:rsidRPr="00BF3256">
        <w:rPr>
          <w:sz w:val="24"/>
        </w:rPr>
        <w:t>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19.2.3.3. Дизайн⁠-⁠проект (проектная документация)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Требования к составу и содержанию дизайн⁠-⁠проекта оформляются в соответствии с Приложением 7 к Регламенту.</w:t>
      </w:r>
    </w:p>
    <w:p w:rsidR="00E70BEA" w:rsidRPr="00BF3256" w:rsidRDefault="000F580C" w:rsidP="00BF3256">
      <w:pPr>
        <w:pStyle w:val="a0"/>
        <w:spacing w:after="0" w:line="240" w:lineRule="auto"/>
        <w:ind w:left="0" w:firstLine="709"/>
        <w:rPr>
          <w:sz w:val="24"/>
        </w:rPr>
      </w:pPr>
      <w:r w:rsidRPr="00BF3256">
        <w:rPr>
          <w:sz w:val="24"/>
        </w:rPr>
        <w:t>Требования к внешнему виду средства размещения информации оформляются в соответствии с Приложением 8 к 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3B3BE5" w:rsidRPr="00CA482B">
        <w:rPr>
          <w:rFonts w:eastAsiaTheme="minorHAnsi"/>
          <w:color w:val="auto"/>
          <w:kern w:val="0"/>
          <w:sz w:val="24"/>
          <w:lang w:eastAsia="en-US" w:bidi="ar-SA"/>
        </w:rPr>
        <w:t>администраци</w:t>
      </w:r>
      <w:r w:rsidR="003B3BE5">
        <w:rPr>
          <w:rFonts w:eastAsiaTheme="minorHAnsi"/>
          <w:color w:val="auto"/>
          <w:kern w:val="0"/>
          <w:sz w:val="24"/>
          <w:szCs w:val="22"/>
          <w:lang w:eastAsia="en-US" w:bidi="ar-SA"/>
        </w:rPr>
        <w:t>ю</w:t>
      </w:r>
      <w:r w:rsidR="003B3BE5" w:rsidRPr="00CA482B">
        <w:rPr>
          <w:rFonts w:eastAsiaTheme="minorHAnsi"/>
          <w:color w:val="auto"/>
          <w:kern w:val="0"/>
          <w:sz w:val="24"/>
          <w:lang w:eastAsia="en-US" w:bidi="ar-SA"/>
        </w:rPr>
        <w:t xml:space="preserve"> городского округа</w:t>
      </w:r>
      <w:r w:rsidR="003B3BE5" w:rsidRPr="00CA482B">
        <w:rPr>
          <w:rFonts w:eastAsiaTheme="minorHAnsi"/>
          <w:color w:val="auto"/>
          <w:kern w:val="0"/>
          <w:sz w:val="24"/>
          <w:szCs w:val="22"/>
          <w:lang w:eastAsia="en-US" w:bidi="ar-SA"/>
        </w:rPr>
        <w:t xml:space="preserve">, </w:t>
      </w:r>
      <w:r w:rsidR="003B3BE5" w:rsidRPr="00CA482B">
        <w:rPr>
          <w:rFonts w:eastAsiaTheme="minorHAnsi"/>
          <w:color w:val="auto"/>
          <w:kern w:val="0"/>
          <w:sz w:val="24"/>
          <w:lang w:eastAsia="en-US" w:bidi="ar-SA"/>
        </w:rPr>
        <w:t>Уполномоченн</w:t>
      </w:r>
      <w:r w:rsidR="003B3BE5">
        <w:rPr>
          <w:rFonts w:eastAsiaTheme="minorHAnsi"/>
          <w:color w:val="auto"/>
          <w:kern w:val="0"/>
          <w:sz w:val="24"/>
          <w:lang w:eastAsia="en-US" w:bidi="ar-SA"/>
        </w:rPr>
        <w:t>ую</w:t>
      </w:r>
      <w:r w:rsidR="003B3BE5" w:rsidRPr="00CA482B">
        <w:rPr>
          <w:rFonts w:eastAsiaTheme="minorHAnsi"/>
          <w:color w:val="auto"/>
          <w:kern w:val="0"/>
          <w:sz w:val="24"/>
          <w:lang w:eastAsia="en-US" w:bidi="ar-SA"/>
        </w:rPr>
        <w:t xml:space="preserve"> организаци</w:t>
      </w:r>
      <w:r w:rsidR="003B3BE5">
        <w:rPr>
          <w:rFonts w:eastAsiaTheme="minorHAnsi"/>
          <w:color w:val="auto"/>
          <w:kern w:val="0"/>
          <w:sz w:val="24"/>
          <w:lang w:eastAsia="en-US" w:bidi="ar-SA"/>
        </w:rPr>
        <w:t>ю</w:t>
      </w:r>
      <w:r w:rsidRPr="00BF3256">
        <w:rPr>
          <w:sz w:val="24"/>
        </w:rPr>
        <w:t xml:space="preserve"> предоставляется оригинал документа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служащего, работника </w:t>
      </w:r>
      <w:r w:rsidR="003B3BE5" w:rsidRPr="00CA482B">
        <w:rPr>
          <w:rFonts w:eastAsiaTheme="minorHAnsi"/>
          <w:color w:val="auto"/>
          <w:kern w:val="0"/>
          <w:sz w:val="24"/>
          <w:lang w:eastAsia="en-US" w:bidi="ar-SA"/>
        </w:rPr>
        <w:t>администраци</w:t>
      </w:r>
      <w:r w:rsidR="003B3BE5">
        <w:rPr>
          <w:rFonts w:eastAsiaTheme="minorHAnsi"/>
          <w:color w:val="auto"/>
          <w:kern w:val="0"/>
          <w:sz w:val="24"/>
          <w:szCs w:val="22"/>
          <w:lang w:eastAsia="en-US" w:bidi="ar-SA"/>
        </w:rPr>
        <w:t>и</w:t>
      </w:r>
      <w:r w:rsidR="003B3BE5" w:rsidRPr="00CA482B">
        <w:rPr>
          <w:rFonts w:eastAsiaTheme="minorHAnsi"/>
          <w:color w:val="auto"/>
          <w:kern w:val="0"/>
          <w:sz w:val="24"/>
          <w:lang w:eastAsia="en-US" w:bidi="ar-SA"/>
        </w:rPr>
        <w:t xml:space="preserve"> городского округа</w:t>
      </w:r>
      <w:r w:rsidR="003B3BE5" w:rsidRPr="00CA482B">
        <w:rPr>
          <w:rFonts w:eastAsiaTheme="minorHAnsi"/>
          <w:color w:val="auto"/>
          <w:kern w:val="0"/>
          <w:sz w:val="24"/>
          <w:szCs w:val="22"/>
          <w:lang w:eastAsia="en-US" w:bidi="ar-SA"/>
        </w:rPr>
        <w:t xml:space="preserve"> </w:t>
      </w:r>
      <w:r w:rsidRPr="00BF3256">
        <w:rPr>
          <w:sz w:val="24"/>
        </w:rPr>
        <w:t xml:space="preserve">(печатью </w:t>
      </w:r>
      <w:r w:rsidR="003B3BE5" w:rsidRPr="00CA482B">
        <w:rPr>
          <w:rFonts w:eastAsiaTheme="minorHAnsi"/>
          <w:color w:val="auto"/>
          <w:kern w:val="0"/>
          <w:sz w:val="24"/>
          <w:lang w:eastAsia="en-US" w:bidi="ar-SA"/>
        </w:rPr>
        <w:t>администраци</w:t>
      </w:r>
      <w:r w:rsidR="003B3BE5">
        <w:rPr>
          <w:rFonts w:eastAsiaTheme="minorHAnsi"/>
          <w:color w:val="auto"/>
          <w:kern w:val="0"/>
          <w:sz w:val="24"/>
          <w:szCs w:val="22"/>
          <w:lang w:eastAsia="en-US" w:bidi="ar-SA"/>
        </w:rPr>
        <w:t>и</w:t>
      </w:r>
      <w:r w:rsidR="003B3BE5" w:rsidRPr="00CA482B">
        <w:rPr>
          <w:rFonts w:eastAsiaTheme="minorHAnsi"/>
          <w:color w:val="auto"/>
          <w:kern w:val="0"/>
          <w:sz w:val="24"/>
          <w:lang w:eastAsia="en-US" w:bidi="ar-SA"/>
        </w:rPr>
        <w:t xml:space="preserve"> городского округа</w:t>
      </w:r>
      <w:r w:rsidRPr="003B3BE5">
        <w:rPr>
          <w:sz w:val="24"/>
        </w:rPr>
        <w:t>)</w:t>
      </w:r>
      <w:r w:rsidR="003B3BE5">
        <w:rPr>
          <w:sz w:val="24"/>
        </w:rPr>
        <w:t xml:space="preserve">, </w:t>
      </w:r>
      <w:r w:rsidR="003B3BE5" w:rsidRPr="00CA482B">
        <w:rPr>
          <w:rFonts w:eastAsiaTheme="minorHAnsi"/>
          <w:color w:val="auto"/>
          <w:kern w:val="0"/>
          <w:sz w:val="24"/>
          <w:lang w:eastAsia="en-US" w:bidi="ar-SA"/>
        </w:rPr>
        <w:t>Уполномоченн</w:t>
      </w:r>
      <w:r w:rsidR="003B3BE5">
        <w:rPr>
          <w:rFonts w:eastAsiaTheme="minorHAnsi"/>
          <w:color w:val="auto"/>
          <w:kern w:val="0"/>
          <w:sz w:val="24"/>
          <w:lang w:eastAsia="en-US" w:bidi="ar-SA"/>
        </w:rPr>
        <w:t>ой</w:t>
      </w:r>
      <w:r w:rsidR="003B3BE5" w:rsidRPr="00CA482B">
        <w:rPr>
          <w:rFonts w:eastAsiaTheme="minorHAnsi"/>
          <w:color w:val="auto"/>
          <w:kern w:val="0"/>
          <w:sz w:val="24"/>
          <w:lang w:eastAsia="en-US" w:bidi="ar-SA"/>
        </w:rPr>
        <w:t xml:space="preserve"> организаци</w:t>
      </w:r>
      <w:r w:rsidR="003B3BE5">
        <w:rPr>
          <w:rFonts w:eastAsiaTheme="minorHAnsi"/>
          <w:color w:val="auto"/>
          <w:kern w:val="0"/>
          <w:sz w:val="24"/>
          <w:lang w:eastAsia="en-US" w:bidi="ar-SA"/>
        </w:rPr>
        <w:t>и</w:t>
      </w:r>
      <w:r w:rsidRPr="003B3BE5">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19.2.3.4. Правоустанавливающие (</w:t>
      </w:r>
      <w:proofErr w:type="spellStart"/>
      <w:r w:rsidRPr="00BF3256">
        <w:rPr>
          <w:sz w:val="24"/>
        </w:rPr>
        <w:t>правоудостоверяющие</w:t>
      </w:r>
      <w:proofErr w:type="spellEnd"/>
      <w:r w:rsidRPr="00BF3256">
        <w:rPr>
          <w:sz w:val="24"/>
        </w:rPr>
        <w:t>) документы на</w:t>
      </w:r>
      <w:r w:rsidRPr="00BF3256">
        <w:rPr>
          <w:sz w:val="24"/>
          <w:lang w:val="en-US"/>
        </w:rPr>
        <w:t> </w:t>
      </w:r>
      <w:r w:rsidRPr="00BF3256">
        <w:rPr>
          <w:sz w:val="24"/>
        </w:rPr>
        <w:t>объект недвижимости в</w:t>
      </w:r>
      <w:r w:rsidRPr="00BF3256">
        <w:rPr>
          <w:sz w:val="24"/>
          <w:lang w:val="en-US"/>
        </w:rPr>
        <w:t> </w:t>
      </w:r>
      <w:r w:rsidRPr="00BF3256">
        <w:rPr>
          <w:sz w:val="24"/>
        </w:rPr>
        <w:t>случае, если право не</w:t>
      </w:r>
      <w:r w:rsidRPr="00BF3256">
        <w:rPr>
          <w:sz w:val="24"/>
          <w:lang w:val="en-US"/>
        </w:rPr>
        <w:t> </w:t>
      </w:r>
      <w:r w:rsidRPr="00BF3256">
        <w:rPr>
          <w:sz w:val="24"/>
        </w:rPr>
        <w:t>зарегистрировано в</w:t>
      </w:r>
      <w:r w:rsidRPr="00BF3256">
        <w:rPr>
          <w:sz w:val="24"/>
          <w:lang w:val="en-US"/>
        </w:rPr>
        <w:t> </w:t>
      </w:r>
      <w:r w:rsidRPr="00BF3256">
        <w:rPr>
          <w:sz w:val="24"/>
        </w:rPr>
        <w:t>Едином государственном реестре недвижимости.</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3B3BE5" w:rsidP="003B3BE5">
      <w:pPr>
        <w:spacing w:after="0" w:line="240" w:lineRule="auto"/>
        <w:rPr>
          <w:sz w:val="24"/>
        </w:rPr>
      </w:pPr>
      <w:r>
        <w:rPr>
          <w:sz w:val="24"/>
        </w:rPr>
        <w:t xml:space="preserve">           </w:t>
      </w:r>
      <w:r w:rsidR="000F580C" w:rsidRPr="00BF3256">
        <w:rPr>
          <w:sz w:val="24"/>
        </w:rPr>
        <w:t>2) лично в</w:t>
      </w:r>
      <w:r w:rsidR="000F580C" w:rsidRPr="00BF3256">
        <w:rPr>
          <w:sz w:val="24"/>
          <w:lang w:val="en-US"/>
        </w:rPr>
        <w:t> </w:t>
      </w:r>
      <w:r w:rsidRPr="003B3BE5">
        <w:rPr>
          <w:rFonts w:eastAsiaTheme="minorHAnsi"/>
          <w:color w:val="auto"/>
          <w:kern w:val="0"/>
          <w:sz w:val="24"/>
          <w:lang w:eastAsia="en-US" w:bidi="ar-SA"/>
        </w:rPr>
        <w:t>администраци</w:t>
      </w:r>
      <w:r w:rsidRPr="003B3BE5">
        <w:rPr>
          <w:rFonts w:eastAsiaTheme="minorHAnsi"/>
          <w:color w:val="auto"/>
          <w:kern w:val="0"/>
          <w:sz w:val="24"/>
          <w:szCs w:val="22"/>
          <w:lang w:eastAsia="en-US" w:bidi="ar-SA"/>
        </w:rPr>
        <w:t>ю</w:t>
      </w:r>
      <w:r w:rsidRPr="003B3BE5">
        <w:rPr>
          <w:rFonts w:eastAsiaTheme="minorHAnsi"/>
          <w:color w:val="auto"/>
          <w:kern w:val="0"/>
          <w:sz w:val="24"/>
          <w:lang w:eastAsia="en-US" w:bidi="ar-SA"/>
        </w:rPr>
        <w:t xml:space="preserve"> городского округа</w:t>
      </w:r>
      <w:r w:rsidRPr="003B3BE5">
        <w:rPr>
          <w:rFonts w:eastAsiaTheme="minorHAnsi"/>
          <w:color w:val="auto"/>
          <w:kern w:val="0"/>
          <w:sz w:val="24"/>
          <w:szCs w:val="22"/>
          <w:lang w:eastAsia="en-US" w:bidi="ar-SA"/>
        </w:rPr>
        <w:t xml:space="preserve">, </w:t>
      </w:r>
      <w:r w:rsidRPr="003B3BE5">
        <w:rPr>
          <w:rFonts w:eastAsiaTheme="minorHAnsi"/>
          <w:color w:val="auto"/>
          <w:kern w:val="0"/>
          <w:sz w:val="24"/>
          <w:lang w:eastAsia="en-US" w:bidi="ar-SA"/>
        </w:rPr>
        <w:t>Уполномоченную организацию</w:t>
      </w:r>
      <w:r>
        <w:rPr>
          <w:rFonts w:eastAsiaTheme="minorHAnsi"/>
          <w:color w:val="auto"/>
          <w:kern w:val="0"/>
          <w:sz w:val="24"/>
          <w:lang w:eastAsia="en-US" w:bidi="ar-SA"/>
        </w:rPr>
        <w:t xml:space="preserve"> </w:t>
      </w:r>
      <w:r w:rsidR="000F580C" w:rsidRPr="00BF3256">
        <w:rPr>
          <w:sz w:val="24"/>
        </w:rPr>
        <w:t xml:space="preserve"> предоставляется оригинал документа для</w:t>
      </w:r>
      <w:r w:rsidR="000F580C" w:rsidRPr="00BF3256">
        <w:rPr>
          <w:sz w:val="24"/>
          <w:lang w:val="en-US"/>
        </w:rPr>
        <w:t> </w:t>
      </w:r>
      <w:r w:rsidR="000F580C" w:rsidRPr="00BF3256">
        <w:rPr>
          <w:sz w:val="24"/>
        </w:rPr>
        <w:t>снятия с</w:t>
      </w:r>
      <w:r w:rsidR="000F580C" w:rsidRPr="00BF3256">
        <w:rPr>
          <w:sz w:val="24"/>
          <w:lang w:val="en-US"/>
        </w:rPr>
        <w:t> </w:t>
      </w:r>
      <w:r w:rsidR="000F580C" w:rsidRPr="00BF3256">
        <w:rPr>
          <w:sz w:val="24"/>
        </w:rPr>
        <w:t xml:space="preserve">него копии, которая заверяется подписью должностного лица, муниципального служащего, работника </w:t>
      </w:r>
      <w:r w:rsidRPr="003B3BE5">
        <w:rPr>
          <w:rFonts w:eastAsiaTheme="minorHAnsi"/>
          <w:color w:val="auto"/>
          <w:kern w:val="0"/>
          <w:sz w:val="24"/>
          <w:lang w:eastAsia="en-US" w:bidi="ar-SA"/>
        </w:rPr>
        <w:t>администраци</w:t>
      </w:r>
      <w:r>
        <w:rPr>
          <w:rFonts w:eastAsiaTheme="minorHAnsi"/>
          <w:color w:val="auto"/>
          <w:kern w:val="0"/>
          <w:sz w:val="24"/>
          <w:szCs w:val="22"/>
          <w:lang w:eastAsia="en-US" w:bidi="ar-SA"/>
        </w:rPr>
        <w:t>и</w:t>
      </w:r>
      <w:r w:rsidRPr="003B3BE5">
        <w:rPr>
          <w:rFonts w:eastAsiaTheme="minorHAnsi"/>
          <w:color w:val="auto"/>
          <w:kern w:val="0"/>
          <w:sz w:val="24"/>
          <w:lang w:eastAsia="en-US" w:bidi="ar-SA"/>
        </w:rPr>
        <w:t xml:space="preserve"> городского округа</w:t>
      </w:r>
      <w:r w:rsidR="000F580C" w:rsidRPr="00BF3256">
        <w:rPr>
          <w:sz w:val="24"/>
        </w:rPr>
        <w:t xml:space="preserve"> (печатью </w:t>
      </w:r>
      <w:r w:rsidRPr="003B3BE5">
        <w:rPr>
          <w:rFonts w:eastAsiaTheme="minorHAnsi"/>
          <w:color w:val="auto"/>
          <w:kern w:val="0"/>
          <w:sz w:val="24"/>
          <w:lang w:eastAsia="en-US" w:bidi="ar-SA"/>
        </w:rPr>
        <w:t>администраци</w:t>
      </w:r>
      <w:r>
        <w:rPr>
          <w:rFonts w:eastAsiaTheme="minorHAnsi"/>
          <w:color w:val="auto"/>
          <w:kern w:val="0"/>
          <w:sz w:val="24"/>
          <w:szCs w:val="22"/>
          <w:lang w:eastAsia="en-US" w:bidi="ar-SA"/>
        </w:rPr>
        <w:t>и</w:t>
      </w:r>
      <w:r w:rsidRPr="003B3BE5">
        <w:rPr>
          <w:rFonts w:eastAsiaTheme="minorHAnsi"/>
          <w:color w:val="auto"/>
          <w:kern w:val="0"/>
          <w:sz w:val="24"/>
          <w:lang w:eastAsia="en-US" w:bidi="ar-SA"/>
        </w:rPr>
        <w:t xml:space="preserve"> городского округа</w:t>
      </w:r>
      <w:r w:rsidR="000F580C" w:rsidRPr="003B3BE5">
        <w:rPr>
          <w:sz w:val="24"/>
        </w:rPr>
        <w:t>)</w:t>
      </w:r>
      <w:r>
        <w:rPr>
          <w:sz w:val="24"/>
        </w:rPr>
        <w:t xml:space="preserve">, </w:t>
      </w:r>
      <w:r w:rsidRPr="003B3BE5">
        <w:rPr>
          <w:rFonts w:eastAsiaTheme="minorHAnsi"/>
          <w:color w:val="auto"/>
          <w:kern w:val="0"/>
          <w:sz w:val="24"/>
          <w:lang w:eastAsia="en-US" w:bidi="ar-SA"/>
        </w:rPr>
        <w:t>Уполномоченн</w:t>
      </w:r>
      <w:r>
        <w:rPr>
          <w:rFonts w:eastAsiaTheme="minorHAnsi"/>
          <w:color w:val="auto"/>
          <w:kern w:val="0"/>
          <w:sz w:val="24"/>
          <w:lang w:eastAsia="en-US" w:bidi="ar-SA"/>
        </w:rPr>
        <w:t>ой</w:t>
      </w:r>
      <w:r w:rsidRPr="003B3BE5">
        <w:rPr>
          <w:rFonts w:eastAsiaTheme="minorHAnsi"/>
          <w:color w:val="auto"/>
          <w:kern w:val="0"/>
          <w:sz w:val="24"/>
          <w:lang w:eastAsia="en-US" w:bidi="ar-SA"/>
        </w:rPr>
        <w:t xml:space="preserve"> организаци</w:t>
      </w:r>
      <w:r>
        <w:rPr>
          <w:rFonts w:eastAsiaTheme="minorHAnsi"/>
          <w:color w:val="auto"/>
          <w:kern w:val="0"/>
          <w:sz w:val="24"/>
          <w:lang w:eastAsia="en-US" w:bidi="ar-SA"/>
        </w:rPr>
        <w:t>и</w:t>
      </w:r>
      <w:r w:rsidR="000F580C" w:rsidRPr="003B3BE5">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19.2.3.5. Письменное согласие собственника объекта недвижимости, на</w:t>
      </w:r>
      <w:r w:rsidRPr="00BF3256">
        <w:rPr>
          <w:sz w:val="24"/>
          <w:lang w:val="en-US"/>
        </w:rPr>
        <w:t> </w:t>
      </w:r>
      <w:r w:rsidRPr="00BF3256">
        <w:rPr>
          <w:sz w:val="24"/>
        </w:rPr>
        <w:t>котором планируется размещение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3B3BE5" w:rsidRDefault="003B3BE5" w:rsidP="003B3BE5">
      <w:pPr>
        <w:spacing w:after="0" w:line="240" w:lineRule="auto"/>
        <w:rPr>
          <w:sz w:val="24"/>
        </w:rPr>
      </w:pPr>
      <w:r>
        <w:rPr>
          <w:sz w:val="24"/>
        </w:rPr>
        <w:t xml:space="preserve">            </w:t>
      </w:r>
      <w:r w:rsidR="000F580C" w:rsidRPr="00BF3256">
        <w:rPr>
          <w:sz w:val="24"/>
        </w:rPr>
        <w:t>2) лично в</w:t>
      </w:r>
      <w:r w:rsidR="000F580C" w:rsidRPr="00BF3256">
        <w:rPr>
          <w:sz w:val="24"/>
          <w:lang w:val="en-US"/>
        </w:rPr>
        <w:t> </w:t>
      </w:r>
      <w:r w:rsidRPr="003B3BE5">
        <w:rPr>
          <w:rFonts w:eastAsiaTheme="minorHAnsi"/>
          <w:color w:val="auto"/>
          <w:kern w:val="0"/>
          <w:sz w:val="24"/>
          <w:lang w:eastAsia="en-US" w:bidi="ar-SA"/>
        </w:rPr>
        <w:t>администраци</w:t>
      </w:r>
      <w:r w:rsidRPr="003B3BE5">
        <w:rPr>
          <w:rFonts w:eastAsiaTheme="minorHAnsi"/>
          <w:color w:val="auto"/>
          <w:kern w:val="0"/>
          <w:sz w:val="24"/>
          <w:szCs w:val="22"/>
          <w:lang w:eastAsia="en-US" w:bidi="ar-SA"/>
        </w:rPr>
        <w:t>ю</w:t>
      </w:r>
      <w:r w:rsidRPr="003B3BE5">
        <w:rPr>
          <w:rFonts w:eastAsiaTheme="minorHAnsi"/>
          <w:color w:val="auto"/>
          <w:kern w:val="0"/>
          <w:sz w:val="24"/>
          <w:lang w:eastAsia="en-US" w:bidi="ar-SA"/>
        </w:rPr>
        <w:t xml:space="preserve"> городского округа</w:t>
      </w:r>
      <w:r w:rsidRPr="003B3BE5">
        <w:rPr>
          <w:rFonts w:eastAsiaTheme="minorHAnsi"/>
          <w:color w:val="auto"/>
          <w:kern w:val="0"/>
          <w:sz w:val="24"/>
          <w:szCs w:val="22"/>
          <w:lang w:eastAsia="en-US" w:bidi="ar-SA"/>
        </w:rPr>
        <w:t xml:space="preserve">, </w:t>
      </w:r>
      <w:r w:rsidRPr="003B3BE5">
        <w:rPr>
          <w:rFonts w:eastAsiaTheme="minorHAnsi"/>
          <w:color w:val="auto"/>
          <w:kern w:val="0"/>
          <w:sz w:val="24"/>
          <w:lang w:eastAsia="en-US" w:bidi="ar-SA"/>
        </w:rPr>
        <w:t>Уполномоченную организацию</w:t>
      </w:r>
      <w:r>
        <w:rPr>
          <w:rFonts w:eastAsiaTheme="minorHAnsi"/>
          <w:color w:val="auto"/>
          <w:kern w:val="0"/>
          <w:sz w:val="24"/>
          <w:lang w:eastAsia="en-US" w:bidi="ar-SA"/>
        </w:rPr>
        <w:t xml:space="preserve"> </w:t>
      </w:r>
      <w:r w:rsidR="000F580C" w:rsidRPr="00BF3256">
        <w:rPr>
          <w:sz w:val="24"/>
        </w:rPr>
        <w:t xml:space="preserve"> предоставляется оригинал документа для</w:t>
      </w:r>
      <w:r w:rsidR="000F580C" w:rsidRPr="00BF3256">
        <w:rPr>
          <w:sz w:val="24"/>
          <w:lang w:val="en-US"/>
        </w:rPr>
        <w:t> </w:t>
      </w:r>
      <w:r w:rsidR="000F580C" w:rsidRPr="00BF3256">
        <w:rPr>
          <w:sz w:val="24"/>
        </w:rPr>
        <w:t>снятия с</w:t>
      </w:r>
      <w:r w:rsidR="000F580C" w:rsidRPr="00BF3256">
        <w:rPr>
          <w:sz w:val="24"/>
          <w:lang w:val="en-US"/>
        </w:rPr>
        <w:t> </w:t>
      </w:r>
      <w:r w:rsidR="000F580C" w:rsidRPr="00BF3256">
        <w:rPr>
          <w:sz w:val="24"/>
        </w:rPr>
        <w:t xml:space="preserve">него копии, которая заверяется подписью </w:t>
      </w:r>
      <w:r w:rsidR="000F580C" w:rsidRPr="00BF3256">
        <w:rPr>
          <w:sz w:val="24"/>
        </w:rPr>
        <w:lastRenderedPageBreak/>
        <w:t xml:space="preserve">должностного лица, муниципального служащего, </w:t>
      </w:r>
      <w:r w:rsidRPr="00BF3256">
        <w:rPr>
          <w:sz w:val="24"/>
        </w:rPr>
        <w:t xml:space="preserve">работника </w:t>
      </w:r>
      <w:r w:rsidRPr="003B3BE5">
        <w:rPr>
          <w:rFonts w:eastAsiaTheme="minorHAnsi"/>
          <w:color w:val="auto"/>
          <w:kern w:val="0"/>
          <w:sz w:val="24"/>
          <w:lang w:eastAsia="en-US" w:bidi="ar-SA"/>
        </w:rPr>
        <w:t>администраци</w:t>
      </w:r>
      <w:r>
        <w:rPr>
          <w:rFonts w:eastAsiaTheme="minorHAnsi"/>
          <w:color w:val="auto"/>
          <w:kern w:val="0"/>
          <w:sz w:val="24"/>
          <w:szCs w:val="22"/>
          <w:lang w:eastAsia="en-US" w:bidi="ar-SA"/>
        </w:rPr>
        <w:t>и</w:t>
      </w:r>
      <w:r w:rsidRPr="003B3BE5">
        <w:rPr>
          <w:rFonts w:eastAsiaTheme="minorHAnsi"/>
          <w:color w:val="auto"/>
          <w:kern w:val="0"/>
          <w:sz w:val="24"/>
          <w:lang w:eastAsia="en-US" w:bidi="ar-SA"/>
        </w:rPr>
        <w:t xml:space="preserve"> городского округа</w:t>
      </w:r>
      <w:r w:rsidRPr="00BF3256">
        <w:rPr>
          <w:sz w:val="24"/>
        </w:rPr>
        <w:t xml:space="preserve"> (печатью </w:t>
      </w:r>
      <w:r w:rsidRPr="003B3BE5">
        <w:rPr>
          <w:rFonts w:eastAsiaTheme="minorHAnsi"/>
          <w:color w:val="auto"/>
          <w:kern w:val="0"/>
          <w:sz w:val="24"/>
          <w:lang w:eastAsia="en-US" w:bidi="ar-SA"/>
        </w:rPr>
        <w:t>администраци</w:t>
      </w:r>
      <w:r>
        <w:rPr>
          <w:rFonts w:eastAsiaTheme="minorHAnsi"/>
          <w:color w:val="auto"/>
          <w:kern w:val="0"/>
          <w:sz w:val="24"/>
          <w:szCs w:val="22"/>
          <w:lang w:eastAsia="en-US" w:bidi="ar-SA"/>
        </w:rPr>
        <w:t>и</w:t>
      </w:r>
      <w:r w:rsidRPr="003B3BE5">
        <w:rPr>
          <w:rFonts w:eastAsiaTheme="minorHAnsi"/>
          <w:color w:val="auto"/>
          <w:kern w:val="0"/>
          <w:sz w:val="24"/>
          <w:lang w:eastAsia="en-US" w:bidi="ar-SA"/>
        </w:rPr>
        <w:t xml:space="preserve"> городского округа</w:t>
      </w:r>
      <w:r w:rsidRPr="003B3BE5">
        <w:rPr>
          <w:sz w:val="24"/>
        </w:rPr>
        <w:t>)</w:t>
      </w:r>
      <w:r>
        <w:rPr>
          <w:sz w:val="24"/>
        </w:rPr>
        <w:t xml:space="preserve">, </w:t>
      </w:r>
      <w:r w:rsidRPr="003B3BE5">
        <w:rPr>
          <w:rFonts w:eastAsiaTheme="minorHAnsi"/>
          <w:color w:val="auto"/>
          <w:kern w:val="0"/>
          <w:sz w:val="24"/>
          <w:lang w:eastAsia="en-US" w:bidi="ar-SA"/>
        </w:rPr>
        <w:t>Уполномоченн</w:t>
      </w:r>
      <w:r>
        <w:rPr>
          <w:rFonts w:eastAsiaTheme="minorHAnsi"/>
          <w:color w:val="auto"/>
          <w:kern w:val="0"/>
          <w:sz w:val="24"/>
          <w:lang w:eastAsia="en-US" w:bidi="ar-SA"/>
        </w:rPr>
        <w:t>ой</w:t>
      </w:r>
      <w:r w:rsidRPr="003B3BE5">
        <w:rPr>
          <w:rFonts w:eastAsiaTheme="minorHAnsi"/>
          <w:color w:val="auto"/>
          <w:kern w:val="0"/>
          <w:sz w:val="24"/>
          <w:lang w:eastAsia="en-US" w:bidi="ar-SA"/>
        </w:rPr>
        <w:t xml:space="preserve"> организаци</w:t>
      </w:r>
      <w:r>
        <w:rPr>
          <w:rFonts w:eastAsiaTheme="minorHAnsi"/>
          <w:color w:val="auto"/>
          <w:kern w:val="0"/>
          <w:sz w:val="24"/>
          <w:lang w:eastAsia="en-US" w:bidi="ar-SA"/>
        </w:rPr>
        <w:t>и</w:t>
      </w:r>
      <w:r>
        <w:rPr>
          <w:sz w:val="24"/>
        </w:rPr>
        <w:t>;</w:t>
      </w:r>
    </w:p>
    <w:p w:rsidR="00E70BEA" w:rsidRPr="00BF3256" w:rsidRDefault="003B3BE5" w:rsidP="003B3BE5">
      <w:pPr>
        <w:spacing w:after="0" w:line="240" w:lineRule="auto"/>
        <w:rPr>
          <w:sz w:val="24"/>
        </w:rPr>
      </w:pPr>
      <w:r>
        <w:rPr>
          <w:sz w:val="24"/>
        </w:rPr>
        <w:t xml:space="preserve">           </w:t>
      </w:r>
      <w:r w:rsidR="000F580C" w:rsidRPr="00BF3256">
        <w:rPr>
          <w:sz w:val="24"/>
        </w:rPr>
        <w:t>3) почтовым отправлением предоставляется заверенная в</w:t>
      </w:r>
      <w:r w:rsidR="000F580C" w:rsidRPr="00BF3256">
        <w:rPr>
          <w:sz w:val="24"/>
          <w:lang w:val="en-US"/>
        </w:rPr>
        <w:t> </w:t>
      </w:r>
      <w:r w:rsidR="000F580C"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19.2.4.</w:t>
      </w:r>
      <w:r w:rsidRPr="00BF3256">
        <w:rPr>
          <w:sz w:val="24"/>
          <w:lang w:val="en-US"/>
        </w:rPr>
        <w:t> </w:t>
      </w:r>
      <w:r w:rsidRPr="00BF3256">
        <w:rPr>
          <w:sz w:val="24"/>
        </w:rPr>
        <w:t>Исчерпывающий перечень документов, необходимых в</w:t>
      </w:r>
      <w:r w:rsidRPr="00BF3256">
        <w:rPr>
          <w:sz w:val="24"/>
          <w:lang w:val="en-US"/>
        </w:rPr>
        <w:t> </w:t>
      </w:r>
      <w:r w:rsidRPr="00BF3256">
        <w:rPr>
          <w:sz w:val="24"/>
        </w:rPr>
        <w:t>соответствии с</w:t>
      </w:r>
      <w:r w:rsidRPr="00BF3256">
        <w:rPr>
          <w:sz w:val="24"/>
          <w:lang w:val="en-US"/>
        </w:rPr>
        <w:t> </w:t>
      </w:r>
      <w:r w:rsidRPr="00BF3256">
        <w:rPr>
          <w:sz w:val="24"/>
        </w:rPr>
        <w:t>нормативными правовыми актами Российской Федерации, нормативными правовыми актами Московской области для</w:t>
      </w:r>
      <w:r w:rsidRPr="00BF3256">
        <w:rPr>
          <w:sz w:val="24"/>
          <w:lang w:val="en-US"/>
        </w:rPr>
        <w:t> </w:t>
      </w:r>
      <w:r w:rsidRPr="00BF3256">
        <w:rPr>
          <w:sz w:val="24"/>
        </w:rPr>
        <w:t>предоставления Услуги, которые заявитель вправе представить по</w:t>
      </w:r>
      <w:r w:rsidRPr="00BF3256">
        <w:rPr>
          <w:sz w:val="24"/>
          <w:lang w:val="en-US"/>
        </w:rPr>
        <w:t> </w:t>
      </w:r>
      <w:r w:rsidRPr="00BF3256">
        <w:rPr>
          <w:sz w:val="24"/>
        </w:rPr>
        <w:t>собственной инициативе, так</w:t>
      </w:r>
      <w:r w:rsidRPr="00BF3256">
        <w:rPr>
          <w:sz w:val="24"/>
          <w:lang w:val="en-US"/>
        </w:rPr>
        <w:t> </w:t>
      </w:r>
      <w:r w:rsidRPr="00BF3256">
        <w:rPr>
          <w:sz w:val="24"/>
        </w:rPr>
        <w:t>как они</w:t>
      </w:r>
      <w:r w:rsidRPr="00BF3256">
        <w:rPr>
          <w:sz w:val="24"/>
          <w:lang w:val="en-US"/>
        </w:rPr>
        <w:t> </w:t>
      </w:r>
      <w:r w:rsidRPr="00BF3256">
        <w:rPr>
          <w:sz w:val="24"/>
        </w:rPr>
        <w:t>подлежат представлению в</w:t>
      </w:r>
      <w:r w:rsidRPr="00BF3256">
        <w:rPr>
          <w:sz w:val="24"/>
          <w:lang w:val="en-US"/>
        </w:rPr>
        <w:t> </w:t>
      </w:r>
      <w:r w:rsidRPr="00BF3256">
        <w:rPr>
          <w:sz w:val="24"/>
        </w:rPr>
        <w:t>рамках межведомственного информационного взаимодействия: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19.2.4.1.</w:t>
      </w:r>
      <w:r w:rsidRPr="00BF3256">
        <w:rPr>
          <w:sz w:val="24"/>
          <w:lang w:val="en-US"/>
        </w:rPr>
        <w:t> </w:t>
      </w:r>
      <w:r w:rsidRPr="00BF3256">
        <w:rPr>
          <w:sz w:val="24"/>
        </w:rPr>
        <w:t>Выписка из ЕГРН на объект недвижимости, на котором планируется установка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При</w:t>
      </w:r>
      <w:r w:rsidRPr="00BF3256">
        <w:rPr>
          <w:sz w:val="24"/>
          <w:lang w:val="en-US"/>
        </w:rPr>
        <w:t> </w:t>
      </w:r>
      <w:r w:rsidRPr="00BF3256">
        <w:rPr>
          <w:sz w:val="24"/>
        </w:rPr>
        <w:t>подаче запроса:</w:t>
      </w:r>
    </w:p>
    <w:p w:rsidR="00E70BEA" w:rsidRPr="00BF3256" w:rsidRDefault="000F580C" w:rsidP="00BF3256">
      <w:pPr>
        <w:pStyle w:val="a0"/>
        <w:spacing w:after="0" w:line="240" w:lineRule="auto"/>
        <w:ind w:left="0" w:firstLine="709"/>
        <w:rPr>
          <w:sz w:val="24"/>
        </w:rPr>
      </w:pPr>
      <w:r w:rsidRPr="00BF3256">
        <w:rPr>
          <w:sz w:val="24"/>
        </w:rPr>
        <w:t>1) посредством РПГУ предоставляется электронный образ документа (или электронный документ);</w:t>
      </w:r>
    </w:p>
    <w:p w:rsidR="00E70BEA" w:rsidRPr="00BF3256" w:rsidRDefault="003B3BE5" w:rsidP="003B3BE5">
      <w:pPr>
        <w:spacing w:after="0" w:line="240" w:lineRule="auto"/>
        <w:rPr>
          <w:sz w:val="24"/>
        </w:rPr>
      </w:pPr>
      <w:r>
        <w:rPr>
          <w:sz w:val="24"/>
        </w:rPr>
        <w:t xml:space="preserve">          </w:t>
      </w:r>
      <w:r w:rsidR="000F580C" w:rsidRPr="00BF3256">
        <w:rPr>
          <w:sz w:val="24"/>
        </w:rPr>
        <w:t>2) лично в </w:t>
      </w:r>
      <w:r w:rsidRPr="003B3BE5">
        <w:rPr>
          <w:rFonts w:eastAsiaTheme="minorHAnsi"/>
          <w:color w:val="auto"/>
          <w:kern w:val="0"/>
          <w:sz w:val="24"/>
          <w:lang w:eastAsia="en-US" w:bidi="ar-SA"/>
        </w:rPr>
        <w:t>администраци</w:t>
      </w:r>
      <w:r w:rsidRPr="003B3BE5">
        <w:rPr>
          <w:rFonts w:eastAsiaTheme="minorHAnsi"/>
          <w:color w:val="auto"/>
          <w:kern w:val="0"/>
          <w:sz w:val="24"/>
          <w:szCs w:val="22"/>
          <w:lang w:eastAsia="en-US" w:bidi="ar-SA"/>
        </w:rPr>
        <w:t>ю</w:t>
      </w:r>
      <w:r w:rsidRPr="003B3BE5">
        <w:rPr>
          <w:rFonts w:eastAsiaTheme="minorHAnsi"/>
          <w:color w:val="auto"/>
          <w:kern w:val="0"/>
          <w:sz w:val="24"/>
          <w:lang w:eastAsia="en-US" w:bidi="ar-SA"/>
        </w:rPr>
        <w:t xml:space="preserve"> городского округа</w:t>
      </w:r>
      <w:r w:rsidRPr="003B3BE5">
        <w:rPr>
          <w:rFonts w:eastAsiaTheme="minorHAnsi"/>
          <w:color w:val="auto"/>
          <w:kern w:val="0"/>
          <w:sz w:val="24"/>
          <w:szCs w:val="22"/>
          <w:lang w:eastAsia="en-US" w:bidi="ar-SA"/>
        </w:rPr>
        <w:t xml:space="preserve">, </w:t>
      </w:r>
      <w:r w:rsidRPr="003B3BE5">
        <w:rPr>
          <w:rFonts w:eastAsiaTheme="minorHAnsi"/>
          <w:color w:val="auto"/>
          <w:kern w:val="0"/>
          <w:sz w:val="24"/>
          <w:lang w:eastAsia="en-US" w:bidi="ar-SA"/>
        </w:rPr>
        <w:t>Уполномоченную организацию</w:t>
      </w:r>
      <w:r>
        <w:rPr>
          <w:rFonts w:eastAsiaTheme="minorHAnsi"/>
          <w:color w:val="auto"/>
          <w:kern w:val="0"/>
          <w:sz w:val="24"/>
          <w:lang w:eastAsia="en-US" w:bidi="ar-SA"/>
        </w:rPr>
        <w:t xml:space="preserve"> </w:t>
      </w:r>
      <w:r w:rsidR="000F580C" w:rsidRPr="00BF3256">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w:t>
      </w:r>
      <w:r w:rsidRPr="003B3BE5">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000F580C" w:rsidRPr="00BF3256">
        <w:rPr>
          <w:sz w:val="24"/>
        </w:rPr>
        <w:t>;</w:t>
      </w:r>
    </w:p>
    <w:p w:rsidR="00E70BEA" w:rsidRPr="00BF3256" w:rsidRDefault="000F580C" w:rsidP="00BF3256">
      <w:pPr>
        <w:pStyle w:val="a0"/>
        <w:spacing w:after="0" w:line="240" w:lineRule="auto"/>
        <w:ind w:left="0" w:firstLine="709"/>
        <w:rPr>
          <w:sz w:val="24"/>
        </w:rPr>
      </w:pPr>
      <w:r w:rsidRPr="00BF325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E70BEA" w:rsidRPr="00BF3256" w:rsidRDefault="000F580C" w:rsidP="00BF3256">
      <w:pPr>
        <w:pStyle w:val="a0"/>
        <w:spacing w:after="0" w:line="240" w:lineRule="auto"/>
        <w:ind w:left="0" w:firstLine="709"/>
        <w:rPr>
          <w:sz w:val="24"/>
        </w:rPr>
      </w:pPr>
      <w:r w:rsidRPr="00BF3256">
        <w:rPr>
          <w:sz w:val="24"/>
        </w:rPr>
        <w:t>4) по электронной почте предоставляется электронный образ документа (или 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19.2.5.</w:t>
      </w:r>
      <w:r w:rsidRPr="00BF3256">
        <w:rPr>
          <w:sz w:val="24"/>
          <w:lang w:val="en-US"/>
        </w:rPr>
        <w:t> </w:t>
      </w:r>
      <w:r w:rsidRPr="00BF3256">
        <w:rPr>
          <w:sz w:val="24"/>
        </w:rPr>
        <w:t>Исчерпывающий перечень оснований для отказа в приеме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19.2.5.1. обращение за предоставлением иной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19.2.5.2. заявителем представлен неполный комплект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19.2.5.4. документы, необходимые для предоставления Услуги, утратили силу, отменены или являются недействительными на момент обращения с запросом;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19.2.5.5. документы содержат подчистки и исправления текста, не заверенные в порядке, установленном законодательством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 xml:space="preserve">19.2.5.11. наличие противоречий между сведениями, указанными в запросе, и сведениями, указанными в приложенных к нему документах, в том числе: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и</w:t>
      </w:r>
      <w:r w:rsidRPr="00BF3256">
        <w:rPr>
          <w:sz w:val="24"/>
          <w:lang w:val="en-US"/>
        </w:rPr>
        <w:t> </w:t>
      </w: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сведениями, указанными в</w:t>
      </w:r>
      <w:r w:rsidRPr="00BF3256">
        <w:rPr>
          <w:sz w:val="24"/>
          <w:lang w:val="en-US"/>
        </w:rPr>
        <w:t> </w:t>
      </w:r>
      <w:r w:rsidRPr="00BF3256">
        <w:rPr>
          <w:sz w:val="24"/>
        </w:rPr>
        <w:t>запросе и</w:t>
      </w:r>
      <w:r w:rsidRPr="00BF3256">
        <w:rPr>
          <w:sz w:val="24"/>
          <w:lang w:val="en-US"/>
        </w:rPr>
        <w:t> </w:t>
      </w:r>
      <w:r w:rsidRPr="00BF3256">
        <w:rPr>
          <w:sz w:val="24"/>
        </w:rPr>
        <w:t>текстовыми, графическими материалами, представленными в</w:t>
      </w:r>
      <w:r w:rsidRPr="00BF3256">
        <w:rPr>
          <w:sz w:val="24"/>
          <w:lang w:val="en-US"/>
        </w:rPr>
        <w:t> </w:t>
      </w:r>
      <w:r w:rsidRPr="00BF3256">
        <w:rPr>
          <w:sz w:val="24"/>
        </w:rPr>
        <w:t>составе одного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19.2.6.</w:t>
      </w:r>
      <w:r w:rsidRPr="00BF3256">
        <w:rPr>
          <w:sz w:val="24"/>
          <w:lang w:val="en-US"/>
        </w:rPr>
        <w:t> </w:t>
      </w:r>
      <w:r w:rsidRPr="00BF3256">
        <w:rPr>
          <w:sz w:val="24"/>
        </w:rPr>
        <w:t>Основания для приостановления предоставления Услуги отсутствуют.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19.2.7.</w:t>
      </w:r>
      <w:r w:rsidRPr="00BF3256">
        <w:rPr>
          <w:sz w:val="24"/>
          <w:lang w:val="en-US"/>
        </w:rPr>
        <w:t> </w:t>
      </w:r>
      <w:r w:rsidRPr="00BF3256">
        <w:rPr>
          <w:sz w:val="24"/>
        </w:rPr>
        <w:t>Исчерпывающий перечень оснований для</w:t>
      </w:r>
      <w:r w:rsidRPr="00BF3256">
        <w:rPr>
          <w:sz w:val="24"/>
          <w:lang w:val="en-US"/>
        </w:rPr>
        <w:t> </w:t>
      </w:r>
      <w:r w:rsidRPr="00BF3256">
        <w:rPr>
          <w:sz w:val="24"/>
        </w:rPr>
        <w:t>отказа в 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19.2.7.1.</w:t>
      </w:r>
      <w:r w:rsidRPr="00BF3256">
        <w:rPr>
          <w:sz w:val="24"/>
          <w:lang w:val="en-US"/>
        </w:rPr>
        <w:t> </w:t>
      </w:r>
      <w:r w:rsidRPr="00BF3256">
        <w:rPr>
          <w:sz w:val="24"/>
        </w:rPr>
        <w:t>несоответствие категории заявителя кругу лиц, указанных в подразделах 2, 17 Регламента;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19.2.7.2.</w:t>
      </w:r>
      <w:r w:rsidRPr="00BF3256">
        <w:rPr>
          <w:sz w:val="24"/>
          <w:lang w:val="en-US"/>
        </w:rPr>
        <w:t> </w:t>
      </w:r>
      <w:r w:rsidRPr="00BF3256">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19.2.7.3.</w:t>
      </w:r>
      <w:r w:rsidRPr="00BF3256">
        <w:rPr>
          <w:sz w:val="24"/>
          <w:lang w:val="en-US"/>
        </w:rPr>
        <w:t> </w:t>
      </w:r>
      <w:r w:rsidRPr="00BF3256">
        <w:rPr>
          <w:sz w:val="24"/>
        </w:rPr>
        <w:t>несоответствие дизайн⁠-⁠проекта (проектной документации) средствам размещения информации;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proofErr w:type="gramStart"/>
      <w:r w:rsidRPr="00BF3256">
        <w:rPr>
          <w:sz w:val="24"/>
        </w:rPr>
        <w:lastRenderedPageBreak/>
        <w:t>19.2.7.4.</w:t>
      </w:r>
      <w:r w:rsidRPr="00BF3256">
        <w:rPr>
          <w:sz w:val="24"/>
          <w:lang w:val="en-US"/>
        </w:rPr>
        <w:t> </w:t>
      </w:r>
      <w:r w:rsidRPr="00BF3256">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w:t>
      </w:r>
      <w:proofErr w:type="gramEnd"/>
      <w:r w:rsidRPr="00BF3256">
        <w:rPr>
          <w:sz w:val="24"/>
        </w:rPr>
        <w:t xml:space="preserve"> оказываемых услуг);</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19.2.7.5.</w:t>
      </w:r>
      <w:r w:rsidRPr="00BF3256">
        <w:rPr>
          <w:sz w:val="24"/>
          <w:lang w:val="en-US"/>
        </w:rPr>
        <w:t> </w:t>
      </w:r>
      <w:r w:rsidRPr="00BF3256">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19.2.7.6.</w:t>
      </w:r>
      <w:r w:rsidRPr="00BF3256">
        <w:rPr>
          <w:sz w:val="24"/>
          <w:lang w:val="en-US"/>
        </w:rPr>
        <w:t> </w:t>
      </w:r>
      <w:r w:rsidRPr="00BF3256">
        <w:rPr>
          <w:sz w:val="24"/>
        </w:rPr>
        <w:t>заявителем подан запрос на выдачу согласования при действующем согласовании на той же части фасада здания;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19.2.7.7.</w:t>
      </w:r>
      <w:r w:rsidRPr="00BF3256">
        <w:rPr>
          <w:sz w:val="24"/>
          <w:lang w:val="en-US"/>
        </w:rPr>
        <w:t> </w:t>
      </w:r>
      <w:r w:rsidRPr="00BF3256">
        <w:rPr>
          <w:sz w:val="24"/>
        </w:rPr>
        <w:t>отзыв запроса по инициативе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19.2.8.</w:t>
      </w:r>
      <w:r w:rsidRPr="00BF3256">
        <w:rPr>
          <w:sz w:val="24"/>
          <w:lang w:val="en-US"/>
        </w:rPr>
        <w:t> </w:t>
      </w:r>
      <w:r w:rsidRPr="00BF3256">
        <w:rPr>
          <w:sz w:val="24"/>
        </w:rPr>
        <w:t>Перечень административных процедур (действий)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1) прием запроса и документов и (или) информации, необходимых для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2) межведомственное информационное взаимодействие;</w:t>
      </w:r>
    </w:p>
    <w:p w:rsidR="00E70BEA" w:rsidRPr="00BF3256" w:rsidRDefault="000F580C" w:rsidP="00BF3256">
      <w:pPr>
        <w:pStyle w:val="TableContents"/>
        <w:spacing w:after="0" w:line="240" w:lineRule="auto"/>
        <w:ind w:left="0" w:firstLine="709"/>
        <w:rPr>
          <w:sz w:val="24"/>
        </w:rPr>
      </w:pPr>
      <w:r w:rsidRPr="00BF3256">
        <w:rPr>
          <w:sz w:val="24"/>
        </w:rPr>
        <w:t>3) 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t>4) принятие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5) предоставление результата предоставления Услуги.</w:t>
      </w:r>
    </w:p>
    <w:p w:rsidR="00E70BEA" w:rsidRPr="00BF3256" w:rsidRDefault="000F580C" w:rsidP="00BF3256">
      <w:pPr>
        <w:pStyle w:val="a0"/>
        <w:spacing w:after="0" w:line="240" w:lineRule="auto"/>
        <w:ind w:left="0" w:firstLine="709"/>
        <w:rPr>
          <w:sz w:val="24"/>
        </w:rPr>
      </w:pPr>
      <w:r w:rsidRPr="00BF3256">
        <w:rPr>
          <w:sz w:val="24"/>
        </w:rPr>
        <w:t>19.2.9.</w:t>
      </w:r>
      <w:r w:rsidRPr="00BF3256">
        <w:rPr>
          <w:sz w:val="24"/>
          <w:lang w:val="en-US"/>
        </w:rPr>
        <w:t> </w:t>
      </w:r>
      <w:r w:rsidRPr="00BF3256">
        <w:rPr>
          <w:sz w:val="24"/>
        </w:rPr>
        <w:t>Состав административных процедур (действий) предоставления Услуги в</w:t>
      </w:r>
      <w:r w:rsidRPr="00BF3256">
        <w:rPr>
          <w:sz w:val="24"/>
          <w:lang w:val="en-US"/>
        </w:rPr>
        <w:t> </w:t>
      </w:r>
      <w:r w:rsidRPr="00BF3256">
        <w:rPr>
          <w:sz w:val="24"/>
        </w:rPr>
        <w:t>соответствии с данным вариантом: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19.2.9.1.</w:t>
      </w:r>
      <w:r w:rsidRPr="00BF3256">
        <w:rPr>
          <w:sz w:val="24"/>
          <w:lang w:val="en-US"/>
        </w:rPr>
        <w:t> </w:t>
      </w:r>
      <w:r w:rsidRPr="00BF3256">
        <w:rPr>
          <w:sz w:val="24"/>
        </w:rPr>
        <w:t>Прием запроса и</w:t>
      </w:r>
      <w:r w:rsidRPr="00BF3256">
        <w:rPr>
          <w:sz w:val="24"/>
          <w:lang w:val="en-US"/>
        </w:rPr>
        <w:t> </w:t>
      </w:r>
      <w:r w:rsidRPr="00BF3256">
        <w:rPr>
          <w:sz w:val="24"/>
        </w:rPr>
        <w:t>документов и</w:t>
      </w:r>
      <w:r w:rsidRPr="00BF3256">
        <w:rPr>
          <w:sz w:val="24"/>
          <w:lang w:val="en-US"/>
        </w:rPr>
        <w:t> </w:t>
      </w:r>
      <w:r w:rsidRPr="00BF3256">
        <w:rPr>
          <w:sz w:val="24"/>
        </w:rPr>
        <w:t>(или) информации, необходимых для</w:t>
      </w:r>
      <w:r w:rsidRPr="00BF3256">
        <w:rPr>
          <w:sz w:val="24"/>
          <w:lang w:val="en-US"/>
        </w:rPr>
        <w:t> </w:t>
      </w:r>
      <w:r w:rsidRPr="00BF3256">
        <w:rPr>
          <w:sz w:val="24"/>
        </w:rPr>
        <w:t>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70BEA" w:rsidRPr="00BF3256" w:rsidRDefault="003B3BE5" w:rsidP="003B3BE5">
      <w:pPr>
        <w:spacing w:after="0" w:line="240" w:lineRule="auto"/>
        <w:rPr>
          <w:sz w:val="24"/>
        </w:rPr>
      </w:pPr>
      <w:r>
        <w:rPr>
          <w:sz w:val="24"/>
        </w:rPr>
        <w:t xml:space="preserve">            </w:t>
      </w:r>
      <w:r w:rsidR="000F580C" w:rsidRPr="00BF3256">
        <w:rPr>
          <w:sz w:val="24"/>
        </w:rPr>
        <w:t xml:space="preserve">Местом выполнения административного действия (процедуры) является РПГУ, </w:t>
      </w:r>
      <w:r w:rsidRPr="003B3BE5">
        <w:rPr>
          <w:rFonts w:eastAsiaTheme="minorHAnsi"/>
          <w:color w:val="auto"/>
          <w:kern w:val="0"/>
          <w:sz w:val="24"/>
          <w:lang w:eastAsia="en-US" w:bidi="ar-SA"/>
        </w:rPr>
        <w:t>администраци</w:t>
      </w:r>
      <w:r>
        <w:rPr>
          <w:rFonts w:eastAsiaTheme="minorHAnsi"/>
          <w:color w:val="auto"/>
          <w:kern w:val="0"/>
          <w:sz w:val="24"/>
          <w:szCs w:val="22"/>
          <w:lang w:eastAsia="en-US" w:bidi="ar-SA"/>
        </w:rPr>
        <w:t>я</w:t>
      </w:r>
      <w:r w:rsidRPr="003B3BE5">
        <w:rPr>
          <w:rFonts w:eastAsiaTheme="minorHAnsi"/>
          <w:color w:val="auto"/>
          <w:kern w:val="0"/>
          <w:sz w:val="24"/>
          <w:lang w:eastAsia="en-US" w:bidi="ar-SA"/>
        </w:rPr>
        <w:t xml:space="preserve"> городского округа</w:t>
      </w:r>
      <w:r w:rsidRPr="003B3BE5">
        <w:rPr>
          <w:rFonts w:eastAsiaTheme="minorHAnsi"/>
          <w:color w:val="auto"/>
          <w:kern w:val="0"/>
          <w:sz w:val="24"/>
          <w:szCs w:val="22"/>
          <w:lang w:eastAsia="en-US" w:bidi="ar-SA"/>
        </w:rPr>
        <w:t xml:space="preserve">, </w:t>
      </w:r>
      <w:r w:rsidRPr="003B3BE5">
        <w:rPr>
          <w:rFonts w:eastAsiaTheme="minorHAnsi"/>
          <w:color w:val="auto"/>
          <w:kern w:val="0"/>
          <w:sz w:val="24"/>
          <w:lang w:eastAsia="en-US" w:bidi="ar-SA"/>
        </w:rPr>
        <w:t>Уполномоченн</w:t>
      </w:r>
      <w:r>
        <w:rPr>
          <w:rFonts w:eastAsiaTheme="minorHAnsi"/>
          <w:color w:val="auto"/>
          <w:kern w:val="0"/>
          <w:sz w:val="24"/>
          <w:lang w:eastAsia="en-US" w:bidi="ar-SA"/>
        </w:rPr>
        <w:t>ая</w:t>
      </w:r>
      <w:r w:rsidRPr="003B3BE5">
        <w:rPr>
          <w:rFonts w:eastAsiaTheme="minorHAnsi"/>
          <w:color w:val="auto"/>
          <w:kern w:val="0"/>
          <w:sz w:val="24"/>
          <w:lang w:eastAsia="en-US" w:bidi="ar-SA"/>
        </w:rPr>
        <w:t xml:space="preserve"> организаци</w:t>
      </w:r>
      <w:r>
        <w:rPr>
          <w:rFonts w:eastAsiaTheme="minorHAnsi"/>
          <w:color w:val="auto"/>
          <w:kern w:val="0"/>
          <w:sz w:val="24"/>
          <w:lang w:eastAsia="en-US" w:bidi="ar-SA"/>
        </w:rPr>
        <w:t>я</w:t>
      </w:r>
      <w:r w:rsidR="000F580C"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3B3BE5">
        <w:rPr>
          <w:sz w:val="24"/>
        </w:rPr>
        <w:t xml:space="preserve"> </w:t>
      </w:r>
      <w:r w:rsidRPr="00BF3256">
        <w:rPr>
          <w:sz w:val="24"/>
        </w:rPr>
        <w:t>1 рабочий день.</w:t>
      </w:r>
    </w:p>
    <w:p w:rsidR="00E70BEA" w:rsidRPr="00BF3256" w:rsidRDefault="000F580C" w:rsidP="00BF3256">
      <w:pPr>
        <w:pStyle w:val="TableContents"/>
        <w:spacing w:after="0" w:line="240" w:lineRule="auto"/>
        <w:ind w:left="0" w:firstLine="709"/>
        <w:rPr>
          <w:sz w:val="24"/>
        </w:rPr>
      </w:pPr>
      <w:r w:rsidRPr="00BF3256">
        <w:rPr>
          <w:sz w:val="24"/>
        </w:rPr>
        <w:t>Запрос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 6 к</w:t>
      </w:r>
      <w:r w:rsidRPr="00BF3256">
        <w:rPr>
          <w:sz w:val="24"/>
          <w:lang w:val="en-US"/>
        </w:rPr>
        <w:t> </w:t>
      </w:r>
      <w:r w:rsidRPr="00BF3256">
        <w:rPr>
          <w:sz w:val="24"/>
        </w:rPr>
        <w:t>Регламенту. К</w:t>
      </w:r>
      <w:r w:rsidRPr="00BF3256">
        <w:rPr>
          <w:sz w:val="24"/>
          <w:lang w:val="en-US"/>
        </w:rPr>
        <w:t> </w:t>
      </w:r>
      <w:r w:rsidRPr="00BF3256">
        <w:rPr>
          <w:sz w:val="24"/>
        </w:rPr>
        <w:t>запросу прилагаются документы, указанные в</w:t>
      </w:r>
      <w:r w:rsidRPr="00BF3256">
        <w:rPr>
          <w:sz w:val="24"/>
          <w:lang w:val="en-US"/>
        </w:rPr>
        <w:t> </w:t>
      </w:r>
      <w:r w:rsidRPr="00BF3256">
        <w:rPr>
          <w:sz w:val="24"/>
        </w:rPr>
        <w:t xml:space="preserve">подпункте 19.2.3 пункта 19.2 Регламента. Заявителем </w:t>
      </w:r>
      <w:r w:rsidRPr="00BF3256">
        <w:rPr>
          <w:sz w:val="24"/>
        </w:rPr>
        <w:lastRenderedPageBreak/>
        <w:t>по</w:t>
      </w:r>
      <w:r w:rsidRPr="00BF3256">
        <w:rPr>
          <w:sz w:val="24"/>
          <w:lang w:val="en-US"/>
        </w:rPr>
        <w:t> </w:t>
      </w:r>
      <w:r w:rsidRPr="00BF3256">
        <w:rPr>
          <w:sz w:val="24"/>
        </w:rPr>
        <w:t>собственной инициативе могут быть представлены документы, указанные в</w:t>
      </w:r>
      <w:r w:rsidRPr="00BF3256">
        <w:rPr>
          <w:sz w:val="24"/>
          <w:lang w:val="en-US"/>
        </w:rPr>
        <w:t> </w:t>
      </w:r>
      <w:r w:rsidRPr="00BF3256">
        <w:rPr>
          <w:sz w:val="24"/>
        </w:rPr>
        <w:t xml:space="preserve">подпункте 19.2.4 пункта 19.2 Регламента. </w:t>
      </w:r>
    </w:p>
    <w:p w:rsidR="00E70BEA" w:rsidRPr="00BF3256" w:rsidRDefault="000F580C" w:rsidP="00BF3256">
      <w:pPr>
        <w:pStyle w:val="TableContents"/>
        <w:spacing w:after="0" w:line="240" w:lineRule="auto"/>
        <w:ind w:left="0" w:firstLine="709"/>
        <w:rPr>
          <w:sz w:val="24"/>
        </w:rPr>
      </w:pPr>
      <w:r w:rsidRPr="00BF3256">
        <w:rPr>
          <w:sz w:val="24"/>
        </w:rPr>
        <w:t>Основания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указаны в</w:t>
      </w:r>
      <w:r w:rsidRPr="00BF3256">
        <w:rPr>
          <w:sz w:val="24"/>
          <w:lang w:val="en-US"/>
        </w:rPr>
        <w:t> </w:t>
      </w:r>
      <w:r w:rsidRPr="00BF3256">
        <w:rPr>
          <w:sz w:val="24"/>
        </w:rPr>
        <w:t>подпункте 19.2.5 пункта 19.2 Регламента.</w:t>
      </w:r>
    </w:p>
    <w:p w:rsidR="00E70BEA" w:rsidRPr="00BF3256" w:rsidRDefault="000F580C" w:rsidP="00BF3256">
      <w:pPr>
        <w:pStyle w:val="TableContents"/>
        <w:spacing w:after="0" w:line="240" w:lineRule="auto"/>
        <w:ind w:left="0" w:firstLine="709"/>
        <w:rPr>
          <w:sz w:val="24"/>
        </w:rPr>
      </w:pPr>
      <w:r w:rsidRPr="00BF3256">
        <w:rPr>
          <w:sz w:val="24"/>
        </w:rPr>
        <w:t>Запрос регистрируется в</w:t>
      </w:r>
      <w:r w:rsidRPr="00BF3256">
        <w:rPr>
          <w:sz w:val="24"/>
          <w:lang w:val="en-US"/>
        </w:rPr>
        <w:t> </w:t>
      </w:r>
      <w:r w:rsidRPr="00BF3256">
        <w:rPr>
          <w:sz w:val="24"/>
        </w:rPr>
        <w:t>сроки, указанные в</w:t>
      </w:r>
      <w:r w:rsidRPr="00BF3256">
        <w:rPr>
          <w:sz w:val="24"/>
          <w:lang w:val="en-US"/>
        </w:rPr>
        <w:t> </w:t>
      </w:r>
      <w:r w:rsidRPr="00BF3256">
        <w:rPr>
          <w:sz w:val="24"/>
        </w:rPr>
        <w:t>подразделе 13 Регламента.</w:t>
      </w:r>
    </w:p>
    <w:p w:rsidR="00E70BEA" w:rsidRPr="00BF3256" w:rsidRDefault="003B3BE5" w:rsidP="003B3BE5">
      <w:pPr>
        <w:spacing w:after="0" w:line="240" w:lineRule="auto"/>
        <w:rPr>
          <w:sz w:val="24"/>
        </w:rPr>
      </w:pPr>
      <w:r>
        <w:rPr>
          <w:sz w:val="24"/>
        </w:rPr>
        <w:t xml:space="preserve">           </w:t>
      </w:r>
      <w:r w:rsidR="000F580C" w:rsidRPr="00BF3256">
        <w:rPr>
          <w:sz w:val="24"/>
        </w:rPr>
        <w:t>Запрос может быть подан заявителем (представителем заявителя) следующими способами: посредством РПГУ; в</w:t>
      </w:r>
      <w:r w:rsidR="000F580C" w:rsidRPr="00BF3256">
        <w:rPr>
          <w:sz w:val="24"/>
          <w:lang w:val="en-US"/>
        </w:rPr>
        <w:t> </w:t>
      </w:r>
      <w:r w:rsidRPr="003B3BE5">
        <w:rPr>
          <w:rFonts w:eastAsiaTheme="minorHAnsi"/>
          <w:color w:val="auto"/>
          <w:kern w:val="0"/>
          <w:sz w:val="24"/>
          <w:lang w:eastAsia="en-US" w:bidi="ar-SA"/>
        </w:rPr>
        <w:t>администраци</w:t>
      </w:r>
      <w:r w:rsidRPr="003B3BE5">
        <w:rPr>
          <w:rFonts w:eastAsiaTheme="minorHAnsi"/>
          <w:color w:val="auto"/>
          <w:kern w:val="0"/>
          <w:sz w:val="24"/>
          <w:szCs w:val="22"/>
          <w:lang w:eastAsia="en-US" w:bidi="ar-SA"/>
        </w:rPr>
        <w:t>ю</w:t>
      </w:r>
      <w:r w:rsidRPr="003B3BE5">
        <w:rPr>
          <w:rFonts w:eastAsiaTheme="minorHAnsi"/>
          <w:color w:val="auto"/>
          <w:kern w:val="0"/>
          <w:sz w:val="24"/>
          <w:lang w:eastAsia="en-US" w:bidi="ar-SA"/>
        </w:rPr>
        <w:t xml:space="preserve"> городского округа</w:t>
      </w:r>
      <w:r w:rsidRPr="003B3BE5">
        <w:rPr>
          <w:rFonts w:eastAsiaTheme="minorHAnsi"/>
          <w:color w:val="auto"/>
          <w:kern w:val="0"/>
          <w:sz w:val="24"/>
          <w:szCs w:val="22"/>
          <w:lang w:eastAsia="en-US" w:bidi="ar-SA"/>
        </w:rPr>
        <w:t xml:space="preserve">, </w:t>
      </w:r>
      <w:r w:rsidRPr="003B3BE5">
        <w:rPr>
          <w:rFonts w:eastAsiaTheme="minorHAnsi"/>
          <w:color w:val="auto"/>
          <w:kern w:val="0"/>
          <w:sz w:val="24"/>
          <w:lang w:eastAsia="en-US" w:bidi="ar-SA"/>
        </w:rPr>
        <w:t>Уполномоченную организацию</w:t>
      </w:r>
      <w:r>
        <w:rPr>
          <w:rFonts w:eastAsiaTheme="minorHAnsi"/>
          <w:color w:val="auto"/>
          <w:kern w:val="0"/>
          <w:sz w:val="24"/>
          <w:lang w:eastAsia="en-US" w:bidi="ar-SA"/>
        </w:rPr>
        <w:t xml:space="preserve"> </w:t>
      </w:r>
      <w:r w:rsidR="000F580C" w:rsidRPr="00BF3256">
        <w:rPr>
          <w:sz w:val="24"/>
        </w:rPr>
        <w:t xml:space="preserve"> лично, по</w:t>
      </w:r>
      <w:r w:rsidR="000F580C" w:rsidRPr="00BF3256">
        <w:rPr>
          <w:sz w:val="24"/>
          <w:lang w:val="en-US"/>
        </w:rPr>
        <w:t> </w:t>
      </w:r>
      <w:r w:rsidR="000F580C" w:rsidRPr="00BF3256">
        <w:rPr>
          <w:sz w:val="24"/>
        </w:rPr>
        <w:t xml:space="preserve">электронной почте, почтовым отправлением. </w:t>
      </w:r>
    </w:p>
    <w:p w:rsidR="00E70BEA" w:rsidRPr="00BF3256" w:rsidRDefault="000F580C" w:rsidP="00BF3256">
      <w:pPr>
        <w:pStyle w:val="TableContents"/>
        <w:spacing w:after="0" w:line="240" w:lineRule="auto"/>
        <w:ind w:left="0" w:firstLine="709"/>
        <w:rPr>
          <w:sz w:val="24"/>
        </w:rPr>
      </w:pPr>
      <w:r w:rsidRPr="00BF3256">
        <w:rPr>
          <w:sz w:val="24"/>
        </w:rPr>
        <w:t>При подаче запроса посредством РПГУ заявитель авторизуется на</w:t>
      </w:r>
      <w:r w:rsidRPr="00BF3256">
        <w:rPr>
          <w:sz w:val="24"/>
          <w:lang w:val="en-US"/>
        </w:rPr>
        <w:t> </w:t>
      </w:r>
      <w:r w:rsidRPr="00BF3256">
        <w:rPr>
          <w:sz w:val="24"/>
        </w:rPr>
        <w:t>РПГУ посредством подтвержденной учетной записи в</w:t>
      </w:r>
      <w:r w:rsidRPr="00BF3256">
        <w:rPr>
          <w:sz w:val="24"/>
          <w:lang w:val="en-US"/>
        </w:rPr>
        <w:t> </w:t>
      </w:r>
      <w:r w:rsidRPr="00BF3256">
        <w:rPr>
          <w:sz w:val="24"/>
        </w:rPr>
        <w:t xml:space="preserve">ЕСИА. </w:t>
      </w:r>
    </w:p>
    <w:p w:rsidR="00E70BEA" w:rsidRPr="00BF3256" w:rsidRDefault="000F580C" w:rsidP="00BF3256">
      <w:pPr>
        <w:pStyle w:val="TableContents"/>
        <w:spacing w:after="0" w:line="240" w:lineRule="auto"/>
        <w:ind w:left="0" w:firstLine="709"/>
        <w:rPr>
          <w:sz w:val="24"/>
        </w:rPr>
      </w:pPr>
      <w:r w:rsidRPr="00BF325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BF3256">
        <w:rPr>
          <w:sz w:val="24"/>
          <w:lang w:val="en-US"/>
        </w:rPr>
        <w:t> </w:t>
      </w:r>
      <w:r w:rsidRPr="00BF3256">
        <w:rPr>
          <w:sz w:val="24"/>
        </w:rPr>
        <w:t xml:space="preserve">подписание запроса). </w:t>
      </w:r>
    </w:p>
    <w:p w:rsidR="00E70BEA" w:rsidRPr="00BF3256" w:rsidRDefault="003B3BE5" w:rsidP="003B3BE5">
      <w:pPr>
        <w:spacing w:after="0" w:line="240" w:lineRule="auto"/>
        <w:rPr>
          <w:sz w:val="24"/>
        </w:rPr>
      </w:pPr>
      <w:r>
        <w:rPr>
          <w:sz w:val="24"/>
        </w:rPr>
        <w:t xml:space="preserve">           </w:t>
      </w:r>
      <w:proofErr w:type="gramStart"/>
      <w:r w:rsidR="000F580C" w:rsidRPr="00BF3256">
        <w:rPr>
          <w:sz w:val="24"/>
        </w:rPr>
        <w:t>При подаче запроса в</w:t>
      </w:r>
      <w:r w:rsidR="000F580C" w:rsidRPr="00BF3256">
        <w:rPr>
          <w:sz w:val="24"/>
          <w:lang w:val="en-US"/>
        </w:rPr>
        <w:t> </w:t>
      </w:r>
      <w:r w:rsidRPr="003B3BE5">
        <w:rPr>
          <w:rFonts w:eastAsiaTheme="minorHAnsi"/>
          <w:color w:val="auto"/>
          <w:kern w:val="0"/>
          <w:sz w:val="24"/>
          <w:lang w:eastAsia="en-US" w:bidi="ar-SA"/>
        </w:rPr>
        <w:t>администраци</w:t>
      </w:r>
      <w:r w:rsidRPr="003B3BE5">
        <w:rPr>
          <w:rFonts w:eastAsiaTheme="minorHAnsi"/>
          <w:color w:val="auto"/>
          <w:kern w:val="0"/>
          <w:sz w:val="24"/>
          <w:szCs w:val="22"/>
          <w:lang w:eastAsia="en-US" w:bidi="ar-SA"/>
        </w:rPr>
        <w:t>ю</w:t>
      </w:r>
      <w:r w:rsidRPr="003B3BE5">
        <w:rPr>
          <w:rFonts w:eastAsiaTheme="minorHAnsi"/>
          <w:color w:val="auto"/>
          <w:kern w:val="0"/>
          <w:sz w:val="24"/>
          <w:lang w:eastAsia="en-US" w:bidi="ar-SA"/>
        </w:rPr>
        <w:t xml:space="preserve"> городского округа</w:t>
      </w:r>
      <w:r w:rsidRPr="003B3BE5">
        <w:rPr>
          <w:rFonts w:eastAsiaTheme="minorHAnsi"/>
          <w:color w:val="auto"/>
          <w:kern w:val="0"/>
          <w:sz w:val="24"/>
          <w:szCs w:val="22"/>
          <w:lang w:eastAsia="en-US" w:bidi="ar-SA"/>
        </w:rPr>
        <w:t xml:space="preserve">, </w:t>
      </w:r>
      <w:r w:rsidRPr="003B3BE5">
        <w:rPr>
          <w:rFonts w:eastAsiaTheme="minorHAnsi"/>
          <w:color w:val="auto"/>
          <w:kern w:val="0"/>
          <w:sz w:val="24"/>
          <w:lang w:eastAsia="en-US" w:bidi="ar-SA"/>
        </w:rPr>
        <w:t>Уполномоченную организацию</w:t>
      </w:r>
      <w:r w:rsidR="000F580C" w:rsidRPr="00BF3256">
        <w:rPr>
          <w:sz w:val="24"/>
        </w:rPr>
        <w:t xml:space="preserve"> лично, по</w:t>
      </w:r>
      <w:r w:rsidR="000F580C" w:rsidRPr="00BF3256">
        <w:rPr>
          <w:sz w:val="24"/>
          <w:lang w:val="en-US"/>
        </w:rPr>
        <w:t> </w:t>
      </w:r>
      <w:r w:rsidR="000F580C" w:rsidRPr="00BF3256">
        <w:rPr>
          <w:sz w:val="24"/>
        </w:rPr>
        <w:t xml:space="preserve">электронной почте, почтовым отправлением должностное лицо, работник </w:t>
      </w:r>
      <w:r w:rsidRPr="003B3BE5">
        <w:rPr>
          <w:rFonts w:eastAsiaTheme="minorHAnsi"/>
          <w:color w:val="auto"/>
          <w:kern w:val="0"/>
          <w:sz w:val="24"/>
          <w:lang w:eastAsia="en-US" w:bidi="ar-SA"/>
        </w:rPr>
        <w:t>администраци</w:t>
      </w:r>
      <w:r>
        <w:rPr>
          <w:rFonts w:eastAsiaTheme="minorHAnsi"/>
          <w:color w:val="auto"/>
          <w:kern w:val="0"/>
          <w:sz w:val="24"/>
          <w:szCs w:val="22"/>
          <w:lang w:eastAsia="en-US" w:bidi="ar-SA"/>
        </w:rPr>
        <w:t>и</w:t>
      </w:r>
      <w:r w:rsidRPr="003B3BE5">
        <w:rPr>
          <w:rFonts w:eastAsiaTheme="minorHAnsi"/>
          <w:color w:val="auto"/>
          <w:kern w:val="0"/>
          <w:sz w:val="24"/>
          <w:lang w:eastAsia="en-US" w:bidi="ar-SA"/>
        </w:rPr>
        <w:t xml:space="preserve"> городского округа</w:t>
      </w:r>
      <w:r w:rsidRPr="003B3BE5">
        <w:rPr>
          <w:rFonts w:eastAsiaTheme="minorHAnsi"/>
          <w:color w:val="auto"/>
          <w:kern w:val="0"/>
          <w:sz w:val="24"/>
          <w:szCs w:val="22"/>
          <w:lang w:eastAsia="en-US" w:bidi="ar-SA"/>
        </w:rPr>
        <w:t xml:space="preserve">, </w:t>
      </w:r>
      <w:r w:rsidRPr="003B3BE5">
        <w:rPr>
          <w:rFonts w:eastAsiaTheme="minorHAnsi"/>
          <w:color w:val="auto"/>
          <w:kern w:val="0"/>
          <w:sz w:val="24"/>
          <w:lang w:eastAsia="en-US" w:bidi="ar-SA"/>
        </w:rPr>
        <w:t>Уполномоченн</w:t>
      </w:r>
      <w:r>
        <w:rPr>
          <w:rFonts w:eastAsiaTheme="minorHAnsi"/>
          <w:color w:val="auto"/>
          <w:kern w:val="0"/>
          <w:sz w:val="24"/>
          <w:lang w:eastAsia="en-US" w:bidi="ar-SA"/>
        </w:rPr>
        <w:t xml:space="preserve">ой организации </w:t>
      </w:r>
      <w:r w:rsidR="000F580C" w:rsidRPr="00BF3256">
        <w:rPr>
          <w:sz w:val="24"/>
        </w:rPr>
        <w:t>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000F580C" w:rsidRPr="00BF3256">
        <w:rPr>
          <w:sz w:val="24"/>
          <w:lang w:val="en-US"/>
        </w:rPr>
        <w:t> </w:t>
      </w:r>
      <w:r w:rsidR="000F580C" w:rsidRPr="00BF3256">
        <w:rPr>
          <w:sz w:val="24"/>
        </w:rPr>
        <w:t>подаче запроса в</w:t>
      </w:r>
      <w:r w:rsidR="000F580C" w:rsidRPr="00BF3256">
        <w:rPr>
          <w:sz w:val="24"/>
          <w:lang w:val="en-US"/>
        </w:rPr>
        <w:t> </w:t>
      </w:r>
      <w:r w:rsidR="00453ECA" w:rsidRPr="00453ECA">
        <w:rPr>
          <w:rFonts w:eastAsiaTheme="minorHAnsi"/>
          <w:color w:val="auto"/>
          <w:kern w:val="0"/>
          <w:sz w:val="24"/>
          <w:lang w:eastAsia="en-US" w:bidi="ar-SA"/>
        </w:rPr>
        <w:t>администраци</w:t>
      </w:r>
      <w:r w:rsidR="00453ECA" w:rsidRPr="00453ECA">
        <w:rPr>
          <w:rFonts w:eastAsiaTheme="minorHAnsi"/>
          <w:color w:val="auto"/>
          <w:kern w:val="0"/>
          <w:sz w:val="24"/>
          <w:szCs w:val="22"/>
          <w:lang w:eastAsia="en-US" w:bidi="ar-SA"/>
        </w:rPr>
        <w:t>ю</w:t>
      </w:r>
      <w:r w:rsidR="00453ECA" w:rsidRPr="00453ECA">
        <w:rPr>
          <w:rFonts w:eastAsiaTheme="minorHAnsi"/>
          <w:color w:val="auto"/>
          <w:kern w:val="0"/>
          <w:sz w:val="24"/>
          <w:lang w:eastAsia="en-US" w:bidi="ar-SA"/>
        </w:rPr>
        <w:t xml:space="preserve"> городского округа</w:t>
      </w:r>
      <w:r w:rsidR="00453ECA" w:rsidRPr="00453ECA">
        <w:rPr>
          <w:rFonts w:eastAsiaTheme="minorHAnsi"/>
          <w:color w:val="auto"/>
          <w:kern w:val="0"/>
          <w:sz w:val="24"/>
          <w:szCs w:val="22"/>
          <w:lang w:eastAsia="en-US" w:bidi="ar-SA"/>
        </w:rPr>
        <w:t xml:space="preserve">, </w:t>
      </w:r>
      <w:r w:rsidR="00453ECA" w:rsidRPr="00453ECA">
        <w:rPr>
          <w:rFonts w:eastAsiaTheme="minorHAnsi"/>
          <w:color w:val="auto"/>
          <w:kern w:val="0"/>
          <w:sz w:val="24"/>
          <w:lang w:eastAsia="en-US" w:bidi="ar-SA"/>
        </w:rPr>
        <w:t>Уполномоченную организацию</w:t>
      </w:r>
      <w:r w:rsidR="00453ECA">
        <w:rPr>
          <w:rFonts w:eastAsiaTheme="minorHAnsi"/>
          <w:color w:val="auto"/>
          <w:kern w:val="0"/>
          <w:sz w:val="24"/>
          <w:lang w:eastAsia="en-US" w:bidi="ar-SA"/>
        </w:rPr>
        <w:t xml:space="preserve"> </w:t>
      </w:r>
      <w:r w:rsidR="000F580C" w:rsidRPr="00BF3256">
        <w:rPr>
          <w:sz w:val="24"/>
        </w:rPr>
        <w:t xml:space="preserve">должностным лицом, работником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000F580C" w:rsidRPr="00BF3256">
        <w:rPr>
          <w:sz w:val="24"/>
        </w:rPr>
        <w:t xml:space="preserve"> с</w:t>
      </w:r>
      <w:r w:rsidR="000F580C" w:rsidRPr="00BF3256">
        <w:rPr>
          <w:sz w:val="24"/>
          <w:lang w:val="en-US"/>
        </w:rPr>
        <w:t> </w:t>
      </w:r>
      <w:r w:rsidR="000F580C" w:rsidRPr="00BF3256">
        <w:rPr>
          <w:sz w:val="24"/>
        </w:rPr>
        <w:t>указанных документов снимается копия</w:t>
      </w:r>
      <w:proofErr w:type="gramEnd"/>
      <w:r w:rsidR="000F580C" w:rsidRPr="00BF3256">
        <w:rPr>
          <w:sz w:val="24"/>
        </w:rPr>
        <w:t xml:space="preserve">, </w:t>
      </w:r>
      <w:proofErr w:type="gramStart"/>
      <w:r w:rsidR="000F580C" w:rsidRPr="00BF3256">
        <w:rPr>
          <w:sz w:val="24"/>
        </w:rPr>
        <w:t xml:space="preserve">которая заверяется подписью (печатью </w:t>
      </w:r>
      <w:r w:rsidR="00453ECA" w:rsidRPr="00453ECA">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453ECA">
        <w:rPr>
          <w:rFonts w:eastAsiaTheme="minorHAnsi"/>
          <w:color w:val="auto"/>
          <w:kern w:val="0"/>
          <w:sz w:val="24"/>
          <w:lang w:eastAsia="en-US" w:bidi="ar-SA"/>
        </w:rPr>
        <w:t xml:space="preserve"> городского округа</w:t>
      </w:r>
      <w:r w:rsidR="000F580C" w:rsidRPr="00BF3256">
        <w:rPr>
          <w:sz w:val="24"/>
        </w:rPr>
        <w:t>)</w:t>
      </w:r>
      <w:r w:rsidR="00453ECA">
        <w:rPr>
          <w:sz w:val="24"/>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000F580C" w:rsidRPr="00BF3256">
        <w:rPr>
          <w:sz w:val="24"/>
        </w:rPr>
        <w:t xml:space="preserve"> (при</w:t>
      </w:r>
      <w:r w:rsidR="000F580C" w:rsidRPr="00BF3256">
        <w:rPr>
          <w:sz w:val="24"/>
          <w:lang w:val="en-US"/>
        </w:rPr>
        <w:t> </w:t>
      </w:r>
      <w:r w:rsidR="000F580C" w:rsidRPr="00BF3256">
        <w:rPr>
          <w:sz w:val="24"/>
        </w:rPr>
        <w:t>необходимости), при</w:t>
      </w:r>
      <w:r w:rsidR="000F580C" w:rsidRPr="00BF3256">
        <w:rPr>
          <w:sz w:val="24"/>
          <w:lang w:val="en-US"/>
        </w:rPr>
        <w:t> </w:t>
      </w:r>
      <w:r w:rsidR="000F580C" w:rsidRPr="00BF3256">
        <w:rPr>
          <w:sz w:val="24"/>
        </w:rPr>
        <w:t>подаче запроса по</w:t>
      </w:r>
      <w:r w:rsidR="000F580C" w:rsidRPr="00BF3256">
        <w:rPr>
          <w:sz w:val="24"/>
          <w:lang w:val="en-US"/>
        </w:rPr>
        <w:t> </w:t>
      </w:r>
      <w:r w:rsidR="000F580C" w:rsidRPr="00BF3256">
        <w:rPr>
          <w:sz w:val="24"/>
        </w:rPr>
        <w:t>электронной почте, почтовым отправлением представляются копии указанных документов, заверенные в</w:t>
      </w:r>
      <w:r w:rsidR="000F580C" w:rsidRPr="00BF3256">
        <w:rPr>
          <w:sz w:val="24"/>
          <w:lang w:val="en-US"/>
        </w:rPr>
        <w:t> </w:t>
      </w:r>
      <w:r w:rsidR="000F580C" w:rsidRPr="00BF3256">
        <w:rPr>
          <w:sz w:val="24"/>
        </w:rPr>
        <w:t>соответствии с</w:t>
      </w:r>
      <w:r w:rsidR="000F580C" w:rsidRPr="00BF3256">
        <w:rPr>
          <w:sz w:val="24"/>
          <w:lang w:val="en-US"/>
        </w:rPr>
        <w:t> </w:t>
      </w:r>
      <w:r w:rsidR="000F580C" w:rsidRPr="00BF3256">
        <w:rPr>
          <w:sz w:val="24"/>
        </w:rPr>
        <w:t xml:space="preserve">требованиями законодательства Российской Федерации). </w:t>
      </w:r>
      <w:proofErr w:type="gramEnd"/>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проверяют запрос на</w:t>
      </w:r>
      <w:r w:rsidRPr="00BF3256">
        <w:rPr>
          <w:sz w:val="24"/>
          <w:lang w:val="en-US"/>
        </w:rPr>
        <w:t> </w:t>
      </w:r>
      <w:r w:rsidRPr="00BF3256">
        <w:rPr>
          <w:sz w:val="24"/>
        </w:rPr>
        <w:t>предмет наличия оснований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 xml:space="preserve">При наличии таких оснований должностное лицо, работник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формирует решение об</w:t>
      </w:r>
      <w:r w:rsidRPr="00BF3256">
        <w:rPr>
          <w:sz w:val="24"/>
          <w:lang w:val="en-US"/>
        </w:rPr>
        <w:t> </w:t>
      </w:r>
      <w:r w:rsidRPr="00BF3256">
        <w:rPr>
          <w:sz w:val="24"/>
        </w:rPr>
        <w:t>отказе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по</w:t>
      </w:r>
      <w:r w:rsidRPr="00BF3256">
        <w:rPr>
          <w:sz w:val="24"/>
          <w:lang w:val="en-US"/>
        </w:rPr>
        <w:t> </w:t>
      </w:r>
      <w:r w:rsidRPr="00BF3256">
        <w:rPr>
          <w:sz w:val="24"/>
        </w:rPr>
        <w:t>форме согласно Приложению 4 к</w:t>
      </w:r>
      <w:r w:rsidRPr="00BF3256">
        <w:rPr>
          <w:sz w:val="24"/>
          <w:lang w:val="en-US"/>
        </w:rPr>
        <w:t> </w:t>
      </w:r>
      <w:r w:rsidRPr="00BF3256">
        <w:rPr>
          <w:sz w:val="24"/>
        </w:rPr>
        <w:t xml:space="preserve">Регламенту. </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Указанное решение подписывается усиленной квалифицированной электронной подписью уполномоченного должностного лица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и</w:t>
      </w:r>
      <w:r w:rsidRPr="00BF3256">
        <w:rPr>
          <w:sz w:val="24"/>
          <w:lang w:val="en-US"/>
        </w:rPr>
        <w:t> </w:t>
      </w:r>
      <w:r w:rsidRPr="00BF3256">
        <w:rPr>
          <w:sz w:val="24"/>
        </w:rPr>
        <w:t>не позднее первого рабочего дня, следующего за</w:t>
      </w:r>
      <w:r w:rsidRPr="00BF3256">
        <w:rPr>
          <w:sz w:val="24"/>
          <w:lang w:val="en-US"/>
        </w:rPr>
        <w:t> </w:t>
      </w:r>
      <w:r w:rsidRPr="00BF3256">
        <w:rPr>
          <w:sz w:val="24"/>
        </w:rPr>
        <w:t>днем поступления запроса, направляется заявителю в</w:t>
      </w:r>
      <w:r w:rsidRPr="00BF3256">
        <w:rPr>
          <w:sz w:val="24"/>
          <w:lang w:val="en-US"/>
        </w:rPr>
        <w:t> </w:t>
      </w:r>
      <w:r w:rsidRPr="00BF3256">
        <w:rPr>
          <w:sz w:val="24"/>
        </w:rPr>
        <w:t>Личный кабинет на</w:t>
      </w:r>
      <w:r w:rsidRPr="00BF3256">
        <w:rPr>
          <w:sz w:val="24"/>
          <w:lang w:val="en-US"/>
        </w:rPr>
        <w:t> </w:t>
      </w:r>
      <w:r w:rsidRPr="00BF3256">
        <w:rPr>
          <w:sz w:val="24"/>
        </w:rPr>
        <w:t>РПГУ, по</w:t>
      </w:r>
      <w:r w:rsidRPr="00BF3256">
        <w:rPr>
          <w:sz w:val="24"/>
          <w:lang w:val="en-US"/>
        </w:rPr>
        <w:t> </w:t>
      </w:r>
      <w:r w:rsidRPr="00BF3256">
        <w:rPr>
          <w:sz w:val="24"/>
        </w:rPr>
        <w:t>электронной почте или</w:t>
      </w:r>
      <w:r w:rsidRPr="00BF3256">
        <w:rPr>
          <w:sz w:val="24"/>
          <w:lang w:val="en-US"/>
        </w:rPr>
        <w:t> </w:t>
      </w:r>
      <w:r w:rsidRPr="00BF3256">
        <w:rPr>
          <w:sz w:val="24"/>
        </w:rPr>
        <w:t>почтовым отправлением, выдается заявителю (представителю заявителя) лично в</w:t>
      </w:r>
      <w:r w:rsidRPr="00BF3256">
        <w:rPr>
          <w:sz w:val="24"/>
          <w:lang w:val="en-US"/>
        </w:rPr>
        <w:t>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в</w:t>
      </w:r>
      <w:r w:rsidRPr="00BF3256">
        <w:rPr>
          <w:sz w:val="24"/>
          <w:lang w:val="en-US"/>
        </w:rPr>
        <w:t> </w:t>
      </w:r>
      <w:r w:rsidRPr="00BF3256">
        <w:rPr>
          <w:sz w:val="24"/>
        </w:rPr>
        <w:t>срок не</w:t>
      </w:r>
      <w:r w:rsidRPr="00BF3256">
        <w:rPr>
          <w:sz w:val="24"/>
          <w:lang w:val="en-US"/>
        </w:rPr>
        <w:t> </w:t>
      </w:r>
      <w:r w:rsidRPr="00BF3256">
        <w:rPr>
          <w:sz w:val="24"/>
        </w:rPr>
        <w:t>позднее 30 минут с</w:t>
      </w:r>
      <w:r w:rsidRPr="00BF3256">
        <w:rPr>
          <w:sz w:val="24"/>
          <w:lang w:val="en-US"/>
        </w:rPr>
        <w:t> </w:t>
      </w:r>
      <w:r w:rsidRPr="00BF3256">
        <w:rPr>
          <w:sz w:val="24"/>
        </w:rPr>
        <w:t>момента получения от</w:t>
      </w:r>
      <w:proofErr w:type="gramEnd"/>
      <w:r w:rsidRPr="00BF3256">
        <w:rPr>
          <w:sz w:val="24"/>
          <w:lang w:val="en-US"/>
        </w:rPr>
        <w:t> </w:t>
      </w:r>
      <w:r w:rsidRPr="00BF3256">
        <w:rPr>
          <w:sz w:val="24"/>
        </w:rPr>
        <w:t xml:space="preserve">него документов. </w:t>
      </w:r>
    </w:p>
    <w:p w:rsidR="00E70BEA" w:rsidRPr="00BF3256" w:rsidRDefault="000F580C" w:rsidP="00BF3256">
      <w:pPr>
        <w:pStyle w:val="TableContents"/>
        <w:spacing w:after="0" w:line="240" w:lineRule="auto"/>
        <w:ind w:left="0" w:firstLine="709"/>
        <w:rPr>
          <w:sz w:val="24"/>
        </w:rPr>
      </w:pPr>
      <w:r w:rsidRPr="00BF3256">
        <w:rPr>
          <w:sz w:val="24"/>
        </w:rPr>
        <w:t>В случае</w:t>
      </w:r>
      <w:proofErr w:type="gramStart"/>
      <w:r w:rsidRPr="00BF3256">
        <w:rPr>
          <w:sz w:val="24"/>
        </w:rPr>
        <w:t>,</w:t>
      </w:r>
      <w:proofErr w:type="gramEnd"/>
      <w:r w:rsidRPr="00BF3256">
        <w:rPr>
          <w:sz w:val="24"/>
        </w:rPr>
        <w:t xml:space="preserve"> если такие основания отсутствуют, должностное лицо, работник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регистрируют запрос.</w:t>
      </w:r>
    </w:p>
    <w:p w:rsidR="00E70BEA" w:rsidRPr="00BF3256" w:rsidRDefault="000F580C" w:rsidP="00BF3256">
      <w:pPr>
        <w:pStyle w:val="TableContents"/>
        <w:spacing w:after="0" w:line="240" w:lineRule="auto"/>
        <w:ind w:left="0" w:firstLine="709"/>
        <w:rPr>
          <w:sz w:val="24"/>
        </w:rPr>
      </w:pPr>
      <w:r w:rsidRPr="00BF3256">
        <w:rPr>
          <w:sz w:val="24"/>
        </w:rPr>
        <w:t>Услуга предусматривает возможность подачи запроса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19.2.9.2.</w:t>
      </w:r>
      <w:r w:rsidRPr="00BF3256">
        <w:rPr>
          <w:sz w:val="24"/>
          <w:lang w:val="en-US"/>
        </w:rPr>
        <w:t> </w:t>
      </w:r>
      <w:r w:rsidRPr="00BF3256">
        <w:rPr>
          <w:sz w:val="24"/>
        </w:rPr>
        <w:t>Межведомственное информационное взаимодействие.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я</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ая организация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453ECA">
        <w:rPr>
          <w:sz w:val="24"/>
        </w:rPr>
        <w:t xml:space="preserve"> </w:t>
      </w:r>
      <w:r w:rsidRPr="00BF3256">
        <w:rPr>
          <w:sz w:val="24"/>
        </w:rPr>
        <w:t>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lastRenderedPageBreak/>
        <w:t xml:space="preserve">Межведомственные информационные запросы направляются </w:t>
      </w:r>
      <w:proofErr w:type="gramStart"/>
      <w:r w:rsidRPr="00BF3256">
        <w:rPr>
          <w:sz w:val="24"/>
        </w:rPr>
        <w:t>в</w:t>
      </w:r>
      <w:proofErr w:type="gramEnd"/>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Управление Федеральной службы государственной регистрации, кадастра и</w:t>
      </w:r>
      <w:r w:rsidRPr="00BF3256">
        <w:rPr>
          <w:sz w:val="24"/>
          <w:lang w:val="en-US"/>
        </w:rPr>
        <w:t> </w:t>
      </w:r>
      <w:r w:rsidRPr="00BF3256">
        <w:rPr>
          <w:sz w:val="24"/>
        </w:rPr>
        <w:t>картографии по</w:t>
      </w:r>
      <w:r w:rsidRPr="00BF3256">
        <w:rPr>
          <w:sz w:val="24"/>
          <w:lang w:val="en-US"/>
        </w:rPr>
        <w:t> </w:t>
      </w:r>
      <w:r w:rsidRPr="00BF3256">
        <w:rPr>
          <w:sz w:val="24"/>
        </w:rPr>
        <w:t>Московской</w:t>
      </w:r>
      <w:r w:rsidRPr="00BF3256">
        <w:rPr>
          <w:sz w:val="24"/>
          <w:lang w:val="en-US"/>
        </w:rPr>
        <w:t> </w:t>
      </w:r>
      <w:r w:rsidRPr="00BF3256">
        <w:rPr>
          <w:sz w:val="24"/>
        </w:rPr>
        <w:t>области для</w:t>
      </w:r>
      <w:r w:rsidRPr="00BF3256">
        <w:rPr>
          <w:sz w:val="24"/>
          <w:lang w:val="en-US"/>
        </w:rPr>
        <w:t> </w:t>
      </w:r>
      <w:r w:rsidRPr="00BF3256">
        <w:rPr>
          <w:sz w:val="24"/>
        </w:rPr>
        <w:t>получения сведений об</w:t>
      </w:r>
      <w:r w:rsidRPr="00BF3256">
        <w:rPr>
          <w:sz w:val="24"/>
          <w:lang w:val="en-US"/>
        </w:rPr>
        <w:t> </w:t>
      </w:r>
      <w:r w:rsidRPr="00BF3256">
        <w:rPr>
          <w:sz w:val="24"/>
        </w:rPr>
        <w:t>основных характеристиках и</w:t>
      </w:r>
      <w:r w:rsidRPr="00BF3256">
        <w:rPr>
          <w:sz w:val="24"/>
          <w:lang w:val="en-US"/>
        </w:rPr>
        <w:t> </w:t>
      </w:r>
      <w:r w:rsidRPr="00BF3256">
        <w:rPr>
          <w:sz w:val="24"/>
        </w:rPr>
        <w:t>зарегистрированных правах на</w:t>
      </w:r>
      <w:r w:rsidRPr="00BF3256">
        <w:rPr>
          <w:sz w:val="24"/>
          <w:lang w:val="en-US"/>
        </w:rPr>
        <w:t> </w:t>
      </w:r>
      <w:r w:rsidRPr="00BF3256">
        <w:rPr>
          <w:sz w:val="24"/>
        </w:rPr>
        <w:t>объекты недвижимости, в</w:t>
      </w:r>
      <w:r w:rsidRPr="00BF3256">
        <w:rPr>
          <w:sz w:val="24"/>
          <w:lang w:val="en-US"/>
        </w:rPr>
        <w:t> </w:t>
      </w:r>
      <w:r w:rsidRPr="00BF3256">
        <w:rPr>
          <w:sz w:val="24"/>
        </w:rPr>
        <w:t>отношении которых подан запрос. При</w:t>
      </w:r>
      <w:r w:rsidRPr="00BF3256">
        <w:rPr>
          <w:sz w:val="24"/>
          <w:lang w:val="en-US"/>
        </w:rPr>
        <w:t> </w:t>
      </w:r>
      <w:r w:rsidRPr="00BF3256">
        <w:rPr>
          <w:sz w:val="24"/>
        </w:rPr>
        <w:t>этом в</w:t>
      </w:r>
      <w:r w:rsidRPr="00BF3256">
        <w:rPr>
          <w:sz w:val="24"/>
          <w:lang w:val="en-US"/>
        </w:rPr>
        <w:t> </w:t>
      </w:r>
      <w:r w:rsidRPr="00BF3256">
        <w:rPr>
          <w:sz w:val="24"/>
        </w:rPr>
        <w:t>данном запросе указываются кадастровый (условный) номер, адрес (местоположение) и</w:t>
      </w:r>
      <w:r w:rsidRPr="00BF3256">
        <w:rPr>
          <w:sz w:val="24"/>
          <w:lang w:val="en-US"/>
        </w:rPr>
        <w:t> </w:t>
      </w:r>
      <w:r w:rsidRPr="00BF3256">
        <w:rPr>
          <w:sz w:val="24"/>
        </w:rPr>
        <w:t>наименование объекта недвижимости.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Контроль предоставления результата межведомственного информационного запроса.</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я</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ая организация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453ECA">
        <w:rPr>
          <w:sz w:val="24"/>
        </w:rPr>
        <w:t xml:space="preserve"> </w:t>
      </w:r>
      <w:r w:rsidRPr="00BF3256">
        <w:rPr>
          <w:sz w:val="24"/>
        </w:rPr>
        <w:t>не более 5 рабочих дней.</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Должностным лицом, работником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проверяется поступление ответа на</w:t>
      </w:r>
      <w:r w:rsidRPr="00BF3256">
        <w:rPr>
          <w:sz w:val="24"/>
          <w:lang w:val="en-US"/>
        </w:rPr>
        <w:t> </w:t>
      </w:r>
      <w:r w:rsidRPr="00BF3256">
        <w:rPr>
          <w:sz w:val="24"/>
        </w:rPr>
        <w:t>межведомственные информационные запросы.</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19.2.9.3.</w:t>
      </w:r>
      <w:r w:rsidRPr="00BF3256">
        <w:rPr>
          <w:sz w:val="24"/>
          <w:lang w:val="en-US"/>
        </w:rPr>
        <w:t> </w:t>
      </w:r>
      <w:r w:rsidRPr="00BF3256">
        <w:rPr>
          <w:sz w:val="24"/>
        </w:rPr>
        <w:t>Получение дополнительных сведений от</w:t>
      </w:r>
      <w:r w:rsidRPr="00BF3256">
        <w:rPr>
          <w:sz w:val="24"/>
          <w:lang w:val="en-US"/>
        </w:rPr>
        <w:t> </w:t>
      </w:r>
      <w:r w:rsidRPr="00BF3256">
        <w:rPr>
          <w:sz w:val="24"/>
        </w:rPr>
        <w:t>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Личный кабинет РПГУ,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я</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ая организация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453ECA">
        <w:rPr>
          <w:sz w:val="24"/>
        </w:rPr>
        <w:t xml:space="preserve"> </w:t>
      </w:r>
      <w:r w:rsidRPr="00BF3256">
        <w:rPr>
          <w:sz w:val="24"/>
        </w:rPr>
        <w:t xml:space="preserve">не позднее второго рабочего дня со дня поступления запроса в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ю</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ую организацию</w:t>
      </w:r>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Основанием для</w:t>
      </w:r>
      <w:r w:rsidRPr="00BF3256">
        <w:rPr>
          <w:sz w:val="24"/>
          <w:lang w:val="en-US"/>
        </w:rPr>
        <w:t> </w:t>
      </w:r>
      <w:r w:rsidRPr="00BF3256">
        <w:rPr>
          <w:sz w:val="24"/>
        </w:rPr>
        <w:t>получения от</w:t>
      </w:r>
      <w:r w:rsidRPr="00BF3256">
        <w:rPr>
          <w:sz w:val="24"/>
          <w:lang w:val="en-US"/>
        </w:rPr>
        <w:t> </w:t>
      </w:r>
      <w:r w:rsidRPr="00BF3256">
        <w:rPr>
          <w:sz w:val="24"/>
        </w:rPr>
        <w:t>заявителя дополнительных документов и</w:t>
      </w:r>
      <w:r w:rsidRPr="00BF3256">
        <w:rPr>
          <w:sz w:val="24"/>
          <w:lang w:val="en-US"/>
        </w:rPr>
        <w:t> </w:t>
      </w:r>
      <w:r w:rsidRPr="00BF3256">
        <w:rPr>
          <w:sz w:val="24"/>
        </w:rPr>
        <w:t>(или) информации в</w:t>
      </w:r>
      <w:r w:rsidRPr="00BF3256">
        <w:rPr>
          <w:sz w:val="24"/>
          <w:lang w:val="en-US"/>
        </w:rPr>
        <w:t> </w:t>
      </w:r>
      <w:r w:rsidRPr="00BF3256">
        <w:rPr>
          <w:sz w:val="24"/>
        </w:rPr>
        <w:t>процессе предоставления Услуги является наличие ошибок в</w:t>
      </w:r>
      <w:r w:rsidRPr="00BF3256">
        <w:rPr>
          <w:sz w:val="24"/>
          <w:lang w:val="en-US"/>
        </w:rPr>
        <w:t> </w:t>
      </w:r>
      <w:r w:rsidRPr="00BF3256">
        <w:rPr>
          <w:sz w:val="24"/>
        </w:rPr>
        <w:t>материалах, представленных в</w:t>
      </w:r>
      <w:r w:rsidRPr="00BF3256">
        <w:rPr>
          <w:sz w:val="24"/>
          <w:lang w:val="en-US"/>
        </w:rPr>
        <w:t> </w:t>
      </w:r>
      <w:r w:rsidRPr="00BF3256">
        <w:rPr>
          <w:sz w:val="24"/>
        </w:rPr>
        <w:t xml:space="preserve">составе заявления, рассматриваемого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ей</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организацией</w:t>
      </w:r>
      <w:r w:rsidRPr="00BF3256">
        <w:rPr>
          <w:sz w:val="24"/>
        </w:rPr>
        <w:t>, выявленных в</w:t>
      </w:r>
      <w:r w:rsidRPr="00BF3256">
        <w:rPr>
          <w:sz w:val="24"/>
          <w:lang w:val="en-US"/>
        </w:rPr>
        <w:t> </w:t>
      </w:r>
      <w:r w:rsidRPr="00BF3256">
        <w:rPr>
          <w:sz w:val="24"/>
        </w:rPr>
        <w:t>процессе предоставления Услуги. Указанные документы и</w:t>
      </w:r>
      <w:r w:rsidRPr="00BF3256">
        <w:rPr>
          <w:sz w:val="24"/>
          <w:lang w:val="en-US"/>
        </w:rPr>
        <w:t> </w:t>
      </w:r>
      <w:r w:rsidRPr="00BF3256">
        <w:rPr>
          <w:sz w:val="24"/>
        </w:rPr>
        <w:t>(или) сведения необходимо получить в</w:t>
      </w:r>
      <w:r w:rsidRPr="00BF3256">
        <w:rPr>
          <w:sz w:val="24"/>
          <w:lang w:val="en-US"/>
        </w:rPr>
        <w:t> </w:t>
      </w:r>
      <w:r w:rsidRPr="00BF3256">
        <w:rPr>
          <w:sz w:val="24"/>
        </w:rPr>
        <w:t>срок 2 рабочих дня.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19.2.9.4.</w:t>
      </w:r>
      <w:r w:rsidRPr="00BF3256">
        <w:rPr>
          <w:sz w:val="24"/>
          <w:lang w:val="en-US"/>
        </w:rPr>
        <w:t> </w:t>
      </w:r>
      <w:r w:rsidRPr="00BF3256">
        <w:rPr>
          <w:sz w:val="24"/>
        </w:rPr>
        <w:t>Принятие решения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я</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ая организация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453ECA">
        <w:rPr>
          <w:sz w:val="24"/>
        </w:rPr>
        <w:t xml:space="preserve"> </w:t>
      </w:r>
      <w:r w:rsidRPr="00BF3256">
        <w:rPr>
          <w:sz w:val="24"/>
        </w:rPr>
        <w:t>3 рабочих дня.</w:t>
      </w:r>
    </w:p>
    <w:p w:rsidR="00E70BEA" w:rsidRPr="00BF3256" w:rsidRDefault="000F580C" w:rsidP="00BF3256">
      <w:pPr>
        <w:pStyle w:val="TableContents"/>
        <w:spacing w:after="0" w:line="240" w:lineRule="auto"/>
        <w:ind w:left="0" w:firstLine="709"/>
        <w:rPr>
          <w:sz w:val="24"/>
        </w:rPr>
      </w:pPr>
      <w:r w:rsidRPr="00BF3256">
        <w:rPr>
          <w:sz w:val="24"/>
        </w:rPr>
        <w:t>Основания для</w:t>
      </w:r>
      <w:r w:rsidRPr="00BF3256">
        <w:rPr>
          <w:sz w:val="24"/>
          <w:lang w:val="en-US"/>
        </w:rPr>
        <w:t> </w:t>
      </w:r>
      <w:r w:rsidRPr="00BF3256">
        <w:rPr>
          <w:sz w:val="24"/>
        </w:rPr>
        <w:t>отказа в</w:t>
      </w:r>
      <w:r w:rsidRPr="00BF3256">
        <w:rPr>
          <w:sz w:val="24"/>
          <w:lang w:val="en-US"/>
        </w:rPr>
        <w:t> </w:t>
      </w:r>
      <w:r w:rsidRPr="00BF3256">
        <w:rPr>
          <w:sz w:val="24"/>
        </w:rPr>
        <w:t>предоставлении Услуги указаны в</w:t>
      </w:r>
      <w:r w:rsidRPr="00BF3256">
        <w:rPr>
          <w:sz w:val="24"/>
          <w:lang w:val="en-US"/>
        </w:rPr>
        <w:t> </w:t>
      </w:r>
      <w:r w:rsidRPr="00BF3256">
        <w:rPr>
          <w:sz w:val="24"/>
        </w:rPr>
        <w:t>подпункте 19.2.7 пункта 19.2 Регламента.</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Должностное лицо, работник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на</w:t>
      </w:r>
      <w:r w:rsidRPr="00BF3256">
        <w:rPr>
          <w:sz w:val="24"/>
          <w:lang w:val="en-US"/>
        </w:rPr>
        <w:t> </w:t>
      </w:r>
      <w:r w:rsidRPr="00BF3256">
        <w:rPr>
          <w:sz w:val="24"/>
        </w:rPr>
        <w:t>основании собранного комплекта документов, исходя из</w:t>
      </w:r>
      <w:r w:rsidRPr="00BF3256">
        <w:rPr>
          <w:sz w:val="24"/>
          <w:lang w:val="en-US"/>
        </w:rPr>
        <w:t> </w:t>
      </w:r>
      <w:r w:rsidRPr="00BF3256">
        <w:rPr>
          <w:sz w:val="24"/>
        </w:rPr>
        <w:t>критериев предоставления Услуги, установленных Регламентом, определяет возможность предоставления Услуги и</w:t>
      </w:r>
      <w:r w:rsidRPr="00BF3256">
        <w:rPr>
          <w:sz w:val="24"/>
          <w:lang w:val="en-US"/>
        </w:rPr>
        <w:t> </w:t>
      </w:r>
      <w:r w:rsidRPr="00BF3256">
        <w:rPr>
          <w:sz w:val="24"/>
        </w:rPr>
        <w:t>формирует в</w:t>
      </w:r>
      <w:r w:rsidRPr="00BF3256">
        <w:rPr>
          <w:sz w:val="24"/>
          <w:lang w:val="en-US"/>
        </w:rPr>
        <w:t> </w:t>
      </w:r>
      <w:r w:rsidRPr="00BF3256">
        <w:rPr>
          <w:sz w:val="24"/>
        </w:rPr>
        <w:t>РГИС проект решения о</w:t>
      </w:r>
      <w:r w:rsidRPr="00BF3256">
        <w:rPr>
          <w:sz w:val="24"/>
          <w:lang w:val="en-US"/>
        </w:rPr>
        <w:t> </w:t>
      </w:r>
      <w:r w:rsidRPr="00BF3256">
        <w:rPr>
          <w:sz w:val="24"/>
        </w:rPr>
        <w:t>предоставлении Услуги по</w:t>
      </w:r>
      <w:r w:rsidRPr="00BF3256">
        <w:rPr>
          <w:sz w:val="24"/>
          <w:lang w:val="en-US"/>
        </w:rPr>
        <w:t> </w:t>
      </w:r>
      <w:r w:rsidRPr="00BF3256">
        <w:rPr>
          <w:sz w:val="24"/>
        </w:rPr>
        <w:t>форме согласно Приложению 1 к</w:t>
      </w:r>
      <w:r w:rsidRPr="00BF3256">
        <w:rPr>
          <w:sz w:val="24"/>
          <w:lang w:val="en-US"/>
        </w:rPr>
        <w:t> </w:t>
      </w:r>
      <w:r w:rsidRPr="00BF3256">
        <w:rPr>
          <w:sz w:val="24"/>
        </w:rPr>
        <w:t>Регламенту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по</w:t>
      </w:r>
      <w:r w:rsidRPr="00BF3256">
        <w:rPr>
          <w:sz w:val="24"/>
          <w:lang w:val="en-US"/>
        </w:rPr>
        <w:t> </w:t>
      </w:r>
      <w:r w:rsidRPr="00BF3256">
        <w:rPr>
          <w:sz w:val="24"/>
        </w:rPr>
        <w:t>форме согласно Приложению 2 к</w:t>
      </w:r>
      <w:r w:rsidRPr="00BF3256">
        <w:rPr>
          <w:sz w:val="24"/>
          <w:lang w:val="en-US"/>
        </w:rPr>
        <w:t> </w:t>
      </w:r>
      <w:r w:rsidRPr="00BF3256">
        <w:rPr>
          <w:sz w:val="24"/>
        </w:rPr>
        <w:t>Регламенту.</w:t>
      </w:r>
      <w:proofErr w:type="gramEnd"/>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Рассмотрение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я</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ая организация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453ECA">
        <w:rPr>
          <w:sz w:val="24"/>
        </w:rPr>
        <w:t xml:space="preserve"> </w:t>
      </w:r>
      <w:r w:rsidRPr="00BF3256">
        <w:rPr>
          <w:sz w:val="24"/>
        </w:rPr>
        <w:t>те же 3 рабочих дня.</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Уполномоченное должностное лицо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Pr>
          <w:rFonts w:eastAsiaTheme="minorHAnsi"/>
          <w:color w:val="auto"/>
          <w:kern w:val="0"/>
          <w:sz w:val="24"/>
          <w:szCs w:val="22"/>
          <w:lang w:eastAsia="en-US" w:bidi="ar-SA"/>
        </w:rPr>
        <w:t xml:space="preserve"> </w:t>
      </w:r>
      <w:r w:rsidRPr="00BF3256">
        <w:rPr>
          <w:sz w:val="24"/>
        </w:rPr>
        <w:t>рассматривает проект решения на</w:t>
      </w:r>
      <w:r w:rsidRPr="00BF3256">
        <w:rPr>
          <w:sz w:val="24"/>
          <w:lang w:val="en-US"/>
        </w:rPr>
        <w:t> </w:t>
      </w:r>
      <w:r w:rsidRPr="00BF3256">
        <w:rPr>
          <w:sz w:val="24"/>
        </w:rPr>
        <w:t>предмет соответствия требованиям законодательства Российской Федерации, в</w:t>
      </w:r>
      <w:r w:rsidRPr="00BF3256">
        <w:rPr>
          <w:sz w:val="24"/>
          <w:lang w:val="en-US"/>
        </w:rPr>
        <w:t> </w:t>
      </w:r>
      <w:r w:rsidRPr="00BF3256">
        <w:rPr>
          <w:sz w:val="24"/>
        </w:rPr>
        <w:t>том числе Регламента, полноты и</w:t>
      </w:r>
      <w:r w:rsidRPr="00BF3256">
        <w:rPr>
          <w:sz w:val="24"/>
          <w:lang w:val="en-US"/>
        </w:rPr>
        <w:t> </w:t>
      </w:r>
      <w:r w:rsidRPr="00BF3256">
        <w:rPr>
          <w:sz w:val="24"/>
        </w:rPr>
        <w:t>качества предоставления Услуги, а</w:t>
      </w:r>
      <w:r w:rsidRPr="00BF3256">
        <w:rPr>
          <w:sz w:val="24"/>
          <w:lang w:val="en-US"/>
        </w:rPr>
        <w:t> </w:t>
      </w:r>
      <w:r w:rsidRPr="00BF3256">
        <w:rPr>
          <w:sz w:val="24"/>
        </w:rPr>
        <w:t>также осуществляет контроль сроков предоставления Услуги, подписывает проект решения о</w:t>
      </w:r>
      <w:r w:rsidRPr="00BF3256">
        <w:rPr>
          <w:sz w:val="24"/>
          <w:lang w:val="en-US"/>
        </w:rPr>
        <w:t> </w:t>
      </w:r>
      <w:r w:rsidRPr="00BF3256">
        <w:rPr>
          <w:sz w:val="24"/>
        </w:rPr>
        <w:t>предоставлении Услуги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с</w:t>
      </w:r>
      <w:r w:rsidRPr="00BF3256">
        <w:rPr>
          <w:sz w:val="24"/>
          <w:lang w:val="en-US"/>
        </w:rPr>
        <w:t> </w:t>
      </w:r>
      <w:r w:rsidRPr="00BF3256">
        <w:rPr>
          <w:sz w:val="24"/>
        </w:rPr>
        <w:t>использованием усиленной квалифицированной электронной подписи и</w:t>
      </w:r>
      <w:r w:rsidRPr="00BF3256">
        <w:rPr>
          <w:sz w:val="24"/>
          <w:lang w:val="en-US"/>
        </w:rPr>
        <w:t> </w:t>
      </w:r>
      <w:r w:rsidRPr="00BF3256">
        <w:rPr>
          <w:sz w:val="24"/>
        </w:rPr>
        <w:t xml:space="preserve">направляет должностному лицу, работнику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w:t>
      </w:r>
      <w:r w:rsidR="00453ECA" w:rsidRPr="003B3BE5">
        <w:rPr>
          <w:rFonts w:eastAsiaTheme="minorHAnsi"/>
          <w:color w:val="auto"/>
          <w:kern w:val="0"/>
          <w:sz w:val="24"/>
          <w:lang w:eastAsia="en-US" w:bidi="ar-SA"/>
        </w:rPr>
        <w:lastRenderedPageBreak/>
        <w:t>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proofErr w:type="gramEnd"/>
      <w:r w:rsidRPr="00BF3256">
        <w:rPr>
          <w:sz w:val="24"/>
        </w:rPr>
        <w:t xml:space="preserve"> для</w:t>
      </w:r>
      <w:r w:rsidRPr="00BF3256">
        <w:rPr>
          <w:sz w:val="24"/>
          <w:lang w:val="en-US"/>
        </w:rPr>
        <w:t> </w:t>
      </w:r>
      <w:r w:rsidRPr="00BF3256">
        <w:rPr>
          <w:sz w:val="24"/>
        </w:rPr>
        <w:t>выдачи (направления) результата предоставления Услуги заявителю.</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принимается в</w:t>
      </w:r>
      <w:r w:rsidRPr="00BF3256">
        <w:rPr>
          <w:sz w:val="24"/>
          <w:lang w:val="en-US"/>
        </w:rPr>
        <w:t> </w:t>
      </w:r>
      <w:r w:rsidRPr="00BF3256">
        <w:rPr>
          <w:sz w:val="24"/>
        </w:rPr>
        <w:t>срок не</w:t>
      </w:r>
      <w:r w:rsidRPr="00BF3256">
        <w:rPr>
          <w:sz w:val="24"/>
          <w:lang w:val="en-US"/>
        </w:rPr>
        <w:t> </w:t>
      </w:r>
      <w:r w:rsidRPr="00BF3256">
        <w:rPr>
          <w:sz w:val="24"/>
        </w:rPr>
        <w:t xml:space="preserve">более 10 рабочих дней </w:t>
      </w:r>
      <w:proofErr w:type="gramStart"/>
      <w:r w:rsidRPr="00BF3256">
        <w:rPr>
          <w:sz w:val="24"/>
        </w:rPr>
        <w:t>с</w:t>
      </w:r>
      <w:r w:rsidRPr="00BF3256">
        <w:rPr>
          <w:sz w:val="24"/>
          <w:lang w:val="en-US"/>
        </w:rPr>
        <w:t> </w:t>
      </w:r>
      <w:r w:rsidRPr="00BF3256">
        <w:rPr>
          <w:sz w:val="24"/>
        </w:rPr>
        <w:t>даты регистрации</w:t>
      </w:r>
      <w:proofErr w:type="gramEnd"/>
      <w:r w:rsidRPr="00BF3256">
        <w:rPr>
          <w:sz w:val="24"/>
        </w:rPr>
        <w:t xml:space="preserve"> запроса в</w:t>
      </w:r>
      <w:r w:rsidRPr="00BF3256">
        <w:rPr>
          <w:sz w:val="24"/>
          <w:lang w:val="en-US"/>
        </w:rPr>
        <w:t>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19.2.9.5.</w:t>
      </w:r>
      <w:r w:rsidRPr="00BF3256">
        <w:rPr>
          <w:sz w:val="24"/>
          <w:lang w:val="en-US"/>
        </w:rPr>
        <w:t> </w:t>
      </w:r>
      <w:r w:rsidRPr="00BF3256">
        <w:rPr>
          <w:sz w:val="24"/>
        </w:rPr>
        <w:t>Предоставление результата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Выдача (направление) результата предоставления Услуги заявителю посредством РПГУ.</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я</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ая организация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453ECA">
        <w:rPr>
          <w:sz w:val="24"/>
        </w:rPr>
        <w:t xml:space="preserve"> </w:t>
      </w:r>
      <w:r w:rsidRPr="00BF3256">
        <w:rPr>
          <w:sz w:val="24"/>
        </w:rPr>
        <w:t>1 рабочий день.</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направляет результат предоставления Услуги в</w:t>
      </w:r>
      <w:r w:rsidRPr="00BF3256">
        <w:rPr>
          <w:sz w:val="24"/>
          <w:lang w:val="en-US"/>
        </w:rPr>
        <w:t> </w:t>
      </w:r>
      <w:r w:rsidRPr="00BF3256">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в</w:t>
      </w:r>
      <w:r w:rsidRPr="00BF3256">
        <w:rPr>
          <w:sz w:val="24"/>
          <w:lang w:val="en-US"/>
        </w:rPr>
        <w:t> </w:t>
      </w:r>
      <w:r w:rsidRPr="00BF3256">
        <w:rPr>
          <w:sz w:val="24"/>
        </w:rPr>
        <w:t>Личный кабинет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t>Заявитель (представитель заявителя) уведомляется о</w:t>
      </w:r>
      <w:r w:rsidRPr="00BF3256">
        <w:rPr>
          <w:sz w:val="24"/>
          <w:lang w:val="en-US"/>
        </w:rPr>
        <w:t> </w:t>
      </w:r>
      <w:r w:rsidRPr="00BF3256">
        <w:rPr>
          <w:sz w:val="24"/>
        </w:rPr>
        <w:t>получении результата предоставления Услуги в</w:t>
      </w:r>
      <w:r w:rsidRPr="00BF3256">
        <w:rPr>
          <w:sz w:val="24"/>
          <w:lang w:val="en-US"/>
        </w:rPr>
        <w:t> </w:t>
      </w:r>
      <w:r w:rsidRPr="00BF3256">
        <w:rPr>
          <w:sz w:val="24"/>
        </w:rPr>
        <w:t>Личном кабинете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направляется в</w:t>
      </w:r>
      <w:r w:rsidRPr="00BF3256">
        <w:rPr>
          <w:sz w:val="24"/>
          <w:lang w:val="en-US"/>
        </w:rPr>
        <w:t> </w:t>
      </w:r>
      <w:r w:rsidRPr="00BF3256">
        <w:rPr>
          <w:sz w:val="24"/>
        </w:rPr>
        <w:t>Личный кабинет на</w:t>
      </w:r>
      <w:r w:rsidRPr="00BF3256">
        <w:rPr>
          <w:sz w:val="24"/>
          <w:lang w:val="en-US"/>
        </w:rPr>
        <w:t> </w:t>
      </w:r>
      <w:r w:rsidRPr="00BF3256">
        <w:rPr>
          <w:sz w:val="24"/>
        </w:rPr>
        <w:t>РПГУ в</w:t>
      </w:r>
      <w:r w:rsidRPr="00BF3256">
        <w:rPr>
          <w:sz w:val="24"/>
          <w:lang w:val="en-US"/>
        </w:rPr>
        <w:t> </w:t>
      </w:r>
      <w:r w:rsidRPr="00BF3256">
        <w:rPr>
          <w:sz w:val="24"/>
        </w:rPr>
        <w:t>день его</w:t>
      </w:r>
      <w:r w:rsidRPr="00BF3256">
        <w:rPr>
          <w:sz w:val="24"/>
          <w:lang w:val="en-US"/>
        </w:rPr>
        <w:t> </w:t>
      </w:r>
      <w:r w:rsidRPr="00BF3256">
        <w:rPr>
          <w:sz w:val="24"/>
        </w:rPr>
        <w:t xml:space="preserve">подписания. </w:t>
      </w:r>
    </w:p>
    <w:p w:rsidR="00E70BEA" w:rsidRPr="00FC4140" w:rsidRDefault="000F580C" w:rsidP="00BF3256">
      <w:pPr>
        <w:pStyle w:val="TableContents"/>
        <w:spacing w:after="0" w:line="240" w:lineRule="auto"/>
        <w:ind w:left="0" w:firstLine="709"/>
        <w:rPr>
          <w:sz w:val="24"/>
        </w:rPr>
      </w:pPr>
      <w:r w:rsidRPr="00BF3256">
        <w:rPr>
          <w:sz w:val="24"/>
        </w:rPr>
        <w:t>Заявитель (представитель заявителя) может получить результат предоставления Услуги в</w:t>
      </w:r>
      <w:r w:rsidRPr="00BF3256">
        <w:rPr>
          <w:sz w:val="24"/>
          <w:lang w:val="en-US"/>
        </w:rPr>
        <w:t> </w:t>
      </w:r>
      <w:r w:rsidRPr="00BF3256">
        <w:rPr>
          <w:sz w:val="24"/>
        </w:rPr>
        <w:t>любом МФЦ Московской</w:t>
      </w:r>
      <w:r w:rsidRPr="00BF3256">
        <w:rPr>
          <w:sz w:val="24"/>
          <w:lang w:val="en-US"/>
        </w:rPr>
        <w:t> </w:t>
      </w:r>
      <w:r w:rsidRPr="00BF3256">
        <w:rPr>
          <w:sz w:val="24"/>
        </w:rPr>
        <w:t>области в</w:t>
      </w:r>
      <w:r w:rsidRPr="00BF3256">
        <w:rPr>
          <w:sz w:val="24"/>
          <w:lang w:val="en-US"/>
        </w:rPr>
        <w:t> </w:t>
      </w:r>
      <w:r w:rsidRPr="00BF3256">
        <w:rPr>
          <w:sz w:val="24"/>
        </w:rPr>
        <w:t>виде распечатанного на</w:t>
      </w:r>
      <w:r w:rsidRPr="00BF3256">
        <w:rPr>
          <w:sz w:val="24"/>
          <w:lang w:val="en-US"/>
        </w:rPr>
        <w:t> </w:t>
      </w:r>
      <w:r w:rsidRPr="00BF3256">
        <w:rPr>
          <w:sz w:val="24"/>
        </w:rPr>
        <w:t>бумажном носителе экземпляра электронного документа. В</w:t>
      </w:r>
      <w:r w:rsidRPr="00BF3256">
        <w:rPr>
          <w:sz w:val="24"/>
          <w:lang w:val="en-US"/>
        </w:rPr>
        <w:t> </w:t>
      </w:r>
      <w:r w:rsidRPr="00BF3256">
        <w:rPr>
          <w:sz w:val="24"/>
        </w:rPr>
        <w:t>этом случае работником МФЦ распечатывается из</w:t>
      </w:r>
      <w:r w:rsidRPr="00BF3256">
        <w:rPr>
          <w:sz w:val="24"/>
          <w:lang w:val="en-US"/>
        </w:rPr>
        <w:t> </w:t>
      </w:r>
      <w:r w:rsidRPr="00BF3256">
        <w:rPr>
          <w:sz w:val="24"/>
        </w:rPr>
        <w:t>Модуля МФЦ ЕИС ОУ на</w:t>
      </w:r>
      <w:r w:rsidRPr="00BF3256">
        <w:rPr>
          <w:sz w:val="24"/>
          <w:lang w:val="en-US"/>
        </w:rPr>
        <w:t> </w:t>
      </w:r>
      <w:r w:rsidRPr="00BF3256">
        <w:rPr>
          <w:sz w:val="24"/>
        </w:rPr>
        <w:t>бумажном носителе экземпляр электронного документа, который заверяется подписью уполномоченного работника МФЦ и</w:t>
      </w:r>
      <w:r w:rsidRPr="00BF3256">
        <w:rPr>
          <w:sz w:val="24"/>
          <w:lang w:val="en-US"/>
        </w:rPr>
        <w:t> </w:t>
      </w:r>
      <w:r w:rsidRPr="00BF3256">
        <w:rPr>
          <w:sz w:val="24"/>
        </w:rPr>
        <w:t xml:space="preserve">печатью </w:t>
      </w:r>
      <w:r w:rsidRPr="00FC4140">
        <w:rPr>
          <w:sz w:val="24"/>
        </w:rPr>
        <w:t>МФЦ.</w:t>
      </w:r>
    </w:p>
    <w:p w:rsidR="00E70BEA" w:rsidRPr="00BF3256" w:rsidRDefault="000F580C" w:rsidP="00BF3256">
      <w:pPr>
        <w:pStyle w:val="TableContents"/>
        <w:spacing w:after="0" w:line="240" w:lineRule="auto"/>
        <w:ind w:left="0" w:firstLine="709"/>
        <w:rPr>
          <w:sz w:val="24"/>
        </w:rPr>
      </w:pPr>
      <w:r w:rsidRPr="00BF3256">
        <w:rPr>
          <w:sz w:val="24"/>
        </w:rPr>
        <w:t>Услуга предусматривает возможность получения результата предоставления Услуги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Выдача (направление) результата предоставления Услуги заявителю в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лично, по электронной почте, почтовым отправлением.</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Модуль МФЦ ЕИС ОУ,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я</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ая организация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453ECA">
        <w:rPr>
          <w:sz w:val="24"/>
        </w:rPr>
        <w:t xml:space="preserve"> </w:t>
      </w:r>
      <w:r w:rsidRPr="00BF3256">
        <w:rPr>
          <w:sz w:val="24"/>
        </w:rPr>
        <w:t>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t>Заявитель уведомляется лично или</w:t>
      </w:r>
      <w:r w:rsidRPr="00BF3256">
        <w:rPr>
          <w:sz w:val="24"/>
          <w:lang w:val="en-US"/>
        </w:rPr>
        <w:t> </w:t>
      </w:r>
      <w:r w:rsidRPr="00BF3256">
        <w:rPr>
          <w:sz w:val="24"/>
        </w:rPr>
        <w:t>по электронной почте о</w:t>
      </w:r>
      <w:r w:rsidRPr="00BF3256">
        <w:rPr>
          <w:sz w:val="24"/>
          <w:lang w:val="en-US"/>
        </w:rPr>
        <w:t> </w:t>
      </w:r>
      <w:r w:rsidRPr="00BF3256">
        <w:rPr>
          <w:sz w:val="24"/>
        </w:rPr>
        <w:t>готовности к</w:t>
      </w:r>
      <w:r w:rsidRPr="00BF3256">
        <w:rPr>
          <w:sz w:val="24"/>
          <w:lang w:val="en-US"/>
        </w:rPr>
        <w:t> </w:t>
      </w:r>
      <w:r w:rsidRPr="00BF3256">
        <w:rPr>
          <w:sz w:val="24"/>
        </w:rPr>
        <w:t>выдаче результата в</w:t>
      </w:r>
      <w:r w:rsidRPr="00BF3256">
        <w:rPr>
          <w:sz w:val="24"/>
          <w:lang w:val="en-US"/>
        </w:rPr>
        <w:t>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о</w:t>
      </w:r>
      <w:r w:rsidRPr="00BF3256">
        <w:rPr>
          <w:sz w:val="24"/>
          <w:lang w:val="en-US"/>
        </w:rPr>
        <w:t> </w:t>
      </w:r>
      <w:r w:rsidRPr="00BF3256">
        <w:rPr>
          <w:sz w:val="24"/>
        </w:rPr>
        <w:t>направлении результата Услуги почтовым отправлением или</w:t>
      </w:r>
      <w:r w:rsidRPr="00BF3256">
        <w:rPr>
          <w:sz w:val="24"/>
          <w:lang w:val="en-US"/>
        </w:rPr>
        <w:t> </w:t>
      </w:r>
      <w:r w:rsidRPr="00BF3256">
        <w:rPr>
          <w:sz w:val="24"/>
        </w:rPr>
        <w:t>по электронной почте.</w:t>
      </w:r>
    </w:p>
    <w:p w:rsidR="00E70BEA" w:rsidRPr="00BF3256" w:rsidRDefault="000F580C" w:rsidP="00BF3256">
      <w:pPr>
        <w:pStyle w:val="TableContents"/>
        <w:spacing w:after="0" w:line="240" w:lineRule="auto"/>
        <w:ind w:left="0" w:firstLine="709"/>
        <w:rPr>
          <w:sz w:val="24"/>
        </w:rPr>
      </w:pPr>
      <w:r w:rsidRPr="00BF3256">
        <w:rPr>
          <w:sz w:val="24"/>
        </w:rPr>
        <w:t>Результат оказания Услуги направляется заявителю не</w:t>
      </w:r>
      <w:r w:rsidRPr="00BF3256">
        <w:rPr>
          <w:sz w:val="24"/>
          <w:lang w:val="en-US"/>
        </w:rPr>
        <w:t> </w:t>
      </w:r>
      <w:r w:rsidRPr="00BF3256">
        <w:rPr>
          <w:sz w:val="24"/>
        </w:rPr>
        <w:t>позднее 10 (десятого) рабочего дня со</w:t>
      </w:r>
      <w:r w:rsidRPr="00BF3256">
        <w:rPr>
          <w:sz w:val="24"/>
          <w:lang w:val="en-US"/>
        </w:rPr>
        <w:t> </w:t>
      </w:r>
      <w:r w:rsidRPr="00BF3256">
        <w:rPr>
          <w:sz w:val="24"/>
        </w:rPr>
        <w:t>дня принятия решения о</w:t>
      </w:r>
      <w:r w:rsidRPr="00BF3256">
        <w:rPr>
          <w:sz w:val="24"/>
          <w:lang w:val="en-US"/>
        </w:rPr>
        <w:t> </w:t>
      </w:r>
      <w:r w:rsidRPr="00BF3256">
        <w:rPr>
          <w:sz w:val="24"/>
        </w:rPr>
        <w:t>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при</w:t>
      </w:r>
      <w:r w:rsidRPr="00BF3256">
        <w:rPr>
          <w:sz w:val="24"/>
          <w:lang w:val="en-US"/>
        </w:rPr>
        <w:t> </w:t>
      </w:r>
      <w:r w:rsidRPr="00BF3256">
        <w:rPr>
          <w:sz w:val="24"/>
        </w:rPr>
        <w:t>выдаче результата предоставления Услуги проверяет документы, удостоверяющие личность заявителя (представителя заявителя), а</w:t>
      </w:r>
      <w:r w:rsidRPr="00BF3256">
        <w:rPr>
          <w:sz w:val="24"/>
          <w:lang w:val="en-US"/>
        </w:rPr>
        <w:t> </w:t>
      </w:r>
      <w:r w:rsidRPr="00BF3256">
        <w:rPr>
          <w:sz w:val="24"/>
        </w:rPr>
        <w:t>также документы, подтверждающие полномочия представителя заявителя (в</w:t>
      </w:r>
      <w:r w:rsidRPr="00BF3256">
        <w:rPr>
          <w:sz w:val="24"/>
          <w:lang w:val="en-US"/>
        </w:rPr>
        <w:t> </w:t>
      </w:r>
      <w:r w:rsidRPr="00BF3256">
        <w:rPr>
          <w:sz w:val="24"/>
        </w:rPr>
        <w:t>случае, если за</w:t>
      </w:r>
      <w:r w:rsidRPr="00BF3256">
        <w:rPr>
          <w:sz w:val="24"/>
          <w:lang w:val="en-US"/>
        </w:rPr>
        <w:t> </w:t>
      </w:r>
      <w:r w:rsidRPr="00BF3256">
        <w:rPr>
          <w:sz w:val="24"/>
        </w:rPr>
        <w:t>получением результата предоставления Услуги обращается представитель заявителя).</w:t>
      </w:r>
    </w:p>
    <w:p w:rsidR="00E70BEA" w:rsidRPr="00453ECA" w:rsidRDefault="000F580C" w:rsidP="00BF3256">
      <w:pPr>
        <w:pStyle w:val="TableContents"/>
        <w:spacing w:after="0" w:line="240" w:lineRule="auto"/>
        <w:ind w:left="0" w:firstLine="709"/>
        <w:rPr>
          <w:sz w:val="24"/>
        </w:rPr>
      </w:pPr>
      <w:r w:rsidRPr="00BF3256">
        <w:rPr>
          <w:sz w:val="24"/>
        </w:rPr>
        <w:t xml:space="preserve">После установления личности заявителя (представителя заявителя) должностное лицо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выдает заявителю </w:t>
      </w:r>
      <w:r w:rsidRPr="00453ECA">
        <w:rPr>
          <w:sz w:val="24"/>
        </w:rPr>
        <w:t>(представителю заявителя) результат предоставления Услуги.</w:t>
      </w:r>
    </w:p>
    <w:p w:rsidR="00E70BEA" w:rsidRPr="00453ECA" w:rsidRDefault="000F580C" w:rsidP="00BF3256">
      <w:pPr>
        <w:pStyle w:val="TableContents"/>
        <w:spacing w:after="0" w:line="240" w:lineRule="auto"/>
        <w:ind w:left="0" w:firstLine="709"/>
        <w:rPr>
          <w:sz w:val="24"/>
        </w:rPr>
      </w:pPr>
      <w:r w:rsidRPr="00BF3256">
        <w:rPr>
          <w:sz w:val="24"/>
        </w:rPr>
        <w:lastRenderedPageBreak/>
        <w:t xml:space="preserve">Должностное лицо, работник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формирует расписку о</w:t>
      </w:r>
      <w:r w:rsidRPr="00BF3256">
        <w:rPr>
          <w:sz w:val="24"/>
          <w:lang w:val="en-US"/>
        </w:rPr>
        <w:t> </w:t>
      </w:r>
      <w:r w:rsidRPr="00BF3256">
        <w:rPr>
          <w:sz w:val="24"/>
        </w:rPr>
        <w:t>выдаче результата предоставления Услуги, распечатывает ее</w:t>
      </w:r>
      <w:r w:rsidRPr="00BF3256">
        <w:rPr>
          <w:sz w:val="24"/>
          <w:lang w:val="en-US"/>
        </w:rPr>
        <w:t> </w:t>
      </w:r>
      <w:r w:rsidRPr="00BF3256">
        <w:rPr>
          <w:sz w:val="24"/>
        </w:rPr>
        <w:t>в</w:t>
      </w:r>
      <w:r w:rsidRPr="00BF3256">
        <w:rPr>
          <w:sz w:val="24"/>
          <w:lang w:val="en-US"/>
        </w:rPr>
        <w:t> </w:t>
      </w:r>
      <w:r w:rsidRPr="00BF3256">
        <w:rPr>
          <w:sz w:val="24"/>
        </w:rPr>
        <w:t>1 экземпляре, подписывает и</w:t>
      </w:r>
      <w:r w:rsidRPr="00BF3256">
        <w:rPr>
          <w:sz w:val="24"/>
          <w:lang w:val="en-US"/>
        </w:rPr>
        <w:t> </w:t>
      </w:r>
      <w:r w:rsidRPr="00BF3256">
        <w:rPr>
          <w:sz w:val="24"/>
        </w:rPr>
        <w:t>передает ее</w:t>
      </w:r>
      <w:r w:rsidRPr="00BF3256">
        <w:rPr>
          <w:sz w:val="24"/>
          <w:lang w:val="en-US"/>
        </w:rPr>
        <w:t> </w:t>
      </w:r>
      <w:r w:rsidRPr="00BF3256">
        <w:rPr>
          <w:sz w:val="24"/>
        </w:rPr>
        <w:t>на</w:t>
      </w:r>
      <w:r w:rsidRPr="00BF3256">
        <w:rPr>
          <w:sz w:val="24"/>
          <w:lang w:val="en-US"/>
        </w:rPr>
        <w:t> </w:t>
      </w:r>
      <w:r w:rsidRPr="00BF3256">
        <w:rPr>
          <w:sz w:val="24"/>
        </w:rPr>
        <w:t xml:space="preserve">подпись заявителю </w:t>
      </w:r>
      <w:r w:rsidRPr="00453ECA">
        <w:rPr>
          <w:sz w:val="24"/>
        </w:rPr>
        <w:t>(представителю заявителя) (данный экземпляр расписки хранится в</w:t>
      </w:r>
      <w:r w:rsidRPr="00BF3256">
        <w:rPr>
          <w:sz w:val="24"/>
          <w:lang w:val="en-US"/>
        </w:rPr>
        <w:t>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453ECA">
        <w:rPr>
          <w:sz w:val="24"/>
        </w:rPr>
        <w:t>).</w:t>
      </w:r>
    </w:p>
    <w:p w:rsidR="00E70BEA" w:rsidRPr="00BF3256" w:rsidRDefault="000F580C" w:rsidP="00BF3256">
      <w:pPr>
        <w:pStyle w:val="TableContents"/>
        <w:spacing w:after="0" w:line="240" w:lineRule="auto"/>
        <w:ind w:left="0" w:firstLine="709"/>
        <w:rPr>
          <w:sz w:val="24"/>
        </w:rPr>
      </w:pPr>
      <w:r w:rsidRPr="00BF3256">
        <w:rPr>
          <w:sz w:val="24"/>
        </w:rPr>
        <w:t xml:space="preserve">Либо должностное лицо, работник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xml:space="preserve"> направляет заявителю (представителю заявителя) результат предоставления Услуги почтовым отправлением или</w:t>
      </w:r>
      <w:r w:rsidRPr="00BF3256">
        <w:rPr>
          <w:sz w:val="24"/>
          <w:lang w:val="en-US"/>
        </w:rPr>
        <w:t> </w:t>
      </w:r>
      <w:r w:rsidRPr="00BF3256">
        <w:rPr>
          <w:sz w:val="24"/>
        </w:rPr>
        <w:t>по электронной почте.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w:t>
      </w:r>
      <w:r w:rsidRPr="00BF3256">
        <w:rPr>
          <w:sz w:val="24"/>
          <w:lang w:val="en-US"/>
        </w:rPr>
        <w:t> </w:t>
      </w:r>
      <w:r w:rsidRPr="00BF3256">
        <w:rPr>
          <w:sz w:val="24"/>
        </w:rPr>
        <w:t xml:space="preserve">Для вариантов 4, 6, </w:t>
      </w:r>
      <w:bookmarkStart w:id="22" w:name="__DdeLink__6048_2857491986_Copy_2"/>
      <w:bookmarkEnd w:id="22"/>
      <w:r w:rsidRPr="00BF3256">
        <w:rPr>
          <w:sz w:val="24"/>
        </w:rPr>
        <w:t>указанных в подпунктах 17.1.4, 17.1.6 пункта 17.1</w:t>
      </w:r>
      <w:r w:rsidRPr="00BF3256">
        <w:rPr>
          <w:sz w:val="24"/>
          <w:lang w:val="en-US"/>
        </w:rPr>
        <w:t> </w:t>
      </w:r>
      <w:r w:rsidRPr="00BF3256">
        <w:rPr>
          <w:sz w:val="24"/>
        </w:rPr>
        <w:t>Регламента:</w:t>
      </w:r>
    </w:p>
    <w:p w:rsidR="00E70BEA" w:rsidRPr="00BF3256" w:rsidRDefault="000F580C" w:rsidP="00BF3256">
      <w:pPr>
        <w:pStyle w:val="a0"/>
        <w:spacing w:after="0" w:line="240" w:lineRule="auto"/>
        <w:ind w:left="0" w:firstLine="709"/>
        <w:rPr>
          <w:sz w:val="24"/>
        </w:rPr>
      </w:pPr>
      <w:r w:rsidRPr="00BF3256">
        <w:rPr>
          <w:sz w:val="24"/>
        </w:rPr>
        <w:t>19.3.1. Результатом предоставления Услуги является:</w:t>
      </w:r>
    </w:p>
    <w:p w:rsidR="00E70BEA" w:rsidRPr="00BF3256" w:rsidRDefault="000F580C" w:rsidP="00BF3256">
      <w:pPr>
        <w:pStyle w:val="a0"/>
        <w:spacing w:after="0" w:line="240" w:lineRule="auto"/>
        <w:ind w:left="0" w:firstLine="709"/>
        <w:rPr>
          <w:sz w:val="24"/>
        </w:rPr>
      </w:pPr>
      <w:r w:rsidRPr="00BF3256">
        <w:rPr>
          <w:sz w:val="24"/>
        </w:rPr>
        <w:t>19.3.1.1. Решение о</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в виде документа «Согласование установки средства размещения информации», </w:t>
      </w:r>
      <w:proofErr w:type="gramStart"/>
      <w:r w:rsidRPr="00BF3256">
        <w:rPr>
          <w:sz w:val="24"/>
        </w:rPr>
        <w:t>который</w:t>
      </w:r>
      <w:proofErr w:type="gramEnd"/>
      <w:r w:rsidRPr="00BF3256">
        <w:rPr>
          <w:sz w:val="24"/>
        </w:rPr>
        <w:t xml:space="preserve"> оформляется в соответствии с Приложением 1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19.3.1.2. Решение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в</w:t>
      </w:r>
      <w:r w:rsidRPr="00BF3256">
        <w:rPr>
          <w:sz w:val="24"/>
          <w:lang w:val="en-US"/>
        </w:rPr>
        <w:t> </w:t>
      </w:r>
      <w:r w:rsidRPr="00BF3256">
        <w:rPr>
          <w:sz w:val="24"/>
        </w:rPr>
        <w:t>виде документа, который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w:t>
      </w:r>
      <w:r w:rsidRPr="00BF3256">
        <w:rPr>
          <w:sz w:val="24"/>
          <w:lang w:val="en-US"/>
        </w:rPr>
        <w:t> </w:t>
      </w:r>
      <w:r w:rsidRPr="00BF3256">
        <w:rPr>
          <w:sz w:val="24"/>
        </w:rPr>
        <w:t>2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19.3.2. Срок предоставления Услуги составляет 10 (десять) рабочих дней со дня поступления запроса в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ю</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ую организацию</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Максимальный срок предоставления Услуги составляет 10 (десять) рабочих дней со дня регистрации запроса в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и</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ой организации</w:t>
      </w:r>
      <w:r w:rsidRPr="00BF3256">
        <w:rPr>
          <w:sz w:val="24"/>
        </w:rPr>
        <w:t>, в том числе в случае, если запрос подан заявителем</w:t>
      </w:r>
      <w:bookmarkStart w:id="23" w:name="_anchor_96_Копия_1_Copy_2"/>
      <w:bookmarkEnd w:id="23"/>
      <w:r w:rsidRPr="00BF3256">
        <w:rPr>
          <w:sz w:val="24"/>
        </w:rPr>
        <w:t xml:space="preserve"> посредством РПГУ, личного обращения, почтового отправления, электронной почты.</w:t>
      </w:r>
    </w:p>
    <w:p w:rsidR="00E70BEA" w:rsidRPr="00BF3256" w:rsidRDefault="000F580C" w:rsidP="00BF3256">
      <w:pPr>
        <w:pStyle w:val="a0"/>
        <w:spacing w:after="0" w:line="240" w:lineRule="auto"/>
        <w:ind w:left="0" w:firstLine="709"/>
        <w:rPr>
          <w:sz w:val="24"/>
        </w:rPr>
      </w:pPr>
      <w:r w:rsidRPr="00BF3256">
        <w:rPr>
          <w:sz w:val="24"/>
        </w:rPr>
        <w:t>19.3.3. Исчерпывающий перечень документов, необходимых для предоставления Услуги, которые заявитель должен представить самостоятельно:</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19.3.3.1. Запрос по</w:t>
      </w:r>
      <w:r w:rsidRPr="00BF3256">
        <w:rPr>
          <w:sz w:val="24"/>
          <w:lang w:val="en-US"/>
        </w:rPr>
        <w:t> </w:t>
      </w:r>
      <w:r w:rsidRPr="00BF3256">
        <w:rPr>
          <w:sz w:val="24"/>
        </w:rPr>
        <w:t>форме, приведенной в</w:t>
      </w:r>
      <w:r w:rsidRPr="00BF3256">
        <w:rPr>
          <w:sz w:val="24"/>
          <w:lang w:val="en-US"/>
        </w:rPr>
        <w:t> </w:t>
      </w:r>
      <w:r w:rsidRPr="00BF3256">
        <w:rPr>
          <w:sz w:val="24"/>
        </w:rPr>
        <w:t>Приложении 6 к</w:t>
      </w:r>
      <w:r w:rsidRPr="00BF3256">
        <w:rPr>
          <w:sz w:val="24"/>
          <w:lang w:val="en-US"/>
        </w:rPr>
        <w:t> </w:t>
      </w:r>
      <w:r w:rsidRPr="00BF3256">
        <w:rPr>
          <w:sz w:val="24"/>
        </w:rPr>
        <w:t>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заполняется его</w:t>
      </w:r>
      <w:r w:rsidRPr="00BF3256">
        <w:rPr>
          <w:sz w:val="24"/>
          <w:lang w:val="en-US"/>
        </w:rPr>
        <w:t> </w:t>
      </w:r>
      <w:r w:rsidRPr="00BF3256">
        <w:rPr>
          <w:sz w:val="24"/>
        </w:rPr>
        <w:t>интерактивная форма;</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ю</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ую организацию</w:t>
      </w:r>
      <w:r w:rsidRPr="00BF3256">
        <w:rPr>
          <w:sz w:val="24"/>
        </w:rPr>
        <w:t xml:space="preserve">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t>3) почтовым отправлением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его подписание, заверен печатью (при</w:t>
      </w:r>
      <w:r w:rsidRPr="00BF3256">
        <w:rPr>
          <w:sz w:val="24"/>
          <w:lang w:val="en-US"/>
        </w:rPr>
        <w:t> </w:t>
      </w:r>
      <w:r w:rsidRPr="00BF3256">
        <w:rPr>
          <w:sz w:val="24"/>
        </w:rPr>
        <w:t>наличии).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19.3.3.2. Документ, подтверждающий полномочия представителя заявителя (в случае обращения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Документами, подтверждающими полномочия представителя заявителя, являются:</w:t>
      </w:r>
    </w:p>
    <w:p w:rsidR="00E70BEA" w:rsidRPr="00BF3256" w:rsidRDefault="000F580C" w:rsidP="00BF3256">
      <w:pPr>
        <w:pStyle w:val="a0"/>
        <w:spacing w:after="0" w:line="240" w:lineRule="auto"/>
        <w:ind w:left="0" w:firstLine="709"/>
        <w:rPr>
          <w:sz w:val="24"/>
        </w:rPr>
      </w:pPr>
      <w:r w:rsidRPr="00BF3256">
        <w:rPr>
          <w:sz w:val="24"/>
        </w:rPr>
        <w:t>1)</w:t>
      </w:r>
      <w:r w:rsidRPr="00BF3256">
        <w:rPr>
          <w:sz w:val="24"/>
          <w:lang w:val="en-US"/>
        </w:rPr>
        <w:t> </w:t>
      </w:r>
      <w:r w:rsidRPr="00BF3256">
        <w:rPr>
          <w:sz w:val="24"/>
        </w:rPr>
        <w:t>доверенность;</w:t>
      </w:r>
    </w:p>
    <w:p w:rsidR="00E70BEA" w:rsidRPr="00BF3256" w:rsidRDefault="000F580C" w:rsidP="00BF3256">
      <w:pPr>
        <w:pStyle w:val="a0"/>
        <w:spacing w:after="0" w:line="240" w:lineRule="auto"/>
        <w:ind w:left="0" w:firstLine="709"/>
        <w:rPr>
          <w:sz w:val="24"/>
        </w:rPr>
      </w:pPr>
      <w:proofErr w:type="gramStart"/>
      <w:r w:rsidRPr="00BF3256">
        <w:rPr>
          <w:sz w:val="24"/>
        </w:rPr>
        <w:t>2)</w:t>
      </w:r>
      <w:r w:rsidRPr="00BF3256">
        <w:rPr>
          <w:sz w:val="24"/>
          <w:lang w:val="en-US"/>
        </w:rPr>
        <w:t> </w:t>
      </w:r>
      <w:r w:rsidRPr="00BF3256">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BF3256">
        <w:rPr>
          <w:sz w:val="24"/>
          <w:lang w:val="en-US"/>
        </w:rPr>
        <w:t> </w:t>
      </w:r>
      <w:r w:rsidRPr="00BF3256">
        <w:rPr>
          <w:sz w:val="24"/>
        </w:rPr>
        <w:t>протокола общего собрания участников общества с</w:t>
      </w:r>
      <w:r w:rsidRPr="00BF3256">
        <w:rPr>
          <w:sz w:val="24"/>
          <w:lang w:val="en-US"/>
        </w:rPr>
        <w:t> </w:t>
      </w:r>
      <w:r w:rsidRPr="00BF3256">
        <w:rPr>
          <w:sz w:val="24"/>
        </w:rPr>
        <w:t>ограниченной ответственностью об избрании единоличного исполнительного органа общества (генерального директора, президента и</w:t>
      </w:r>
      <w:r w:rsidRPr="00BF3256">
        <w:rPr>
          <w:sz w:val="24"/>
          <w:lang w:val="en-US"/>
        </w:rPr>
        <w:t> </w:t>
      </w:r>
      <w:r w:rsidRPr="00BF3256">
        <w:rPr>
          <w:sz w:val="24"/>
        </w:rPr>
        <w:t>других), приказ о</w:t>
      </w:r>
      <w:r w:rsidRPr="00BF3256">
        <w:rPr>
          <w:sz w:val="24"/>
          <w:lang w:val="en-US"/>
        </w:rPr>
        <w:t> </w:t>
      </w:r>
      <w:r w:rsidRPr="00BF3256">
        <w:rPr>
          <w:sz w:val="24"/>
        </w:rPr>
        <w:t>назначении руководителя юридического лица, договор с коммерческим представителем, содержащий указание</w:t>
      </w:r>
      <w:proofErr w:type="gramEnd"/>
      <w:r w:rsidRPr="00BF3256">
        <w:rPr>
          <w:sz w:val="24"/>
        </w:rPr>
        <w:t xml:space="preserve"> на его полномочия, решение о назначении или</w:t>
      </w:r>
      <w:r w:rsidRPr="00BF3256">
        <w:rPr>
          <w:sz w:val="24"/>
          <w:lang w:val="en-US"/>
        </w:rPr>
        <w:t> </w:t>
      </w:r>
      <w:r w:rsidRPr="00BF3256">
        <w:rPr>
          <w:sz w:val="24"/>
        </w:rPr>
        <w:t xml:space="preserve">об избрании либо </w:t>
      </w:r>
      <w:proofErr w:type="gramStart"/>
      <w:r w:rsidRPr="00BF3256">
        <w:rPr>
          <w:sz w:val="24"/>
        </w:rPr>
        <w:t>приказ</w:t>
      </w:r>
      <w:proofErr w:type="gramEnd"/>
      <w:r w:rsidRPr="00BF3256">
        <w:rPr>
          <w:sz w:val="24"/>
        </w:rPr>
        <w:t xml:space="preserve"> о назначении физического лица на должность, в соответствии с которым такое физическое лицо обладает правом действовать от</w:t>
      </w:r>
      <w:r w:rsidRPr="00BF3256">
        <w:rPr>
          <w:sz w:val="24"/>
          <w:lang w:val="en-US"/>
        </w:rPr>
        <w:t> </w:t>
      </w:r>
      <w:r w:rsidRPr="00BF3256">
        <w:rPr>
          <w:sz w:val="24"/>
        </w:rPr>
        <w:t>имени юридического лица без доверенности).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При подаче запроса:</w:t>
      </w:r>
    </w:p>
    <w:p w:rsidR="00E70BEA" w:rsidRPr="00BF3256" w:rsidRDefault="000F580C" w:rsidP="00BF3256">
      <w:pPr>
        <w:pStyle w:val="a0"/>
        <w:spacing w:after="0" w:line="240" w:lineRule="auto"/>
        <w:ind w:left="0" w:firstLine="709"/>
        <w:rPr>
          <w:sz w:val="24"/>
        </w:rPr>
      </w:pPr>
      <w:r w:rsidRPr="00BF3256">
        <w:rPr>
          <w:sz w:val="24"/>
        </w:rPr>
        <w:t>1)</w:t>
      </w:r>
      <w:r w:rsidRPr="00BF3256">
        <w:rPr>
          <w:sz w:val="24"/>
          <w:lang w:val="en-US"/>
        </w:rPr>
        <w:t> </w:t>
      </w:r>
      <w:r w:rsidRPr="00BF3256">
        <w:rPr>
          <w:sz w:val="24"/>
        </w:rPr>
        <w:t>посредством РПГУ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0F580C" w:rsidP="00453ECA">
      <w:pPr>
        <w:spacing w:after="0" w:line="240" w:lineRule="auto"/>
        <w:rPr>
          <w:sz w:val="24"/>
        </w:rPr>
      </w:pPr>
      <w:r w:rsidRPr="00BF3256">
        <w:rPr>
          <w:sz w:val="24"/>
        </w:rPr>
        <w:t>2)</w:t>
      </w:r>
      <w:r w:rsidRPr="00BF3256">
        <w:rPr>
          <w:sz w:val="24"/>
          <w:lang w:val="en-US"/>
        </w:rPr>
        <w:t> </w:t>
      </w:r>
      <w:r w:rsidRPr="00BF3256">
        <w:rPr>
          <w:sz w:val="24"/>
        </w:rPr>
        <w:t>лично в</w:t>
      </w:r>
      <w:r w:rsidRPr="00BF3256">
        <w:rPr>
          <w:sz w:val="24"/>
          <w:lang w:val="en-US"/>
        </w:rPr>
        <w:t> </w:t>
      </w:r>
      <w:r w:rsidR="00453ECA" w:rsidRPr="003B3BE5">
        <w:rPr>
          <w:rFonts w:eastAsiaTheme="minorHAnsi"/>
          <w:color w:val="auto"/>
          <w:kern w:val="0"/>
          <w:sz w:val="24"/>
          <w:lang w:eastAsia="en-US" w:bidi="ar-SA"/>
        </w:rPr>
        <w:t>администраци</w:t>
      </w:r>
      <w:r w:rsidR="00453ECA">
        <w:rPr>
          <w:rFonts w:eastAsiaTheme="minorHAnsi"/>
          <w:color w:val="auto"/>
          <w:kern w:val="0"/>
          <w:sz w:val="24"/>
          <w:szCs w:val="22"/>
          <w:lang w:eastAsia="en-US" w:bidi="ar-SA"/>
        </w:rPr>
        <w:t>ю</w:t>
      </w:r>
      <w:r w:rsidR="00453ECA" w:rsidRPr="003B3BE5">
        <w:rPr>
          <w:rFonts w:eastAsiaTheme="minorHAnsi"/>
          <w:color w:val="auto"/>
          <w:kern w:val="0"/>
          <w:sz w:val="24"/>
          <w:lang w:eastAsia="en-US" w:bidi="ar-SA"/>
        </w:rPr>
        <w:t xml:space="preserve"> городского округа</w:t>
      </w:r>
      <w:r w:rsidR="00453ECA" w:rsidRPr="003B3BE5">
        <w:rPr>
          <w:rFonts w:eastAsiaTheme="minorHAnsi"/>
          <w:color w:val="auto"/>
          <w:kern w:val="0"/>
          <w:sz w:val="24"/>
          <w:szCs w:val="22"/>
          <w:lang w:eastAsia="en-US" w:bidi="ar-SA"/>
        </w:rPr>
        <w:t xml:space="preserve">, </w:t>
      </w:r>
      <w:r w:rsidR="00453ECA" w:rsidRPr="003B3BE5">
        <w:rPr>
          <w:rFonts w:eastAsiaTheme="minorHAnsi"/>
          <w:color w:val="auto"/>
          <w:kern w:val="0"/>
          <w:sz w:val="24"/>
          <w:lang w:eastAsia="en-US" w:bidi="ar-SA"/>
        </w:rPr>
        <w:t>Уполномоченн</w:t>
      </w:r>
      <w:r w:rsidR="00453ECA">
        <w:rPr>
          <w:rFonts w:eastAsiaTheme="minorHAnsi"/>
          <w:color w:val="auto"/>
          <w:kern w:val="0"/>
          <w:sz w:val="24"/>
          <w:lang w:eastAsia="en-US" w:bidi="ar-SA"/>
        </w:rPr>
        <w:t>ую организацию</w:t>
      </w:r>
      <w:r w:rsidRPr="00BF3256">
        <w:rPr>
          <w:sz w:val="24"/>
        </w:rPr>
        <w:t xml:space="preserve"> предоставляется оригинал документа, подтверждающего полномочия представителя заявителя,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служащего, </w:t>
      </w:r>
      <w:r w:rsidR="00453ECA" w:rsidRPr="00453ECA">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Pr="00453ECA">
        <w:rPr>
          <w:sz w:val="24"/>
        </w:rPr>
        <w:t>;</w:t>
      </w:r>
    </w:p>
    <w:p w:rsidR="00E70BEA" w:rsidRPr="00BF3256" w:rsidRDefault="000F580C" w:rsidP="00BF3256">
      <w:pPr>
        <w:pStyle w:val="a0"/>
        <w:spacing w:after="0" w:line="240" w:lineRule="auto"/>
        <w:ind w:left="0" w:firstLine="709"/>
        <w:rPr>
          <w:sz w:val="24"/>
        </w:rPr>
      </w:pPr>
      <w:r w:rsidRPr="00BF3256">
        <w:rPr>
          <w:sz w:val="24"/>
        </w:rPr>
        <w:t>3)</w:t>
      </w:r>
      <w:r w:rsidRPr="00BF3256">
        <w:rPr>
          <w:sz w:val="24"/>
          <w:lang w:val="en-US"/>
        </w:rPr>
        <w:t> </w:t>
      </w:r>
      <w:r w:rsidRPr="00BF3256">
        <w:rPr>
          <w:sz w:val="24"/>
        </w:rPr>
        <w:t>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E70BEA" w:rsidRPr="00BF3256" w:rsidRDefault="000F580C" w:rsidP="00BF3256">
      <w:pPr>
        <w:pStyle w:val="a0"/>
        <w:spacing w:after="0" w:line="240" w:lineRule="auto"/>
        <w:ind w:left="0" w:firstLine="709"/>
        <w:rPr>
          <w:sz w:val="24"/>
        </w:rPr>
      </w:pPr>
      <w:r w:rsidRPr="00BF3256">
        <w:rPr>
          <w:sz w:val="24"/>
        </w:rPr>
        <w:t>4)</w:t>
      </w:r>
      <w:r w:rsidRPr="00BF3256">
        <w:rPr>
          <w:sz w:val="24"/>
          <w:lang w:val="en-US"/>
        </w:rPr>
        <w:t> </w:t>
      </w:r>
      <w:r w:rsidRPr="00BF3256">
        <w:rPr>
          <w:sz w:val="24"/>
        </w:rPr>
        <w:t>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19.3.3.3. Дизайн⁠-⁠проект (проектная документация)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Требования к составу и содержанию дизайн⁠-⁠проекта оформляются в соответствии с Приложением 7 к Регламенту.</w:t>
      </w:r>
    </w:p>
    <w:p w:rsidR="00E70BEA" w:rsidRPr="00BF3256" w:rsidRDefault="000F580C" w:rsidP="00BF3256">
      <w:pPr>
        <w:pStyle w:val="a0"/>
        <w:spacing w:after="0" w:line="240" w:lineRule="auto"/>
        <w:ind w:left="0" w:firstLine="709"/>
        <w:rPr>
          <w:sz w:val="24"/>
        </w:rPr>
      </w:pPr>
      <w:r w:rsidRPr="00BF3256">
        <w:rPr>
          <w:sz w:val="24"/>
        </w:rPr>
        <w:t>Требования к внешнему виду средства размещения информации оформляются в соответствии с Приложением 8 к 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453ECA" w:rsidP="00453ECA">
      <w:pPr>
        <w:spacing w:after="0" w:line="240" w:lineRule="auto"/>
        <w:rPr>
          <w:sz w:val="24"/>
        </w:rPr>
      </w:pPr>
      <w:r>
        <w:rPr>
          <w:sz w:val="24"/>
        </w:rPr>
        <w:t xml:space="preserve">           </w:t>
      </w:r>
      <w:r w:rsidR="000F580C" w:rsidRPr="00BF3256">
        <w:rPr>
          <w:sz w:val="24"/>
        </w:rPr>
        <w:t>2) лично в</w:t>
      </w:r>
      <w:r w:rsidR="000F580C" w:rsidRPr="00BF3256">
        <w:rPr>
          <w:sz w:val="24"/>
          <w:lang w:val="en-US"/>
        </w:rPr>
        <w:t> </w:t>
      </w:r>
      <w:r w:rsidRPr="00453ECA">
        <w:rPr>
          <w:rFonts w:eastAsiaTheme="minorHAnsi"/>
          <w:color w:val="auto"/>
          <w:kern w:val="0"/>
          <w:sz w:val="24"/>
          <w:lang w:eastAsia="en-US" w:bidi="ar-SA"/>
        </w:rPr>
        <w:t>администраци</w:t>
      </w:r>
      <w:r w:rsidRPr="00453ECA">
        <w:rPr>
          <w:rFonts w:eastAsiaTheme="minorHAnsi"/>
          <w:color w:val="auto"/>
          <w:kern w:val="0"/>
          <w:sz w:val="24"/>
          <w:szCs w:val="22"/>
          <w:lang w:eastAsia="en-US" w:bidi="ar-SA"/>
        </w:rPr>
        <w:t>ю</w:t>
      </w:r>
      <w:r w:rsidRPr="00453ECA">
        <w:rPr>
          <w:rFonts w:eastAsiaTheme="minorHAnsi"/>
          <w:color w:val="auto"/>
          <w:kern w:val="0"/>
          <w:sz w:val="24"/>
          <w:lang w:eastAsia="en-US" w:bidi="ar-SA"/>
        </w:rPr>
        <w:t xml:space="preserve"> городского округа</w:t>
      </w:r>
      <w:r w:rsidRPr="00453ECA">
        <w:rPr>
          <w:rFonts w:eastAsiaTheme="minorHAnsi"/>
          <w:color w:val="auto"/>
          <w:kern w:val="0"/>
          <w:sz w:val="24"/>
          <w:szCs w:val="22"/>
          <w:lang w:eastAsia="en-US" w:bidi="ar-SA"/>
        </w:rPr>
        <w:t xml:space="preserve">, </w:t>
      </w:r>
      <w:r w:rsidRPr="00453ECA">
        <w:rPr>
          <w:rFonts w:eastAsiaTheme="minorHAnsi"/>
          <w:color w:val="auto"/>
          <w:kern w:val="0"/>
          <w:sz w:val="24"/>
          <w:lang w:eastAsia="en-US" w:bidi="ar-SA"/>
        </w:rPr>
        <w:t>Уполномоченную организацию</w:t>
      </w:r>
      <w:r>
        <w:rPr>
          <w:rFonts w:eastAsiaTheme="minorHAnsi"/>
          <w:color w:val="auto"/>
          <w:kern w:val="0"/>
          <w:sz w:val="24"/>
          <w:lang w:eastAsia="en-US" w:bidi="ar-SA"/>
        </w:rPr>
        <w:t xml:space="preserve"> </w:t>
      </w:r>
      <w:r w:rsidR="000F580C" w:rsidRPr="00BF3256">
        <w:rPr>
          <w:sz w:val="24"/>
        </w:rPr>
        <w:t xml:space="preserve"> предоставляется оригинал документа для</w:t>
      </w:r>
      <w:r w:rsidR="000F580C" w:rsidRPr="00BF3256">
        <w:rPr>
          <w:sz w:val="24"/>
          <w:lang w:val="en-US"/>
        </w:rPr>
        <w:t> </w:t>
      </w:r>
      <w:r w:rsidR="000F580C" w:rsidRPr="00BF3256">
        <w:rPr>
          <w:sz w:val="24"/>
        </w:rPr>
        <w:t>снятия с</w:t>
      </w:r>
      <w:r w:rsidR="000F580C" w:rsidRPr="00BF3256">
        <w:rPr>
          <w:sz w:val="24"/>
          <w:lang w:val="en-US"/>
        </w:rPr>
        <w:t> </w:t>
      </w:r>
      <w:r w:rsidR="000F580C" w:rsidRPr="00BF3256">
        <w:rPr>
          <w:sz w:val="24"/>
        </w:rPr>
        <w:t xml:space="preserve">него копии, которая заверяется подписью должностного лица, муниципального служащего, </w:t>
      </w:r>
      <w:r w:rsidR="001F6ECA" w:rsidRPr="001F6ECA">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000F580C" w:rsidRPr="001F6ECA">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19.3.3.4. Правоустанавливающие (</w:t>
      </w:r>
      <w:proofErr w:type="spellStart"/>
      <w:r w:rsidRPr="00BF3256">
        <w:rPr>
          <w:sz w:val="24"/>
        </w:rPr>
        <w:t>правоудостоверяющие</w:t>
      </w:r>
      <w:proofErr w:type="spellEnd"/>
      <w:r w:rsidRPr="00BF3256">
        <w:rPr>
          <w:sz w:val="24"/>
        </w:rPr>
        <w:t>) документы на</w:t>
      </w:r>
      <w:r w:rsidRPr="00BF3256">
        <w:rPr>
          <w:sz w:val="24"/>
          <w:lang w:val="en-US"/>
        </w:rPr>
        <w:t> </w:t>
      </w:r>
      <w:r w:rsidRPr="00BF3256">
        <w:rPr>
          <w:sz w:val="24"/>
        </w:rPr>
        <w:t>объект недвижимости в</w:t>
      </w:r>
      <w:r w:rsidRPr="00BF3256">
        <w:rPr>
          <w:sz w:val="24"/>
          <w:lang w:val="en-US"/>
        </w:rPr>
        <w:t> </w:t>
      </w:r>
      <w:r w:rsidRPr="00BF3256">
        <w:rPr>
          <w:sz w:val="24"/>
        </w:rPr>
        <w:t>случае, если право не</w:t>
      </w:r>
      <w:r w:rsidRPr="00BF3256">
        <w:rPr>
          <w:sz w:val="24"/>
          <w:lang w:val="en-US"/>
        </w:rPr>
        <w:t> </w:t>
      </w:r>
      <w:r w:rsidRPr="00BF3256">
        <w:rPr>
          <w:sz w:val="24"/>
        </w:rPr>
        <w:t>зарегистрировано в</w:t>
      </w:r>
      <w:r w:rsidRPr="00BF3256">
        <w:rPr>
          <w:sz w:val="24"/>
          <w:lang w:val="en-US"/>
        </w:rPr>
        <w:t> </w:t>
      </w:r>
      <w:r w:rsidRPr="00BF3256">
        <w:rPr>
          <w:sz w:val="24"/>
        </w:rPr>
        <w:t>Едином государственном реестре недвижимости.</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1F6ECA" w:rsidP="001F6ECA">
      <w:pPr>
        <w:spacing w:after="0" w:line="240" w:lineRule="auto"/>
        <w:rPr>
          <w:sz w:val="24"/>
        </w:rPr>
      </w:pPr>
      <w:r>
        <w:rPr>
          <w:sz w:val="24"/>
        </w:rPr>
        <w:t xml:space="preserve">           </w:t>
      </w:r>
      <w:r w:rsidR="000F580C" w:rsidRPr="00BF3256">
        <w:rPr>
          <w:sz w:val="24"/>
        </w:rPr>
        <w:t>2) лично в</w:t>
      </w:r>
      <w:r w:rsidR="000F580C" w:rsidRPr="00BF3256">
        <w:rPr>
          <w:sz w:val="24"/>
          <w:lang w:val="en-US"/>
        </w:rPr>
        <w:t> </w:t>
      </w:r>
      <w:r w:rsidRPr="00453ECA">
        <w:rPr>
          <w:rFonts w:eastAsiaTheme="minorHAnsi"/>
          <w:color w:val="auto"/>
          <w:kern w:val="0"/>
          <w:sz w:val="24"/>
          <w:lang w:eastAsia="en-US" w:bidi="ar-SA"/>
        </w:rPr>
        <w:t>администраци</w:t>
      </w:r>
      <w:r w:rsidRPr="00453ECA">
        <w:rPr>
          <w:rFonts w:eastAsiaTheme="minorHAnsi"/>
          <w:color w:val="auto"/>
          <w:kern w:val="0"/>
          <w:sz w:val="24"/>
          <w:szCs w:val="22"/>
          <w:lang w:eastAsia="en-US" w:bidi="ar-SA"/>
        </w:rPr>
        <w:t>ю</w:t>
      </w:r>
      <w:r w:rsidRPr="00453ECA">
        <w:rPr>
          <w:rFonts w:eastAsiaTheme="minorHAnsi"/>
          <w:color w:val="auto"/>
          <w:kern w:val="0"/>
          <w:sz w:val="24"/>
          <w:lang w:eastAsia="en-US" w:bidi="ar-SA"/>
        </w:rPr>
        <w:t xml:space="preserve"> городского округа</w:t>
      </w:r>
      <w:r w:rsidRPr="00453ECA">
        <w:rPr>
          <w:rFonts w:eastAsiaTheme="minorHAnsi"/>
          <w:color w:val="auto"/>
          <w:kern w:val="0"/>
          <w:sz w:val="24"/>
          <w:szCs w:val="22"/>
          <w:lang w:eastAsia="en-US" w:bidi="ar-SA"/>
        </w:rPr>
        <w:t xml:space="preserve">, </w:t>
      </w:r>
      <w:r w:rsidRPr="00453ECA">
        <w:rPr>
          <w:rFonts w:eastAsiaTheme="minorHAnsi"/>
          <w:color w:val="auto"/>
          <w:kern w:val="0"/>
          <w:sz w:val="24"/>
          <w:lang w:eastAsia="en-US" w:bidi="ar-SA"/>
        </w:rPr>
        <w:t>Уполномоченную организацию</w:t>
      </w:r>
      <w:r>
        <w:rPr>
          <w:rFonts w:eastAsiaTheme="minorHAnsi"/>
          <w:color w:val="auto"/>
          <w:kern w:val="0"/>
          <w:sz w:val="24"/>
          <w:lang w:eastAsia="en-US" w:bidi="ar-SA"/>
        </w:rPr>
        <w:t xml:space="preserve"> </w:t>
      </w:r>
      <w:r w:rsidRPr="00BF3256">
        <w:rPr>
          <w:sz w:val="24"/>
        </w:rPr>
        <w:t xml:space="preserve"> </w:t>
      </w:r>
      <w:r w:rsidR="000F580C" w:rsidRPr="00BF3256">
        <w:rPr>
          <w:sz w:val="24"/>
        </w:rPr>
        <w:t>предоставляется оригинал документа для</w:t>
      </w:r>
      <w:r w:rsidR="000F580C" w:rsidRPr="00BF3256">
        <w:rPr>
          <w:sz w:val="24"/>
          <w:lang w:val="en-US"/>
        </w:rPr>
        <w:t> </w:t>
      </w:r>
      <w:r w:rsidR="000F580C" w:rsidRPr="00BF3256">
        <w:rPr>
          <w:sz w:val="24"/>
        </w:rPr>
        <w:t>снятия с</w:t>
      </w:r>
      <w:r w:rsidR="000F580C" w:rsidRPr="00BF3256">
        <w:rPr>
          <w:sz w:val="24"/>
          <w:lang w:val="en-US"/>
        </w:rPr>
        <w:t> </w:t>
      </w:r>
      <w:r w:rsidR="000F580C" w:rsidRPr="00BF3256">
        <w:rPr>
          <w:sz w:val="24"/>
        </w:rPr>
        <w:t xml:space="preserve">него копии, которая заверяется подписью должностного лица, муниципального служащего, </w:t>
      </w:r>
      <w:r w:rsidRPr="001F6ECA">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000F580C" w:rsidRPr="001F6ECA">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19.3.3.5. Письменное согласие собственника объекта недвижимости, на</w:t>
      </w:r>
      <w:r w:rsidRPr="00BF3256">
        <w:rPr>
          <w:sz w:val="24"/>
          <w:lang w:val="en-US"/>
        </w:rPr>
        <w:t> </w:t>
      </w:r>
      <w:r w:rsidRPr="00BF3256">
        <w:rPr>
          <w:sz w:val="24"/>
        </w:rPr>
        <w:t>котором планируется размещение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1F6ECA" w:rsidRPr="00453ECA">
        <w:rPr>
          <w:rFonts w:eastAsiaTheme="minorHAnsi"/>
          <w:color w:val="auto"/>
          <w:kern w:val="0"/>
          <w:sz w:val="24"/>
          <w:lang w:eastAsia="en-US" w:bidi="ar-SA"/>
        </w:rPr>
        <w:t>администраци</w:t>
      </w:r>
      <w:r w:rsidR="001F6ECA" w:rsidRPr="00453ECA">
        <w:rPr>
          <w:rFonts w:eastAsiaTheme="minorHAnsi"/>
          <w:color w:val="auto"/>
          <w:kern w:val="0"/>
          <w:sz w:val="24"/>
          <w:szCs w:val="22"/>
          <w:lang w:eastAsia="en-US" w:bidi="ar-SA"/>
        </w:rPr>
        <w:t>ю</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Уполномоченную организацию</w:t>
      </w:r>
      <w:r w:rsidR="001F6ECA">
        <w:rPr>
          <w:rFonts w:eastAsiaTheme="minorHAnsi"/>
          <w:color w:val="auto"/>
          <w:kern w:val="0"/>
          <w:sz w:val="24"/>
          <w:lang w:eastAsia="en-US" w:bidi="ar-SA"/>
        </w:rPr>
        <w:t xml:space="preserve"> </w:t>
      </w:r>
      <w:r w:rsidR="001F6ECA" w:rsidRPr="00BF3256">
        <w:rPr>
          <w:sz w:val="24"/>
        </w:rPr>
        <w:t xml:space="preserve"> </w:t>
      </w:r>
      <w:r w:rsidRPr="00BF3256">
        <w:rPr>
          <w:sz w:val="24"/>
        </w:rPr>
        <w:t>предоставляется оригинал документа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w:t>
      </w:r>
      <w:r w:rsidRPr="00BF3256">
        <w:rPr>
          <w:sz w:val="24"/>
        </w:rPr>
        <w:lastRenderedPageBreak/>
        <w:t xml:space="preserve">должностного лица, муниципального служащего, </w:t>
      </w:r>
      <w:r w:rsidR="001F6ECA" w:rsidRPr="001F6ECA">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Pr="001F6ECA">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19.3.4.</w:t>
      </w:r>
      <w:r w:rsidRPr="00BF3256">
        <w:rPr>
          <w:sz w:val="24"/>
          <w:lang w:val="en-US"/>
        </w:rPr>
        <w:t> </w:t>
      </w:r>
      <w:r w:rsidRPr="00BF3256">
        <w:rPr>
          <w:sz w:val="24"/>
        </w:rPr>
        <w:t>Исчерпывающий перечень документов, необходимых в</w:t>
      </w:r>
      <w:r w:rsidRPr="00BF3256">
        <w:rPr>
          <w:sz w:val="24"/>
          <w:lang w:val="en-US"/>
        </w:rPr>
        <w:t> </w:t>
      </w:r>
      <w:r w:rsidRPr="00BF3256">
        <w:rPr>
          <w:sz w:val="24"/>
        </w:rPr>
        <w:t>соответствии с</w:t>
      </w:r>
      <w:r w:rsidRPr="00BF3256">
        <w:rPr>
          <w:sz w:val="24"/>
          <w:lang w:val="en-US"/>
        </w:rPr>
        <w:t> </w:t>
      </w:r>
      <w:r w:rsidRPr="00BF3256">
        <w:rPr>
          <w:sz w:val="24"/>
        </w:rPr>
        <w:t>нормативными правовыми актами Российской Федерации, нормативными правовыми актами Московской области для</w:t>
      </w:r>
      <w:r w:rsidRPr="00BF3256">
        <w:rPr>
          <w:sz w:val="24"/>
          <w:lang w:val="en-US"/>
        </w:rPr>
        <w:t> </w:t>
      </w:r>
      <w:r w:rsidRPr="00BF3256">
        <w:rPr>
          <w:sz w:val="24"/>
        </w:rPr>
        <w:t>предоставления Услуги, которые заявитель вправе представить по</w:t>
      </w:r>
      <w:r w:rsidRPr="00BF3256">
        <w:rPr>
          <w:sz w:val="24"/>
          <w:lang w:val="en-US"/>
        </w:rPr>
        <w:t> </w:t>
      </w:r>
      <w:r w:rsidRPr="00BF3256">
        <w:rPr>
          <w:sz w:val="24"/>
        </w:rPr>
        <w:t>собственной инициативе, так</w:t>
      </w:r>
      <w:r w:rsidRPr="00BF3256">
        <w:rPr>
          <w:sz w:val="24"/>
          <w:lang w:val="en-US"/>
        </w:rPr>
        <w:t> </w:t>
      </w:r>
      <w:r w:rsidRPr="00BF3256">
        <w:rPr>
          <w:sz w:val="24"/>
        </w:rPr>
        <w:t>как они</w:t>
      </w:r>
      <w:r w:rsidRPr="00BF3256">
        <w:rPr>
          <w:sz w:val="24"/>
          <w:lang w:val="en-US"/>
        </w:rPr>
        <w:t> </w:t>
      </w:r>
      <w:r w:rsidRPr="00BF3256">
        <w:rPr>
          <w:sz w:val="24"/>
        </w:rPr>
        <w:t>подлежат представлению в</w:t>
      </w:r>
      <w:r w:rsidRPr="00BF3256">
        <w:rPr>
          <w:sz w:val="24"/>
          <w:lang w:val="en-US"/>
        </w:rPr>
        <w:t> </w:t>
      </w:r>
      <w:r w:rsidRPr="00BF3256">
        <w:rPr>
          <w:sz w:val="24"/>
        </w:rPr>
        <w:t>рамках межведомственного информационного взаимодействия: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19.3.4.1.</w:t>
      </w:r>
      <w:r w:rsidRPr="00BF3256">
        <w:rPr>
          <w:sz w:val="24"/>
          <w:lang w:val="en-US"/>
        </w:rPr>
        <w:t> </w:t>
      </w:r>
      <w:r w:rsidRPr="00BF3256">
        <w:rPr>
          <w:sz w:val="24"/>
        </w:rPr>
        <w:t>Выписка из ЕГРН на объект недвижимости, на котором планируется установка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При</w:t>
      </w:r>
      <w:r w:rsidRPr="00BF3256">
        <w:rPr>
          <w:sz w:val="24"/>
          <w:lang w:val="en-US"/>
        </w:rPr>
        <w:t> </w:t>
      </w:r>
      <w:r w:rsidRPr="00BF3256">
        <w:rPr>
          <w:sz w:val="24"/>
        </w:rPr>
        <w:t>подаче запроса:</w:t>
      </w:r>
    </w:p>
    <w:p w:rsidR="00E70BEA" w:rsidRPr="00BF3256" w:rsidRDefault="000F580C" w:rsidP="00BF3256">
      <w:pPr>
        <w:pStyle w:val="a0"/>
        <w:spacing w:after="0" w:line="240" w:lineRule="auto"/>
        <w:ind w:left="0" w:firstLine="709"/>
        <w:rPr>
          <w:sz w:val="24"/>
        </w:rPr>
      </w:pPr>
      <w:r w:rsidRPr="00BF3256">
        <w:rPr>
          <w:sz w:val="24"/>
        </w:rPr>
        <w:t>1) посредством РПГУ предоставляется электронный образ документа (или электронный документ);</w:t>
      </w:r>
    </w:p>
    <w:p w:rsidR="00E70BEA" w:rsidRPr="00BF3256" w:rsidRDefault="000F580C" w:rsidP="00BF3256">
      <w:pPr>
        <w:pStyle w:val="a0"/>
        <w:spacing w:after="0" w:line="240" w:lineRule="auto"/>
        <w:ind w:left="0" w:firstLine="709"/>
        <w:rPr>
          <w:sz w:val="24"/>
        </w:rPr>
      </w:pPr>
      <w:r w:rsidRPr="00BF3256">
        <w:rPr>
          <w:sz w:val="24"/>
        </w:rPr>
        <w:t>2) лично в </w:t>
      </w:r>
      <w:r w:rsidR="001F6ECA" w:rsidRPr="00453ECA">
        <w:rPr>
          <w:rFonts w:eastAsiaTheme="minorHAnsi"/>
          <w:color w:val="auto"/>
          <w:kern w:val="0"/>
          <w:sz w:val="24"/>
          <w:lang w:eastAsia="en-US" w:bidi="ar-SA"/>
        </w:rPr>
        <w:t>администраци</w:t>
      </w:r>
      <w:r w:rsidR="001F6ECA" w:rsidRPr="00453ECA">
        <w:rPr>
          <w:rFonts w:eastAsiaTheme="minorHAnsi"/>
          <w:color w:val="auto"/>
          <w:kern w:val="0"/>
          <w:sz w:val="24"/>
          <w:szCs w:val="22"/>
          <w:lang w:eastAsia="en-US" w:bidi="ar-SA"/>
        </w:rPr>
        <w:t>ю</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Уполномоченную организацию</w:t>
      </w:r>
      <w:r w:rsidR="001F6ECA">
        <w:rPr>
          <w:rFonts w:eastAsiaTheme="minorHAnsi"/>
          <w:color w:val="auto"/>
          <w:kern w:val="0"/>
          <w:sz w:val="24"/>
          <w:lang w:eastAsia="en-US" w:bidi="ar-SA"/>
        </w:rPr>
        <w:t xml:space="preserve"> </w:t>
      </w:r>
      <w:r w:rsidR="001F6ECA" w:rsidRPr="00BF3256">
        <w:rPr>
          <w:sz w:val="24"/>
        </w:rPr>
        <w:t xml:space="preserve"> </w:t>
      </w:r>
      <w:r w:rsidRPr="00BF3256">
        <w:rPr>
          <w:sz w:val="24"/>
        </w:rPr>
        <w:t xml:space="preserve">предоставляется оригинал документа для снятия с него копии, которая заверяется подписью должностного лица, муниципального служащего, </w:t>
      </w:r>
      <w:r w:rsidR="001F6ECA" w:rsidRPr="001F6ECA">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E70BEA" w:rsidRPr="00BF3256" w:rsidRDefault="000F580C" w:rsidP="00BF3256">
      <w:pPr>
        <w:pStyle w:val="a0"/>
        <w:spacing w:after="0" w:line="240" w:lineRule="auto"/>
        <w:ind w:left="0" w:firstLine="709"/>
        <w:rPr>
          <w:sz w:val="24"/>
        </w:rPr>
      </w:pPr>
      <w:r w:rsidRPr="00BF3256">
        <w:rPr>
          <w:sz w:val="24"/>
        </w:rPr>
        <w:t>4) по электронной почте предоставляется электронный образ документа (или 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19.3.4.2.</w:t>
      </w:r>
      <w:r w:rsidRPr="00BF3256">
        <w:rPr>
          <w:sz w:val="24"/>
          <w:lang w:val="en-US"/>
        </w:rPr>
        <w:t> </w:t>
      </w:r>
      <w:r w:rsidRPr="00BF3256">
        <w:rPr>
          <w:sz w:val="24"/>
        </w:rPr>
        <w:t>Выписка из Единого государственного реестра индивидуальных предпринимателей.</w:t>
      </w:r>
    </w:p>
    <w:p w:rsidR="00E70BEA" w:rsidRPr="00BF3256" w:rsidRDefault="000F580C" w:rsidP="00BF3256">
      <w:pPr>
        <w:pStyle w:val="a0"/>
        <w:spacing w:after="0" w:line="240" w:lineRule="auto"/>
        <w:ind w:left="0" w:firstLine="709"/>
        <w:rPr>
          <w:sz w:val="24"/>
        </w:rPr>
      </w:pPr>
      <w:r w:rsidRPr="00BF3256">
        <w:rPr>
          <w:sz w:val="24"/>
        </w:rPr>
        <w:t>При</w:t>
      </w:r>
      <w:r w:rsidRPr="00BF3256">
        <w:rPr>
          <w:sz w:val="24"/>
          <w:lang w:val="en-US"/>
        </w:rPr>
        <w:t> </w:t>
      </w:r>
      <w:r w:rsidRPr="00BF3256">
        <w:rPr>
          <w:sz w:val="24"/>
        </w:rPr>
        <w:t>подаче запроса:</w:t>
      </w:r>
    </w:p>
    <w:p w:rsidR="00E70BEA" w:rsidRPr="00BF3256" w:rsidRDefault="000F580C" w:rsidP="00BF3256">
      <w:pPr>
        <w:pStyle w:val="a0"/>
        <w:spacing w:after="0" w:line="240" w:lineRule="auto"/>
        <w:ind w:left="0" w:firstLine="709"/>
        <w:rPr>
          <w:sz w:val="24"/>
        </w:rPr>
      </w:pPr>
      <w:r w:rsidRPr="00BF3256">
        <w:rPr>
          <w:sz w:val="24"/>
        </w:rPr>
        <w:t>1) посредством РПГУ предоставляется электронный образ документа (или электронный документ);</w:t>
      </w:r>
    </w:p>
    <w:p w:rsidR="00E70BEA" w:rsidRPr="00BF3256" w:rsidRDefault="000F580C" w:rsidP="00BF3256">
      <w:pPr>
        <w:pStyle w:val="a0"/>
        <w:spacing w:after="0" w:line="240" w:lineRule="auto"/>
        <w:ind w:left="0" w:firstLine="709"/>
        <w:rPr>
          <w:sz w:val="24"/>
        </w:rPr>
      </w:pPr>
      <w:r w:rsidRPr="00BF3256">
        <w:rPr>
          <w:sz w:val="24"/>
        </w:rPr>
        <w:t>2) лично в </w:t>
      </w:r>
      <w:r w:rsidR="001F6ECA" w:rsidRPr="00453ECA">
        <w:rPr>
          <w:rFonts w:eastAsiaTheme="minorHAnsi"/>
          <w:color w:val="auto"/>
          <w:kern w:val="0"/>
          <w:sz w:val="24"/>
          <w:lang w:eastAsia="en-US" w:bidi="ar-SA"/>
        </w:rPr>
        <w:t>администраци</w:t>
      </w:r>
      <w:r w:rsidR="001F6ECA" w:rsidRPr="00453ECA">
        <w:rPr>
          <w:rFonts w:eastAsiaTheme="minorHAnsi"/>
          <w:color w:val="auto"/>
          <w:kern w:val="0"/>
          <w:sz w:val="24"/>
          <w:szCs w:val="22"/>
          <w:lang w:eastAsia="en-US" w:bidi="ar-SA"/>
        </w:rPr>
        <w:t>ю</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Уполномоченную организацию</w:t>
      </w:r>
      <w:r w:rsidR="001F6ECA">
        <w:rPr>
          <w:rFonts w:eastAsiaTheme="minorHAnsi"/>
          <w:color w:val="auto"/>
          <w:kern w:val="0"/>
          <w:sz w:val="24"/>
          <w:lang w:eastAsia="en-US" w:bidi="ar-SA"/>
        </w:rPr>
        <w:t xml:space="preserve"> </w:t>
      </w:r>
      <w:r w:rsidR="001F6ECA" w:rsidRPr="00BF3256">
        <w:rPr>
          <w:sz w:val="24"/>
        </w:rPr>
        <w:t xml:space="preserve"> </w:t>
      </w:r>
      <w:r w:rsidRPr="00BF3256">
        <w:rPr>
          <w:sz w:val="24"/>
        </w:rPr>
        <w:t xml:space="preserve">предоставляется оригинал документа для снятия с него копии, которая заверяется подписью должностного лица, муниципального служащего, </w:t>
      </w:r>
      <w:r w:rsidR="001F6ECA" w:rsidRPr="001F6ECA">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E70BEA" w:rsidRPr="00BF3256" w:rsidRDefault="000F580C" w:rsidP="00BF3256">
      <w:pPr>
        <w:pStyle w:val="a0"/>
        <w:spacing w:after="0" w:line="240" w:lineRule="auto"/>
        <w:ind w:left="0" w:firstLine="709"/>
        <w:rPr>
          <w:sz w:val="24"/>
        </w:rPr>
      </w:pPr>
      <w:r w:rsidRPr="00BF3256">
        <w:rPr>
          <w:sz w:val="24"/>
        </w:rPr>
        <w:t>4) по электронной почте предоставляется электронный образ документа (или 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19.3.5.</w:t>
      </w:r>
      <w:r w:rsidRPr="00BF3256">
        <w:rPr>
          <w:sz w:val="24"/>
          <w:lang w:val="en-US"/>
        </w:rPr>
        <w:t> </w:t>
      </w:r>
      <w:r w:rsidRPr="00BF3256">
        <w:rPr>
          <w:sz w:val="24"/>
        </w:rPr>
        <w:t>Исчерпывающий перечень оснований для отказа в приеме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19.3.5.1. обращение за предоставлением иной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19.3.5.2. заявителем представлен неполный комплект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19.3.5.4. документы, необходимые для предоставления Услуги, утратили силу, отменены или являются недействительными на момент обращения с запросом;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19.3.5.5. документы содержат подчистки и исправления текста, не заверенные в порядке, установленном законодательством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 xml:space="preserve">19.3.5.11. наличие противоречий между сведениями, указанными в запросе, и сведениями, указанными в приложенных к нему документах, в том числе: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и</w:t>
      </w:r>
      <w:r w:rsidRPr="00BF3256">
        <w:rPr>
          <w:sz w:val="24"/>
          <w:lang w:val="en-US"/>
        </w:rPr>
        <w:t> </w:t>
      </w: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сведениями, указанными в</w:t>
      </w:r>
      <w:r w:rsidRPr="00BF3256">
        <w:rPr>
          <w:sz w:val="24"/>
          <w:lang w:val="en-US"/>
        </w:rPr>
        <w:t> </w:t>
      </w:r>
      <w:r w:rsidRPr="00BF3256">
        <w:rPr>
          <w:sz w:val="24"/>
        </w:rPr>
        <w:t>запросе и</w:t>
      </w:r>
      <w:r w:rsidRPr="00BF3256">
        <w:rPr>
          <w:sz w:val="24"/>
          <w:lang w:val="en-US"/>
        </w:rPr>
        <w:t> </w:t>
      </w:r>
      <w:r w:rsidRPr="00BF3256">
        <w:rPr>
          <w:sz w:val="24"/>
        </w:rPr>
        <w:t>текстовыми, графическими материалами, представленными в</w:t>
      </w:r>
      <w:r w:rsidRPr="00BF3256">
        <w:rPr>
          <w:sz w:val="24"/>
          <w:lang w:val="en-US"/>
        </w:rPr>
        <w:t> </w:t>
      </w:r>
      <w:r w:rsidRPr="00BF3256">
        <w:rPr>
          <w:sz w:val="24"/>
        </w:rPr>
        <w:t>составе одного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19.3.6.</w:t>
      </w:r>
      <w:r w:rsidRPr="00BF3256">
        <w:rPr>
          <w:sz w:val="24"/>
          <w:lang w:val="en-US"/>
        </w:rPr>
        <w:t> </w:t>
      </w:r>
      <w:r w:rsidRPr="00BF3256">
        <w:rPr>
          <w:sz w:val="24"/>
        </w:rPr>
        <w:t>Основания для приостановления предоставления Услуги отсутствуют.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19.3.7.</w:t>
      </w:r>
      <w:r w:rsidRPr="00BF3256">
        <w:rPr>
          <w:sz w:val="24"/>
          <w:lang w:val="en-US"/>
        </w:rPr>
        <w:t> </w:t>
      </w:r>
      <w:r w:rsidRPr="00BF3256">
        <w:rPr>
          <w:sz w:val="24"/>
        </w:rPr>
        <w:t>Исчерпывающий перечень оснований для</w:t>
      </w:r>
      <w:r w:rsidRPr="00BF3256">
        <w:rPr>
          <w:sz w:val="24"/>
          <w:lang w:val="en-US"/>
        </w:rPr>
        <w:t> </w:t>
      </w:r>
      <w:r w:rsidRPr="00BF3256">
        <w:rPr>
          <w:sz w:val="24"/>
        </w:rPr>
        <w:t>отказа в 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19.3.7.1.</w:t>
      </w:r>
      <w:r w:rsidRPr="00BF3256">
        <w:rPr>
          <w:sz w:val="24"/>
          <w:lang w:val="en-US"/>
        </w:rPr>
        <w:t> </w:t>
      </w:r>
      <w:r w:rsidRPr="00BF3256">
        <w:rPr>
          <w:sz w:val="24"/>
        </w:rPr>
        <w:t>несоответствие категории заявителя кругу лиц, указанных в подразделах 2, 17 Регламента;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19.3.7.2.</w:t>
      </w:r>
      <w:r w:rsidRPr="00BF3256">
        <w:rPr>
          <w:sz w:val="24"/>
          <w:lang w:val="en-US"/>
        </w:rPr>
        <w:t> </w:t>
      </w:r>
      <w:r w:rsidRPr="00BF3256">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19.3.7.3.</w:t>
      </w:r>
      <w:r w:rsidRPr="00BF3256">
        <w:rPr>
          <w:sz w:val="24"/>
          <w:lang w:val="en-US"/>
        </w:rPr>
        <w:t> </w:t>
      </w:r>
      <w:r w:rsidRPr="00BF3256">
        <w:rPr>
          <w:sz w:val="24"/>
        </w:rPr>
        <w:t>несоответствие дизайн⁠-⁠проекта (проектной документации) средствам размещения информации;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proofErr w:type="gramStart"/>
      <w:r w:rsidRPr="00BF3256">
        <w:rPr>
          <w:sz w:val="24"/>
        </w:rPr>
        <w:lastRenderedPageBreak/>
        <w:t>19.3.7.4.</w:t>
      </w:r>
      <w:r w:rsidRPr="00BF3256">
        <w:rPr>
          <w:sz w:val="24"/>
          <w:lang w:val="en-US"/>
        </w:rPr>
        <w:t> </w:t>
      </w:r>
      <w:r w:rsidRPr="00BF3256">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w:t>
      </w:r>
      <w:proofErr w:type="gramEnd"/>
      <w:r w:rsidRPr="00BF3256">
        <w:rPr>
          <w:sz w:val="24"/>
        </w:rPr>
        <w:t xml:space="preserve"> оказываемых услуг);</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19.3.7.5.</w:t>
      </w:r>
      <w:r w:rsidRPr="00BF3256">
        <w:rPr>
          <w:sz w:val="24"/>
          <w:lang w:val="en-US"/>
        </w:rPr>
        <w:t> </w:t>
      </w:r>
      <w:r w:rsidRPr="00BF3256">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19.3.7.6.</w:t>
      </w:r>
      <w:r w:rsidRPr="00BF3256">
        <w:rPr>
          <w:sz w:val="24"/>
          <w:lang w:val="en-US"/>
        </w:rPr>
        <w:t> </w:t>
      </w:r>
      <w:r w:rsidRPr="00BF3256">
        <w:rPr>
          <w:sz w:val="24"/>
        </w:rPr>
        <w:t>заявителем подан запрос на выдачу согласования при действующем согласовании на той же части фасада здания;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19.3.7.7.</w:t>
      </w:r>
      <w:r w:rsidRPr="00BF3256">
        <w:rPr>
          <w:sz w:val="24"/>
          <w:lang w:val="en-US"/>
        </w:rPr>
        <w:t> </w:t>
      </w:r>
      <w:r w:rsidRPr="00BF3256">
        <w:rPr>
          <w:sz w:val="24"/>
        </w:rPr>
        <w:t>отзыв запроса по инициативе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19.3.8.</w:t>
      </w:r>
      <w:r w:rsidRPr="00BF3256">
        <w:rPr>
          <w:sz w:val="24"/>
          <w:lang w:val="en-US"/>
        </w:rPr>
        <w:t> </w:t>
      </w:r>
      <w:r w:rsidRPr="00BF3256">
        <w:rPr>
          <w:sz w:val="24"/>
        </w:rPr>
        <w:t>Перечень административных процедур (действий)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1) прием запроса и документов и (или) информации, необходимых для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2) межведомственное информационное взаимодействие;</w:t>
      </w:r>
    </w:p>
    <w:p w:rsidR="00E70BEA" w:rsidRPr="00BF3256" w:rsidRDefault="000F580C" w:rsidP="00BF3256">
      <w:pPr>
        <w:pStyle w:val="TableContents"/>
        <w:spacing w:after="0" w:line="240" w:lineRule="auto"/>
        <w:ind w:left="0" w:firstLine="709"/>
        <w:rPr>
          <w:sz w:val="24"/>
        </w:rPr>
      </w:pPr>
      <w:r w:rsidRPr="00BF3256">
        <w:rPr>
          <w:sz w:val="24"/>
        </w:rPr>
        <w:t>3) 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t>4) принятие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5) предоставление результата предоставления Услуги.</w:t>
      </w:r>
    </w:p>
    <w:p w:rsidR="00E70BEA" w:rsidRPr="00BF3256" w:rsidRDefault="000F580C" w:rsidP="00BF3256">
      <w:pPr>
        <w:pStyle w:val="a0"/>
        <w:spacing w:after="0" w:line="240" w:lineRule="auto"/>
        <w:ind w:left="0" w:firstLine="709"/>
        <w:rPr>
          <w:sz w:val="24"/>
        </w:rPr>
      </w:pPr>
      <w:r w:rsidRPr="00BF3256">
        <w:rPr>
          <w:sz w:val="24"/>
        </w:rPr>
        <w:lastRenderedPageBreak/>
        <w:t>19.3.9.</w:t>
      </w:r>
      <w:r w:rsidRPr="00BF3256">
        <w:rPr>
          <w:sz w:val="24"/>
          <w:lang w:val="en-US"/>
        </w:rPr>
        <w:t> </w:t>
      </w:r>
      <w:r w:rsidRPr="00BF3256">
        <w:rPr>
          <w:sz w:val="24"/>
        </w:rPr>
        <w:t>Состав административных процедур (действий) предоставления Услуги в</w:t>
      </w:r>
      <w:r w:rsidRPr="00BF3256">
        <w:rPr>
          <w:sz w:val="24"/>
          <w:lang w:val="en-US"/>
        </w:rPr>
        <w:t> </w:t>
      </w:r>
      <w:r w:rsidRPr="00BF3256">
        <w:rPr>
          <w:sz w:val="24"/>
        </w:rPr>
        <w:t>соответствии с данным вариантом: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19.3.9.1.</w:t>
      </w:r>
      <w:r w:rsidRPr="00BF3256">
        <w:rPr>
          <w:sz w:val="24"/>
          <w:lang w:val="en-US"/>
        </w:rPr>
        <w:t> </w:t>
      </w:r>
      <w:r w:rsidRPr="00BF3256">
        <w:rPr>
          <w:sz w:val="24"/>
        </w:rPr>
        <w:t>Прием запроса и</w:t>
      </w:r>
      <w:r w:rsidRPr="00BF3256">
        <w:rPr>
          <w:sz w:val="24"/>
          <w:lang w:val="en-US"/>
        </w:rPr>
        <w:t> </w:t>
      </w:r>
      <w:r w:rsidRPr="00BF3256">
        <w:rPr>
          <w:sz w:val="24"/>
        </w:rPr>
        <w:t>документов и</w:t>
      </w:r>
      <w:r w:rsidRPr="00BF3256">
        <w:rPr>
          <w:sz w:val="24"/>
          <w:lang w:val="en-US"/>
        </w:rPr>
        <w:t> </w:t>
      </w:r>
      <w:r w:rsidRPr="00BF3256">
        <w:rPr>
          <w:sz w:val="24"/>
        </w:rPr>
        <w:t>(или) информации, необходимых для</w:t>
      </w:r>
      <w:r w:rsidRPr="00BF3256">
        <w:rPr>
          <w:sz w:val="24"/>
          <w:lang w:val="en-US"/>
        </w:rPr>
        <w:t> </w:t>
      </w:r>
      <w:r w:rsidRPr="00BF3256">
        <w:rPr>
          <w:sz w:val="24"/>
        </w:rPr>
        <w:t>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РПГУ,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я</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ая</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1F6ECA">
        <w:rPr>
          <w:sz w:val="24"/>
        </w:rPr>
        <w:t xml:space="preserve"> </w:t>
      </w:r>
      <w:r w:rsidRPr="00BF3256">
        <w:rPr>
          <w:sz w:val="24"/>
        </w:rPr>
        <w:t>1 рабочий день.</w:t>
      </w:r>
    </w:p>
    <w:p w:rsidR="00E70BEA" w:rsidRPr="00BF3256" w:rsidRDefault="000F580C" w:rsidP="00BF3256">
      <w:pPr>
        <w:pStyle w:val="TableContents"/>
        <w:spacing w:after="0" w:line="240" w:lineRule="auto"/>
        <w:ind w:left="0" w:firstLine="709"/>
        <w:rPr>
          <w:sz w:val="24"/>
        </w:rPr>
      </w:pPr>
      <w:r w:rsidRPr="00BF3256">
        <w:rPr>
          <w:sz w:val="24"/>
        </w:rPr>
        <w:t>Запрос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 6 к</w:t>
      </w:r>
      <w:r w:rsidRPr="00BF3256">
        <w:rPr>
          <w:sz w:val="24"/>
          <w:lang w:val="en-US"/>
        </w:rPr>
        <w:t> </w:t>
      </w:r>
      <w:r w:rsidRPr="00BF3256">
        <w:rPr>
          <w:sz w:val="24"/>
        </w:rPr>
        <w:t>Регламенту. К</w:t>
      </w:r>
      <w:r w:rsidRPr="00BF3256">
        <w:rPr>
          <w:sz w:val="24"/>
          <w:lang w:val="en-US"/>
        </w:rPr>
        <w:t> </w:t>
      </w:r>
      <w:r w:rsidRPr="00BF3256">
        <w:rPr>
          <w:sz w:val="24"/>
        </w:rPr>
        <w:t>запросу прилагаются документы, указанные в</w:t>
      </w:r>
      <w:r w:rsidRPr="00BF3256">
        <w:rPr>
          <w:sz w:val="24"/>
          <w:lang w:val="en-US"/>
        </w:rPr>
        <w:t> </w:t>
      </w:r>
      <w:r w:rsidRPr="00BF3256">
        <w:rPr>
          <w:sz w:val="24"/>
        </w:rPr>
        <w:t>подпункте 19.3.3 пункта 19.3 Регламента. Заявителем по</w:t>
      </w:r>
      <w:r w:rsidRPr="00BF3256">
        <w:rPr>
          <w:sz w:val="24"/>
          <w:lang w:val="en-US"/>
        </w:rPr>
        <w:t> </w:t>
      </w:r>
      <w:r w:rsidRPr="00BF3256">
        <w:rPr>
          <w:sz w:val="24"/>
        </w:rPr>
        <w:t>собственной инициативе могут быть представлены документы, указанные в</w:t>
      </w:r>
      <w:r w:rsidRPr="00BF3256">
        <w:rPr>
          <w:sz w:val="24"/>
          <w:lang w:val="en-US"/>
        </w:rPr>
        <w:t> </w:t>
      </w:r>
      <w:r w:rsidRPr="00BF3256">
        <w:rPr>
          <w:sz w:val="24"/>
        </w:rPr>
        <w:t xml:space="preserve">подпункте 19.3.4 пункта 19.3 Регламента. </w:t>
      </w:r>
    </w:p>
    <w:p w:rsidR="00E70BEA" w:rsidRPr="00BF3256" w:rsidRDefault="000F580C" w:rsidP="00BF3256">
      <w:pPr>
        <w:pStyle w:val="TableContents"/>
        <w:spacing w:after="0" w:line="240" w:lineRule="auto"/>
        <w:ind w:left="0" w:firstLine="709"/>
        <w:rPr>
          <w:sz w:val="24"/>
        </w:rPr>
      </w:pPr>
      <w:r w:rsidRPr="00BF3256">
        <w:rPr>
          <w:sz w:val="24"/>
        </w:rPr>
        <w:t>Основания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указаны в</w:t>
      </w:r>
      <w:r w:rsidRPr="00BF3256">
        <w:rPr>
          <w:sz w:val="24"/>
          <w:lang w:val="en-US"/>
        </w:rPr>
        <w:t> </w:t>
      </w:r>
      <w:r w:rsidRPr="00BF3256">
        <w:rPr>
          <w:sz w:val="24"/>
        </w:rPr>
        <w:t>подпункте 19.3.5 пункта 19.3 Регламента.</w:t>
      </w:r>
    </w:p>
    <w:p w:rsidR="00E70BEA" w:rsidRPr="00BF3256" w:rsidRDefault="000F580C" w:rsidP="00BF3256">
      <w:pPr>
        <w:pStyle w:val="TableContents"/>
        <w:spacing w:after="0" w:line="240" w:lineRule="auto"/>
        <w:ind w:left="0" w:firstLine="709"/>
        <w:rPr>
          <w:sz w:val="24"/>
        </w:rPr>
      </w:pPr>
      <w:r w:rsidRPr="00BF3256">
        <w:rPr>
          <w:sz w:val="24"/>
        </w:rPr>
        <w:t>Запрос регистрируется в</w:t>
      </w:r>
      <w:r w:rsidRPr="00BF3256">
        <w:rPr>
          <w:sz w:val="24"/>
          <w:lang w:val="en-US"/>
        </w:rPr>
        <w:t> </w:t>
      </w:r>
      <w:r w:rsidRPr="00BF3256">
        <w:rPr>
          <w:sz w:val="24"/>
        </w:rPr>
        <w:t>сроки, указанные в</w:t>
      </w:r>
      <w:r w:rsidRPr="00BF3256">
        <w:rPr>
          <w:sz w:val="24"/>
          <w:lang w:val="en-US"/>
        </w:rPr>
        <w:t> </w:t>
      </w:r>
      <w:r w:rsidRPr="00BF3256">
        <w:rPr>
          <w:sz w:val="24"/>
        </w:rPr>
        <w:t>подразделе 13 Регламента.</w:t>
      </w:r>
    </w:p>
    <w:p w:rsidR="00E70BEA" w:rsidRPr="00BF3256" w:rsidRDefault="000F580C" w:rsidP="00BF3256">
      <w:pPr>
        <w:pStyle w:val="TableContents"/>
        <w:spacing w:after="0" w:line="240" w:lineRule="auto"/>
        <w:ind w:left="0" w:firstLine="709"/>
        <w:rPr>
          <w:sz w:val="24"/>
        </w:rPr>
      </w:pPr>
      <w:r w:rsidRPr="00BF3256">
        <w:rPr>
          <w:sz w:val="24"/>
        </w:rPr>
        <w:t>Запрос может быть подан заявителем (представителем заявителя) следующими способами: посредством РПГУ; в</w:t>
      </w:r>
      <w:r w:rsidRPr="00BF3256">
        <w:rPr>
          <w:sz w:val="24"/>
          <w:lang w:val="en-US"/>
        </w:rPr>
        <w:t>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ю</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ую</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ю</w:t>
      </w:r>
      <w:r w:rsidRPr="00BF3256">
        <w:rPr>
          <w:sz w:val="24"/>
        </w:rPr>
        <w:t xml:space="preserve"> лично, по</w:t>
      </w:r>
      <w:r w:rsidRPr="00BF3256">
        <w:rPr>
          <w:sz w:val="24"/>
          <w:lang w:val="en-US"/>
        </w:rPr>
        <w:t> </w:t>
      </w:r>
      <w:r w:rsidRPr="00BF3256">
        <w:rPr>
          <w:sz w:val="24"/>
        </w:rPr>
        <w:t xml:space="preserve">электронной почте, почтовым отправлением. </w:t>
      </w:r>
    </w:p>
    <w:p w:rsidR="00E70BEA" w:rsidRPr="00BF3256" w:rsidRDefault="000F580C" w:rsidP="00BF3256">
      <w:pPr>
        <w:pStyle w:val="TableContents"/>
        <w:spacing w:after="0" w:line="240" w:lineRule="auto"/>
        <w:ind w:left="0" w:firstLine="709"/>
        <w:rPr>
          <w:sz w:val="24"/>
        </w:rPr>
      </w:pPr>
      <w:r w:rsidRPr="00BF3256">
        <w:rPr>
          <w:sz w:val="24"/>
        </w:rPr>
        <w:t>При подаче запроса посредством РПГУ заявитель авторизуется на</w:t>
      </w:r>
      <w:r w:rsidRPr="00BF3256">
        <w:rPr>
          <w:sz w:val="24"/>
          <w:lang w:val="en-US"/>
        </w:rPr>
        <w:t> </w:t>
      </w:r>
      <w:r w:rsidRPr="00BF3256">
        <w:rPr>
          <w:sz w:val="24"/>
        </w:rPr>
        <w:t>РПГУ посредством подтвержденной учетной записи в</w:t>
      </w:r>
      <w:r w:rsidRPr="00BF3256">
        <w:rPr>
          <w:sz w:val="24"/>
          <w:lang w:val="en-US"/>
        </w:rPr>
        <w:t> </w:t>
      </w:r>
      <w:r w:rsidRPr="00BF3256">
        <w:rPr>
          <w:sz w:val="24"/>
        </w:rPr>
        <w:t xml:space="preserve">ЕСИА. </w:t>
      </w:r>
    </w:p>
    <w:p w:rsidR="00E70BEA" w:rsidRPr="00BF3256" w:rsidRDefault="000F580C" w:rsidP="00BF3256">
      <w:pPr>
        <w:pStyle w:val="TableContents"/>
        <w:spacing w:after="0" w:line="240" w:lineRule="auto"/>
        <w:ind w:left="0" w:firstLine="709"/>
        <w:rPr>
          <w:sz w:val="24"/>
        </w:rPr>
      </w:pPr>
      <w:r w:rsidRPr="00BF325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BF3256">
        <w:rPr>
          <w:sz w:val="24"/>
          <w:lang w:val="en-US"/>
        </w:rPr>
        <w:t> </w:t>
      </w:r>
      <w:r w:rsidRPr="00BF3256">
        <w:rPr>
          <w:sz w:val="24"/>
        </w:rPr>
        <w:t xml:space="preserve">подписание запроса). </w:t>
      </w:r>
    </w:p>
    <w:p w:rsidR="00E70BEA" w:rsidRPr="00BF3256" w:rsidRDefault="000F580C" w:rsidP="00BF3256">
      <w:pPr>
        <w:pStyle w:val="TableContents"/>
        <w:spacing w:after="0" w:line="240" w:lineRule="auto"/>
        <w:ind w:left="0" w:firstLine="709"/>
        <w:rPr>
          <w:sz w:val="24"/>
        </w:rPr>
      </w:pPr>
      <w:proofErr w:type="gramStart"/>
      <w:r w:rsidRPr="00BF3256">
        <w:rPr>
          <w:sz w:val="24"/>
        </w:rPr>
        <w:t>При подаче запроса в</w:t>
      </w:r>
      <w:r w:rsidRPr="00BF3256">
        <w:rPr>
          <w:sz w:val="24"/>
          <w:lang w:val="en-US"/>
        </w:rPr>
        <w:t>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ю</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ую</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ю</w:t>
      </w:r>
      <w:r w:rsidRPr="00BF3256">
        <w:rPr>
          <w:sz w:val="24"/>
        </w:rPr>
        <w:t xml:space="preserve"> лично, по</w:t>
      </w:r>
      <w:r w:rsidRPr="00BF3256">
        <w:rPr>
          <w:sz w:val="24"/>
          <w:lang w:val="en-US"/>
        </w:rPr>
        <w:t> </w:t>
      </w:r>
      <w:r w:rsidRPr="00BF3256">
        <w:rPr>
          <w:sz w:val="24"/>
        </w:rPr>
        <w:t xml:space="preserve">электронной почте, почтовым отправлением должностное лицо, работник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и</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ой</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и</w:t>
      </w:r>
      <w:r w:rsidRPr="00BF3256">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BF3256">
        <w:rPr>
          <w:sz w:val="24"/>
          <w:lang w:val="en-US"/>
        </w:rPr>
        <w:t> </w:t>
      </w:r>
      <w:r w:rsidRPr="00BF3256">
        <w:rPr>
          <w:sz w:val="24"/>
        </w:rPr>
        <w:t>подаче запроса в</w:t>
      </w:r>
      <w:r w:rsidRPr="00BF3256">
        <w:rPr>
          <w:sz w:val="24"/>
          <w:lang w:val="en-US"/>
        </w:rPr>
        <w:t>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ю</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ую</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ю</w:t>
      </w:r>
      <w:r w:rsidRPr="00BF3256">
        <w:rPr>
          <w:sz w:val="24"/>
        </w:rPr>
        <w:t xml:space="preserve"> должностным лицом, работником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и</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ой</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и</w:t>
      </w:r>
      <w:r w:rsidRPr="00BF3256">
        <w:rPr>
          <w:sz w:val="24"/>
        </w:rPr>
        <w:t xml:space="preserve"> с</w:t>
      </w:r>
      <w:r w:rsidRPr="00BF3256">
        <w:rPr>
          <w:sz w:val="24"/>
          <w:lang w:val="en-US"/>
        </w:rPr>
        <w:t> </w:t>
      </w:r>
      <w:r w:rsidRPr="00BF3256">
        <w:rPr>
          <w:sz w:val="24"/>
        </w:rPr>
        <w:t>указанных документов снимается копия</w:t>
      </w:r>
      <w:proofErr w:type="gramEnd"/>
      <w:r w:rsidRPr="00BF3256">
        <w:rPr>
          <w:sz w:val="24"/>
        </w:rPr>
        <w:t xml:space="preserve">, </w:t>
      </w:r>
      <w:proofErr w:type="gramStart"/>
      <w:r w:rsidRPr="00BF3256">
        <w:rPr>
          <w:sz w:val="24"/>
        </w:rPr>
        <w:t xml:space="preserve">которая заверяется подписью (печатью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и</w:t>
      </w:r>
      <w:r w:rsidR="001F6ECA" w:rsidRPr="00453ECA">
        <w:rPr>
          <w:rFonts w:eastAsiaTheme="minorHAnsi"/>
          <w:color w:val="auto"/>
          <w:kern w:val="0"/>
          <w:sz w:val="24"/>
          <w:lang w:eastAsia="en-US" w:bidi="ar-SA"/>
        </w:rPr>
        <w:t xml:space="preserve"> городского округа</w:t>
      </w:r>
      <w:r w:rsidRPr="00BF3256">
        <w:rPr>
          <w:sz w:val="24"/>
        </w:rPr>
        <w:t>) (при</w:t>
      </w:r>
      <w:r w:rsidRPr="00BF3256">
        <w:rPr>
          <w:sz w:val="24"/>
          <w:lang w:val="en-US"/>
        </w:rPr>
        <w:t> </w:t>
      </w:r>
      <w:r w:rsidRPr="00BF3256">
        <w:rPr>
          <w:sz w:val="24"/>
        </w:rPr>
        <w:t>необходимости), при</w:t>
      </w:r>
      <w:r w:rsidRPr="00BF3256">
        <w:rPr>
          <w:sz w:val="24"/>
          <w:lang w:val="en-US"/>
        </w:rPr>
        <w:t> </w:t>
      </w:r>
      <w:r w:rsidRPr="00BF3256">
        <w:rPr>
          <w:sz w:val="24"/>
        </w:rPr>
        <w:t>подаче запроса по</w:t>
      </w:r>
      <w:r w:rsidRPr="00BF3256">
        <w:rPr>
          <w:sz w:val="24"/>
          <w:lang w:val="en-US"/>
        </w:rPr>
        <w:t> </w:t>
      </w:r>
      <w:r w:rsidRPr="00BF3256">
        <w:rPr>
          <w:sz w:val="24"/>
        </w:rPr>
        <w:t>электронной почте, почтовым отправлением представляются копии указанных документов, заверенные в</w:t>
      </w:r>
      <w:r w:rsidRPr="00BF3256">
        <w:rPr>
          <w:sz w:val="24"/>
          <w:lang w:val="en-US"/>
        </w:rPr>
        <w:t> </w:t>
      </w:r>
      <w:r w:rsidRPr="00BF3256">
        <w:rPr>
          <w:sz w:val="24"/>
        </w:rPr>
        <w:t>соответствии с</w:t>
      </w:r>
      <w:r w:rsidRPr="00BF3256">
        <w:rPr>
          <w:sz w:val="24"/>
          <w:lang w:val="en-US"/>
        </w:rPr>
        <w:t> </w:t>
      </w:r>
      <w:r w:rsidRPr="00BF3256">
        <w:rPr>
          <w:sz w:val="24"/>
        </w:rPr>
        <w:t xml:space="preserve">требованиями законодательства Российской Федерации). </w:t>
      </w:r>
      <w:proofErr w:type="gramEnd"/>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и</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ой</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и</w:t>
      </w:r>
      <w:r w:rsidRPr="00BF3256">
        <w:rPr>
          <w:sz w:val="24"/>
        </w:rPr>
        <w:t xml:space="preserve"> проверяют запрос на</w:t>
      </w:r>
      <w:r w:rsidRPr="00BF3256">
        <w:rPr>
          <w:sz w:val="24"/>
          <w:lang w:val="en-US"/>
        </w:rPr>
        <w:t> </w:t>
      </w:r>
      <w:r w:rsidRPr="00BF3256">
        <w:rPr>
          <w:sz w:val="24"/>
        </w:rPr>
        <w:t>предмет наличия оснований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 xml:space="preserve">При наличии таких оснований должностное лицо, работник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и</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ой</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и</w:t>
      </w:r>
      <w:r w:rsidRPr="00BF3256">
        <w:rPr>
          <w:sz w:val="24"/>
        </w:rPr>
        <w:t xml:space="preserve"> формирует решение об</w:t>
      </w:r>
      <w:r w:rsidRPr="00BF3256">
        <w:rPr>
          <w:sz w:val="24"/>
          <w:lang w:val="en-US"/>
        </w:rPr>
        <w:t> </w:t>
      </w:r>
      <w:r w:rsidRPr="00BF3256">
        <w:rPr>
          <w:sz w:val="24"/>
        </w:rPr>
        <w:t>отказе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по</w:t>
      </w:r>
      <w:r w:rsidRPr="00BF3256">
        <w:rPr>
          <w:sz w:val="24"/>
          <w:lang w:val="en-US"/>
        </w:rPr>
        <w:t> </w:t>
      </w:r>
      <w:r w:rsidRPr="00BF3256">
        <w:rPr>
          <w:sz w:val="24"/>
        </w:rPr>
        <w:t>форме согласно Приложению 4 к</w:t>
      </w:r>
      <w:r w:rsidRPr="00BF3256">
        <w:rPr>
          <w:sz w:val="24"/>
          <w:lang w:val="en-US"/>
        </w:rPr>
        <w:t> </w:t>
      </w:r>
      <w:r w:rsidRPr="00BF3256">
        <w:rPr>
          <w:sz w:val="24"/>
        </w:rPr>
        <w:t xml:space="preserve">Регламенту. </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Указанное решение подписывается усиленной квалифицированной электронной подписью уполномоченного должностного лица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и</w:t>
      </w:r>
      <w:r w:rsidR="001F6ECA" w:rsidRPr="00453ECA">
        <w:rPr>
          <w:rFonts w:eastAsiaTheme="minorHAnsi"/>
          <w:color w:val="auto"/>
          <w:kern w:val="0"/>
          <w:sz w:val="24"/>
          <w:lang w:eastAsia="en-US" w:bidi="ar-SA"/>
        </w:rPr>
        <w:t xml:space="preserve"> городского округа</w:t>
      </w:r>
      <w:r w:rsidR="001F6ECA">
        <w:rPr>
          <w:rFonts w:eastAsiaTheme="minorHAnsi"/>
          <w:color w:val="auto"/>
          <w:kern w:val="0"/>
          <w:sz w:val="24"/>
          <w:szCs w:val="22"/>
          <w:lang w:eastAsia="en-US" w:bidi="ar-SA"/>
        </w:rPr>
        <w:t xml:space="preserve"> </w:t>
      </w:r>
      <w:r w:rsidRPr="00BF3256">
        <w:rPr>
          <w:sz w:val="24"/>
        </w:rPr>
        <w:t>и</w:t>
      </w:r>
      <w:r w:rsidRPr="00BF3256">
        <w:rPr>
          <w:sz w:val="24"/>
          <w:lang w:val="en-US"/>
        </w:rPr>
        <w:t> </w:t>
      </w:r>
      <w:r w:rsidRPr="00BF3256">
        <w:rPr>
          <w:sz w:val="24"/>
        </w:rPr>
        <w:t>не позднее первого рабочего дня, следующего за</w:t>
      </w:r>
      <w:r w:rsidRPr="00BF3256">
        <w:rPr>
          <w:sz w:val="24"/>
          <w:lang w:val="en-US"/>
        </w:rPr>
        <w:t> </w:t>
      </w:r>
      <w:r w:rsidRPr="00BF3256">
        <w:rPr>
          <w:sz w:val="24"/>
        </w:rPr>
        <w:t>днем поступления запроса, направляется заявителю в</w:t>
      </w:r>
      <w:r w:rsidRPr="00BF3256">
        <w:rPr>
          <w:sz w:val="24"/>
          <w:lang w:val="en-US"/>
        </w:rPr>
        <w:t> </w:t>
      </w:r>
      <w:r w:rsidRPr="00BF3256">
        <w:rPr>
          <w:sz w:val="24"/>
        </w:rPr>
        <w:t>Личный кабинет на</w:t>
      </w:r>
      <w:r w:rsidRPr="00BF3256">
        <w:rPr>
          <w:sz w:val="24"/>
          <w:lang w:val="en-US"/>
        </w:rPr>
        <w:t> </w:t>
      </w:r>
      <w:r w:rsidRPr="00BF3256">
        <w:rPr>
          <w:sz w:val="24"/>
        </w:rPr>
        <w:t>РПГУ, по</w:t>
      </w:r>
      <w:r w:rsidRPr="00BF3256">
        <w:rPr>
          <w:sz w:val="24"/>
          <w:lang w:val="en-US"/>
        </w:rPr>
        <w:t> </w:t>
      </w:r>
      <w:r w:rsidRPr="00BF3256">
        <w:rPr>
          <w:sz w:val="24"/>
        </w:rPr>
        <w:t>электронной почте или</w:t>
      </w:r>
      <w:r w:rsidRPr="00BF3256">
        <w:rPr>
          <w:sz w:val="24"/>
          <w:lang w:val="en-US"/>
        </w:rPr>
        <w:t> </w:t>
      </w:r>
      <w:r w:rsidRPr="00BF3256">
        <w:rPr>
          <w:sz w:val="24"/>
        </w:rPr>
        <w:t>почтовым отправлением, выдается заявителю (представителю заявителя) лично в</w:t>
      </w:r>
      <w:r w:rsidRPr="00BF3256">
        <w:rPr>
          <w:sz w:val="24"/>
          <w:lang w:val="en-US"/>
        </w:rPr>
        <w:t>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и</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ой</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и</w:t>
      </w:r>
      <w:r w:rsidRPr="00BF3256">
        <w:rPr>
          <w:sz w:val="24"/>
        </w:rPr>
        <w:t xml:space="preserve"> в</w:t>
      </w:r>
      <w:r w:rsidRPr="00BF3256">
        <w:rPr>
          <w:sz w:val="24"/>
          <w:lang w:val="en-US"/>
        </w:rPr>
        <w:t> </w:t>
      </w:r>
      <w:r w:rsidRPr="00BF3256">
        <w:rPr>
          <w:sz w:val="24"/>
        </w:rPr>
        <w:t>срок не</w:t>
      </w:r>
      <w:r w:rsidRPr="00BF3256">
        <w:rPr>
          <w:sz w:val="24"/>
          <w:lang w:val="en-US"/>
        </w:rPr>
        <w:t> </w:t>
      </w:r>
      <w:r w:rsidRPr="00BF3256">
        <w:rPr>
          <w:sz w:val="24"/>
        </w:rPr>
        <w:t>позднее 30 минут с</w:t>
      </w:r>
      <w:r w:rsidRPr="00BF3256">
        <w:rPr>
          <w:sz w:val="24"/>
          <w:lang w:val="en-US"/>
        </w:rPr>
        <w:t> </w:t>
      </w:r>
      <w:r w:rsidRPr="00BF3256">
        <w:rPr>
          <w:sz w:val="24"/>
        </w:rPr>
        <w:t>момента получения от</w:t>
      </w:r>
      <w:r w:rsidRPr="00BF3256">
        <w:rPr>
          <w:sz w:val="24"/>
          <w:lang w:val="en-US"/>
        </w:rPr>
        <w:t> </w:t>
      </w:r>
      <w:r w:rsidRPr="00BF3256">
        <w:rPr>
          <w:sz w:val="24"/>
        </w:rPr>
        <w:t xml:space="preserve">него документов. </w:t>
      </w:r>
      <w:proofErr w:type="gramEnd"/>
    </w:p>
    <w:p w:rsidR="00E70BEA" w:rsidRPr="00BF3256" w:rsidRDefault="000F580C" w:rsidP="00BF3256">
      <w:pPr>
        <w:pStyle w:val="TableContents"/>
        <w:spacing w:after="0" w:line="240" w:lineRule="auto"/>
        <w:ind w:left="0" w:firstLine="709"/>
        <w:rPr>
          <w:sz w:val="24"/>
        </w:rPr>
      </w:pPr>
      <w:r w:rsidRPr="00BF3256">
        <w:rPr>
          <w:sz w:val="24"/>
        </w:rPr>
        <w:lastRenderedPageBreak/>
        <w:t>В случае</w:t>
      </w:r>
      <w:proofErr w:type="gramStart"/>
      <w:r w:rsidRPr="00BF3256">
        <w:rPr>
          <w:sz w:val="24"/>
        </w:rPr>
        <w:t>,</w:t>
      </w:r>
      <w:proofErr w:type="gramEnd"/>
      <w:r w:rsidRPr="00BF3256">
        <w:rPr>
          <w:sz w:val="24"/>
        </w:rPr>
        <w:t xml:space="preserve"> если такие основания отсутствуют, должностное лицо, работник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и</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ой</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и</w:t>
      </w:r>
      <w:r w:rsidRPr="00BF3256">
        <w:rPr>
          <w:sz w:val="24"/>
        </w:rPr>
        <w:t xml:space="preserve"> регистрируют запрос.</w:t>
      </w:r>
    </w:p>
    <w:p w:rsidR="00E70BEA" w:rsidRPr="00BF3256" w:rsidRDefault="000F580C" w:rsidP="00BF3256">
      <w:pPr>
        <w:pStyle w:val="TableContents"/>
        <w:spacing w:after="0" w:line="240" w:lineRule="auto"/>
        <w:ind w:left="0" w:firstLine="709"/>
        <w:rPr>
          <w:sz w:val="24"/>
        </w:rPr>
      </w:pPr>
      <w:r w:rsidRPr="00BF3256">
        <w:rPr>
          <w:sz w:val="24"/>
        </w:rPr>
        <w:t>Услуга предусматривает возможность подачи запроса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19.3.9.2.</w:t>
      </w:r>
      <w:r w:rsidRPr="00BF3256">
        <w:rPr>
          <w:sz w:val="24"/>
          <w:lang w:val="en-US"/>
        </w:rPr>
        <w:t> </w:t>
      </w:r>
      <w:r w:rsidRPr="00BF3256">
        <w:rPr>
          <w:sz w:val="24"/>
        </w:rPr>
        <w:t>Межведомственное информационное взаимодействие.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 xml:space="preserve">я </w:t>
      </w:r>
      <w:r w:rsidR="001F6ECA" w:rsidRPr="00453ECA">
        <w:rPr>
          <w:rFonts w:eastAsiaTheme="minorHAnsi"/>
          <w:color w:val="auto"/>
          <w:kern w:val="0"/>
          <w:sz w:val="24"/>
          <w:lang w:eastAsia="en-US" w:bidi="ar-SA"/>
        </w:rPr>
        <w:t>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ая</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1F6ECA">
        <w:rPr>
          <w:sz w:val="24"/>
        </w:rPr>
        <w:t xml:space="preserve"> </w:t>
      </w:r>
      <w:r w:rsidRPr="00BF3256">
        <w:rPr>
          <w:sz w:val="24"/>
        </w:rPr>
        <w:t>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t xml:space="preserve">Межведомственные информационные запросы направляются </w:t>
      </w:r>
      <w:proofErr w:type="gramStart"/>
      <w:r w:rsidRPr="00BF3256">
        <w:rPr>
          <w:sz w:val="24"/>
        </w:rPr>
        <w:t>в</w:t>
      </w:r>
      <w:proofErr w:type="gramEnd"/>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Управление Федеральной службы государственной регистрации, кадастра и</w:t>
      </w:r>
      <w:r w:rsidRPr="00BF3256">
        <w:rPr>
          <w:sz w:val="24"/>
          <w:lang w:val="en-US"/>
        </w:rPr>
        <w:t> </w:t>
      </w:r>
      <w:r w:rsidRPr="00BF3256">
        <w:rPr>
          <w:sz w:val="24"/>
        </w:rPr>
        <w:t>картографии по</w:t>
      </w:r>
      <w:r w:rsidRPr="00BF3256">
        <w:rPr>
          <w:sz w:val="24"/>
          <w:lang w:val="en-US"/>
        </w:rPr>
        <w:t> </w:t>
      </w:r>
      <w:r w:rsidRPr="00BF3256">
        <w:rPr>
          <w:sz w:val="24"/>
        </w:rPr>
        <w:t>Московской</w:t>
      </w:r>
      <w:r w:rsidRPr="00BF3256">
        <w:rPr>
          <w:sz w:val="24"/>
          <w:lang w:val="en-US"/>
        </w:rPr>
        <w:t> </w:t>
      </w:r>
      <w:r w:rsidRPr="00BF3256">
        <w:rPr>
          <w:sz w:val="24"/>
        </w:rPr>
        <w:t>области для</w:t>
      </w:r>
      <w:r w:rsidRPr="00BF3256">
        <w:rPr>
          <w:sz w:val="24"/>
          <w:lang w:val="en-US"/>
        </w:rPr>
        <w:t> </w:t>
      </w:r>
      <w:r w:rsidRPr="00BF3256">
        <w:rPr>
          <w:sz w:val="24"/>
        </w:rPr>
        <w:t>получения сведений об</w:t>
      </w:r>
      <w:r w:rsidRPr="00BF3256">
        <w:rPr>
          <w:sz w:val="24"/>
          <w:lang w:val="en-US"/>
        </w:rPr>
        <w:t> </w:t>
      </w:r>
      <w:r w:rsidRPr="00BF3256">
        <w:rPr>
          <w:sz w:val="24"/>
        </w:rPr>
        <w:t>основных характеристиках и</w:t>
      </w:r>
      <w:r w:rsidRPr="00BF3256">
        <w:rPr>
          <w:sz w:val="24"/>
          <w:lang w:val="en-US"/>
        </w:rPr>
        <w:t> </w:t>
      </w:r>
      <w:r w:rsidRPr="00BF3256">
        <w:rPr>
          <w:sz w:val="24"/>
        </w:rPr>
        <w:t>зарегистрированных правах на</w:t>
      </w:r>
      <w:r w:rsidRPr="00BF3256">
        <w:rPr>
          <w:sz w:val="24"/>
          <w:lang w:val="en-US"/>
        </w:rPr>
        <w:t> </w:t>
      </w:r>
      <w:r w:rsidRPr="00BF3256">
        <w:rPr>
          <w:sz w:val="24"/>
        </w:rPr>
        <w:t>объекты недвижимости, в</w:t>
      </w:r>
      <w:r w:rsidRPr="00BF3256">
        <w:rPr>
          <w:sz w:val="24"/>
          <w:lang w:val="en-US"/>
        </w:rPr>
        <w:t> </w:t>
      </w:r>
      <w:r w:rsidRPr="00BF3256">
        <w:rPr>
          <w:sz w:val="24"/>
        </w:rPr>
        <w:t>отношении которых подан запрос. При</w:t>
      </w:r>
      <w:r w:rsidRPr="00BF3256">
        <w:rPr>
          <w:sz w:val="24"/>
          <w:lang w:val="en-US"/>
        </w:rPr>
        <w:t> </w:t>
      </w:r>
      <w:r w:rsidRPr="00BF3256">
        <w:rPr>
          <w:sz w:val="24"/>
        </w:rPr>
        <w:t>этом в</w:t>
      </w:r>
      <w:r w:rsidRPr="00BF3256">
        <w:rPr>
          <w:sz w:val="24"/>
          <w:lang w:val="en-US"/>
        </w:rPr>
        <w:t> </w:t>
      </w:r>
      <w:r w:rsidRPr="00BF3256">
        <w:rPr>
          <w:sz w:val="24"/>
        </w:rPr>
        <w:t>данном запросе указываются кадастровый (условный) номер, адрес (местоположение) и</w:t>
      </w:r>
      <w:r w:rsidRPr="00BF3256">
        <w:rPr>
          <w:sz w:val="24"/>
          <w:lang w:val="en-US"/>
        </w:rPr>
        <w:t> </w:t>
      </w:r>
      <w:r w:rsidRPr="00BF3256">
        <w:rPr>
          <w:sz w:val="24"/>
        </w:rPr>
        <w:t>наименование объекта недвижимости;</w:t>
      </w:r>
    </w:p>
    <w:p w:rsidR="00E70BEA" w:rsidRPr="00BF3256" w:rsidRDefault="000F580C" w:rsidP="00BF3256">
      <w:pPr>
        <w:pStyle w:val="TableContents"/>
        <w:spacing w:after="0" w:line="240" w:lineRule="auto"/>
        <w:ind w:left="0" w:firstLine="709"/>
        <w:rPr>
          <w:sz w:val="24"/>
        </w:rPr>
      </w:pPr>
      <w:r w:rsidRPr="00BF3256">
        <w:rPr>
          <w:sz w:val="24"/>
        </w:rPr>
        <w:t>Федеральную налоговую службу. При</w:t>
      </w:r>
      <w:r w:rsidRPr="00BF3256">
        <w:rPr>
          <w:sz w:val="24"/>
          <w:lang w:val="en-US"/>
        </w:rPr>
        <w:t> </w:t>
      </w:r>
      <w:r w:rsidRPr="00BF3256">
        <w:rPr>
          <w:sz w:val="24"/>
        </w:rPr>
        <w:t>этом в</w:t>
      </w:r>
      <w:r w:rsidRPr="00BF3256">
        <w:rPr>
          <w:sz w:val="24"/>
          <w:lang w:val="en-US"/>
        </w:rPr>
        <w:t> </w:t>
      </w:r>
      <w:r w:rsidRPr="00BF3256">
        <w:rPr>
          <w:sz w:val="24"/>
        </w:rPr>
        <w:t>данном запросе указывается Ф.И.О. (последнее при</w:t>
      </w:r>
      <w:r w:rsidRPr="00BF3256">
        <w:rPr>
          <w:sz w:val="24"/>
          <w:lang w:val="en-US"/>
        </w:rPr>
        <w:t> </w:t>
      </w:r>
      <w:r w:rsidRPr="00BF3256">
        <w:rPr>
          <w:sz w:val="24"/>
        </w:rPr>
        <w:t>наличии), ИНН, ОГРН заявителя и</w:t>
      </w:r>
      <w:r w:rsidRPr="00BF3256">
        <w:rPr>
          <w:sz w:val="24"/>
          <w:lang w:val="en-US"/>
        </w:rPr>
        <w:t> </w:t>
      </w:r>
      <w:r w:rsidRPr="00BF3256">
        <w:rPr>
          <w:sz w:val="24"/>
        </w:rPr>
        <w:t>запрашиваются сведения о</w:t>
      </w:r>
      <w:r w:rsidRPr="00BF3256">
        <w:rPr>
          <w:sz w:val="24"/>
          <w:lang w:val="en-US"/>
        </w:rPr>
        <w:t> </w:t>
      </w:r>
      <w:r w:rsidRPr="00BF3256">
        <w:rPr>
          <w:sz w:val="24"/>
        </w:rPr>
        <w:t>государственной регистрации заявителя в</w:t>
      </w:r>
      <w:r w:rsidRPr="00BF3256">
        <w:rPr>
          <w:sz w:val="24"/>
          <w:lang w:val="en-US"/>
        </w:rPr>
        <w:t> </w:t>
      </w:r>
      <w:r w:rsidRPr="00BF3256">
        <w:rPr>
          <w:sz w:val="24"/>
        </w:rPr>
        <w:t>качестве индивидуального предпринимателя в</w:t>
      </w:r>
      <w:r w:rsidRPr="00BF3256">
        <w:rPr>
          <w:sz w:val="24"/>
          <w:lang w:val="en-US"/>
        </w:rPr>
        <w:t> </w:t>
      </w:r>
      <w:r w:rsidRPr="00BF3256">
        <w:rPr>
          <w:sz w:val="24"/>
        </w:rPr>
        <w:t>целях получения сведений о</w:t>
      </w:r>
      <w:r w:rsidRPr="00BF3256">
        <w:rPr>
          <w:sz w:val="24"/>
          <w:lang w:val="en-US"/>
        </w:rPr>
        <w:t> </w:t>
      </w:r>
      <w:r w:rsidRPr="00BF3256">
        <w:rPr>
          <w:sz w:val="24"/>
        </w:rPr>
        <w:t>государственной регистрации заявителя в</w:t>
      </w:r>
      <w:r w:rsidRPr="00BF3256">
        <w:rPr>
          <w:sz w:val="24"/>
          <w:lang w:val="en-US"/>
        </w:rPr>
        <w:t> </w:t>
      </w:r>
      <w:r w:rsidRPr="00BF3256">
        <w:rPr>
          <w:sz w:val="24"/>
        </w:rPr>
        <w:t>качестве индивидуального предпринимателя.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Контроль предоставления результата межведомственного информационного запроса.</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я</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ая</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1F6ECA">
        <w:rPr>
          <w:sz w:val="24"/>
        </w:rPr>
        <w:t xml:space="preserve"> </w:t>
      </w:r>
      <w:r w:rsidRPr="00BF3256">
        <w:rPr>
          <w:sz w:val="24"/>
        </w:rPr>
        <w:t>не более 5 рабочих дней.</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Должностным лицом, работником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и</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ой</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и</w:t>
      </w:r>
      <w:r w:rsidRPr="00BF3256">
        <w:rPr>
          <w:sz w:val="24"/>
        </w:rPr>
        <w:t xml:space="preserve"> проверяется поступление ответа на</w:t>
      </w:r>
      <w:r w:rsidRPr="00BF3256">
        <w:rPr>
          <w:sz w:val="24"/>
          <w:lang w:val="en-US"/>
        </w:rPr>
        <w:t> </w:t>
      </w:r>
      <w:r w:rsidRPr="00BF3256">
        <w:rPr>
          <w:sz w:val="24"/>
        </w:rPr>
        <w:t>межведомственные информационные запросы.</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19.3.9.3.</w:t>
      </w:r>
      <w:r w:rsidRPr="00BF3256">
        <w:rPr>
          <w:sz w:val="24"/>
          <w:lang w:val="en-US"/>
        </w:rPr>
        <w:t> </w:t>
      </w:r>
      <w:r w:rsidRPr="00BF3256">
        <w:rPr>
          <w:sz w:val="24"/>
        </w:rPr>
        <w:t>Получение дополнительных сведений от</w:t>
      </w:r>
      <w:r w:rsidRPr="00BF3256">
        <w:rPr>
          <w:sz w:val="24"/>
          <w:lang w:val="en-US"/>
        </w:rPr>
        <w:t> </w:t>
      </w:r>
      <w:r w:rsidRPr="00BF3256">
        <w:rPr>
          <w:sz w:val="24"/>
        </w:rPr>
        <w:t>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Личный кабинет РПГУ,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 xml:space="preserve">я </w:t>
      </w:r>
      <w:r w:rsidR="001F6ECA" w:rsidRPr="00453ECA">
        <w:rPr>
          <w:rFonts w:eastAsiaTheme="minorHAnsi"/>
          <w:color w:val="auto"/>
          <w:kern w:val="0"/>
          <w:sz w:val="24"/>
          <w:lang w:eastAsia="en-US" w:bidi="ar-SA"/>
        </w:rPr>
        <w:t>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ая</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1F6ECA">
        <w:rPr>
          <w:sz w:val="24"/>
        </w:rPr>
        <w:t xml:space="preserve"> </w:t>
      </w:r>
      <w:r w:rsidRPr="00BF3256">
        <w:rPr>
          <w:sz w:val="24"/>
        </w:rPr>
        <w:t xml:space="preserve">не позднее второго рабочего дня со дня поступления запроса в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ю</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ую</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ю</w:t>
      </w:r>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Основанием для</w:t>
      </w:r>
      <w:r w:rsidRPr="00BF3256">
        <w:rPr>
          <w:sz w:val="24"/>
          <w:lang w:val="en-US"/>
        </w:rPr>
        <w:t> </w:t>
      </w:r>
      <w:r w:rsidRPr="00BF3256">
        <w:rPr>
          <w:sz w:val="24"/>
        </w:rPr>
        <w:t>получения от</w:t>
      </w:r>
      <w:r w:rsidRPr="00BF3256">
        <w:rPr>
          <w:sz w:val="24"/>
          <w:lang w:val="en-US"/>
        </w:rPr>
        <w:t> </w:t>
      </w:r>
      <w:r w:rsidRPr="00BF3256">
        <w:rPr>
          <w:sz w:val="24"/>
        </w:rPr>
        <w:t>заявителя дополнительных документов и</w:t>
      </w:r>
      <w:r w:rsidRPr="00BF3256">
        <w:rPr>
          <w:sz w:val="24"/>
          <w:lang w:val="en-US"/>
        </w:rPr>
        <w:t> </w:t>
      </w:r>
      <w:r w:rsidRPr="00BF3256">
        <w:rPr>
          <w:sz w:val="24"/>
        </w:rPr>
        <w:t>(или) информации в</w:t>
      </w:r>
      <w:r w:rsidRPr="00BF3256">
        <w:rPr>
          <w:sz w:val="24"/>
          <w:lang w:val="en-US"/>
        </w:rPr>
        <w:t> </w:t>
      </w:r>
      <w:r w:rsidRPr="00BF3256">
        <w:rPr>
          <w:sz w:val="24"/>
        </w:rPr>
        <w:t>процессе предоставления Услуги является наличие ошибок в</w:t>
      </w:r>
      <w:r w:rsidRPr="00BF3256">
        <w:rPr>
          <w:sz w:val="24"/>
          <w:lang w:val="en-US"/>
        </w:rPr>
        <w:t> </w:t>
      </w:r>
      <w:r w:rsidRPr="00BF3256">
        <w:rPr>
          <w:sz w:val="24"/>
        </w:rPr>
        <w:t>материалах, представленных в</w:t>
      </w:r>
      <w:r w:rsidRPr="00BF3256">
        <w:rPr>
          <w:sz w:val="24"/>
          <w:lang w:val="en-US"/>
        </w:rPr>
        <w:t> </w:t>
      </w:r>
      <w:r w:rsidRPr="00BF3256">
        <w:rPr>
          <w:sz w:val="24"/>
        </w:rPr>
        <w:t xml:space="preserve">составе заявления, рассматриваемого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ей</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ой</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ей</w:t>
      </w:r>
      <w:r w:rsidRPr="00BF3256">
        <w:rPr>
          <w:sz w:val="24"/>
        </w:rPr>
        <w:t>, выявленных в</w:t>
      </w:r>
      <w:r w:rsidRPr="00BF3256">
        <w:rPr>
          <w:sz w:val="24"/>
          <w:lang w:val="en-US"/>
        </w:rPr>
        <w:t> </w:t>
      </w:r>
      <w:r w:rsidRPr="00BF3256">
        <w:rPr>
          <w:sz w:val="24"/>
        </w:rPr>
        <w:t>процессе предоставления Услуги. Указанные документы и</w:t>
      </w:r>
      <w:r w:rsidRPr="00BF3256">
        <w:rPr>
          <w:sz w:val="24"/>
          <w:lang w:val="en-US"/>
        </w:rPr>
        <w:t> </w:t>
      </w:r>
      <w:r w:rsidRPr="00BF3256">
        <w:rPr>
          <w:sz w:val="24"/>
        </w:rPr>
        <w:t>(или) сведения необходимо получить в</w:t>
      </w:r>
      <w:r w:rsidRPr="00BF3256">
        <w:rPr>
          <w:sz w:val="24"/>
          <w:lang w:val="en-US"/>
        </w:rPr>
        <w:t> </w:t>
      </w:r>
      <w:r w:rsidRPr="00BF3256">
        <w:rPr>
          <w:sz w:val="24"/>
        </w:rPr>
        <w:t>срок 2 рабочих дня.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19.3.9.4.</w:t>
      </w:r>
      <w:r w:rsidRPr="00BF3256">
        <w:rPr>
          <w:sz w:val="24"/>
          <w:lang w:val="en-US"/>
        </w:rPr>
        <w:t> </w:t>
      </w:r>
      <w:r w:rsidRPr="00BF3256">
        <w:rPr>
          <w:sz w:val="24"/>
        </w:rPr>
        <w:t>Принятие решения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я</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ая</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1F6ECA">
        <w:rPr>
          <w:sz w:val="24"/>
        </w:rPr>
        <w:t xml:space="preserve"> </w:t>
      </w:r>
      <w:r w:rsidRPr="00BF3256">
        <w:rPr>
          <w:sz w:val="24"/>
        </w:rPr>
        <w:t>3 рабочих дня.</w:t>
      </w:r>
    </w:p>
    <w:p w:rsidR="00E70BEA" w:rsidRPr="00BF3256" w:rsidRDefault="000F580C" w:rsidP="00BF3256">
      <w:pPr>
        <w:pStyle w:val="TableContents"/>
        <w:spacing w:after="0" w:line="240" w:lineRule="auto"/>
        <w:ind w:left="0" w:firstLine="709"/>
        <w:rPr>
          <w:sz w:val="24"/>
        </w:rPr>
      </w:pPr>
      <w:r w:rsidRPr="00BF3256">
        <w:rPr>
          <w:sz w:val="24"/>
        </w:rPr>
        <w:t>Основания для</w:t>
      </w:r>
      <w:r w:rsidRPr="00BF3256">
        <w:rPr>
          <w:sz w:val="24"/>
          <w:lang w:val="en-US"/>
        </w:rPr>
        <w:t> </w:t>
      </w:r>
      <w:r w:rsidRPr="00BF3256">
        <w:rPr>
          <w:sz w:val="24"/>
        </w:rPr>
        <w:t>отказа в</w:t>
      </w:r>
      <w:r w:rsidRPr="00BF3256">
        <w:rPr>
          <w:sz w:val="24"/>
          <w:lang w:val="en-US"/>
        </w:rPr>
        <w:t> </w:t>
      </w:r>
      <w:r w:rsidRPr="00BF3256">
        <w:rPr>
          <w:sz w:val="24"/>
        </w:rPr>
        <w:t>предоставлении Услуги указаны в</w:t>
      </w:r>
      <w:r w:rsidRPr="00BF3256">
        <w:rPr>
          <w:sz w:val="24"/>
          <w:lang w:val="en-US"/>
        </w:rPr>
        <w:t> </w:t>
      </w:r>
      <w:r w:rsidRPr="00BF3256">
        <w:rPr>
          <w:sz w:val="24"/>
        </w:rPr>
        <w:t>подпункте 19.3.7 пункта 19.3 Регламента.</w:t>
      </w:r>
    </w:p>
    <w:p w:rsidR="00E70BEA" w:rsidRPr="00BF3256" w:rsidRDefault="000F580C" w:rsidP="00BF3256">
      <w:pPr>
        <w:pStyle w:val="TableContents"/>
        <w:spacing w:after="0" w:line="240" w:lineRule="auto"/>
        <w:ind w:left="0" w:firstLine="709"/>
        <w:rPr>
          <w:sz w:val="24"/>
        </w:rPr>
      </w:pPr>
      <w:proofErr w:type="gramStart"/>
      <w:r w:rsidRPr="00BF3256">
        <w:rPr>
          <w:sz w:val="24"/>
        </w:rPr>
        <w:lastRenderedPageBreak/>
        <w:t xml:space="preserve">Должностное лицо, работник </w:t>
      </w:r>
      <w:r w:rsidR="001F6ECA" w:rsidRPr="00453ECA">
        <w:rPr>
          <w:rFonts w:eastAsiaTheme="minorHAnsi"/>
          <w:color w:val="auto"/>
          <w:kern w:val="0"/>
          <w:sz w:val="24"/>
          <w:lang w:eastAsia="en-US" w:bidi="ar-SA"/>
        </w:rPr>
        <w:t>администраци</w:t>
      </w:r>
      <w:r w:rsidR="001F6ECA">
        <w:rPr>
          <w:rFonts w:eastAsiaTheme="minorHAnsi"/>
          <w:color w:val="auto"/>
          <w:kern w:val="0"/>
          <w:sz w:val="24"/>
          <w:szCs w:val="22"/>
          <w:lang w:eastAsia="en-US" w:bidi="ar-SA"/>
        </w:rPr>
        <w:t>и</w:t>
      </w:r>
      <w:r w:rsidR="001F6ECA" w:rsidRPr="00453ECA">
        <w:rPr>
          <w:rFonts w:eastAsiaTheme="minorHAnsi"/>
          <w:color w:val="auto"/>
          <w:kern w:val="0"/>
          <w:sz w:val="24"/>
          <w:lang w:eastAsia="en-US" w:bidi="ar-SA"/>
        </w:rPr>
        <w:t xml:space="preserve"> городского округа</w:t>
      </w:r>
      <w:r w:rsidR="001F6ECA" w:rsidRPr="00453ECA">
        <w:rPr>
          <w:rFonts w:eastAsiaTheme="minorHAnsi"/>
          <w:color w:val="auto"/>
          <w:kern w:val="0"/>
          <w:sz w:val="24"/>
          <w:szCs w:val="22"/>
          <w:lang w:eastAsia="en-US" w:bidi="ar-SA"/>
        </w:rPr>
        <w:t xml:space="preserve">, </w:t>
      </w:r>
      <w:r w:rsidR="001F6ECA" w:rsidRPr="00453ECA">
        <w:rPr>
          <w:rFonts w:eastAsiaTheme="minorHAnsi"/>
          <w:color w:val="auto"/>
          <w:kern w:val="0"/>
          <w:sz w:val="24"/>
          <w:lang w:eastAsia="en-US" w:bidi="ar-SA"/>
        </w:rPr>
        <w:t>Уполномоченн</w:t>
      </w:r>
      <w:r w:rsidR="001F6ECA">
        <w:rPr>
          <w:rFonts w:eastAsiaTheme="minorHAnsi"/>
          <w:color w:val="auto"/>
          <w:kern w:val="0"/>
          <w:sz w:val="24"/>
          <w:lang w:eastAsia="en-US" w:bidi="ar-SA"/>
        </w:rPr>
        <w:t>ой</w:t>
      </w:r>
      <w:r w:rsidR="001F6ECA" w:rsidRPr="00453ECA">
        <w:rPr>
          <w:rFonts w:eastAsiaTheme="minorHAnsi"/>
          <w:color w:val="auto"/>
          <w:kern w:val="0"/>
          <w:sz w:val="24"/>
          <w:lang w:eastAsia="en-US" w:bidi="ar-SA"/>
        </w:rPr>
        <w:t xml:space="preserve"> организаци</w:t>
      </w:r>
      <w:r w:rsidR="001F6ECA">
        <w:rPr>
          <w:rFonts w:eastAsiaTheme="minorHAnsi"/>
          <w:color w:val="auto"/>
          <w:kern w:val="0"/>
          <w:sz w:val="24"/>
          <w:lang w:eastAsia="en-US" w:bidi="ar-SA"/>
        </w:rPr>
        <w:t>и</w:t>
      </w:r>
      <w:r w:rsidRPr="00BF3256">
        <w:rPr>
          <w:sz w:val="24"/>
        </w:rPr>
        <w:t xml:space="preserve"> на</w:t>
      </w:r>
      <w:r w:rsidRPr="00BF3256">
        <w:rPr>
          <w:sz w:val="24"/>
          <w:lang w:val="en-US"/>
        </w:rPr>
        <w:t> </w:t>
      </w:r>
      <w:r w:rsidRPr="00BF3256">
        <w:rPr>
          <w:sz w:val="24"/>
        </w:rPr>
        <w:t>основании собранного комплекта документов, исходя из</w:t>
      </w:r>
      <w:r w:rsidRPr="00BF3256">
        <w:rPr>
          <w:sz w:val="24"/>
          <w:lang w:val="en-US"/>
        </w:rPr>
        <w:t> </w:t>
      </w:r>
      <w:r w:rsidRPr="00BF3256">
        <w:rPr>
          <w:sz w:val="24"/>
        </w:rPr>
        <w:t>критериев предоставления Услуги, установленных Регламентом, определяет возможность предоставления Услуги и</w:t>
      </w:r>
      <w:r w:rsidRPr="00BF3256">
        <w:rPr>
          <w:sz w:val="24"/>
          <w:lang w:val="en-US"/>
        </w:rPr>
        <w:t> </w:t>
      </w:r>
      <w:r w:rsidRPr="00BF3256">
        <w:rPr>
          <w:sz w:val="24"/>
        </w:rPr>
        <w:t>формирует в</w:t>
      </w:r>
      <w:r w:rsidRPr="00BF3256">
        <w:rPr>
          <w:sz w:val="24"/>
          <w:lang w:val="en-US"/>
        </w:rPr>
        <w:t> </w:t>
      </w:r>
      <w:r w:rsidRPr="00BF3256">
        <w:rPr>
          <w:sz w:val="24"/>
        </w:rPr>
        <w:t>РГИС проект решения о</w:t>
      </w:r>
      <w:r w:rsidRPr="00BF3256">
        <w:rPr>
          <w:sz w:val="24"/>
          <w:lang w:val="en-US"/>
        </w:rPr>
        <w:t> </w:t>
      </w:r>
      <w:r w:rsidRPr="00BF3256">
        <w:rPr>
          <w:sz w:val="24"/>
        </w:rPr>
        <w:t>предоставлении Услуги по</w:t>
      </w:r>
      <w:r w:rsidRPr="00BF3256">
        <w:rPr>
          <w:sz w:val="24"/>
          <w:lang w:val="en-US"/>
        </w:rPr>
        <w:t> </w:t>
      </w:r>
      <w:r w:rsidRPr="00BF3256">
        <w:rPr>
          <w:sz w:val="24"/>
        </w:rPr>
        <w:t>форме согласно Приложению 1 к</w:t>
      </w:r>
      <w:r w:rsidRPr="00BF3256">
        <w:rPr>
          <w:sz w:val="24"/>
          <w:lang w:val="en-US"/>
        </w:rPr>
        <w:t> </w:t>
      </w:r>
      <w:r w:rsidRPr="00BF3256">
        <w:rPr>
          <w:sz w:val="24"/>
        </w:rPr>
        <w:t>Регламенту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по</w:t>
      </w:r>
      <w:r w:rsidRPr="00BF3256">
        <w:rPr>
          <w:sz w:val="24"/>
          <w:lang w:val="en-US"/>
        </w:rPr>
        <w:t> </w:t>
      </w:r>
      <w:r w:rsidRPr="00BF3256">
        <w:rPr>
          <w:sz w:val="24"/>
        </w:rPr>
        <w:t>форме согласно Приложению 2 к</w:t>
      </w:r>
      <w:r w:rsidRPr="00BF3256">
        <w:rPr>
          <w:sz w:val="24"/>
          <w:lang w:val="en-US"/>
        </w:rPr>
        <w:t> </w:t>
      </w:r>
      <w:r w:rsidRPr="00BF3256">
        <w:rPr>
          <w:sz w:val="24"/>
        </w:rPr>
        <w:t>Регламенту.</w:t>
      </w:r>
      <w:proofErr w:type="gramEnd"/>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Рассмотрение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я</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ая</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72783C">
        <w:rPr>
          <w:sz w:val="24"/>
        </w:rPr>
        <w:t xml:space="preserve"> </w:t>
      </w:r>
      <w:r w:rsidRPr="00BF3256">
        <w:rPr>
          <w:sz w:val="24"/>
        </w:rPr>
        <w:t>те же 3 рабочих дня.</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Уполномоченное должностное лицо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BF3256">
        <w:rPr>
          <w:sz w:val="24"/>
        </w:rPr>
        <w:t xml:space="preserve"> рассматривает проект решения на</w:t>
      </w:r>
      <w:r w:rsidRPr="00BF3256">
        <w:rPr>
          <w:sz w:val="24"/>
          <w:lang w:val="en-US"/>
        </w:rPr>
        <w:t> </w:t>
      </w:r>
      <w:r w:rsidRPr="00BF3256">
        <w:rPr>
          <w:sz w:val="24"/>
        </w:rPr>
        <w:t>предмет соответствия требованиям законодательства Российской Федерации, в</w:t>
      </w:r>
      <w:r w:rsidRPr="00BF3256">
        <w:rPr>
          <w:sz w:val="24"/>
          <w:lang w:val="en-US"/>
        </w:rPr>
        <w:t> </w:t>
      </w:r>
      <w:r w:rsidRPr="00BF3256">
        <w:rPr>
          <w:sz w:val="24"/>
        </w:rPr>
        <w:t>том числе Регламента, полноты и</w:t>
      </w:r>
      <w:r w:rsidRPr="00BF3256">
        <w:rPr>
          <w:sz w:val="24"/>
          <w:lang w:val="en-US"/>
        </w:rPr>
        <w:t> </w:t>
      </w:r>
      <w:r w:rsidRPr="00BF3256">
        <w:rPr>
          <w:sz w:val="24"/>
        </w:rPr>
        <w:t>качества предоставления Услуги, а</w:t>
      </w:r>
      <w:r w:rsidRPr="00BF3256">
        <w:rPr>
          <w:sz w:val="24"/>
          <w:lang w:val="en-US"/>
        </w:rPr>
        <w:t> </w:t>
      </w:r>
      <w:r w:rsidRPr="00BF3256">
        <w:rPr>
          <w:sz w:val="24"/>
        </w:rPr>
        <w:t>также осуществляет контроль сроков предоставления Услуги, подписывает проект решения о</w:t>
      </w:r>
      <w:r w:rsidRPr="00BF3256">
        <w:rPr>
          <w:sz w:val="24"/>
          <w:lang w:val="en-US"/>
        </w:rPr>
        <w:t> </w:t>
      </w:r>
      <w:r w:rsidRPr="00BF3256">
        <w:rPr>
          <w:sz w:val="24"/>
        </w:rPr>
        <w:t>предоставлении Услуги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с</w:t>
      </w:r>
      <w:r w:rsidRPr="00BF3256">
        <w:rPr>
          <w:sz w:val="24"/>
          <w:lang w:val="en-US"/>
        </w:rPr>
        <w:t> </w:t>
      </w:r>
      <w:r w:rsidRPr="00BF3256">
        <w:rPr>
          <w:sz w:val="24"/>
        </w:rPr>
        <w:t>использованием усиленной квалифицированной электронной подписи и</w:t>
      </w:r>
      <w:r w:rsidRPr="00BF3256">
        <w:rPr>
          <w:sz w:val="24"/>
          <w:lang w:val="en-US"/>
        </w:rPr>
        <w:t> </w:t>
      </w:r>
      <w:r w:rsidRPr="00BF3256">
        <w:rPr>
          <w:sz w:val="24"/>
        </w:rPr>
        <w:t xml:space="preserve">направляет должностному лицу, работнику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proofErr w:type="gramEnd"/>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BF3256">
        <w:rPr>
          <w:sz w:val="24"/>
        </w:rPr>
        <w:t xml:space="preserve"> для</w:t>
      </w:r>
      <w:r w:rsidRPr="00BF3256">
        <w:rPr>
          <w:sz w:val="24"/>
          <w:lang w:val="en-US"/>
        </w:rPr>
        <w:t> </w:t>
      </w:r>
      <w:r w:rsidRPr="00BF3256">
        <w:rPr>
          <w:sz w:val="24"/>
        </w:rPr>
        <w:t>выдачи (направления) результата предоставления Услуги заявителю.</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принимается в</w:t>
      </w:r>
      <w:r w:rsidRPr="00BF3256">
        <w:rPr>
          <w:sz w:val="24"/>
          <w:lang w:val="en-US"/>
        </w:rPr>
        <w:t> </w:t>
      </w:r>
      <w:r w:rsidRPr="00BF3256">
        <w:rPr>
          <w:sz w:val="24"/>
        </w:rPr>
        <w:t>срок не</w:t>
      </w:r>
      <w:r w:rsidRPr="00BF3256">
        <w:rPr>
          <w:sz w:val="24"/>
          <w:lang w:val="en-US"/>
        </w:rPr>
        <w:t> </w:t>
      </w:r>
      <w:r w:rsidRPr="00BF3256">
        <w:rPr>
          <w:sz w:val="24"/>
        </w:rPr>
        <w:t xml:space="preserve">более 10 рабочих дней </w:t>
      </w:r>
      <w:proofErr w:type="gramStart"/>
      <w:r w:rsidRPr="00BF3256">
        <w:rPr>
          <w:sz w:val="24"/>
        </w:rPr>
        <w:t>с</w:t>
      </w:r>
      <w:r w:rsidRPr="00BF3256">
        <w:rPr>
          <w:sz w:val="24"/>
          <w:lang w:val="en-US"/>
        </w:rPr>
        <w:t> </w:t>
      </w:r>
      <w:r w:rsidRPr="00BF3256">
        <w:rPr>
          <w:sz w:val="24"/>
        </w:rPr>
        <w:t>даты регистрации</w:t>
      </w:r>
      <w:proofErr w:type="gramEnd"/>
      <w:r w:rsidRPr="00BF3256">
        <w:rPr>
          <w:sz w:val="24"/>
        </w:rPr>
        <w:t xml:space="preserve"> запроса в</w:t>
      </w:r>
      <w:r w:rsidRPr="00BF3256">
        <w:rPr>
          <w:sz w:val="24"/>
          <w:lang w:val="en-US"/>
        </w:rPr>
        <w:t>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BF3256">
        <w:rPr>
          <w:sz w:val="24"/>
        </w:rPr>
        <w:t>.</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19.3.9.5.</w:t>
      </w:r>
      <w:r w:rsidRPr="00BF3256">
        <w:rPr>
          <w:sz w:val="24"/>
          <w:lang w:val="en-US"/>
        </w:rPr>
        <w:t> </w:t>
      </w:r>
      <w:r w:rsidRPr="00BF3256">
        <w:rPr>
          <w:sz w:val="24"/>
        </w:rPr>
        <w:t>Предоставление результата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Выдача (направление) результата предоставления Услуги заявителю посредством РПГУ.</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я</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ая</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72783C">
        <w:rPr>
          <w:sz w:val="24"/>
        </w:rPr>
        <w:t xml:space="preserve"> </w:t>
      </w:r>
      <w:r w:rsidRPr="00BF3256">
        <w:rPr>
          <w:sz w:val="24"/>
        </w:rPr>
        <w:t>1 рабочий день.</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BF3256">
        <w:rPr>
          <w:sz w:val="24"/>
        </w:rPr>
        <w:t xml:space="preserve"> направляет результат предоставления Услуги в</w:t>
      </w:r>
      <w:r w:rsidRPr="00BF3256">
        <w:rPr>
          <w:sz w:val="24"/>
          <w:lang w:val="en-US"/>
        </w:rPr>
        <w:t> </w:t>
      </w:r>
      <w:r w:rsidRPr="00BF3256">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Pr="00BF3256">
        <w:rPr>
          <w:sz w:val="24"/>
        </w:rPr>
        <w:t>в</w:t>
      </w:r>
      <w:r w:rsidRPr="00BF3256">
        <w:rPr>
          <w:sz w:val="24"/>
          <w:lang w:val="en-US"/>
        </w:rPr>
        <w:t> </w:t>
      </w:r>
      <w:r w:rsidRPr="00BF3256">
        <w:rPr>
          <w:sz w:val="24"/>
        </w:rPr>
        <w:t>Личный кабинет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t>Заявитель (представитель заявителя) уведомляется о</w:t>
      </w:r>
      <w:r w:rsidRPr="00BF3256">
        <w:rPr>
          <w:sz w:val="24"/>
          <w:lang w:val="en-US"/>
        </w:rPr>
        <w:t> </w:t>
      </w:r>
      <w:r w:rsidRPr="00BF3256">
        <w:rPr>
          <w:sz w:val="24"/>
        </w:rPr>
        <w:t>получении результата предоставления Услуги в</w:t>
      </w:r>
      <w:r w:rsidRPr="00BF3256">
        <w:rPr>
          <w:sz w:val="24"/>
          <w:lang w:val="en-US"/>
        </w:rPr>
        <w:t> </w:t>
      </w:r>
      <w:r w:rsidRPr="00BF3256">
        <w:rPr>
          <w:sz w:val="24"/>
        </w:rPr>
        <w:t>Личном кабинете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направляется в</w:t>
      </w:r>
      <w:r w:rsidRPr="00BF3256">
        <w:rPr>
          <w:sz w:val="24"/>
          <w:lang w:val="en-US"/>
        </w:rPr>
        <w:t> </w:t>
      </w:r>
      <w:r w:rsidRPr="00BF3256">
        <w:rPr>
          <w:sz w:val="24"/>
        </w:rPr>
        <w:t>Личный кабинет на</w:t>
      </w:r>
      <w:r w:rsidRPr="00BF3256">
        <w:rPr>
          <w:sz w:val="24"/>
          <w:lang w:val="en-US"/>
        </w:rPr>
        <w:t> </w:t>
      </w:r>
      <w:r w:rsidRPr="00BF3256">
        <w:rPr>
          <w:sz w:val="24"/>
        </w:rPr>
        <w:t>РПГУ в</w:t>
      </w:r>
      <w:r w:rsidRPr="00BF3256">
        <w:rPr>
          <w:sz w:val="24"/>
          <w:lang w:val="en-US"/>
        </w:rPr>
        <w:t> </w:t>
      </w:r>
      <w:r w:rsidRPr="00BF3256">
        <w:rPr>
          <w:sz w:val="24"/>
        </w:rPr>
        <w:t>день его</w:t>
      </w:r>
      <w:r w:rsidRPr="00BF3256">
        <w:rPr>
          <w:sz w:val="24"/>
          <w:lang w:val="en-US"/>
        </w:rPr>
        <w:t> </w:t>
      </w:r>
      <w:r w:rsidRPr="00BF3256">
        <w:rPr>
          <w:sz w:val="24"/>
        </w:rPr>
        <w:t xml:space="preserve">подписания. </w:t>
      </w:r>
    </w:p>
    <w:p w:rsidR="00E70BEA" w:rsidRPr="00FC4140" w:rsidRDefault="000F580C" w:rsidP="00BF3256">
      <w:pPr>
        <w:pStyle w:val="TableContents"/>
        <w:spacing w:after="0" w:line="240" w:lineRule="auto"/>
        <w:ind w:left="0" w:firstLine="709"/>
        <w:rPr>
          <w:sz w:val="24"/>
        </w:rPr>
      </w:pPr>
      <w:r w:rsidRPr="00BF3256">
        <w:rPr>
          <w:sz w:val="24"/>
        </w:rPr>
        <w:t>Заявитель (представитель заявителя) может получить результат предоставления Услуги в</w:t>
      </w:r>
      <w:r w:rsidRPr="00BF3256">
        <w:rPr>
          <w:sz w:val="24"/>
          <w:lang w:val="en-US"/>
        </w:rPr>
        <w:t> </w:t>
      </w:r>
      <w:r w:rsidRPr="00BF3256">
        <w:rPr>
          <w:sz w:val="24"/>
        </w:rPr>
        <w:t>любом МФЦ Московской</w:t>
      </w:r>
      <w:r w:rsidRPr="00BF3256">
        <w:rPr>
          <w:sz w:val="24"/>
          <w:lang w:val="en-US"/>
        </w:rPr>
        <w:t> </w:t>
      </w:r>
      <w:r w:rsidRPr="00BF3256">
        <w:rPr>
          <w:sz w:val="24"/>
        </w:rPr>
        <w:t>области в</w:t>
      </w:r>
      <w:r w:rsidRPr="00BF3256">
        <w:rPr>
          <w:sz w:val="24"/>
          <w:lang w:val="en-US"/>
        </w:rPr>
        <w:t> </w:t>
      </w:r>
      <w:r w:rsidRPr="00BF3256">
        <w:rPr>
          <w:sz w:val="24"/>
        </w:rPr>
        <w:t>виде распечатанного на</w:t>
      </w:r>
      <w:r w:rsidRPr="00BF3256">
        <w:rPr>
          <w:sz w:val="24"/>
          <w:lang w:val="en-US"/>
        </w:rPr>
        <w:t> </w:t>
      </w:r>
      <w:r w:rsidRPr="00BF3256">
        <w:rPr>
          <w:sz w:val="24"/>
        </w:rPr>
        <w:t>бумажном носителе экземпляра электронного документа. В</w:t>
      </w:r>
      <w:r w:rsidRPr="00BF3256">
        <w:rPr>
          <w:sz w:val="24"/>
          <w:lang w:val="en-US"/>
        </w:rPr>
        <w:t> </w:t>
      </w:r>
      <w:r w:rsidRPr="00BF3256">
        <w:rPr>
          <w:sz w:val="24"/>
        </w:rPr>
        <w:t>этом случае работником МФЦ распечатывается из</w:t>
      </w:r>
      <w:r w:rsidRPr="00BF3256">
        <w:rPr>
          <w:sz w:val="24"/>
          <w:lang w:val="en-US"/>
        </w:rPr>
        <w:t> </w:t>
      </w:r>
      <w:r w:rsidRPr="00BF3256">
        <w:rPr>
          <w:sz w:val="24"/>
        </w:rPr>
        <w:t>Модуля МФЦ ЕИС ОУ на</w:t>
      </w:r>
      <w:r w:rsidRPr="00BF3256">
        <w:rPr>
          <w:sz w:val="24"/>
          <w:lang w:val="en-US"/>
        </w:rPr>
        <w:t> </w:t>
      </w:r>
      <w:r w:rsidRPr="00BF3256">
        <w:rPr>
          <w:sz w:val="24"/>
        </w:rPr>
        <w:t>бумажном носителе экземпляр электронного документа, который заверяется подписью уполномоченного работника МФЦ и</w:t>
      </w:r>
      <w:r w:rsidRPr="00BF3256">
        <w:rPr>
          <w:sz w:val="24"/>
          <w:lang w:val="en-US"/>
        </w:rPr>
        <w:t> </w:t>
      </w:r>
      <w:r w:rsidRPr="00BF3256">
        <w:rPr>
          <w:sz w:val="24"/>
        </w:rPr>
        <w:t xml:space="preserve">печатью </w:t>
      </w:r>
      <w:r w:rsidRPr="00FC4140">
        <w:rPr>
          <w:sz w:val="24"/>
        </w:rPr>
        <w:t>МФЦ.</w:t>
      </w:r>
    </w:p>
    <w:p w:rsidR="00E70BEA" w:rsidRPr="00BF3256" w:rsidRDefault="000F580C" w:rsidP="00BF3256">
      <w:pPr>
        <w:pStyle w:val="TableContents"/>
        <w:spacing w:after="0" w:line="240" w:lineRule="auto"/>
        <w:ind w:left="0" w:firstLine="709"/>
        <w:rPr>
          <w:sz w:val="24"/>
        </w:rPr>
      </w:pPr>
      <w:r w:rsidRPr="00BF3256">
        <w:rPr>
          <w:sz w:val="24"/>
        </w:rPr>
        <w:t>Услуга предусматривает возможность получения результата предоставления Услуги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Выдача (направление) результата предоставления Услуги заявителю в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BF3256">
        <w:rPr>
          <w:sz w:val="24"/>
        </w:rPr>
        <w:t xml:space="preserve"> лично, по электронной почте, почтовым отправлением.</w:t>
      </w:r>
    </w:p>
    <w:p w:rsidR="00E70BEA" w:rsidRPr="00BF3256" w:rsidRDefault="000F580C" w:rsidP="00BF3256">
      <w:pPr>
        <w:pStyle w:val="TableContents"/>
        <w:spacing w:after="0" w:line="240" w:lineRule="auto"/>
        <w:ind w:left="0" w:firstLine="709"/>
        <w:rPr>
          <w:sz w:val="24"/>
        </w:rPr>
      </w:pPr>
      <w:r w:rsidRPr="00BF3256">
        <w:rPr>
          <w:sz w:val="24"/>
        </w:rPr>
        <w:t>Местом выполнения административного действия (процедуры) является Модуль МФЦ ЕИС ОУ, Администрация, РГИС.</w:t>
      </w:r>
    </w:p>
    <w:p w:rsidR="00E70BEA" w:rsidRPr="00BF3256" w:rsidRDefault="000F580C" w:rsidP="00BF3256">
      <w:pPr>
        <w:pStyle w:val="TableContents"/>
        <w:spacing w:after="0" w:line="240" w:lineRule="auto"/>
        <w:ind w:left="0" w:firstLine="709"/>
        <w:rPr>
          <w:sz w:val="24"/>
        </w:rPr>
      </w:pPr>
      <w:r w:rsidRPr="00BF3256">
        <w:rPr>
          <w:sz w:val="24"/>
        </w:rPr>
        <w:lastRenderedPageBreak/>
        <w:t>Срок выполнения административного действия (процедуры)</w:t>
      </w:r>
      <w:r w:rsidR="0072783C">
        <w:rPr>
          <w:sz w:val="24"/>
        </w:rPr>
        <w:t xml:space="preserve"> </w:t>
      </w:r>
      <w:r w:rsidRPr="00BF3256">
        <w:rPr>
          <w:sz w:val="24"/>
        </w:rPr>
        <w:t>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t>Заявитель уведомляется лично или</w:t>
      </w:r>
      <w:r w:rsidRPr="00BF3256">
        <w:rPr>
          <w:sz w:val="24"/>
          <w:lang w:val="en-US"/>
        </w:rPr>
        <w:t> </w:t>
      </w:r>
      <w:r w:rsidRPr="00BF3256">
        <w:rPr>
          <w:sz w:val="24"/>
        </w:rPr>
        <w:t>по электронной почте о</w:t>
      </w:r>
      <w:r w:rsidRPr="00BF3256">
        <w:rPr>
          <w:sz w:val="24"/>
          <w:lang w:val="en-US"/>
        </w:rPr>
        <w:t> </w:t>
      </w:r>
      <w:r w:rsidRPr="00BF3256">
        <w:rPr>
          <w:sz w:val="24"/>
        </w:rPr>
        <w:t>готовности к</w:t>
      </w:r>
      <w:r w:rsidRPr="00BF3256">
        <w:rPr>
          <w:sz w:val="24"/>
          <w:lang w:val="en-US"/>
        </w:rPr>
        <w:t> </w:t>
      </w:r>
      <w:r w:rsidRPr="00BF3256">
        <w:rPr>
          <w:sz w:val="24"/>
        </w:rPr>
        <w:t>выдаче результата в</w:t>
      </w:r>
      <w:r w:rsidRPr="00BF3256">
        <w:rPr>
          <w:sz w:val="24"/>
          <w:lang w:val="en-US"/>
        </w:rPr>
        <w:t>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BF3256">
        <w:rPr>
          <w:sz w:val="24"/>
        </w:rPr>
        <w:t>, о</w:t>
      </w:r>
      <w:r w:rsidRPr="00BF3256">
        <w:rPr>
          <w:sz w:val="24"/>
          <w:lang w:val="en-US"/>
        </w:rPr>
        <w:t> </w:t>
      </w:r>
      <w:r w:rsidRPr="00BF3256">
        <w:rPr>
          <w:sz w:val="24"/>
        </w:rPr>
        <w:t>направлении результата Услуги почтовым отправлением или</w:t>
      </w:r>
      <w:r w:rsidRPr="00BF3256">
        <w:rPr>
          <w:sz w:val="24"/>
          <w:lang w:val="en-US"/>
        </w:rPr>
        <w:t> </w:t>
      </w:r>
      <w:r w:rsidRPr="00BF3256">
        <w:rPr>
          <w:sz w:val="24"/>
        </w:rPr>
        <w:t>по электронной почте.</w:t>
      </w:r>
    </w:p>
    <w:p w:rsidR="00E70BEA" w:rsidRPr="00BF3256" w:rsidRDefault="000F580C" w:rsidP="00BF3256">
      <w:pPr>
        <w:pStyle w:val="TableContents"/>
        <w:spacing w:after="0" w:line="240" w:lineRule="auto"/>
        <w:ind w:left="0" w:firstLine="709"/>
        <w:rPr>
          <w:sz w:val="24"/>
        </w:rPr>
      </w:pPr>
      <w:r w:rsidRPr="00BF3256">
        <w:rPr>
          <w:sz w:val="24"/>
        </w:rPr>
        <w:t>Результат оказания Услуги направляется заявителю не</w:t>
      </w:r>
      <w:r w:rsidRPr="00BF3256">
        <w:rPr>
          <w:sz w:val="24"/>
          <w:lang w:val="en-US"/>
        </w:rPr>
        <w:t> </w:t>
      </w:r>
      <w:r w:rsidRPr="00BF3256">
        <w:rPr>
          <w:sz w:val="24"/>
        </w:rPr>
        <w:t>позднее 10 (десятого) рабочего дня со</w:t>
      </w:r>
      <w:r w:rsidRPr="00BF3256">
        <w:rPr>
          <w:sz w:val="24"/>
          <w:lang w:val="en-US"/>
        </w:rPr>
        <w:t> </w:t>
      </w:r>
      <w:r w:rsidRPr="00BF3256">
        <w:rPr>
          <w:sz w:val="24"/>
        </w:rPr>
        <w:t>дня принятия решения о</w:t>
      </w:r>
      <w:r w:rsidRPr="00BF3256">
        <w:rPr>
          <w:sz w:val="24"/>
          <w:lang w:val="en-US"/>
        </w:rPr>
        <w:t> </w:t>
      </w:r>
      <w:r w:rsidRPr="00BF3256">
        <w:rPr>
          <w:sz w:val="24"/>
        </w:rPr>
        <w:t>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BF3256">
        <w:rPr>
          <w:sz w:val="24"/>
        </w:rPr>
        <w:t xml:space="preserve"> при</w:t>
      </w:r>
      <w:r w:rsidRPr="00BF3256">
        <w:rPr>
          <w:sz w:val="24"/>
          <w:lang w:val="en-US"/>
        </w:rPr>
        <w:t> </w:t>
      </w:r>
      <w:r w:rsidRPr="00BF3256">
        <w:rPr>
          <w:sz w:val="24"/>
        </w:rPr>
        <w:t>выдаче результата предоставления Услуги проверяет документы, удостоверяющие личность заявителя (представителя заявителя), а</w:t>
      </w:r>
      <w:r w:rsidRPr="00BF3256">
        <w:rPr>
          <w:sz w:val="24"/>
          <w:lang w:val="en-US"/>
        </w:rPr>
        <w:t> </w:t>
      </w:r>
      <w:r w:rsidRPr="00BF3256">
        <w:rPr>
          <w:sz w:val="24"/>
        </w:rPr>
        <w:t>также документы, подтверждающие полномочия представителя заявителя (в</w:t>
      </w:r>
      <w:r w:rsidRPr="00BF3256">
        <w:rPr>
          <w:sz w:val="24"/>
          <w:lang w:val="en-US"/>
        </w:rPr>
        <w:t> </w:t>
      </w:r>
      <w:r w:rsidRPr="00BF3256">
        <w:rPr>
          <w:sz w:val="24"/>
        </w:rPr>
        <w:t>случае, если за</w:t>
      </w:r>
      <w:r w:rsidRPr="00BF3256">
        <w:rPr>
          <w:sz w:val="24"/>
          <w:lang w:val="en-US"/>
        </w:rPr>
        <w:t> </w:t>
      </w:r>
      <w:r w:rsidRPr="00BF3256">
        <w:rPr>
          <w:sz w:val="24"/>
        </w:rPr>
        <w:t>получением результата предоставления Услуги обращается представитель заявителя).</w:t>
      </w:r>
    </w:p>
    <w:p w:rsidR="00E70BEA" w:rsidRPr="0072783C" w:rsidRDefault="000F580C" w:rsidP="00BF3256">
      <w:pPr>
        <w:pStyle w:val="TableContents"/>
        <w:spacing w:after="0" w:line="240" w:lineRule="auto"/>
        <w:ind w:left="0" w:firstLine="709"/>
        <w:rPr>
          <w:sz w:val="24"/>
        </w:rPr>
      </w:pPr>
      <w:r w:rsidRPr="00BF3256">
        <w:rPr>
          <w:sz w:val="24"/>
        </w:rPr>
        <w:t xml:space="preserve">После установления личности заявителя (представителя заявителя) должностное лицо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BF3256">
        <w:rPr>
          <w:sz w:val="24"/>
        </w:rPr>
        <w:t xml:space="preserve"> выдает заявителю </w:t>
      </w:r>
      <w:r w:rsidRPr="0072783C">
        <w:rPr>
          <w:sz w:val="24"/>
        </w:rPr>
        <w:t>(представителю заявителя) результат предоставления Услуги.</w:t>
      </w:r>
    </w:p>
    <w:p w:rsidR="00E70BEA" w:rsidRPr="0072783C"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BF3256">
        <w:rPr>
          <w:sz w:val="24"/>
        </w:rPr>
        <w:t xml:space="preserve"> формирует расписку о</w:t>
      </w:r>
      <w:r w:rsidRPr="00BF3256">
        <w:rPr>
          <w:sz w:val="24"/>
          <w:lang w:val="en-US"/>
        </w:rPr>
        <w:t> </w:t>
      </w:r>
      <w:r w:rsidRPr="00BF3256">
        <w:rPr>
          <w:sz w:val="24"/>
        </w:rPr>
        <w:t>выдаче результата предоставления Услуги, распечатывает ее</w:t>
      </w:r>
      <w:r w:rsidRPr="00BF3256">
        <w:rPr>
          <w:sz w:val="24"/>
          <w:lang w:val="en-US"/>
        </w:rPr>
        <w:t> </w:t>
      </w:r>
      <w:r w:rsidRPr="00BF3256">
        <w:rPr>
          <w:sz w:val="24"/>
        </w:rPr>
        <w:t>в</w:t>
      </w:r>
      <w:r w:rsidRPr="00BF3256">
        <w:rPr>
          <w:sz w:val="24"/>
          <w:lang w:val="en-US"/>
        </w:rPr>
        <w:t> </w:t>
      </w:r>
      <w:r w:rsidRPr="00BF3256">
        <w:rPr>
          <w:sz w:val="24"/>
        </w:rPr>
        <w:t>1 экземпляре, подписывает и</w:t>
      </w:r>
      <w:r w:rsidRPr="00BF3256">
        <w:rPr>
          <w:sz w:val="24"/>
          <w:lang w:val="en-US"/>
        </w:rPr>
        <w:t> </w:t>
      </w:r>
      <w:r w:rsidRPr="00BF3256">
        <w:rPr>
          <w:sz w:val="24"/>
        </w:rPr>
        <w:t>передает ее</w:t>
      </w:r>
      <w:r w:rsidRPr="00BF3256">
        <w:rPr>
          <w:sz w:val="24"/>
          <w:lang w:val="en-US"/>
        </w:rPr>
        <w:t> </w:t>
      </w:r>
      <w:r w:rsidRPr="00BF3256">
        <w:rPr>
          <w:sz w:val="24"/>
        </w:rPr>
        <w:t>на</w:t>
      </w:r>
      <w:r w:rsidRPr="00BF3256">
        <w:rPr>
          <w:sz w:val="24"/>
          <w:lang w:val="en-US"/>
        </w:rPr>
        <w:t> </w:t>
      </w:r>
      <w:r w:rsidRPr="00BF3256">
        <w:rPr>
          <w:sz w:val="24"/>
        </w:rPr>
        <w:t xml:space="preserve">подпись заявителю </w:t>
      </w:r>
      <w:r w:rsidRPr="0072783C">
        <w:rPr>
          <w:sz w:val="24"/>
        </w:rPr>
        <w:t>(представителю заявителя) (данный экземпляр расписки хранится в</w:t>
      </w:r>
      <w:r w:rsidRPr="00BF3256">
        <w:rPr>
          <w:sz w:val="24"/>
          <w:lang w:val="en-US"/>
        </w:rPr>
        <w:t>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72783C">
        <w:rPr>
          <w:sz w:val="24"/>
        </w:rPr>
        <w:t>).</w:t>
      </w:r>
    </w:p>
    <w:p w:rsidR="00E70BEA" w:rsidRPr="00BF3256" w:rsidRDefault="000F580C" w:rsidP="00BF3256">
      <w:pPr>
        <w:pStyle w:val="TableContents"/>
        <w:spacing w:after="0" w:line="240" w:lineRule="auto"/>
        <w:ind w:left="0" w:firstLine="709"/>
        <w:rPr>
          <w:sz w:val="24"/>
        </w:rPr>
      </w:pPr>
      <w:r w:rsidRPr="00BF3256">
        <w:rPr>
          <w:sz w:val="24"/>
        </w:rPr>
        <w:t xml:space="preserve">Либо должностное лицо, работник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BF3256">
        <w:rPr>
          <w:sz w:val="24"/>
        </w:rPr>
        <w:t xml:space="preserve"> направляет заявителю (представителю заявителя) результат предоставления Услуги почтовым отправлением или</w:t>
      </w:r>
      <w:r w:rsidRPr="00BF3256">
        <w:rPr>
          <w:sz w:val="24"/>
          <w:lang w:val="en-US"/>
        </w:rPr>
        <w:t> </w:t>
      </w:r>
      <w:r w:rsidRPr="00BF3256">
        <w:rPr>
          <w:sz w:val="24"/>
        </w:rPr>
        <w:t>по электронной почте.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w:t>
      </w:r>
      <w:r w:rsidRPr="00BF3256">
        <w:rPr>
          <w:sz w:val="24"/>
          <w:lang w:val="en-US"/>
        </w:rPr>
        <w:t> </w:t>
      </w:r>
      <w:r w:rsidRPr="00BF3256">
        <w:rPr>
          <w:sz w:val="24"/>
        </w:rPr>
        <w:t xml:space="preserve">Для варианта 5, </w:t>
      </w:r>
      <w:bookmarkStart w:id="24" w:name="__DdeLink__6048_2857491986_Copy_3"/>
      <w:bookmarkEnd w:id="24"/>
      <w:r w:rsidRPr="00BF3256">
        <w:rPr>
          <w:sz w:val="24"/>
        </w:rPr>
        <w:t>указанного в подпункте 17.1.5 пункта 17.1</w:t>
      </w:r>
      <w:r w:rsidRPr="00BF3256">
        <w:rPr>
          <w:sz w:val="24"/>
          <w:lang w:val="en-US"/>
        </w:rPr>
        <w:t> </w:t>
      </w:r>
      <w:r w:rsidRPr="00BF3256">
        <w:rPr>
          <w:sz w:val="24"/>
        </w:rPr>
        <w:t>Регламента:</w:t>
      </w:r>
    </w:p>
    <w:p w:rsidR="00E70BEA" w:rsidRPr="00BF3256" w:rsidRDefault="000F580C" w:rsidP="00BF3256">
      <w:pPr>
        <w:pStyle w:val="a0"/>
        <w:spacing w:after="0" w:line="240" w:lineRule="auto"/>
        <w:ind w:left="0" w:firstLine="709"/>
        <w:rPr>
          <w:sz w:val="24"/>
        </w:rPr>
      </w:pPr>
      <w:r w:rsidRPr="00BF3256">
        <w:rPr>
          <w:sz w:val="24"/>
        </w:rPr>
        <w:t>19.4.1. Результатом предоставления Услуги является:</w:t>
      </w:r>
    </w:p>
    <w:p w:rsidR="00E70BEA" w:rsidRPr="00BF3256" w:rsidRDefault="000F580C" w:rsidP="00BF3256">
      <w:pPr>
        <w:pStyle w:val="a0"/>
        <w:spacing w:after="0" w:line="240" w:lineRule="auto"/>
        <w:ind w:left="0" w:firstLine="709"/>
        <w:rPr>
          <w:sz w:val="24"/>
        </w:rPr>
      </w:pPr>
      <w:r w:rsidRPr="00BF3256">
        <w:rPr>
          <w:sz w:val="24"/>
        </w:rPr>
        <w:t>19.4.1.1. Решение о</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в виде документа «Согласование установки средства размещения информации», </w:t>
      </w:r>
      <w:proofErr w:type="gramStart"/>
      <w:r w:rsidRPr="00BF3256">
        <w:rPr>
          <w:sz w:val="24"/>
        </w:rPr>
        <w:t>который</w:t>
      </w:r>
      <w:proofErr w:type="gramEnd"/>
      <w:r w:rsidRPr="00BF3256">
        <w:rPr>
          <w:sz w:val="24"/>
        </w:rPr>
        <w:t xml:space="preserve"> оформляется в соответствии с Приложением 1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19.4.1.2. Решение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в</w:t>
      </w:r>
      <w:r w:rsidRPr="00BF3256">
        <w:rPr>
          <w:sz w:val="24"/>
          <w:lang w:val="en-US"/>
        </w:rPr>
        <w:t> </w:t>
      </w:r>
      <w:r w:rsidRPr="00BF3256">
        <w:rPr>
          <w:sz w:val="24"/>
        </w:rPr>
        <w:t>виде документа, который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w:t>
      </w:r>
      <w:r w:rsidRPr="00BF3256">
        <w:rPr>
          <w:sz w:val="24"/>
          <w:lang w:val="en-US"/>
        </w:rPr>
        <w:t> </w:t>
      </w:r>
      <w:r w:rsidRPr="00BF3256">
        <w:rPr>
          <w:sz w:val="24"/>
        </w:rPr>
        <w:t>2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19.4.2. Срок предоставления Услуги составляет 10 (десять) рабочих дней со дня поступления запроса в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ю</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ую</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ю</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Максимальный срок предоставления Услуги составляет 10 (десять) рабочих дней со дня регистрации запроса в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и</w:t>
      </w:r>
      <w:r w:rsidRPr="00BF3256">
        <w:rPr>
          <w:sz w:val="24"/>
        </w:rPr>
        <w:t>, в том числе в случае, если запрос подан заявителем</w:t>
      </w:r>
      <w:bookmarkStart w:id="25" w:name="_anchor_96_Копия_1_Copy_3"/>
      <w:bookmarkEnd w:id="25"/>
      <w:r w:rsidRPr="00BF3256">
        <w:rPr>
          <w:sz w:val="24"/>
        </w:rPr>
        <w:t xml:space="preserve"> посредством РПГУ, личного обращения, почтового отправления, электронной почты.</w:t>
      </w:r>
    </w:p>
    <w:p w:rsidR="00E70BEA" w:rsidRPr="00BF3256" w:rsidRDefault="000F580C" w:rsidP="00BF3256">
      <w:pPr>
        <w:pStyle w:val="a0"/>
        <w:spacing w:after="0" w:line="240" w:lineRule="auto"/>
        <w:ind w:left="0" w:firstLine="709"/>
        <w:rPr>
          <w:sz w:val="24"/>
        </w:rPr>
      </w:pPr>
      <w:r w:rsidRPr="00BF3256">
        <w:rPr>
          <w:sz w:val="24"/>
        </w:rPr>
        <w:t>19.4.3. Исчерпывающий перечень документов, необходимых для предоставления Услуги, которые заявитель должен представить самостоятельно:</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19.4.3.1. Запрос по</w:t>
      </w:r>
      <w:r w:rsidRPr="00BF3256">
        <w:rPr>
          <w:sz w:val="24"/>
          <w:lang w:val="en-US"/>
        </w:rPr>
        <w:t> </w:t>
      </w:r>
      <w:r w:rsidRPr="00BF3256">
        <w:rPr>
          <w:sz w:val="24"/>
        </w:rPr>
        <w:t>форме, приведенной в</w:t>
      </w:r>
      <w:r w:rsidRPr="00BF3256">
        <w:rPr>
          <w:sz w:val="24"/>
          <w:lang w:val="en-US"/>
        </w:rPr>
        <w:t> </w:t>
      </w:r>
      <w:r w:rsidRPr="00BF3256">
        <w:rPr>
          <w:sz w:val="24"/>
        </w:rPr>
        <w:t>Приложении 6 к</w:t>
      </w:r>
      <w:r w:rsidRPr="00BF3256">
        <w:rPr>
          <w:sz w:val="24"/>
          <w:lang w:val="en-US"/>
        </w:rPr>
        <w:t> </w:t>
      </w:r>
      <w:r w:rsidRPr="00BF3256">
        <w:rPr>
          <w:sz w:val="24"/>
        </w:rPr>
        <w:t>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заполняется его</w:t>
      </w:r>
      <w:r w:rsidRPr="00BF3256">
        <w:rPr>
          <w:sz w:val="24"/>
          <w:lang w:val="en-US"/>
        </w:rPr>
        <w:t> </w:t>
      </w:r>
      <w:r w:rsidRPr="00BF3256">
        <w:rPr>
          <w:sz w:val="24"/>
        </w:rPr>
        <w:t>интерактивная форма;</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72783C" w:rsidRPr="00453ECA">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ю</w:t>
      </w:r>
      <w:r w:rsidR="0072783C" w:rsidRPr="00453ECA">
        <w:rPr>
          <w:rFonts w:eastAsiaTheme="minorHAnsi"/>
          <w:color w:val="auto"/>
          <w:kern w:val="0"/>
          <w:sz w:val="24"/>
          <w:lang w:eastAsia="en-US" w:bidi="ar-SA"/>
        </w:rPr>
        <w:t xml:space="preserve"> городского округа</w:t>
      </w:r>
      <w:r w:rsidR="0072783C" w:rsidRPr="00453ECA">
        <w:rPr>
          <w:rFonts w:eastAsiaTheme="minorHAnsi"/>
          <w:color w:val="auto"/>
          <w:kern w:val="0"/>
          <w:sz w:val="24"/>
          <w:szCs w:val="22"/>
          <w:lang w:eastAsia="en-US" w:bidi="ar-SA"/>
        </w:rPr>
        <w:t xml:space="preserve">, </w:t>
      </w:r>
      <w:r w:rsidR="0072783C" w:rsidRPr="00453ECA">
        <w:rPr>
          <w:rFonts w:eastAsiaTheme="minorHAnsi"/>
          <w:color w:val="auto"/>
          <w:kern w:val="0"/>
          <w:sz w:val="24"/>
          <w:lang w:eastAsia="en-US" w:bidi="ar-SA"/>
        </w:rPr>
        <w:t>Уполномоченн</w:t>
      </w:r>
      <w:r w:rsidR="0072783C">
        <w:rPr>
          <w:rFonts w:eastAsiaTheme="minorHAnsi"/>
          <w:color w:val="auto"/>
          <w:kern w:val="0"/>
          <w:sz w:val="24"/>
          <w:lang w:eastAsia="en-US" w:bidi="ar-SA"/>
        </w:rPr>
        <w:t>ую</w:t>
      </w:r>
      <w:r w:rsidR="0072783C" w:rsidRPr="00453ECA">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ю</w:t>
      </w:r>
      <w:r w:rsidRPr="00BF3256">
        <w:rPr>
          <w:sz w:val="24"/>
        </w:rPr>
        <w:t xml:space="preserve">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t>3) почтовым отправлением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его подписание, заверен печатью (при</w:t>
      </w:r>
      <w:r w:rsidRPr="00BF3256">
        <w:rPr>
          <w:sz w:val="24"/>
          <w:lang w:val="en-US"/>
        </w:rPr>
        <w:t> </w:t>
      </w:r>
      <w:r w:rsidRPr="00BF3256">
        <w:rPr>
          <w:sz w:val="24"/>
        </w:rPr>
        <w:t>наличии).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19.4.3.2. Документ, подтверждающий полномочия представителя заявителя (в случае обращения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Документами, подтверждающими полномочия представителя заявителя, являются:</w:t>
      </w:r>
    </w:p>
    <w:p w:rsidR="00E70BEA" w:rsidRPr="00BF3256" w:rsidRDefault="000F580C" w:rsidP="00BF3256">
      <w:pPr>
        <w:pStyle w:val="a0"/>
        <w:spacing w:after="0" w:line="240" w:lineRule="auto"/>
        <w:ind w:left="0" w:firstLine="709"/>
        <w:rPr>
          <w:sz w:val="24"/>
        </w:rPr>
      </w:pPr>
      <w:r w:rsidRPr="00BF3256">
        <w:rPr>
          <w:sz w:val="24"/>
        </w:rPr>
        <w:t>1)</w:t>
      </w:r>
      <w:r w:rsidRPr="00BF3256">
        <w:rPr>
          <w:sz w:val="24"/>
          <w:lang w:val="en-US"/>
        </w:rPr>
        <w:t> </w:t>
      </w:r>
      <w:r w:rsidRPr="00BF3256">
        <w:rPr>
          <w:sz w:val="24"/>
        </w:rPr>
        <w:t>доверенность;</w:t>
      </w:r>
    </w:p>
    <w:p w:rsidR="00E70BEA" w:rsidRPr="00BF3256" w:rsidRDefault="000F580C" w:rsidP="00BF3256">
      <w:pPr>
        <w:pStyle w:val="a0"/>
        <w:spacing w:after="0" w:line="240" w:lineRule="auto"/>
        <w:ind w:left="0" w:firstLine="709"/>
        <w:rPr>
          <w:sz w:val="24"/>
        </w:rPr>
      </w:pPr>
      <w:proofErr w:type="gramStart"/>
      <w:r w:rsidRPr="00BF3256">
        <w:rPr>
          <w:sz w:val="24"/>
        </w:rPr>
        <w:t>2)</w:t>
      </w:r>
      <w:r w:rsidRPr="00BF3256">
        <w:rPr>
          <w:sz w:val="24"/>
          <w:lang w:val="en-US"/>
        </w:rPr>
        <w:t> </w:t>
      </w:r>
      <w:r w:rsidRPr="00BF3256">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BF3256">
        <w:rPr>
          <w:sz w:val="24"/>
          <w:lang w:val="en-US"/>
        </w:rPr>
        <w:t> </w:t>
      </w:r>
      <w:r w:rsidRPr="00BF3256">
        <w:rPr>
          <w:sz w:val="24"/>
        </w:rPr>
        <w:t>протокола общего собрания участников общества с</w:t>
      </w:r>
      <w:r w:rsidRPr="00BF3256">
        <w:rPr>
          <w:sz w:val="24"/>
          <w:lang w:val="en-US"/>
        </w:rPr>
        <w:t> </w:t>
      </w:r>
      <w:r w:rsidRPr="00BF3256">
        <w:rPr>
          <w:sz w:val="24"/>
        </w:rPr>
        <w:t>ограниченной ответственностью об избрании единоличного исполнительного органа общества (генерального директора, президента и</w:t>
      </w:r>
      <w:r w:rsidRPr="00BF3256">
        <w:rPr>
          <w:sz w:val="24"/>
          <w:lang w:val="en-US"/>
        </w:rPr>
        <w:t> </w:t>
      </w:r>
      <w:r w:rsidRPr="00BF3256">
        <w:rPr>
          <w:sz w:val="24"/>
        </w:rPr>
        <w:t>других), приказ о</w:t>
      </w:r>
      <w:r w:rsidRPr="00BF3256">
        <w:rPr>
          <w:sz w:val="24"/>
          <w:lang w:val="en-US"/>
        </w:rPr>
        <w:t> </w:t>
      </w:r>
      <w:r w:rsidRPr="00BF3256">
        <w:rPr>
          <w:sz w:val="24"/>
        </w:rPr>
        <w:t>назначении руководителя юридического лица, договор с коммерческим представителем, содержащий указание</w:t>
      </w:r>
      <w:proofErr w:type="gramEnd"/>
      <w:r w:rsidRPr="00BF3256">
        <w:rPr>
          <w:sz w:val="24"/>
        </w:rPr>
        <w:t xml:space="preserve"> на его полномочия, решение о назначении или</w:t>
      </w:r>
      <w:r w:rsidRPr="00BF3256">
        <w:rPr>
          <w:sz w:val="24"/>
          <w:lang w:val="en-US"/>
        </w:rPr>
        <w:t> </w:t>
      </w:r>
      <w:r w:rsidRPr="00BF3256">
        <w:rPr>
          <w:sz w:val="24"/>
        </w:rPr>
        <w:t xml:space="preserve">об избрании либо </w:t>
      </w:r>
      <w:proofErr w:type="gramStart"/>
      <w:r w:rsidRPr="00BF3256">
        <w:rPr>
          <w:sz w:val="24"/>
        </w:rPr>
        <w:t>приказ</w:t>
      </w:r>
      <w:proofErr w:type="gramEnd"/>
      <w:r w:rsidRPr="00BF3256">
        <w:rPr>
          <w:sz w:val="24"/>
        </w:rPr>
        <w:t xml:space="preserve"> о назначении физического лица на должность, в соответствии с которым такое физическое лицо обладает правом действовать от</w:t>
      </w:r>
      <w:r w:rsidRPr="00BF3256">
        <w:rPr>
          <w:sz w:val="24"/>
          <w:lang w:val="en-US"/>
        </w:rPr>
        <w:t> </w:t>
      </w:r>
      <w:r w:rsidRPr="00BF3256">
        <w:rPr>
          <w:sz w:val="24"/>
        </w:rPr>
        <w:t>имени юридического лица без доверенности).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При подаче запроса:</w:t>
      </w:r>
    </w:p>
    <w:p w:rsidR="00E70BEA" w:rsidRPr="00BF3256" w:rsidRDefault="000F580C" w:rsidP="00BF3256">
      <w:pPr>
        <w:pStyle w:val="a0"/>
        <w:spacing w:after="0" w:line="240" w:lineRule="auto"/>
        <w:ind w:left="0" w:firstLine="709"/>
        <w:rPr>
          <w:sz w:val="24"/>
        </w:rPr>
      </w:pPr>
      <w:r w:rsidRPr="00BF3256">
        <w:rPr>
          <w:sz w:val="24"/>
        </w:rPr>
        <w:t>1)</w:t>
      </w:r>
      <w:r w:rsidRPr="00BF3256">
        <w:rPr>
          <w:sz w:val="24"/>
          <w:lang w:val="en-US"/>
        </w:rPr>
        <w:t> </w:t>
      </w:r>
      <w:r w:rsidRPr="00BF3256">
        <w:rPr>
          <w:sz w:val="24"/>
        </w:rPr>
        <w:t>посредством РПГУ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72783C" w:rsidP="0072783C">
      <w:pPr>
        <w:spacing w:after="0" w:line="240" w:lineRule="auto"/>
        <w:rPr>
          <w:sz w:val="24"/>
        </w:rPr>
      </w:pPr>
      <w:r>
        <w:rPr>
          <w:sz w:val="24"/>
        </w:rPr>
        <w:t xml:space="preserve">          </w:t>
      </w:r>
      <w:r w:rsidR="000F580C" w:rsidRPr="00BF3256">
        <w:rPr>
          <w:sz w:val="24"/>
        </w:rPr>
        <w:t>2)</w:t>
      </w:r>
      <w:r w:rsidR="000F580C" w:rsidRPr="00BF3256">
        <w:rPr>
          <w:sz w:val="24"/>
          <w:lang w:val="en-US"/>
        </w:rPr>
        <w:t> </w:t>
      </w:r>
      <w:r w:rsidR="000F580C" w:rsidRPr="00BF3256">
        <w:rPr>
          <w:sz w:val="24"/>
        </w:rPr>
        <w:t>лично в</w:t>
      </w:r>
      <w:r w:rsidR="000F580C" w:rsidRPr="00BF3256">
        <w:rPr>
          <w:sz w:val="24"/>
          <w:lang w:val="en-US"/>
        </w:rPr>
        <w:t> </w:t>
      </w:r>
      <w:r w:rsidRPr="00453ECA">
        <w:rPr>
          <w:rFonts w:eastAsiaTheme="minorHAnsi"/>
          <w:color w:val="auto"/>
          <w:kern w:val="0"/>
          <w:sz w:val="24"/>
          <w:lang w:eastAsia="en-US" w:bidi="ar-SA"/>
        </w:rPr>
        <w:t>администраци</w:t>
      </w:r>
      <w:r>
        <w:rPr>
          <w:rFonts w:eastAsiaTheme="minorHAnsi"/>
          <w:color w:val="auto"/>
          <w:kern w:val="0"/>
          <w:sz w:val="24"/>
          <w:szCs w:val="22"/>
          <w:lang w:eastAsia="en-US" w:bidi="ar-SA"/>
        </w:rPr>
        <w:t>ю</w:t>
      </w:r>
      <w:r w:rsidRPr="00453ECA">
        <w:rPr>
          <w:rFonts w:eastAsiaTheme="minorHAnsi"/>
          <w:color w:val="auto"/>
          <w:kern w:val="0"/>
          <w:sz w:val="24"/>
          <w:lang w:eastAsia="en-US" w:bidi="ar-SA"/>
        </w:rPr>
        <w:t xml:space="preserve"> городского округа</w:t>
      </w:r>
      <w:r w:rsidRPr="00453ECA">
        <w:rPr>
          <w:rFonts w:eastAsiaTheme="minorHAnsi"/>
          <w:color w:val="auto"/>
          <w:kern w:val="0"/>
          <w:sz w:val="24"/>
          <w:szCs w:val="22"/>
          <w:lang w:eastAsia="en-US" w:bidi="ar-SA"/>
        </w:rPr>
        <w:t xml:space="preserve">, </w:t>
      </w:r>
      <w:r w:rsidRPr="00453ECA">
        <w:rPr>
          <w:rFonts w:eastAsiaTheme="minorHAnsi"/>
          <w:color w:val="auto"/>
          <w:kern w:val="0"/>
          <w:sz w:val="24"/>
          <w:lang w:eastAsia="en-US" w:bidi="ar-SA"/>
        </w:rPr>
        <w:t>Уполномоченн</w:t>
      </w:r>
      <w:r>
        <w:rPr>
          <w:rFonts w:eastAsiaTheme="minorHAnsi"/>
          <w:color w:val="auto"/>
          <w:kern w:val="0"/>
          <w:sz w:val="24"/>
          <w:lang w:eastAsia="en-US" w:bidi="ar-SA"/>
        </w:rPr>
        <w:t>ую</w:t>
      </w:r>
      <w:r w:rsidRPr="00453ECA">
        <w:rPr>
          <w:rFonts w:eastAsiaTheme="minorHAnsi"/>
          <w:color w:val="auto"/>
          <w:kern w:val="0"/>
          <w:sz w:val="24"/>
          <w:lang w:eastAsia="en-US" w:bidi="ar-SA"/>
        </w:rPr>
        <w:t xml:space="preserve"> организаци</w:t>
      </w:r>
      <w:r>
        <w:rPr>
          <w:rFonts w:eastAsiaTheme="minorHAnsi"/>
          <w:color w:val="auto"/>
          <w:kern w:val="0"/>
          <w:sz w:val="24"/>
          <w:lang w:eastAsia="en-US" w:bidi="ar-SA"/>
        </w:rPr>
        <w:t>ю</w:t>
      </w:r>
      <w:r w:rsidR="000F580C" w:rsidRPr="00BF3256">
        <w:rPr>
          <w:sz w:val="24"/>
        </w:rPr>
        <w:t xml:space="preserve"> предоставляется оригинал документа, подтверждающего полномочия представителя заявителя, для</w:t>
      </w:r>
      <w:r w:rsidR="000F580C" w:rsidRPr="00BF3256">
        <w:rPr>
          <w:sz w:val="24"/>
          <w:lang w:val="en-US"/>
        </w:rPr>
        <w:t> </w:t>
      </w:r>
      <w:r w:rsidR="000F580C" w:rsidRPr="00BF3256">
        <w:rPr>
          <w:sz w:val="24"/>
        </w:rPr>
        <w:t>снятия с</w:t>
      </w:r>
      <w:r w:rsidR="000F580C" w:rsidRPr="00BF3256">
        <w:rPr>
          <w:sz w:val="24"/>
          <w:lang w:val="en-US"/>
        </w:rPr>
        <w:t> </w:t>
      </w:r>
      <w:r w:rsidR="000F580C" w:rsidRPr="00BF3256">
        <w:rPr>
          <w:sz w:val="24"/>
        </w:rPr>
        <w:t xml:space="preserve">него копии, которая заверяется подписью должностного лица, муниципального служащего, </w:t>
      </w:r>
      <w:r w:rsidRPr="0072783C">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000F580C" w:rsidRPr="0072783C">
        <w:rPr>
          <w:sz w:val="24"/>
        </w:rPr>
        <w:t>;</w:t>
      </w:r>
    </w:p>
    <w:p w:rsidR="00E70BEA" w:rsidRPr="00BF3256" w:rsidRDefault="000F580C" w:rsidP="00BF3256">
      <w:pPr>
        <w:pStyle w:val="a0"/>
        <w:spacing w:after="0" w:line="240" w:lineRule="auto"/>
        <w:ind w:left="0" w:firstLine="709"/>
        <w:rPr>
          <w:sz w:val="24"/>
        </w:rPr>
      </w:pPr>
      <w:r w:rsidRPr="00BF3256">
        <w:rPr>
          <w:sz w:val="24"/>
        </w:rPr>
        <w:t>3)</w:t>
      </w:r>
      <w:r w:rsidRPr="00BF3256">
        <w:rPr>
          <w:sz w:val="24"/>
          <w:lang w:val="en-US"/>
        </w:rPr>
        <w:t> </w:t>
      </w:r>
      <w:r w:rsidRPr="00BF3256">
        <w:rPr>
          <w:sz w:val="24"/>
        </w:rPr>
        <w:t>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E70BEA" w:rsidRPr="00BF3256" w:rsidRDefault="000F580C" w:rsidP="00BF3256">
      <w:pPr>
        <w:pStyle w:val="a0"/>
        <w:spacing w:after="0" w:line="240" w:lineRule="auto"/>
        <w:ind w:left="0" w:firstLine="709"/>
        <w:rPr>
          <w:sz w:val="24"/>
        </w:rPr>
      </w:pPr>
      <w:r w:rsidRPr="00BF3256">
        <w:rPr>
          <w:sz w:val="24"/>
        </w:rPr>
        <w:t>4)</w:t>
      </w:r>
      <w:r w:rsidRPr="00BF3256">
        <w:rPr>
          <w:sz w:val="24"/>
          <w:lang w:val="en-US"/>
        </w:rPr>
        <w:t> </w:t>
      </w:r>
      <w:r w:rsidRPr="00BF3256">
        <w:rPr>
          <w:sz w:val="24"/>
        </w:rPr>
        <w:t>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19.4.3.3. Дизайн⁠-⁠проект (проектная документация)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Требования к составу и содержанию дизайн⁠-⁠проекта оформляются в соответствии с Приложением 7 к Регламенту.</w:t>
      </w:r>
    </w:p>
    <w:p w:rsidR="00E70BEA" w:rsidRPr="00BF3256" w:rsidRDefault="000F580C" w:rsidP="00BF3256">
      <w:pPr>
        <w:pStyle w:val="a0"/>
        <w:spacing w:after="0" w:line="240" w:lineRule="auto"/>
        <w:ind w:left="0" w:firstLine="709"/>
        <w:rPr>
          <w:sz w:val="24"/>
        </w:rPr>
      </w:pPr>
      <w:r w:rsidRPr="00BF3256">
        <w:rPr>
          <w:sz w:val="24"/>
        </w:rPr>
        <w:t>Требования к внешнему виду средства размещения информации оформляются в соответствии с Приложением 8 к 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72783C" w:rsidP="0072783C">
      <w:pPr>
        <w:spacing w:after="0" w:line="240" w:lineRule="auto"/>
        <w:rPr>
          <w:sz w:val="24"/>
        </w:rPr>
      </w:pPr>
      <w:r>
        <w:rPr>
          <w:sz w:val="24"/>
        </w:rPr>
        <w:t xml:space="preserve">            </w:t>
      </w:r>
      <w:r w:rsidR="000F580C" w:rsidRPr="00BF3256">
        <w:rPr>
          <w:sz w:val="24"/>
        </w:rPr>
        <w:t>2) лично в</w:t>
      </w:r>
      <w:r w:rsidR="000F580C" w:rsidRPr="00BF3256">
        <w:rPr>
          <w:sz w:val="24"/>
          <w:lang w:val="en-US"/>
        </w:rPr>
        <w:t> </w:t>
      </w:r>
      <w:r w:rsidRPr="0072783C">
        <w:rPr>
          <w:rFonts w:eastAsiaTheme="minorHAnsi"/>
          <w:color w:val="auto"/>
          <w:kern w:val="0"/>
          <w:sz w:val="24"/>
          <w:lang w:eastAsia="en-US" w:bidi="ar-SA"/>
        </w:rPr>
        <w:t>администраци</w:t>
      </w:r>
      <w:r w:rsidRPr="0072783C">
        <w:rPr>
          <w:rFonts w:eastAsiaTheme="minorHAnsi"/>
          <w:color w:val="auto"/>
          <w:kern w:val="0"/>
          <w:sz w:val="24"/>
          <w:szCs w:val="22"/>
          <w:lang w:eastAsia="en-US" w:bidi="ar-SA"/>
        </w:rPr>
        <w:t>ю</w:t>
      </w:r>
      <w:r w:rsidRPr="0072783C">
        <w:rPr>
          <w:rFonts w:eastAsiaTheme="minorHAnsi"/>
          <w:color w:val="auto"/>
          <w:kern w:val="0"/>
          <w:sz w:val="24"/>
          <w:lang w:eastAsia="en-US" w:bidi="ar-SA"/>
        </w:rPr>
        <w:t xml:space="preserve"> городского округа</w:t>
      </w:r>
      <w:r w:rsidRPr="0072783C">
        <w:rPr>
          <w:rFonts w:eastAsiaTheme="minorHAnsi"/>
          <w:color w:val="auto"/>
          <w:kern w:val="0"/>
          <w:sz w:val="24"/>
          <w:szCs w:val="22"/>
          <w:lang w:eastAsia="en-US" w:bidi="ar-SA"/>
        </w:rPr>
        <w:t xml:space="preserve">, </w:t>
      </w:r>
      <w:r w:rsidRPr="0072783C">
        <w:rPr>
          <w:rFonts w:eastAsiaTheme="minorHAnsi"/>
          <w:color w:val="auto"/>
          <w:kern w:val="0"/>
          <w:sz w:val="24"/>
          <w:lang w:eastAsia="en-US" w:bidi="ar-SA"/>
        </w:rPr>
        <w:t>Уполномоченную организацию</w:t>
      </w:r>
      <w:r w:rsidR="000F580C" w:rsidRPr="00BF3256">
        <w:rPr>
          <w:sz w:val="24"/>
        </w:rPr>
        <w:t xml:space="preserve"> предоставляется оригинал документа для</w:t>
      </w:r>
      <w:r w:rsidR="000F580C" w:rsidRPr="00BF3256">
        <w:rPr>
          <w:sz w:val="24"/>
          <w:lang w:val="en-US"/>
        </w:rPr>
        <w:t> </w:t>
      </w:r>
      <w:r w:rsidR="000F580C" w:rsidRPr="00BF3256">
        <w:rPr>
          <w:sz w:val="24"/>
        </w:rPr>
        <w:t>снятия с</w:t>
      </w:r>
      <w:r w:rsidR="000F580C" w:rsidRPr="00BF3256">
        <w:rPr>
          <w:sz w:val="24"/>
          <w:lang w:val="en-US"/>
        </w:rPr>
        <w:t> </w:t>
      </w:r>
      <w:r w:rsidR="000F580C" w:rsidRPr="00BF3256">
        <w:rPr>
          <w:sz w:val="24"/>
        </w:rPr>
        <w:t xml:space="preserve">него копии, которая заверяется подписью должностного лица, муниципального служащего, </w:t>
      </w:r>
      <w:r w:rsidRPr="00471581">
        <w:rPr>
          <w:sz w:val="24"/>
        </w:rPr>
        <w:t xml:space="preserve">работника </w:t>
      </w:r>
      <w:r w:rsidRPr="00471581">
        <w:rPr>
          <w:rFonts w:eastAsiaTheme="minorHAnsi"/>
          <w:color w:val="auto"/>
          <w:kern w:val="0"/>
          <w:sz w:val="24"/>
          <w:lang w:eastAsia="en-US" w:bidi="ar-SA"/>
        </w:rPr>
        <w:t>администраци</w:t>
      </w:r>
      <w:r w:rsidRPr="00471581">
        <w:rPr>
          <w:rFonts w:eastAsiaTheme="minorHAnsi"/>
          <w:color w:val="auto"/>
          <w:kern w:val="0"/>
          <w:sz w:val="24"/>
          <w:szCs w:val="22"/>
          <w:lang w:eastAsia="en-US" w:bidi="ar-SA"/>
        </w:rPr>
        <w:t>и</w:t>
      </w:r>
      <w:r w:rsidRPr="00471581">
        <w:rPr>
          <w:rFonts w:eastAsiaTheme="minorHAnsi"/>
          <w:color w:val="auto"/>
          <w:kern w:val="0"/>
          <w:sz w:val="24"/>
          <w:lang w:eastAsia="en-US" w:bidi="ar-SA"/>
        </w:rPr>
        <w:t xml:space="preserve"> городского округа</w:t>
      </w:r>
      <w:r w:rsidRPr="00471581">
        <w:rPr>
          <w:sz w:val="24"/>
        </w:rPr>
        <w:t xml:space="preserve"> (печатью </w:t>
      </w:r>
      <w:r w:rsidRPr="00471581">
        <w:rPr>
          <w:rFonts w:eastAsiaTheme="minorHAnsi"/>
          <w:color w:val="auto"/>
          <w:kern w:val="0"/>
          <w:sz w:val="24"/>
          <w:lang w:eastAsia="en-US" w:bidi="ar-SA"/>
        </w:rPr>
        <w:t>администраци</w:t>
      </w:r>
      <w:r w:rsidRPr="00471581">
        <w:rPr>
          <w:rFonts w:eastAsiaTheme="minorHAnsi"/>
          <w:color w:val="auto"/>
          <w:kern w:val="0"/>
          <w:sz w:val="24"/>
          <w:szCs w:val="22"/>
          <w:lang w:eastAsia="en-US" w:bidi="ar-SA"/>
        </w:rPr>
        <w:t>и</w:t>
      </w:r>
      <w:r w:rsidRPr="00471581">
        <w:rPr>
          <w:rFonts w:eastAsiaTheme="minorHAnsi"/>
          <w:color w:val="auto"/>
          <w:kern w:val="0"/>
          <w:sz w:val="24"/>
          <w:lang w:eastAsia="en-US" w:bidi="ar-SA"/>
        </w:rPr>
        <w:t xml:space="preserve"> городского округа</w:t>
      </w:r>
      <w:r w:rsidRPr="00471581">
        <w:rPr>
          <w:sz w:val="24"/>
        </w:rPr>
        <w:t xml:space="preserve">), </w:t>
      </w:r>
      <w:r w:rsidRPr="00471581">
        <w:rPr>
          <w:rFonts w:eastAsiaTheme="minorHAnsi"/>
          <w:color w:val="auto"/>
          <w:kern w:val="0"/>
          <w:sz w:val="24"/>
          <w:lang w:eastAsia="en-US" w:bidi="ar-SA"/>
        </w:rPr>
        <w:t>Уполномоченной организации</w:t>
      </w:r>
      <w:r w:rsidR="000F580C" w:rsidRPr="0072783C">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19.4.3.4. Правоустанавливающие (</w:t>
      </w:r>
      <w:proofErr w:type="spellStart"/>
      <w:r w:rsidRPr="00BF3256">
        <w:rPr>
          <w:sz w:val="24"/>
        </w:rPr>
        <w:t>правоудостоверяющие</w:t>
      </w:r>
      <w:proofErr w:type="spellEnd"/>
      <w:r w:rsidRPr="00BF3256">
        <w:rPr>
          <w:sz w:val="24"/>
        </w:rPr>
        <w:t>) документы на</w:t>
      </w:r>
      <w:r w:rsidRPr="00BF3256">
        <w:rPr>
          <w:sz w:val="24"/>
          <w:lang w:val="en-US"/>
        </w:rPr>
        <w:t> </w:t>
      </w:r>
      <w:r w:rsidRPr="00BF3256">
        <w:rPr>
          <w:sz w:val="24"/>
        </w:rPr>
        <w:t>объект недвижимости в</w:t>
      </w:r>
      <w:r w:rsidRPr="00BF3256">
        <w:rPr>
          <w:sz w:val="24"/>
          <w:lang w:val="en-US"/>
        </w:rPr>
        <w:t> </w:t>
      </w:r>
      <w:r w:rsidRPr="00BF3256">
        <w:rPr>
          <w:sz w:val="24"/>
        </w:rPr>
        <w:t>случае, если право не</w:t>
      </w:r>
      <w:r w:rsidRPr="00BF3256">
        <w:rPr>
          <w:sz w:val="24"/>
          <w:lang w:val="en-US"/>
        </w:rPr>
        <w:t> </w:t>
      </w:r>
      <w:r w:rsidRPr="00BF3256">
        <w:rPr>
          <w:sz w:val="24"/>
        </w:rPr>
        <w:t>зарегистрировано в</w:t>
      </w:r>
      <w:r w:rsidRPr="00BF3256">
        <w:rPr>
          <w:sz w:val="24"/>
          <w:lang w:val="en-US"/>
        </w:rPr>
        <w:t> </w:t>
      </w:r>
      <w:r w:rsidRPr="00BF3256">
        <w:rPr>
          <w:sz w:val="24"/>
        </w:rPr>
        <w:t>Едином государственном реестре недвижимости.</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0F580C" w:rsidP="00BF3256">
      <w:pPr>
        <w:spacing w:after="0" w:line="240" w:lineRule="auto"/>
        <w:ind w:left="0" w:firstLine="709"/>
        <w:rPr>
          <w:sz w:val="24"/>
        </w:rPr>
      </w:pPr>
      <w:r w:rsidRPr="00BF3256">
        <w:rPr>
          <w:sz w:val="24"/>
        </w:rPr>
        <w:lastRenderedPageBreak/>
        <w:t>2) лично в</w:t>
      </w:r>
      <w:r w:rsidRPr="00BF3256">
        <w:rPr>
          <w:sz w:val="24"/>
          <w:lang w:val="en-US"/>
        </w:rPr>
        <w:t> </w:t>
      </w:r>
      <w:r w:rsidR="0072783C" w:rsidRPr="0072783C">
        <w:rPr>
          <w:rFonts w:eastAsiaTheme="minorHAnsi"/>
          <w:color w:val="auto"/>
          <w:kern w:val="0"/>
          <w:sz w:val="24"/>
          <w:lang w:eastAsia="en-US" w:bidi="ar-SA"/>
        </w:rPr>
        <w:t>администраци</w:t>
      </w:r>
      <w:r w:rsidR="0072783C" w:rsidRPr="0072783C">
        <w:rPr>
          <w:rFonts w:eastAsiaTheme="minorHAnsi"/>
          <w:color w:val="auto"/>
          <w:kern w:val="0"/>
          <w:sz w:val="24"/>
          <w:szCs w:val="22"/>
          <w:lang w:eastAsia="en-US" w:bidi="ar-SA"/>
        </w:rPr>
        <w:t>ю</w:t>
      </w:r>
      <w:r w:rsidR="0072783C" w:rsidRPr="0072783C">
        <w:rPr>
          <w:rFonts w:eastAsiaTheme="minorHAnsi"/>
          <w:color w:val="auto"/>
          <w:kern w:val="0"/>
          <w:sz w:val="24"/>
          <w:lang w:eastAsia="en-US" w:bidi="ar-SA"/>
        </w:rPr>
        <w:t xml:space="preserve"> городского округа</w:t>
      </w:r>
      <w:r w:rsidR="0072783C" w:rsidRPr="0072783C">
        <w:rPr>
          <w:rFonts w:eastAsiaTheme="minorHAnsi"/>
          <w:color w:val="auto"/>
          <w:kern w:val="0"/>
          <w:sz w:val="24"/>
          <w:szCs w:val="22"/>
          <w:lang w:eastAsia="en-US" w:bidi="ar-SA"/>
        </w:rPr>
        <w:t xml:space="preserve">, </w:t>
      </w:r>
      <w:r w:rsidR="0072783C" w:rsidRPr="0072783C">
        <w:rPr>
          <w:rFonts w:eastAsiaTheme="minorHAnsi"/>
          <w:color w:val="auto"/>
          <w:kern w:val="0"/>
          <w:sz w:val="24"/>
          <w:lang w:eastAsia="en-US" w:bidi="ar-SA"/>
        </w:rPr>
        <w:t>Уполномоченную организацию</w:t>
      </w:r>
      <w:r w:rsidRPr="00BF3256">
        <w:rPr>
          <w:sz w:val="24"/>
        </w:rPr>
        <w:t xml:space="preserve"> предоставляется оригинал документа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служащего, </w:t>
      </w:r>
      <w:r w:rsidR="0072783C" w:rsidRPr="00471581">
        <w:rPr>
          <w:sz w:val="24"/>
        </w:rPr>
        <w:t xml:space="preserve">работника </w:t>
      </w:r>
      <w:r w:rsidR="0072783C" w:rsidRPr="00471581">
        <w:rPr>
          <w:rFonts w:eastAsiaTheme="minorHAnsi"/>
          <w:color w:val="auto"/>
          <w:kern w:val="0"/>
          <w:sz w:val="24"/>
          <w:lang w:eastAsia="en-US" w:bidi="ar-SA"/>
        </w:rPr>
        <w:t>администраци</w:t>
      </w:r>
      <w:r w:rsidR="0072783C" w:rsidRPr="00471581">
        <w:rPr>
          <w:rFonts w:eastAsiaTheme="minorHAnsi"/>
          <w:color w:val="auto"/>
          <w:kern w:val="0"/>
          <w:sz w:val="24"/>
          <w:szCs w:val="22"/>
          <w:lang w:eastAsia="en-US" w:bidi="ar-SA"/>
        </w:rPr>
        <w:t>и</w:t>
      </w:r>
      <w:r w:rsidR="0072783C" w:rsidRPr="00471581">
        <w:rPr>
          <w:rFonts w:eastAsiaTheme="minorHAnsi"/>
          <w:color w:val="auto"/>
          <w:kern w:val="0"/>
          <w:sz w:val="24"/>
          <w:lang w:eastAsia="en-US" w:bidi="ar-SA"/>
        </w:rPr>
        <w:t xml:space="preserve"> городского округа</w:t>
      </w:r>
      <w:r w:rsidR="0072783C" w:rsidRPr="00471581">
        <w:rPr>
          <w:sz w:val="24"/>
        </w:rPr>
        <w:t xml:space="preserve"> (печатью </w:t>
      </w:r>
      <w:r w:rsidR="0072783C" w:rsidRPr="00471581">
        <w:rPr>
          <w:rFonts w:eastAsiaTheme="minorHAnsi"/>
          <w:color w:val="auto"/>
          <w:kern w:val="0"/>
          <w:sz w:val="24"/>
          <w:lang w:eastAsia="en-US" w:bidi="ar-SA"/>
        </w:rPr>
        <w:t>администраци</w:t>
      </w:r>
      <w:r w:rsidR="0072783C" w:rsidRPr="00471581">
        <w:rPr>
          <w:rFonts w:eastAsiaTheme="minorHAnsi"/>
          <w:color w:val="auto"/>
          <w:kern w:val="0"/>
          <w:sz w:val="24"/>
          <w:szCs w:val="22"/>
          <w:lang w:eastAsia="en-US" w:bidi="ar-SA"/>
        </w:rPr>
        <w:t>и</w:t>
      </w:r>
      <w:r w:rsidR="0072783C" w:rsidRPr="00471581">
        <w:rPr>
          <w:rFonts w:eastAsiaTheme="minorHAnsi"/>
          <w:color w:val="auto"/>
          <w:kern w:val="0"/>
          <w:sz w:val="24"/>
          <w:lang w:eastAsia="en-US" w:bidi="ar-SA"/>
        </w:rPr>
        <w:t xml:space="preserve"> городского округа</w:t>
      </w:r>
      <w:r w:rsidR="0072783C" w:rsidRPr="00471581">
        <w:rPr>
          <w:sz w:val="24"/>
        </w:rPr>
        <w:t xml:space="preserve">), </w:t>
      </w:r>
      <w:r w:rsidR="0072783C" w:rsidRPr="00471581">
        <w:rPr>
          <w:rFonts w:eastAsiaTheme="minorHAnsi"/>
          <w:color w:val="auto"/>
          <w:kern w:val="0"/>
          <w:sz w:val="24"/>
          <w:lang w:eastAsia="en-US" w:bidi="ar-SA"/>
        </w:rPr>
        <w:t>Уполномоченной организации</w:t>
      </w:r>
      <w:r w:rsidRPr="0072783C">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19.4.4.</w:t>
      </w:r>
      <w:r w:rsidRPr="00BF3256">
        <w:rPr>
          <w:sz w:val="24"/>
          <w:lang w:val="en-US"/>
        </w:rPr>
        <w:t> </w:t>
      </w:r>
      <w:r w:rsidRPr="00BF3256">
        <w:rPr>
          <w:sz w:val="24"/>
        </w:rPr>
        <w:t>Исчерпывающий перечень документов, необходимых в</w:t>
      </w:r>
      <w:r w:rsidRPr="00BF3256">
        <w:rPr>
          <w:sz w:val="24"/>
          <w:lang w:val="en-US"/>
        </w:rPr>
        <w:t> </w:t>
      </w:r>
      <w:r w:rsidRPr="00BF3256">
        <w:rPr>
          <w:sz w:val="24"/>
        </w:rPr>
        <w:t>соответствии с</w:t>
      </w:r>
      <w:r w:rsidRPr="00BF3256">
        <w:rPr>
          <w:sz w:val="24"/>
          <w:lang w:val="en-US"/>
        </w:rPr>
        <w:t> </w:t>
      </w:r>
      <w:r w:rsidRPr="00BF3256">
        <w:rPr>
          <w:sz w:val="24"/>
        </w:rPr>
        <w:t>нормативными правовыми актами Российской Федерации, нормативными правовыми актами Московской области для</w:t>
      </w:r>
      <w:r w:rsidRPr="00BF3256">
        <w:rPr>
          <w:sz w:val="24"/>
          <w:lang w:val="en-US"/>
        </w:rPr>
        <w:t> </w:t>
      </w:r>
      <w:r w:rsidRPr="00BF3256">
        <w:rPr>
          <w:sz w:val="24"/>
        </w:rPr>
        <w:t>предоставления Услуги, которые заявитель вправе представить по</w:t>
      </w:r>
      <w:r w:rsidRPr="00BF3256">
        <w:rPr>
          <w:sz w:val="24"/>
          <w:lang w:val="en-US"/>
        </w:rPr>
        <w:t> </w:t>
      </w:r>
      <w:r w:rsidRPr="00BF3256">
        <w:rPr>
          <w:sz w:val="24"/>
        </w:rPr>
        <w:t>собственной инициативе, так</w:t>
      </w:r>
      <w:r w:rsidRPr="00BF3256">
        <w:rPr>
          <w:sz w:val="24"/>
          <w:lang w:val="en-US"/>
        </w:rPr>
        <w:t> </w:t>
      </w:r>
      <w:r w:rsidRPr="00BF3256">
        <w:rPr>
          <w:sz w:val="24"/>
        </w:rPr>
        <w:t>как они</w:t>
      </w:r>
      <w:r w:rsidRPr="00BF3256">
        <w:rPr>
          <w:sz w:val="24"/>
          <w:lang w:val="en-US"/>
        </w:rPr>
        <w:t> </w:t>
      </w:r>
      <w:r w:rsidRPr="00BF3256">
        <w:rPr>
          <w:sz w:val="24"/>
        </w:rPr>
        <w:t>подлежат представлению в</w:t>
      </w:r>
      <w:r w:rsidRPr="00BF3256">
        <w:rPr>
          <w:sz w:val="24"/>
          <w:lang w:val="en-US"/>
        </w:rPr>
        <w:t> </w:t>
      </w:r>
      <w:r w:rsidRPr="00BF3256">
        <w:rPr>
          <w:sz w:val="24"/>
        </w:rPr>
        <w:t>рамках межведомственного информационного взаимодействия: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19.4.4.1.</w:t>
      </w:r>
      <w:r w:rsidRPr="00BF3256">
        <w:rPr>
          <w:sz w:val="24"/>
          <w:lang w:val="en-US"/>
        </w:rPr>
        <w:t> </w:t>
      </w:r>
      <w:r w:rsidRPr="00BF3256">
        <w:rPr>
          <w:sz w:val="24"/>
        </w:rPr>
        <w:t>Выписка из ЕГРН на объект недвижимости, на котором планируется установка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При</w:t>
      </w:r>
      <w:r w:rsidRPr="00BF3256">
        <w:rPr>
          <w:sz w:val="24"/>
          <w:lang w:val="en-US"/>
        </w:rPr>
        <w:t> </w:t>
      </w:r>
      <w:r w:rsidRPr="00BF3256">
        <w:rPr>
          <w:sz w:val="24"/>
        </w:rPr>
        <w:t>подаче запроса:</w:t>
      </w:r>
    </w:p>
    <w:p w:rsidR="00E70BEA" w:rsidRPr="00BF3256" w:rsidRDefault="000F580C" w:rsidP="00BF3256">
      <w:pPr>
        <w:pStyle w:val="a0"/>
        <w:spacing w:after="0" w:line="240" w:lineRule="auto"/>
        <w:ind w:left="0" w:firstLine="709"/>
        <w:rPr>
          <w:sz w:val="24"/>
        </w:rPr>
      </w:pPr>
      <w:r w:rsidRPr="00BF3256">
        <w:rPr>
          <w:sz w:val="24"/>
        </w:rPr>
        <w:t>1) посредством РПГУ предоставляется электронный образ документа (или электронный документ);</w:t>
      </w:r>
    </w:p>
    <w:p w:rsidR="00E70BEA" w:rsidRPr="00BF3256" w:rsidRDefault="000F580C" w:rsidP="00BF3256">
      <w:pPr>
        <w:pStyle w:val="a0"/>
        <w:spacing w:after="0" w:line="240" w:lineRule="auto"/>
        <w:ind w:left="0" w:firstLine="709"/>
        <w:rPr>
          <w:sz w:val="24"/>
        </w:rPr>
      </w:pPr>
      <w:r w:rsidRPr="00BF3256">
        <w:rPr>
          <w:sz w:val="24"/>
        </w:rPr>
        <w:t>2) лично в </w:t>
      </w:r>
      <w:r w:rsidR="0072783C" w:rsidRPr="0072783C">
        <w:rPr>
          <w:rFonts w:eastAsiaTheme="minorHAnsi"/>
          <w:color w:val="auto"/>
          <w:kern w:val="0"/>
          <w:sz w:val="24"/>
          <w:lang w:eastAsia="en-US" w:bidi="ar-SA"/>
        </w:rPr>
        <w:t>администраци</w:t>
      </w:r>
      <w:r w:rsidR="0072783C" w:rsidRPr="0072783C">
        <w:rPr>
          <w:rFonts w:eastAsiaTheme="minorHAnsi"/>
          <w:color w:val="auto"/>
          <w:kern w:val="0"/>
          <w:sz w:val="24"/>
          <w:szCs w:val="22"/>
          <w:lang w:eastAsia="en-US" w:bidi="ar-SA"/>
        </w:rPr>
        <w:t>ю</w:t>
      </w:r>
      <w:r w:rsidR="0072783C" w:rsidRPr="0072783C">
        <w:rPr>
          <w:rFonts w:eastAsiaTheme="minorHAnsi"/>
          <w:color w:val="auto"/>
          <w:kern w:val="0"/>
          <w:sz w:val="24"/>
          <w:lang w:eastAsia="en-US" w:bidi="ar-SA"/>
        </w:rPr>
        <w:t xml:space="preserve"> городского округа</w:t>
      </w:r>
      <w:r w:rsidR="0072783C" w:rsidRPr="0072783C">
        <w:rPr>
          <w:rFonts w:eastAsiaTheme="minorHAnsi"/>
          <w:color w:val="auto"/>
          <w:kern w:val="0"/>
          <w:sz w:val="24"/>
          <w:szCs w:val="22"/>
          <w:lang w:eastAsia="en-US" w:bidi="ar-SA"/>
        </w:rPr>
        <w:t xml:space="preserve">, </w:t>
      </w:r>
      <w:r w:rsidR="0072783C" w:rsidRPr="0072783C">
        <w:rPr>
          <w:rFonts w:eastAsiaTheme="minorHAnsi"/>
          <w:color w:val="auto"/>
          <w:kern w:val="0"/>
          <w:sz w:val="24"/>
          <w:lang w:eastAsia="en-US" w:bidi="ar-SA"/>
        </w:rPr>
        <w:t>Уполномоченную организацию</w:t>
      </w:r>
      <w:r w:rsidRPr="00BF3256">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w:t>
      </w:r>
      <w:r w:rsidR="0072783C" w:rsidRPr="00471581">
        <w:rPr>
          <w:sz w:val="24"/>
        </w:rPr>
        <w:t xml:space="preserve">работника </w:t>
      </w:r>
      <w:r w:rsidR="0072783C" w:rsidRPr="00471581">
        <w:rPr>
          <w:rFonts w:eastAsiaTheme="minorHAnsi"/>
          <w:color w:val="auto"/>
          <w:kern w:val="0"/>
          <w:sz w:val="24"/>
          <w:lang w:eastAsia="en-US" w:bidi="ar-SA"/>
        </w:rPr>
        <w:t>администраци</w:t>
      </w:r>
      <w:r w:rsidR="0072783C" w:rsidRPr="00471581">
        <w:rPr>
          <w:rFonts w:eastAsiaTheme="minorHAnsi"/>
          <w:color w:val="auto"/>
          <w:kern w:val="0"/>
          <w:sz w:val="24"/>
          <w:szCs w:val="22"/>
          <w:lang w:eastAsia="en-US" w:bidi="ar-SA"/>
        </w:rPr>
        <w:t>и</w:t>
      </w:r>
      <w:r w:rsidR="0072783C" w:rsidRPr="00471581">
        <w:rPr>
          <w:rFonts w:eastAsiaTheme="minorHAnsi"/>
          <w:color w:val="auto"/>
          <w:kern w:val="0"/>
          <w:sz w:val="24"/>
          <w:lang w:eastAsia="en-US" w:bidi="ar-SA"/>
        </w:rPr>
        <w:t xml:space="preserve"> городского округа</w:t>
      </w:r>
      <w:r w:rsidR="0072783C" w:rsidRPr="00471581">
        <w:rPr>
          <w:sz w:val="24"/>
        </w:rPr>
        <w:t xml:space="preserve"> (печатью </w:t>
      </w:r>
      <w:r w:rsidR="0072783C" w:rsidRPr="00471581">
        <w:rPr>
          <w:rFonts w:eastAsiaTheme="minorHAnsi"/>
          <w:color w:val="auto"/>
          <w:kern w:val="0"/>
          <w:sz w:val="24"/>
          <w:lang w:eastAsia="en-US" w:bidi="ar-SA"/>
        </w:rPr>
        <w:t>администраци</w:t>
      </w:r>
      <w:r w:rsidR="0072783C" w:rsidRPr="00471581">
        <w:rPr>
          <w:rFonts w:eastAsiaTheme="minorHAnsi"/>
          <w:color w:val="auto"/>
          <w:kern w:val="0"/>
          <w:sz w:val="24"/>
          <w:szCs w:val="22"/>
          <w:lang w:eastAsia="en-US" w:bidi="ar-SA"/>
        </w:rPr>
        <w:t>и</w:t>
      </w:r>
      <w:r w:rsidR="0072783C" w:rsidRPr="00471581">
        <w:rPr>
          <w:rFonts w:eastAsiaTheme="minorHAnsi"/>
          <w:color w:val="auto"/>
          <w:kern w:val="0"/>
          <w:sz w:val="24"/>
          <w:lang w:eastAsia="en-US" w:bidi="ar-SA"/>
        </w:rPr>
        <w:t xml:space="preserve"> городского округа</w:t>
      </w:r>
      <w:r w:rsidR="0072783C" w:rsidRPr="00471581">
        <w:rPr>
          <w:sz w:val="24"/>
        </w:rPr>
        <w:t xml:space="preserve">), </w:t>
      </w:r>
      <w:r w:rsidR="0072783C" w:rsidRPr="00471581">
        <w:rPr>
          <w:rFonts w:eastAsiaTheme="minorHAnsi"/>
          <w:color w:val="auto"/>
          <w:kern w:val="0"/>
          <w:sz w:val="24"/>
          <w:lang w:eastAsia="en-US" w:bidi="ar-SA"/>
        </w:rPr>
        <w:t>Уполномоченной организации</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E70BEA" w:rsidRPr="00BF3256" w:rsidRDefault="000F580C" w:rsidP="00BF3256">
      <w:pPr>
        <w:pStyle w:val="a0"/>
        <w:spacing w:after="0" w:line="240" w:lineRule="auto"/>
        <w:ind w:left="0" w:firstLine="709"/>
        <w:rPr>
          <w:sz w:val="24"/>
        </w:rPr>
      </w:pPr>
      <w:r w:rsidRPr="00BF3256">
        <w:rPr>
          <w:sz w:val="24"/>
        </w:rPr>
        <w:t>4) по электронной почте предоставляется электронный образ документа (или 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19.4.4.2.</w:t>
      </w:r>
      <w:r w:rsidRPr="00BF3256">
        <w:rPr>
          <w:sz w:val="24"/>
          <w:lang w:val="en-US"/>
        </w:rPr>
        <w:t> </w:t>
      </w:r>
      <w:r w:rsidRPr="00BF3256">
        <w:rPr>
          <w:sz w:val="24"/>
        </w:rPr>
        <w:t>Выписка из Единого государственного реестра индивидуальных предпринимателей.</w:t>
      </w:r>
    </w:p>
    <w:p w:rsidR="00E70BEA" w:rsidRPr="00BF3256" w:rsidRDefault="000F580C" w:rsidP="00BF3256">
      <w:pPr>
        <w:pStyle w:val="a0"/>
        <w:spacing w:after="0" w:line="240" w:lineRule="auto"/>
        <w:ind w:left="0" w:firstLine="709"/>
        <w:rPr>
          <w:sz w:val="24"/>
        </w:rPr>
      </w:pPr>
      <w:r w:rsidRPr="00BF3256">
        <w:rPr>
          <w:sz w:val="24"/>
        </w:rPr>
        <w:t>При</w:t>
      </w:r>
      <w:r w:rsidRPr="00BF3256">
        <w:rPr>
          <w:sz w:val="24"/>
          <w:lang w:val="en-US"/>
        </w:rPr>
        <w:t> </w:t>
      </w:r>
      <w:r w:rsidRPr="00BF3256">
        <w:rPr>
          <w:sz w:val="24"/>
        </w:rPr>
        <w:t>подаче запроса:</w:t>
      </w:r>
    </w:p>
    <w:p w:rsidR="00E70BEA" w:rsidRPr="00BF3256" w:rsidRDefault="000F580C" w:rsidP="00BF3256">
      <w:pPr>
        <w:pStyle w:val="a0"/>
        <w:spacing w:after="0" w:line="240" w:lineRule="auto"/>
        <w:ind w:left="0" w:firstLine="709"/>
        <w:rPr>
          <w:sz w:val="24"/>
        </w:rPr>
      </w:pPr>
      <w:r w:rsidRPr="00BF3256">
        <w:rPr>
          <w:sz w:val="24"/>
        </w:rPr>
        <w:t>1) посредством РПГУ предоставляется электронный образ документа (или электронный документ);</w:t>
      </w:r>
    </w:p>
    <w:p w:rsidR="00E70BEA" w:rsidRPr="00BF3256" w:rsidRDefault="000F580C" w:rsidP="00BF3256">
      <w:pPr>
        <w:pStyle w:val="a0"/>
        <w:spacing w:after="0" w:line="240" w:lineRule="auto"/>
        <w:ind w:left="0" w:firstLine="709"/>
        <w:rPr>
          <w:sz w:val="24"/>
        </w:rPr>
      </w:pPr>
      <w:r w:rsidRPr="00BF3256">
        <w:rPr>
          <w:sz w:val="24"/>
        </w:rPr>
        <w:t>2) лично в </w:t>
      </w:r>
      <w:r w:rsidR="0072783C" w:rsidRPr="0072783C">
        <w:rPr>
          <w:rFonts w:eastAsiaTheme="minorHAnsi"/>
          <w:color w:val="auto"/>
          <w:kern w:val="0"/>
          <w:sz w:val="24"/>
          <w:lang w:eastAsia="en-US" w:bidi="ar-SA"/>
        </w:rPr>
        <w:t>администраци</w:t>
      </w:r>
      <w:r w:rsidR="0072783C" w:rsidRPr="0072783C">
        <w:rPr>
          <w:rFonts w:eastAsiaTheme="minorHAnsi"/>
          <w:color w:val="auto"/>
          <w:kern w:val="0"/>
          <w:sz w:val="24"/>
          <w:szCs w:val="22"/>
          <w:lang w:eastAsia="en-US" w:bidi="ar-SA"/>
        </w:rPr>
        <w:t>ю</w:t>
      </w:r>
      <w:r w:rsidR="0072783C" w:rsidRPr="0072783C">
        <w:rPr>
          <w:rFonts w:eastAsiaTheme="minorHAnsi"/>
          <w:color w:val="auto"/>
          <w:kern w:val="0"/>
          <w:sz w:val="24"/>
          <w:lang w:eastAsia="en-US" w:bidi="ar-SA"/>
        </w:rPr>
        <w:t xml:space="preserve"> городского округа</w:t>
      </w:r>
      <w:r w:rsidR="0072783C" w:rsidRPr="0072783C">
        <w:rPr>
          <w:rFonts w:eastAsiaTheme="minorHAnsi"/>
          <w:color w:val="auto"/>
          <w:kern w:val="0"/>
          <w:sz w:val="24"/>
          <w:szCs w:val="22"/>
          <w:lang w:eastAsia="en-US" w:bidi="ar-SA"/>
        </w:rPr>
        <w:t xml:space="preserve">, </w:t>
      </w:r>
      <w:r w:rsidR="0072783C" w:rsidRPr="0072783C">
        <w:rPr>
          <w:rFonts w:eastAsiaTheme="minorHAnsi"/>
          <w:color w:val="auto"/>
          <w:kern w:val="0"/>
          <w:sz w:val="24"/>
          <w:lang w:eastAsia="en-US" w:bidi="ar-SA"/>
        </w:rPr>
        <w:t>Уполномоченную организацию</w:t>
      </w:r>
      <w:r w:rsidRPr="00BF3256">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w:t>
      </w:r>
      <w:r w:rsidR="0072783C" w:rsidRPr="00471581">
        <w:rPr>
          <w:sz w:val="24"/>
        </w:rPr>
        <w:t xml:space="preserve">работника </w:t>
      </w:r>
      <w:r w:rsidR="0072783C" w:rsidRPr="00471581">
        <w:rPr>
          <w:rFonts w:eastAsiaTheme="minorHAnsi"/>
          <w:color w:val="auto"/>
          <w:kern w:val="0"/>
          <w:sz w:val="24"/>
          <w:lang w:eastAsia="en-US" w:bidi="ar-SA"/>
        </w:rPr>
        <w:t>администраци</w:t>
      </w:r>
      <w:r w:rsidR="0072783C" w:rsidRPr="00471581">
        <w:rPr>
          <w:rFonts w:eastAsiaTheme="minorHAnsi"/>
          <w:color w:val="auto"/>
          <w:kern w:val="0"/>
          <w:sz w:val="24"/>
          <w:szCs w:val="22"/>
          <w:lang w:eastAsia="en-US" w:bidi="ar-SA"/>
        </w:rPr>
        <w:t>и</w:t>
      </w:r>
      <w:r w:rsidR="0072783C" w:rsidRPr="00471581">
        <w:rPr>
          <w:rFonts w:eastAsiaTheme="minorHAnsi"/>
          <w:color w:val="auto"/>
          <w:kern w:val="0"/>
          <w:sz w:val="24"/>
          <w:lang w:eastAsia="en-US" w:bidi="ar-SA"/>
        </w:rPr>
        <w:t xml:space="preserve"> городского округа</w:t>
      </w:r>
      <w:r w:rsidR="0072783C" w:rsidRPr="00471581">
        <w:rPr>
          <w:sz w:val="24"/>
        </w:rPr>
        <w:t xml:space="preserve"> (печатью </w:t>
      </w:r>
      <w:r w:rsidR="0072783C" w:rsidRPr="00471581">
        <w:rPr>
          <w:rFonts w:eastAsiaTheme="minorHAnsi"/>
          <w:color w:val="auto"/>
          <w:kern w:val="0"/>
          <w:sz w:val="24"/>
          <w:lang w:eastAsia="en-US" w:bidi="ar-SA"/>
        </w:rPr>
        <w:t>администраци</w:t>
      </w:r>
      <w:r w:rsidR="0072783C" w:rsidRPr="00471581">
        <w:rPr>
          <w:rFonts w:eastAsiaTheme="minorHAnsi"/>
          <w:color w:val="auto"/>
          <w:kern w:val="0"/>
          <w:sz w:val="24"/>
          <w:szCs w:val="22"/>
          <w:lang w:eastAsia="en-US" w:bidi="ar-SA"/>
        </w:rPr>
        <w:t>и</w:t>
      </w:r>
      <w:r w:rsidR="0072783C" w:rsidRPr="00471581">
        <w:rPr>
          <w:rFonts w:eastAsiaTheme="minorHAnsi"/>
          <w:color w:val="auto"/>
          <w:kern w:val="0"/>
          <w:sz w:val="24"/>
          <w:lang w:eastAsia="en-US" w:bidi="ar-SA"/>
        </w:rPr>
        <w:t xml:space="preserve"> городского округа</w:t>
      </w:r>
      <w:r w:rsidR="0072783C" w:rsidRPr="00471581">
        <w:rPr>
          <w:sz w:val="24"/>
        </w:rPr>
        <w:t xml:space="preserve">), </w:t>
      </w:r>
      <w:r w:rsidR="0072783C" w:rsidRPr="00471581">
        <w:rPr>
          <w:rFonts w:eastAsiaTheme="minorHAnsi"/>
          <w:color w:val="auto"/>
          <w:kern w:val="0"/>
          <w:sz w:val="24"/>
          <w:lang w:eastAsia="en-US" w:bidi="ar-SA"/>
        </w:rPr>
        <w:t>Уполномоченной организации</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E70BEA" w:rsidRPr="00BF3256" w:rsidRDefault="000F580C" w:rsidP="00BF3256">
      <w:pPr>
        <w:pStyle w:val="a0"/>
        <w:spacing w:after="0" w:line="240" w:lineRule="auto"/>
        <w:ind w:left="0" w:firstLine="709"/>
        <w:rPr>
          <w:sz w:val="24"/>
        </w:rPr>
      </w:pPr>
      <w:r w:rsidRPr="00BF3256">
        <w:rPr>
          <w:sz w:val="24"/>
        </w:rPr>
        <w:t>4) по электронной почте предоставляется электронный образ документа (или 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19.4.5.</w:t>
      </w:r>
      <w:r w:rsidRPr="00BF3256">
        <w:rPr>
          <w:sz w:val="24"/>
          <w:lang w:val="en-US"/>
        </w:rPr>
        <w:t> </w:t>
      </w:r>
      <w:r w:rsidRPr="00BF3256">
        <w:rPr>
          <w:sz w:val="24"/>
        </w:rPr>
        <w:t>Исчерпывающий перечень оснований для отказа в приеме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19.4.5.1. обращение за предоставлением иной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19.4.5.2. заявителем представлен неполный комплект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19.4.5.4. документы, необходимые для предоставления Услуги, утратили силу, отменены или являются недействительными на момент обращения с запросом;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19.4.5.5. документы содержат подчистки и исправления текста, не заверенные в порядке, установленном законодательством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 xml:space="preserve">19.4.5.11. наличие противоречий между сведениями, указанными в запросе, и сведениями, указанными в приложенных к нему документах, в том числе: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и</w:t>
      </w:r>
      <w:r w:rsidRPr="00BF3256">
        <w:rPr>
          <w:sz w:val="24"/>
          <w:lang w:val="en-US"/>
        </w:rPr>
        <w:t> </w:t>
      </w: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сведениями, указанными в</w:t>
      </w:r>
      <w:r w:rsidRPr="00BF3256">
        <w:rPr>
          <w:sz w:val="24"/>
          <w:lang w:val="en-US"/>
        </w:rPr>
        <w:t> </w:t>
      </w:r>
      <w:r w:rsidRPr="00BF3256">
        <w:rPr>
          <w:sz w:val="24"/>
        </w:rPr>
        <w:t>запросе и</w:t>
      </w:r>
      <w:r w:rsidRPr="00BF3256">
        <w:rPr>
          <w:sz w:val="24"/>
          <w:lang w:val="en-US"/>
        </w:rPr>
        <w:t> </w:t>
      </w:r>
      <w:r w:rsidRPr="00BF3256">
        <w:rPr>
          <w:sz w:val="24"/>
        </w:rPr>
        <w:t>текстовыми, графическими материалами, представленными в</w:t>
      </w:r>
      <w:r w:rsidRPr="00BF3256">
        <w:rPr>
          <w:sz w:val="24"/>
          <w:lang w:val="en-US"/>
        </w:rPr>
        <w:t> </w:t>
      </w:r>
      <w:r w:rsidRPr="00BF3256">
        <w:rPr>
          <w:sz w:val="24"/>
        </w:rPr>
        <w:t>составе одного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19.4.6.</w:t>
      </w:r>
      <w:r w:rsidRPr="00BF3256">
        <w:rPr>
          <w:sz w:val="24"/>
          <w:lang w:val="en-US"/>
        </w:rPr>
        <w:t> </w:t>
      </w:r>
      <w:r w:rsidRPr="00BF3256">
        <w:rPr>
          <w:sz w:val="24"/>
        </w:rPr>
        <w:t>Основания для приостановления предоставления Услуги отсутствуют.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19.4.7.</w:t>
      </w:r>
      <w:r w:rsidRPr="00BF3256">
        <w:rPr>
          <w:sz w:val="24"/>
          <w:lang w:val="en-US"/>
        </w:rPr>
        <w:t> </w:t>
      </w:r>
      <w:r w:rsidRPr="00BF3256">
        <w:rPr>
          <w:sz w:val="24"/>
        </w:rPr>
        <w:t>Исчерпывающий перечень оснований для</w:t>
      </w:r>
      <w:r w:rsidRPr="00BF3256">
        <w:rPr>
          <w:sz w:val="24"/>
          <w:lang w:val="en-US"/>
        </w:rPr>
        <w:t> </w:t>
      </w:r>
      <w:r w:rsidRPr="00BF3256">
        <w:rPr>
          <w:sz w:val="24"/>
        </w:rPr>
        <w:t>отказа в 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19.4.7.1.</w:t>
      </w:r>
      <w:r w:rsidRPr="00BF3256">
        <w:rPr>
          <w:sz w:val="24"/>
          <w:lang w:val="en-US"/>
        </w:rPr>
        <w:t> </w:t>
      </w:r>
      <w:r w:rsidRPr="00BF3256">
        <w:rPr>
          <w:sz w:val="24"/>
        </w:rPr>
        <w:t>несоответствие категории заявителя кругу лиц, указанных в подразделах 2, 17 Регламента;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19.4.7.2.</w:t>
      </w:r>
      <w:r w:rsidRPr="00BF3256">
        <w:rPr>
          <w:sz w:val="24"/>
          <w:lang w:val="en-US"/>
        </w:rPr>
        <w:t> </w:t>
      </w:r>
      <w:r w:rsidRPr="00BF3256">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19.4.7.3.</w:t>
      </w:r>
      <w:r w:rsidRPr="00BF3256">
        <w:rPr>
          <w:sz w:val="24"/>
          <w:lang w:val="en-US"/>
        </w:rPr>
        <w:t> </w:t>
      </w:r>
      <w:r w:rsidRPr="00BF3256">
        <w:rPr>
          <w:sz w:val="24"/>
        </w:rPr>
        <w:t>несоответствие дизайн⁠-⁠проекта (проектной документации) средствам размещения информации;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proofErr w:type="gramStart"/>
      <w:r w:rsidRPr="00BF3256">
        <w:rPr>
          <w:sz w:val="24"/>
        </w:rPr>
        <w:lastRenderedPageBreak/>
        <w:t>19.4.7.4.</w:t>
      </w:r>
      <w:r w:rsidRPr="00BF3256">
        <w:rPr>
          <w:sz w:val="24"/>
          <w:lang w:val="en-US"/>
        </w:rPr>
        <w:t> </w:t>
      </w:r>
      <w:r w:rsidRPr="00BF3256">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w:t>
      </w:r>
      <w:proofErr w:type="gramEnd"/>
      <w:r w:rsidRPr="00BF3256">
        <w:rPr>
          <w:sz w:val="24"/>
        </w:rPr>
        <w:t xml:space="preserve"> оказываемых услуг);</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19.4.7.5.</w:t>
      </w:r>
      <w:r w:rsidRPr="00BF3256">
        <w:rPr>
          <w:sz w:val="24"/>
          <w:lang w:val="en-US"/>
        </w:rPr>
        <w:t> </w:t>
      </w:r>
      <w:r w:rsidRPr="00BF3256">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19.4.7.6.</w:t>
      </w:r>
      <w:r w:rsidRPr="00BF3256">
        <w:rPr>
          <w:sz w:val="24"/>
          <w:lang w:val="en-US"/>
        </w:rPr>
        <w:t> </w:t>
      </w:r>
      <w:r w:rsidRPr="00BF3256">
        <w:rPr>
          <w:sz w:val="24"/>
        </w:rPr>
        <w:t>заявителем подан запрос на выдачу согласования при действующем согласовании на той же части фасада здания;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19.4.7.7.</w:t>
      </w:r>
      <w:r w:rsidRPr="00BF3256">
        <w:rPr>
          <w:sz w:val="24"/>
          <w:lang w:val="en-US"/>
        </w:rPr>
        <w:t> </w:t>
      </w:r>
      <w:r w:rsidRPr="00BF3256">
        <w:rPr>
          <w:sz w:val="24"/>
        </w:rPr>
        <w:t>отзыв запроса по инициативе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19.4.8.</w:t>
      </w:r>
      <w:r w:rsidRPr="00BF3256">
        <w:rPr>
          <w:sz w:val="24"/>
          <w:lang w:val="en-US"/>
        </w:rPr>
        <w:t> </w:t>
      </w:r>
      <w:r w:rsidRPr="00BF3256">
        <w:rPr>
          <w:sz w:val="24"/>
        </w:rPr>
        <w:t>Перечень административных процедур (действий)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1) прием запроса и документов и (или) информации, необходимых для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2) межведомственное информационное взаимодействие;</w:t>
      </w:r>
    </w:p>
    <w:p w:rsidR="00E70BEA" w:rsidRPr="00BF3256" w:rsidRDefault="000F580C" w:rsidP="00BF3256">
      <w:pPr>
        <w:pStyle w:val="TableContents"/>
        <w:spacing w:after="0" w:line="240" w:lineRule="auto"/>
        <w:ind w:left="0" w:firstLine="709"/>
        <w:rPr>
          <w:sz w:val="24"/>
        </w:rPr>
      </w:pPr>
      <w:r w:rsidRPr="00BF3256">
        <w:rPr>
          <w:sz w:val="24"/>
        </w:rPr>
        <w:t>3) 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t>4) принятие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lastRenderedPageBreak/>
        <w:t>5) предоставление результата предоставления Услуги.</w:t>
      </w:r>
    </w:p>
    <w:p w:rsidR="00E70BEA" w:rsidRPr="00BF3256" w:rsidRDefault="000F580C" w:rsidP="00BF3256">
      <w:pPr>
        <w:pStyle w:val="a0"/>
        <w:spacing w:after="0" w:line="240" w:lineRule="auto"/>
        <w:ind w:left="0" w:firstLine="709"/>
        <w:rPr>
          <w:sz w:val="24"/>
        </w:rPr>
      </w:pPr>
      <w:r w:rsidRPr="00BF3256">
        <w:rPr>
          <w:sz w:val="24"/>
        </w:rPr>
        <w:t>19.4.9.</w:t>
      </w:r>
      <w:r w:rsidRPr="00BF3256">
        <w:rPr>
          <w:sz w:val="24"/>
          <w:lang w:val="en-US"/>
        </w:rPr>
        <w:t> </w:t>
      </w:r>
      <w:r w:rsidRPr="00BF3256">
        <w:rPr>
          <w:sz w:val="24"/>
        </w:rPr>
        <w:t>Состав административных процедур (действий) предоставления Услуги в</w:t>
      </w:r>
      <w:r w:rsidRPr="00BF3256">
        <w:rPr>
          <w:sz w:val="24"/>
          <w:lang w:val="en-US"/>
        </w:rPr>
        <w:t> </w:t>
      </w:r>
      <w:r w:rsidRPr="00BF3256">
        <w:rPr>
          <w:sz w:val="24"/>
        </w:rPr>
        <w:t>соответствии с данным вариантом: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19.4.9.1.</w:t>
      </w:r>
      <w:r w:rsidRPr="00BF3256">
        <w:rPr>
          <w:sz w:val="24"/>
          <w:lang w:val="en-US"/>
        </w:rPr>
        <w:t> </w:t>
      </w:r>
      <w:r w:rsidRPr="00BF3256">
        <w:rPr>
          <w:sz w:val="24"/>
        </w:rPr>
        <w:t>Прием запроса и</w:t>
      </w:r>
      <w:r w:rsidRPr="00BF3256">
        <w:rPr>
          <w:sz w:val="24"/>
          <w:lang w:val="en-US"/>
        </w:rPr>
        <w:t> </w:t>
      </w:r>
      <w:r w:rsidRPr="00BF3256">
        <w:rPr>
          <w:sz w:val="24"/>
        </w:rPr>
        <w:t>документов и</w:t>
      </w:r>
      <w:r w:rsidRPr="00BF3256">
        <w:rPr>
          <w:sz w:val="24"/>
          <w:lang w:val="en-US"/>
        </w:rPr>
        <w:t> </w:t>
      </w:r>
      <w:r w:rsidRPr="00BF3256">
        <w:rPr>
          <w:sz w:val="24"/>
        </w:rPr>
        <w:t>(или) информации, необходимых для</w:t>
      </w:r>
      <w:r w:rsidRPr="00BF3256">
        <w:rPr>
          <w:sz w:val="24"/>
          <w:lang w:val="en-US"/>
        </w:rPr>
        <w:t> </w:t>
      </w:r>
      <w:r w:rsidRPr="00BF3256">
        <w:rPr>
          <w:sz w:val="24"/>
        </w:rPr>
        <w:t>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70BEA" w:rsidRPr="00BF3256" w:rsidRDefault="000F580C" w:rsidP="0072783C">
      <w:pPr>
        <w:spacing w:after="0" w:line="240" w:lineRule="auto"/>
        <w:rPr>
          <w:sz w:val="24"/>
        </w:rPr>
      </w:pPr>
      <w:r w:rsidRPr="00BF3256">
        <w:rPr>
          <w:sz w:val="24"/>
        </w:rPr>
        <w:t xml:space="preserve">Местом выполнения административного действия (процедуры) является РПГУ, </w:t>
      </w:r>
      <w:r w:rsidR="0072783C" w:rsidRPr="0072783C">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я</w:t>
      </w:r>
      <w:r w:rsidR="0072783C" w:rsidRPr="0072783C">
        <w:rPr>
          <w:rFonts w:eastAsiaTheme="minorHAnsi"/>
          <w:color w:val="auto"/>
          <w:kern w:val="0"/>
          <w:sz w:val="24"/>
          <w:lang w:eastAsia="en-US" w:bidi="ar-SA"/>
        </w:rPr>
        <w:t xml:space="preserve"> городского округа</w:t>
      </w:r>
      <w:r w:rsidR="0072783C" w:rsidRPr="0072783C">
        <w:rPr>
          <w:rFonts w:eastAsiaTheme="minorHAnsi"/>
          <w:color w:val="auto"/>
          <w:kern w:val="0"/>
          <w:sz w:val="24"/>
          <w:szCs w:val="22"/>
          <w:lang w:eastAsia="en-US" w:bidi="ar-SA"/>
        </w:rPr>
        <w:t xml:space="preserve">, </w:t>
      </w:r>
      <w:r w:rsidR="0072783C" w:rsidRPr="0072783C">
        <w:rPr>
          <w:rFonts w:eastAsiaTheme="minorHAnsi"/>
          <w:color w:val="auto"/>
          <w:kern w:val="0"/>
          <w:sz w:val="24"/>
          <w:lang w:eastAsia="en-US" w:bidi="ar-SA"/>
        </w:rPr>
        <w:t>Уполномоченн</w:t>
      </w:r>
      <w:r w:rsidR="0072783C">
        <w:rPr>
          <w:rFonts w:eastAsiaTheme="minorHAnsi"/>
          <w:color w:val="auto"/>
          <w:kern w:val="0"/>
          <w:sz w:val="24"/>
          <w:lang w:eastAsia="en-US" w:bidi="ar-SA"/>
        </w:rPr>
        <w:t>ая</w:t>
      </w:r>
      <w:r w:rsidR="0072783C" w:rsidRPr="0072783C">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72783C">
        <w:rPr>
          <w:sz w:val="24"/>
        </w:rPr>
        <w:t xml:space="preserve"> </w:t>
      </w:r>
      <w:r w:rsidRPr="00BF3256">
        <w:rPr>
          <w:sz w:val="24"/>
        </w:rPr>
        <w:t>1 рабочий день.</w:t>
      </w:r>
    </w:p>
    <w:p w:rsidR="00E70BEA" w:rsidRPr="00BF3256" w:rsidRDefault="000F580C" w:rsidP="00BF3256">
      <w:pPr>
        <w:pStyle w:val="TableContents"/>
        <w:spacing w:after="0" w:line="240" w:lineRule="auto"/>
        <w:ind w:left="0" w:firstLine="709"/>
        <w:rPr>
          <w:sz w:val="24"/>
        </w:rPr>
      </w:pPr>
      <w:r w:rsidRPr="00BF3256">
        <w:rPr>
          <w:sz w:val="24"/>
        </w:rPr>
        <w:t>Запрос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 6 к</w:t>
      </w:r>
      <w:r w:rsidRPr="00BF3256">
        <w:rPr>
          <w:sz w:val="24"/>
          <w:lang w:val="en-US"/>
        </w:rPr>
        <w:t> </w:t>
      </w:r>
      <w:r w:rsidRPr="00BF3256">
        <w:rPr>
          <w:sz w:val="24"/>
        </w:rPr>
        <w:t>Регламенту. К</w:t>
      </w:r>
      <w:r w:rsidRPr="00BF3256">
        <w:rPr>
          <w:sz w:val="24"/>
          <w:lang w:val="en-US"/>
        </w:rPr>
        <w:t> </w:t>
      </w:r>
      <w:r w:rsidRPr="00BF3256">
        <w:rPr>
          <w:sz w:val="24"/>
        </w:rPr>
        <w:t>запросу прилагаются документы, указанные в</w:t>
      </w:r>
      <w:r w:rsidRPr="00BF3256">
        <w:rPr>
          <w:sz w:val="24"/>
          <w:lang w:val="en-US"/>
        </w:rPr>
        <w:t> </w:t>
      </w:r>
      <w:r w:rsidRPr="00BF3256">
        <w:rPr>
          <w:sz w:val="24"/>
        </w:rPr>
        <w:t>подпункте 19.4.3 пункта 19.4 Регламента. Заявителем по</w:t>
      </w:r>
      <w:r w:rsidRPr="00BF3256">
        <w:rPr>
          <w:sz w:val="24"/>
          <w:lang w:val="en-US"/>
        </w:rPr>
        <w:t> </w:t>
      </w:r>
      <w:r w:rsidRPr="00BF3256">
        <w:rPr>
          <w:sz w:val="24"/>
        </w:rPr>
        <w:t>собственной инициативе могут быть представлены документы, указанные в</w:t>
      </w:r>
      <w:r w:rsidRPr="00BF3256">
        <w:rPr>
          <w:sz w:val="24"/>
          <w:lang w:val="en-US"/>
        </w:rPr>
        <w:t> </w:t>
      </w:r>
      <w:r w:rsidRPr="00BF3256">
        <w:rPr>
          <w:sz w:val="24"/>
        </w:rPr>
        <w:t xml:space="preserve">подпункте 19.4.4 пункта 19.4 Регламента. </w:t>
      </w:r>
    </w:p>
    <w:p w:rsidR="00E70BEA" w:rsidRPr="00BF3256" w:rsidRDefault="000F580C" w:rsidP="00BF3256">
      <w:pPr>
        <w:pStyle w:val="TableContents"/>
        <w:spacing w:after="0" w:line="240" w:lineRule="auto"/>
        <w:ind w:left="0" w:firstLine="709"/>
        <w:rPr>
          <w:sz w:val="24"/>
        </w:rPr>
      </w:pPr>
      <w:r w:rsidRPr="00BF3256">
        <w:rPr>
          <w:sz w:val="24"/>
        </w:rPr>
        <w:t>Основания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указаны в</w:t>
      </w:r>
      <w:r w:rsidRPr="00BF3256">
        <w:rPr>
          <w:sz w:val="24"/>
          <w:lang w:val="en-US"/>
        </w:rPr>
        <w:t> </w:t>
      </w:r>
      <w:r w:rsidRPr="00BF3256">
        <w:rPr>
          <w:sz w:val="24"/>
        </w:rPr>
        <w:t>подпункте 19.4.5 пункта 19.4 Регламента.</w:t>
      </w:r>
    </w:p>
    <w:p w:rsidR="00E70BEA" w:rsidRPr="00BF3256" w:rsidRDefault="000F580C" w:rsidP="00BF3256">
      <w:pPr>
        <w:pStyle w:val="TableContents"/>
        <w:spacing w:after="0" w:line="240" w:lineRule="auto"/>
        <w:ind w:left="0" w:firstLine="709"/>
        <w:rPr>
          <w:sz w:val="24"/>
        </w:rPr>
      </w:pPr>
      <w:r w:rsidRPr="00BF3256">
        <w:rPr>
          <w:sz w:val="24"/>
        </w:rPr>
        <w:t>Запрос регистрируется в</w:t>
      </w:r>
      <w:r w:rsidRPr="00BF3256">
        <w:rPr>
          <w:sz w:val="24"/>
          <w:lang w:val="en-US"/>
        </w:rPr>
        <w:t> </w:t>
      </w:r>
      <w:r w:rsidRPr="00BF3256">
        <w:rPr>
          <w:sz w:val="24"/>
        </w:rPr>
        <w:t>сроки, указанные в</w:t>
      </w:r>
      <w:r w:rsidRPr="00BF3256">
        <w:rPr>
          <w:sz w:val="24"/>
          <w:lang w:val="en-US"/>
        </w:rPr>
        <w:t> </w:t>
      </w:r>
      <w:r w:rsidRPr="00BF3256">
        <w:rPr>
          <w:sz w:val="24"/>
        </w:rPr>
        <w:t>подразделе 13 Регламента.</w:t>
      </w:r>
    </w:p>
    <w:p w:rsidR="00E70BEA" w:rsidRPr="00BF3256" w:rsidRDefault="0072783C" w:rsidP="0072783C">
      <w:pPr>
        <w:spacing w:after="0" w:line="240" w:lineRule="auto"/>
        <w:rPr>
          <w:sz w:val="24"/>
        </w:rPr>
      </w:pPr>
      <w:r>
        <w:rPr>
          <w:sz w:val="24"/>
        </w:rPr>
        <w:t xml:space="preserve">          </w:t>
      </w:r>
      <w:r w:rsidR="000F580C" w:rsidRPr="00BF3256">
        <w:rPr>
          <w:sz w:val="24"/>
        </w:rPr>
        <w:t>Запрос может быть подан заявителем (представителем заявителя) следующими способами: посредством РПГУ; в</w:t>
      </w:r>
      <w:r w:rsidR="000F580C" w:rsidRPr="00BF3256">
        <w:rPr>
          <w:sz w:val="24"/>
          <w:lang w:val="en-US"/>
        </w:rPr>
        <w:t> </w:t>
      </w:r>
      <w:r w:rsidRPr="0072783C">
        <w:rPr>
          <w:rFonts w:eastAsiaTheme="minorHAnsi"/>
          <w:color w:val="auto"/>
          <w:kern w:val="0"/>
          <w:sz w:val="24"/>
          <w:lang w:eastAsia="en-US" w:bidi="ar-SA"/>
        </w:rPr>
        <w:t>администраци</w:t>
      </w:r>
      <w:r w:rsidRPr="0072783C">
        <w:rPr>
          <w:rFonts w:eastAsiaTheme="minorHAnsi"/>
          <w:color w:val="auto"/>
          <w:kern w:val="0"/>
          <w:sz w:val="24"/>
          <w:szCs w:val="22"/>
          <w:lang w:eastAsia="en-US" w:bidi="ar-SA"/>
        </w:rPr>
        <w:t>ю</w:t>
      </w:r>
      <w:r w:rsidRPr="0072783C">
        <w:rPr>
          <w:rFonts w:eastAsiaTheme="minorHAnsi"/>
          <w:color w:val="auto"/>
          <w:kern w:val="0"/>
          <w:sz w:val="24"/>
          <w:lang w:eastAsia="en-US" w:bidi="ar-SA"/>
        </w:rPr>
        <w:t xml:space="preserve"> городского округа</w:t>
      </w:r>
      <w:r w:rsidRPr="0072783C">
        <w:rPr>
          <w:rFonts w:eastAsiaTheme="minorHAnsi"/>
          <w:color w:val="auto"/>
          <w:kern w:val="0"/>
          <w:sz w:val="24"/>
          <w:szCs w:val="22"/>
          <w:lang w:eastAsia="en-US" w:bidi="ar-SA"/>
        </w:rPr>
        <w:t xml:space="preserve">, </w:t>
      </w:r>
      <w:r w:rsidRPr="0072783C">
        <w:rPr>
          <w:rFonts w:eastAsiaTheme="minorHAnsi"/>
          <w:color w:val="auto"/>
          <w:kern w:val="0"/>
          <w:sz w:val="24"/>
          <w:lang w:eastAsia="en-US" w:bidi="ar-SA"/>
        </w:rPr>
        <w:t>Уполномоченную организацию</w:t>
      </w:r>
      <w:r>
        <w:rPr>
          <w:rFonts w:eastAsiaTheme="minorHAnsi"/>
          <w:color w:val="auto"/>
          <w:kern w:val="0"/>
          <w:sz w:val="24"/>
          <w:lang w:eastAsia="en-US" w:bidi="ar-SA"/>
        </w:rPr>
        <w:t xml:space="preserve"> </w:t>
      </w:r>
      <w:r w:rsidR="000F580C" w:rsidRPr="00BF3256">
        <w:rPr>
          <w:sz w:val="24"/>
        </w:rPr>
        <w:t xml:space="preserve"> лично, по</w:t>
      </w:r>
      <w:r w:rsidR="000F580C" w:rsidRPr="00BF3256">
        <w:rPr>
          <w:sz w:val="24"/>
          <w:lang w:val="en-US"/>
        </w:rPr>
        <w:t> </w:t>
      </w:r>
      <w:r w:rsidR="000F580C" w:rsidRPr="00BF3256">
        <w:rPr>
          <w:sz w:val="24"/>
        </w:rPr>
        <w:t xml:space="preserve">электронной почте, почтовым отправлением. </w:t>
      </w:r>
    </w:p>
    <w:p w:rsidR="00E70BEA" w:rsidRPr="00BF3256" w:rsidRDefault="000F580C" w:rsidP="00BF3256">
      <w:pPr>
        <w:pStyle w:val="TableContents"/>
        <w:spacing w:after="0" w:line="240" w:lineRule="auto"/>
        <w:ind w:left="0" w:firstLine="709"/>
        <w:rPr>
          <w:sz w:val="24"/>
        </w:rPr>
      </w:pPr>
      <w:r w:rsidRPr="00BF3256">
        <w:rPr>
          <w:sz w:val="24"/>
        </w:rPr>
        <w:t>При подаче запроса посредством РПГУ заявитель авторизуется на</w:t>
      </w:r>
      <w:r w:rsidRPr="00BF3256">
        <w:rPr>
          <w:sz w:val="24"/>
          <w:lang w:val="en-US"/>
        </w:rPr>
        <w:t> </w:t>
      </w:r>
      <w:r w:rsidRPr="00BF3256">
        <w:rPr>
          <w:sz w:val="24"/>
        </w:rPr>
        <w:t>РПГУ посредством подтвержденной учетной записи в</w:t>
      </w:r>
      <w:r w:rsidRPr="00BF3256">
        <w:rPr>
          <w:sz w:val="24"/>
          <w:lang w:val="en-US"/>
        </w:rPr>
        <w:t> </w:t>
      </w:r>
      <w:r w:rsidRPr="00BF3256">
        <w:rPr>
          <w:sz w:val="24"/>
        </w:rPr>
        <w:t xml:space="preserve">ЕСИА. </w:t>
      </w:r>
    </w:p>
    <w:p w:rsidR="00E70BEA" w:rsidRPr="00BF3256" w:rsidRDefault="000F580C" w:rsidP="00BF3256">
      <w:pPr>
        <w:pStyle w:val="TableContents"/>
        <w:spacing w:after="0" w:line="240" w:lineRule="auto"/>
        <w:ind w:left="0" w:firstLine="709"/>
        <w:rPr>
          <w:sz w:val="24"/>
        </w:rPr>
      </w:pPr>
      <w:r w:rsidRPr="00BF325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BF3256">
        <w:rPr>
          <w:sz w:val="24"/>
          <w:lang w:val="en-US"/>
        </w:rPr>
        <w:t> </w:t>
      </w:r>
      <w:r w:rsidRPr="00BF3256">
        <w:rPr>
          <w:sz w:val="24"/>
        </w:rPr>
        <w:t xml:space="preserve">подписание запроса). </w:t>
      </w:r>
    </w:p>
    <w:p w:rsidR="00E70BEA" w:rsidRPr="00BF3256" w:rsidRDefault="0072783C" w:rsidP="0072783C">
      <w:pPr>
        <w:spacing w:after="0" w:line="240" w:lineRule="auto"/>
        <w:rPr>
          <w:sz w:val="24"/>
        </w:rPr>
      </w:pPr>
      <w:r>
        <w:rPr>
          <w:sz w:val="24"/>
        </w:rPr>
        <w:t xml:space="preserve">           </w:t>
      </w:r>
      <w:proofErr w:type="gramStart"/>
      <w:r w:rsidR="000F580C" w:rsidRPr="00BF3256">
        <w:rPr>
          <w:sz w:val="24"/>
        </w:rPr>
        <w:t>При подаче запроса в</w:t>
      </w:r>
      <w:r w:rsidR="000F580C" w:rsidRPr="00BF3256">
        <w:rPr>
          <w:sz w:val="24"/>
          <w:lang w:val="en-US"/>
        </w:rPr>
        <w:t> </w:t>
      </w:r>
      <w:r w:rsidRPr="0072783C">
        <w:rPr>
          <w:rFonts w:eastAsiaTheme="minorHAnsi"/>
          <w:color w:val="auto"/>
          <w:kern w:val="0"/>
          <w:sz w:val="24"/>
          <w:lang w:eastAsia="en-US" w:bidi="ar-SA"/>
        </w:rPr>
        <w:t>администраци</w:t>
      </w:r>
      <w:r w:rsidRPr="0072783C">
        <w:rPr>
          <w:rFonts w:eastAsiaTheme="minorHAnsi"/>
          <w:color w:val="auto"/>
          <w:kern w:val="0"/>
          <w:sz w:val="24"/>
          <w:szCs w:val="22"/>
          <w:lang w:eastAsia="en-US" w:bidi="ar-SA"/>
        </w:rPr>
        <w:t>ю</w:t>
      </w:r>
      <w:r w:rsidRPr="0072783C">
        <w:rPr>
          <w:rFonts w:eastAsiaTheme="minorHAnsi"/>
          <w:color w:val="auto"/>
          <w:kern w:val="0"/>
          <w:sz w:val="24"/>
          <w:lang w:eastAsia="en-US" w:bidi="ar-SA"/>
        </w:rPr>
        <w:t xml:space="preserve"> городского округа</w:t>
      </w:r>
      <w:r w:rsidRPr="0072783C">
        <w:rPr>
          <w:rFonts w:eastAsiaTheme="minorHAnsi"/>
          <w:color w:val="auto"/>
          <w:kern w:val="0"/>
          <w:sz w:val="24"/>
          <w:szCs w:val="22"/>
          <w:lang w:eastAsia="en-US" w:bidi="ar-SA"/>
        </w:rPr>
        <w:t xml:space="preserve">, </w:t>
      </w:r>
      <w:r w:rsidRPr="0072783C">
        <w:rPr>
          <w:rFonts w:eastAsiaTheme="minorHAnsi"/>
          <w:color w:val="auto"/>
          <w:kern w:val="0"/>
          <w:sz w:val="24"/>
          <w:lang w:eastAsia="en-US" w:bidi="ar-SA"/>
        </w:rPr>
        <w:t>Уполномоченную организацию</w:t>
      </w:r>
      <w:r>
        <w:rPr>
          <w:rFonts w:eastAsiaTheme="minorHAnsi"/>
          <w:color w:val="auto"/>
          <w:kern w:val="0"/>
          <w:sz w:val="24"/>
          <w:lang w:eastAsia="en-US" w:bidi="ar-SA"/>
        </w:rPr>
        <w:t xml:space="preserve"> </w:t>
      </w:r>
      <w:r w:rsidR="000F580C" w:rsidRPr="00BF3256">
        <w:rPr>
          <w:sz w:val="24"/>
        </w:rPr>
        <w:t xml:space="preserve"> лично, по</w:t>
      </w:r>
      <w:r w:rsidR="000F580C" w:rsidRPr="00BF3256">
        <w:rPr>
          <w:sz w:val="24"/>
          <w:lang w:val="en-US"/>
        </w:rPr>
        <w:t> </w:t>
      </w:r>
      <w:r w:rsidR="000F580C" w:rsidRPr="00BF3256">
        <w:rPr>
          <w:sz w:val="24"/>
        </w:rPr>
        <w:t xml:space="preserve">электронной почте, почтовым отправлением должностное лицо, работник </w:t>
      </w:r>
      <w:r w:rsidRPr="0072783C">
        <w:rPr>
          <w:rFonts w:eastAsiaTheme="minorHAnsi"/>
          <w:color w:val="auto"/>
          <w:kern w:val="0"/>
          <w:sz w:val="24"/>
          <w:lang w:eastAsia="en-US" w:bidi="ar-SA"/>
        </w:rPr>
        <w:t>администраци</w:t>
      </w:r>
      <w:r>
        <w:rPr>
          <w:rFonts w:eastAsiaTheme="minorHAnsi"/>
          <w:color w:val="auto"/>
          <w:kern w:val="0"/>
          <w:sz w:val="24"/>
          <w:szCs w:val="22"/>
          <w:lang w:eastAsia="en-US" w:bidi="ar-SA"/>
        </w:rPr>
        <w:t>и</w:t>
      </w:r>
      <w:r w:rsidRPr="0072783C">
        <w:rPr>
          <w:rFonts w:eastAsiaTheme="minorHAnsi"/>
          <w:color w:val="auto"/>
          <w:kern w:val="0"/>
          <w:sz w:val="24"/>
          <w:lang w:eastAsia="en-US" w:bidi="ar-SA"/>
        </w:rPr>
        <w:t xml:space="preserve"> городского округа</w:t>
      </w:r>
      <w:r w:rsidRPr="0072783C">
        <w:rPr>
          <w:rFonts w:eastAsiaTheme="minorHAnsi"/>
          <w:color w:val="auto"/>
          <w:kern w:val="0"/>
          <w:sz w:val="24"/>
          <w:szCs w:val="22"/>
          <w:lang w:eastAsia="en-US" w:bidi="ar-SA"/>
        </w:rPr>
        <w:t xml:space="preserve">, </w:t>
      </w:r>
      <w:r w:rsidRPr="0072783C">
        <w:rPr>
          <w:rFonts w:eastAsiaTheme="minorHAnsi"/>
          <w:color w:val="auto"/>
          <w:kern w:val="0"/>
          <w:sz w:val="24"/>
          <w:lang w:eastAsia="en-US" w:bidi="ar-SA"/>
        </w:rPr>
        <w:t>Уполномоченн</w:t>
      </w:r>
      <w:r>
        <w:rPr>
          <w:rFonts w:eastAsiaTheme="minorHAnsi"/>
          <w:color w:val="auto"/>
          <w:kern w:val="0"/>
          <w:sz w:val="24"/>
          <w:lang w:eastAsia="en-US" w:bidi="ar-SA"/>
        </w:rPr>
        <w:t>ой</w:t>
      </w:r>
      <w:r w:rsidRPr="0072783C">
        <w:rPr>
          <w:rFonts w:eastAsiaTheme="minorHAnsi"/>
          <w:color w:val="auto"/>
          <w:kern w:val="0"/>
          <w:sz w:val="24"/>
          <w:lang w:eastAsia="en-US" w:bidi="ar-SA"/>
        </w:rPr>
        <w:t xml:space="preserve"> организаци</w:t>
      </w:r>
      <w:r>
        <w:rPr>
          <w:rFonts w:eastAsiaTheme="minorHAnsi"/>
          <w:color w:val="auto"/>
          <w:kern w:val="0"/>
          <w:sz w:val="24"/>
          <w:lang w:eastAsia="en-US" w:bidi="ar-SA"/>
        </w:rPr>
        <w:t xml:space="preserve">и </w:t>
      </w:r>
      <w:r w:rsidR="000F580C" w:rsidRPr="00BF3256">
        <w:rPr>
          <w:sz w:val="24"/>
        </w:rPr>
        <w:t>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000F580C" w:rsidRPr="00BF3256">
        <w:rPr>
          <w:sz w:val="24"/>
          <w:lang w:val="en-US"/>
        </w:rPr>
        <w:t> </w:t>
      </w:r>
      <w:r w:rsidR="000F580C" w:rsidRPr="00BF3256">
        <w:rPr>
          <w:sz w:val="24"/>
        </w:rPr>
        <w:t>подаче запроса в</w:t>
      </w:r>
      <w:r w:rsidR="000F580C" w:rsidRPr="00BF3256">
        <w:rPr>
          <w:sz w:val="24"/>
          <w:lang w:val="en-US"/>
        </w:rPr>
        <w:t> </w:t>
      </w:r>
      <w:r w:rsidRPr="0072783C">
        <w:rPr>
          <w:rFonts w:eastAsiaTheme="minorHAnsi"/>
          <w:color w:val="auto"/>
          <w:kern w:val="0"/>
          <w:sz w:val="24"/>
          <w:lang w:eastAsia="en-US" w:bidi="ar-SA"/>
        </w:rPr>
        <w:t>администраци</w:t>
      </w:r>
      <w:r w:rsidRPr="0072783C">
        <w:rPr>
          <w:rFonts w:eastAsiaTheme="minorHAnsi"/>
          <w:color w:val="auto"/>
          <w:kern w:val="0"/>
          <w:sz w:val="24"/>
          <w:szCs w:val="22"/>
          <w:lang w:eastAsia="en-US" w:bidi="ar-SA"/>
        </w:rPr>
        <w:t>ю</w:t>
      </w:r>
      <w:r w:rsidRPr="0072783C">
        <w:rPr>
          <w:rFonts w:eastAsiaTheme="minorHAnsi"/>
          <w:color w:val="auto"/>
          <w:kern w:val="0"/>
          <w:sz w:val="24"/>
          <w:lang w:eastAsia="en-US" w:bidi="ar-SA"/>
        </w:rPr>
        <w:t xml:space="preserve"> городского округа</w:t>
      </w:r>
      <w:r w:rsidRPr="0072783C">
        <w:rPr>
          <w:rFonts w:eastAsiaTheme="minorHAnsi"/>
          <w:color w:val="auto"/>
          <w:kern w:val="0"/>
          <w:sz w:val="24"/>
          <w:szCs w:val="22"/>
          <w:lang w:eastAsia="en-US" w:bidi="ar-SA"/>
        </w:rPr>
        <w:t xml:space="preserve">, </w:t>
      </w:r>
      <w:r w:rsidRPr="0072783C">
        <w:rPr>
          <w:rFonts w:eastAsiaTheme="minorHAnsi"/>
          <w:color w:val="auto"/>
          <w:kern w:val="0"/>
          <w:sz w:val="24"/>
          <w:lang w:eastAsia="en-US" w:bidi="ar-SA"/>
        </w:rPr>
        <w:t>Уполномоченную организацию</w:t>
      </w:r>
      <w:r>
        <w:rPr>
          <w:rFonts w:eastAsiaTheme="minorHAnsi"/>
          <w:color w:val="auto"/>
          <w:kern w:val="0"/>
          <w:sz w:val="24"/>
          <w:lang w:eastAsia="en-US" w:bidi="ar-SA"/>
        </w:rPr>
        <w:t xml:space="preserve"> </w:t>
      </w:r>
      <w:r w:rsidR="000F580C" w:rsidRPr="00BF3256">
        <w:rPr>
          <w:sz w:val="24"/>
        </w:rPr>
        <w:t xml:space="preserve">должностным лицом, работником </w:t>
      </w:r>
      <w:r w:rsidRPr="0072783C">
        <w:rPr>
          <w:rFonts w:eastAsiaTheme="minorHAnsi"/>
          <w:color w:val="auto"/>
          <w:kern w:val="0"/>
          <w:sz w:val="24"/>
          <w:lang w:eastAsia="en-US" w:bidi="ar-SA"/>
        </w:rPr>
        <w:t>администраци</w:t>
      </w:r>
      <w:r>
        <w:rPr>
          <w:rFonts w:eastAsiaTheme="minorHAnsi"/>
          <w:color w:val="auto"/>
          <w:kern w:val="0"/>
          <w:sz w:val="24"/>
          <w:szCs w:val="22"/>
          <w:lang w:eastAsia="en-US" w:bidi="ar-SA"/>
        </w:rPr>
        <w:t>и</w:t>
      </w:r>
      <w:r w:rsidRPr="0072783C">
        <w:rPr>
          <w:rFonts w:eastAsiaTheme="minorHAnsi"/>
          <w:color w:val="auto"/>
          <w:kern w:val="0"/>
          <w:sz w:val="24"/>
          <w:lang w:eastAsia="en-US" w:bidi="ar-SA"/>
        </w:rPr>
        <w:t xml:space="preserve"> городского округа</w:t>
      </w:r>
      <w:r w:rsidRPr="0072783C">
        <w:rPr>
          <w:rFonts w:eastAsiaTheme="minorHAnsi"/>
          <w:color w:val="auto"/>
          <w:kern w:val="0"/>
          <w:sz w:val="24"/>
          <w:szCs w:val="22"/>
          <w:lang w:eastAsia="en-US" w:bidi="ar-SA"/>
        </w:rPr>
        <w:t xml:space="preserve">, </w:t>
      </w:r>
      <w:r w:rsidRPr="0072783C">
        <w:rPr>
          <w:rFonts w:eastAsiaTheme="minorHAnsi"/>
          <w:color w:val="auto"/>
          <w:kern w:val="0"/>
          <w:sz w:val="24"/>
          <w:lang w:eastAsia="en-US" w:bidi="ar-SA"/>
        </w:rPr>
        <w:t>Уполномоченн</w:t>
      </w:r>
      <w:r>
        <w:rPr>
          <w:rFonts w:eastAsiaTheme="minorHAnsi"/>
          <w:color w:val="auto"/>
          <w:kern w:val="0"/>
          <w:sz w:val="24"/>
          <w:lang w:eastAsia="en-US" w:bidi="ar-SA"/>
        </w:rPr>
        <w:t>ой</w:t>
      </w:r>
      <w:r w:rsidRPr="0072783C">
        <w:rPr>
          <w:rFonts w:eastAsiaTheme="minorHAnsi"/>
          <w:color w:val="auto"/>
          <w:kern w:val="0"/>
          <w:sz w:val="24"/>
          <w:lang w:eastAsia="en-US" w:bidi="ar-SA"/>
        </w:rPr>
        <w:t xml:space="preserve"> организаци</w:t>
      </w:r>
      <w:r>
        <w:rPr>
          <w:rFonts w:eastAsiaTheme="minorHAnsi"/>
          <w:color w:val="auto"/>
          <w:kern w:val="0"/>
          <w:sz w:val="24"/>
          <w:lang w:eastAsia="en-US" w:bidi="ar-SA"/>
        </w:rPr>
        <w:t xml:space="preserve">и </w:t>
      </w:r>
      <w:r w:rsidR="000F580C" w:rsidRPr="00BF3256">
        <w:rPr>
          <w:sz w:val="24"/>
        </w:rPr>
        <w:t xml:space="preserve"> с</w:t>
      </w:r>
      <w:r w:rsidR="000F580C" w:rsidRPr="00BF3256">
        <w:rPr>
          <w:sz w:val="24"/>
          <w:lang w:val="en-US"/>
        </w:rPr>
        <w:t> </w:t>
      </w:r>
      <w:r w:rsidR="000F580C" w:rsidRPr="00BF3256">
        <w:rPr>
          <w:sz w:val="24"/>
        </w:rPr>
        <w:t>указанных документов снимается копия</w:t>
      </w:r>
      <w:proofErr w:type="gramEnd"/>
      <w:r w:rsidR="000F580C" w:rsidRPr="00BF3256">
        <w:rPr>
          <w:sz w:val="24"/>
        </w:rPr>
        <w:t xml:space="preserve">, </w:t>
      </w:r>
      <w:proofErr w:type="gramStart"/>
      <w:r w:rsidR="000F580C" w:rsidRPr="00BF3256">
        <w:rPr>
          <w:sz w:val="24"/>
        </w:rPr>
        <w:t xml:space="preserve">которая заверяется подписью (печатью </w:t>
      </w:r>
      <w:r w:rsidRPr="0072783C">
        <w:rPr>
          <w:rFonts w:eastAsiaTheme="minorHAnsi"/>
          <w:color w:val="auto"/>
          <w:kern w:val="0"/>
          <w:sz w:val="24"/>
          <w:lang w:eastAsia="en-US" w:bidi="ar-SA"/>
        </w:rPr>
        <w:t>администраци</w:t>
      </w:r>
      <w:r>
        <w:rPr>
          <w:rFonts w:eastAsiaTheme="minorHAnsi"/>
          <w:color w:val="auto"/>
          <w:kern w:val="0"/>
          <w:sz w:val="24"/>
          <w:szCs w:val="22"/>
          <w:lang w:eastAsia="en-US" w:bidi="ar-SA"/>
        </w:rPr>
        <w:t>и</w:t>
      </w:r>
      <w:r w:rsidRPr="0072783C">
        <w:rPr>
          <w:rFonts w:eastAsiaTheme="minorHAnsi"/>
          <w:color w:val="auto"/>
          <w:kern w:val="0"/>
          <w:sz w:val="24"/>
          <w:lang w:eastAsia="en-US" w:bidi="ar-SA"/>
        </w:rPr>
        <w:t xml:space="preserve"> городского округа</w:t>
      </w:r>
      <w:r w:rsidR="000F580C" w:rsidRPr="00BF3256">
        <w:rPr>
          <w:sz w:val="24"/>
        </w:rPr>
        <w:t>) (при</w:t>
      </w:r>
      <w:r w:rsidR="000F580C" w:rsidRPr="00BF3256">
        <w:rPr>
          <w:sz w:val="24"/>
          <w:lang w:val="en-US"/>
        </w:rPr>
        <w:t> </w:t>
      </w:r>
      <w:r w:rsidR="000F580C" w:rsidRPr="00BF3256">
        <w:rPr>
          <w:sz w:val="24"/>
        </w:rPr>
        <w:t>необходимости), при</w:t>
      </w:r>
      <w:r w:rsidR="000F580C" w:rsidRPr="00BF3256">
        <w:rPr>
          <w:sz w:val="24"/>
          <w:lang w:val="en-US"/>
        </w:rPr>
        <w:t> </w:t>
      </w:r>
      <w:r w:rsidR="000F580C" w:rsidRPr="00BF3256">
        <w:rPr>
          <w:sz w:val="24"/>
        </w:rPr>
        <w:t>подаче запроса по</w:t>
      </w:r>
      <w:r w:rsidR="000F580C" w:rsidRPr="00BF3256">
        <w:rPr>
          <w:sz w:val="24"/>
          <w:lang w:val="en-US"/>
        </w:rPr>
        <w:t> </w:t>
      </w:r>
      <w:r w:rsidR="000F580C" w:rsidRPr="00BF3256">
        <w:rPr>
          <w:sz w:val="24"/>
        </w:rPr>
        <w:t>электронной почте, почтовым отправлением представляются копии указанных документов, заверенные в</w:t>
      </w:r>
      <w:r w:rsidR="000F580C" w:rsidRPr="00BF3256">
        <w:rPr>
          <w:sz w:val="24"/>
          <w:lang w:val="en-US"/>
        </w:rPr>
        <w:t> </w:t>
      </w:r>
      <w:r w:rsidR="000F580C" w:rsidRPr="00BF3256">
        <w:rPr>
          <w:sz w:val="24"/>
        </w:rPr>
        <w:t>соответствии с</w:t>
      </w:r>
      <w:r w:rsidR="000F580C" w:rsidRPr="00BF3256">
        <w:rPr>
          <w:sz w:val="24"/>
          <w:lang w:val="en-US"/>
        </w:rPr>
        <w:t> </w:t>
      </w:r>
      <w:r w:rsidR="000F580C" w:rsidRPr="00BF3256">
        <w:rPr>
          <w:sz w:val="24"/>
        </w:rPr>
        <w:t xml:space="preserve">требованиями законодательства Российской Федерации). </w:t>
      </w:r>
      <w:proofErr w:type="gramEnd"/>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72783C" w:rsidRPr="00BF3256">
        <w:rPr>
          <w:sz w:val="24"/>
        </w:rPr>
        <w:t>в</w:t>
      </w:r>
      <w:r w:rsidR="0072783C" w:rsidRPr="00BF3256">
        <w:rPr>
          <w:sz w:val="24"/>
          <w:lang w:val="en-US"/>
        </w:rPr>
        <w:t> </w:t>
      </w:r>
      <w:r w:rsidR="0072783C" w:rsidRPr="0072783C">
        <w:rPr>
          <w:rFonts w:eastAsiaTheme="minorHAnsi"/>
          <w:color w:val="auto"/>
          <w:kern w:val="0"/>
          <w:sz w:val="24"/>
          <w:lang w:eastAsia="en-US" w:bidi="ar-SA"/>
        </w:rPr>
        <w:t>администраци</w:t>
      </w:r>
      <w:r w:rsidR="0072783C">
        <w:rPr>
          <w:rFonts w:eastAsiaTheme="minorHAnsi"/>
          <w:color w:val="auto"/>
          <w:kern w:val="0"/>
          <w:sz w:val="24"/>
          <w:szCs w:val="22"/>
          <w:lang w:eastAsia="en-US" w:bidi="ar-SA"/>
        </w:rPr>
        <w:t>и</w:t>
      </w:r>
      <w:r w:rsidR="0072783C" w:rsidRPr="0072783C">
        <w:rPr>
          <w:rFonts w:eastAsiaTheme="minorHAnsi"/>
          <w:color w:val="auto"/>
          <w:kern w:val="0"/>
          <w:sz w:val="24"/>
          <w:lang w:eastAsia="en-US" w:bidi="ar-SA"/>
        </w:rPr>
        <w:t xml:space="preserve"> городского округа</w:t>
      </w:r>
      <w:r w:rsidR="0072783C" w:rsidRPr="0072783C">
        <w:rPr>
          <w:rFonts w:eastAsiaTheme="minorHAnsi"/>
          <w:color w:val="auto"/>
          <w:kern w:val="0"/>
          <w:sz w:val="24"/>
          <w:szCs w:val="22"/>
          <w:lang w:eastAsia="en-US" w:bidi="ar-SA"/>
        </w:rPr>
        <w:t xml:space="preserve">, </w:t>
      </w:r>
      <w:r w:rsidR="0072783C" w:rsidRPr="0072783C">
        <w:rPr>
          <w:rFonts w:eastAsiaTheme="minorHAnsi"/>
          <w:color w:val="auto"/>
          <w:kern w:val="0"/>
          <w:sz w:val="24"/>
          <w:lang w:eastAsia="en-US" w:bidi="ar-SA"/>
        </w:rPr>
        <w:t>Уполномоченн</w:t>
      </w:r>
      <w:r w:rsidR="0072783C">
        <w:rPr>
          <w:rFonts w:eastAsiaTheme="minorHAnsi"/>
          <w:color w:val="auto"/>
          <w:kern w:val="0"/>
          <w:sz w:val="24"/>
          <w:lang w:eastAsia="en-US" w:bidi="ar-SA"/>
        </w:rPr>
        <w:t>ой</w:t>
      </w:r>
      <w:r w:rsidR="0072783C" w:rsidRPr="0072783C">
        <w:rPr>
          <w:rFonts w:eastAsiaTheme="minorHAnsi"/>
          <w:color w:val="auto"/>
          <w:kern w:val="0"/>
          <w:sz w:val="24"/>
          <w:lang w:eastAsia="en-US" w:bidi="ar-SA"/>
        </w:rPr>
        <w:t xml:space="preserve"> организаци</w:t>
      </w:r>
      <w:r w:rsidR="0072783C">
        <w:rPr>
          <w:rFonts w:eastAsiaTheme="minorHAnsi"/>
          <w:color w:val="auto"/>
          <w:kern w:val="0"/>
          <w:sz w:val="24"/>
          <w:lang w:eastAsia="en-US" w:bidi="ar-SA"/>
        </w:rPr>
        <w:t xml:space="preserve">и </w:t>
      </w:r>
      <w:r w:rsidR="0072783C" w:rsidRPr="00BF3256">
        <w:rPr>
          <w:sz w:val="24"/>
        </w:rPr>
        <w:t xml:space="preserve"> </w:t>
      </w:r>
      <w:r w:rsidRPr="00BF3256">
        <w:rPr>
          <w:sz w:val="24"/>
        </w:rPr>
        <w:t>проверяют запрос на</w:t>
      </w:r>
      <w:r w:rsidRPr="00BF3256">
        <w:rPr>
          <w:sz w:val="24"/>
          <w:lang w:val="en-US"/>
        </w:rPr>
        <w:t> </w:t>
      </w:r>
      <w:r w:rsidRPr="00BF3256">
        <w:rPr>
          <w:sz w:val="24"/>
        </w:rPr>
        <w:t>предмет наличия оснований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 xml:space="preserve">При наличии таких оснований должностное лицо, работник </w:t>
      </w:r>
      <w:r w:rsidR="00466895" w:rsidRPr="0072783C">
        <w:rPr>
          <w:rFonts w:eastAsiaTheme="minorHAnsi"/>
          <w:color w:val="auto"/>
          <w:kern w:val="0"/>
          <w:sz w:val="24"/>
          <w:lang w:eastAsia="en-US" w:bidi="ar-SA"/>
        </w:rPr>
        <w:t>администраци</w:t>
      </w:r>
      <w:r w:rsidR="00466895">
        <w:rPr>
          <w:rFonts w:eastAsiaTheme="minorHAnsi"/>
          <w:color w:val="auto"/>
          <w:kern w:val="0"/>
          <w:sz w:val="24"/>
          <w:szCs w:val="22"/>
          <w:lang w:eastAsia="en-US" w:bidi="ar-SA"/>
        </w:rPr>
        <w:t>и</w:t>
      </w:r>
      <w:r w:rsidR="00466895" w:rsidRPr="0072783C">
        <w:rPr>
          <w:rFonts w:eastAsiaTheme="minorHAnsi"/>
          <w:color w:val="auto"/>
          <w:kern w:val="0"/>
          <w:sz w:val="24"/>
          <w:lang w:eastAsia="en-US" w:bidi="ar-SA"/>
        </w:rPr>
        <w:t xml:space="preserve"> городского округа</w:t>
      </w:r>
      <w:r w:rsidR="00466895" w:rsidRPr="0072783C">
        <w:rPr>
          <w:rFonts w:eastAsiaTheme="minorHAnsi"/>
          <w:color w:val="auto"/>
          <w:kern w:val="0"/>
          <w:sz w:val="24"/>
          <w:szCs w:val="22"/>
          <w:lang w:eastAsia="en-US" w:bidi="ar-SA"/>
        </w:rPr>
        <w:t xml:space="preserve">, </w:t>
      </w:r>
      <w:r w:rsidR="00466895" w:rsidRPr="0072783C">
        <w:rPr>
          <w:rFonts w:eastAsiaTheme="minorHAnsi"/>
          <w:color w:val="auto"/>
          <w:kern w:val="0"/>
          <w:sz w:val="24"/>
          <w:lang w:eastAsia="en-US" w:bidi="ar-SA"/>
        </w:rPr>
        <w:t>Уполномоченн</w:t>
      </w:r>
      <w:r w:rsidR="00466895">
        <w:rPr>
          <w:rFonts w:eastAsiaTheme="minorHAnsi"/>
          <w:color w:val="auto"/>
          <w:kern w:val="0"/>
          <w:sz w:val="24"/>
          <w:lang w:eastAsia="en-US" w:bidi="ar-SA"/>
        </w:rPr>
        <w:t>ой</w:t>
      </w:r>
      <w:r w:rsidR="00466895" w:rsidRPr="0072783C">
        <w:rPr>
          <w:rFonts w:eastAsiaTheme="minorHAnsi"/>
          <w:color w:val="auto"/>
          <w:kern w:val="0"/>
          <w:sz w:val="24"/>
          <w:lang w:eastAsia="en-US" w:bidi="ar-SA"/>
        </w:rPr>
        <w:t xml:space="preserve"> организаци</w:t>
      </w:r>
      <w:r w:rsidR="00466895">
        <w:rPr>
          <w:rFonts w:eastAsiaTheme="minorHAnsi"/>
          <w:color w:val="auto"/>
          <w:kern w:val="0"/>
          <w:sz w:val="24"/>
          <w:lang w:eastAsia="en-US" w:bidi="ar-SA"/>
        </w:rPr>
        <w:t>и</w:t>
      </w:r>
      <w:r w:rsidRPr="00BF3256">
        <w:rPr>
          <w:sz w:val="24"/>
        </w:rPr>
        <w:t xml:space="preserve"> формирует решение об</w:t>
      </w:r>
      <w:r w:rsidRPr="00BF3256">
        <w:rPr>
          <w:sz w:val="24"/>
          <w:lang w:val="en-US"/>
        </w:rPr>
        <w:t> </w:t>
      </w:r>
      <w:r w:rsidRPr="00BF3256">
        <w:rPr>
          <w:sz w:val="24"/>
        </w:rPr>
        <w:t>отказе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по</w:t>
      </w:r>
      <w:r w:rsidRPr="00BF3256">
        <w:rPr>
          <w:sz w:val="24"/>
          <w:lang w:val="en-US"/>
        </w:rPr>
        <w:t> </w:t>
      </w:r>
      <w:r w:rsidRPr="00BF3256">
        <w:rPr>
          <w:sz w:val="24"/>
        </w:rPr>
        <w:t>форме согласно Приложению 4 к</w:t>
      </w:r>
      <w:r w:rsidRPr="00BF3256">
        <w:rPr>
          <w:sz w:val="24"/>
          <w:lang w:val="en-US"/>
        </w:rPr>
        <w:t> </w:t>
      </w:r>
      <w:r w:rsidRPr="00BF3256">
        <w:rPr>
          <w:sz w:val="24"/>
        </w:rPr>
        <w:t xml:space="preserve">Регламенту. </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Указанное решение подписывается усиленной квалифицированной электронной подписью уполномоченного должностного лица </w:t>
      </w:r>
      <w:r w:rsidR="00466895" w:rsidRPr="0072783C">
        <w:rPr>
          <w:rFonts w:eastAsiaTheme="minorHAnsi"/>
          <w:color w:val="auto"/>
          <w:kern w:val="0"/>
          <w:sz w:val="24"/>
          <w:lang w:eastAsia="en-US" w:bidi="ar-SA"/>
        </w:rPr>
        <w:t>администраци</w:t>
      </w:r>
      <w:r w:rsidR="00466895">
        <w:rPr>
          <w:rFonts w:eastAsiaTheme="minorHAnsi"/>
          <w:color w:val="auto"/>
          <w:kern w:val="0"/>
          <w:sz w:val="24"/>
          <w:szCs w:val="22"/>
          <w:lang w:eastAsia="en-US" w:bidi="ar-SA"/>
        </w:rPr>
        <w:t>и</w:t>
      </w:r>
      <w:r w:rsidR="00466895" w:rsidRPr="0072783C">
        <w:rPr>
          <w:rFonts w:eastAsiaTheme="minorHAnsi"/>
          <w:color w:val="auto"/>
          <w:kern w:val="0"/>
          <w:sz w:val="24"/>
          <w:lang w:eastAsia="en-US" w:bidi="ar-SA"/>
        </w:rPr>
        <w:t xml:space="preserve"> городского округа</w:t>
      </w:r>
      <w:r w:rsidR="00466895">
        <w:rPr>
          <w:rFonts w:eastAsiaTheme="minorHAnsi"/>
          <w:color w:val="auto"/>
          <w:kern w:val="0"/>
          <w:sz w:val="24"/>
          <w:szCs w:val="22"/>
          <w:lang w:eastAsia="en-US" w:bidi="ar-SA"/>
        </w:rPr>
        <w:t xml:space="preserve"> </w:t>
      </w:r>
      <w:r w:rsidRPr="00BF3256">
        <w:rPr>
          <w:sz w:val="24"/>
        </w:rPr>
        <w:t>и</w:t>
      </w:r>
      <w:r w:rsidRPr="00BF3256">
        <w:rPr>
          <w:sz w:val="24"/>
          <w:lang w:val="en-US"/>
        </w:rPr>
        <w:t> </w:t>
      </w:r>
      <w:r w:rsidRPr="00BF3256">
        <w:rPr>
          <w:sz w:val="24"/>
        </w:rPr>
        <w:t>не позднее первого рабочего дня, следующего за</w:t>
      </w:r>
      <w:r w:rsidRPr="00BF3256">
        <w:rPr>
          <w:sz w:val="24"/>
          <w:lang w:val="en-US"/>
        </w:rPr>
        <w:t> </w:t>
      </w:r>
      <w:r w:rsidRPr="00BF3256">
        <w:rPr>
          <w:sz w:val="24"/>
        </w:rPr>
        <w:t>днем поступления запроса, направляется заявителю в</w:t>
      </w:r>
      <w:r w:rsidRPr="00BF3256">
        <w:rPr>
          <w:sz w:val="24"/>
          <w:lang w:val="en-US"/>
        </w:rPr>
        <w:t> </w:t>
      </w:r>
      <w:r w:rsidRPr="00BF3256">
        <w:rPr>
          <w:sz w:val="24"/>
        </w:rPr>
        <w:t>Личный кабинет на</w:t>
      </w:r>
      <w:r w:rsidRPr="00BF3256">
        <w:rPr>
          <w:sz w:val="24"/>
          <w:lang w:val="en-US"/>
        </w:rPr>
        <w:t> </w:t>
      </w:r>
      <w:r w:rsidRPr="00BF3256">
        <w:rPr>
          <w:sz w:val="24"/>
        </w:rPr>
        <w:t>РПГУ, по</w:t>
      </w:r>
      <w:r w:rsidRPr="00BF3256">
        <w:rPr>
          <w:sz w:val="24"/>
          <w:lang w:val="en-US"/>
        </w:rPr>
        <w:t> </w:t>
      </w:r>
      <w:r w:rsidRPr="00BF3256">
        <w:rPr>
          <w:sz w:val="24"/>
        </w:rPr>
        <w:t>электронной почте или</w:t>
      </w:r>
      <w:r w:rsidRPr="00BF3256">
        <w:rPr>
          <w:sz w:val="24"/>
          <w:lang w:val="en-US"/>
        </w:rPr>
        <w:t> </w:t>
      </w:r>
      <w:r w:rsidRPr="00BF3256">
        <w:rPr>
          <w:sz w:val="24"/>
        </w:rPr>
        <w:t>почтовым отправлением, выдается заявителю (представителю заявителя) лично в</w:t>
      </w:r>
      <w:r w:rsidRPr="00BF3256">
        <w:rPr>
          <w:sz w:val="24"/>
          <w:lang w:val="en-US"/>
        </w:rPr>
        <w:t> </w:t>
      </w:r>
      <w:r w:rsidR="00466895" w:rsidRPr="0072783C">
        <w:rPr>
          <w:rFonts w:eastAsiaTheme="minorHAnsi"/>
          <w:color w:val="auto"/>
          <w:kern w:val="0"/>
          <w:sz w:val="24"/>
          <w:lang w:eastAsia="en-US" w:bidi="ar-SA"/>
        </w:rPr>
        <w:t>администраци</w:t>
      </w:r>
      <w:r w:rsidR="00466895">
        <w:rPr>
          <w:rFonts w:eastAsiaTheme="minorHAnsi"/>
          <w:color w:val="auto"/>
          <w:kern w:val="0"/>
          <w:sz w:val="24"/>
          <w:szCs w:val="22"/>
          <w:lang w:eastAsia="en-US" w:bidi="ar-SA"/>
        </w:rPr>
        <w:t>и</w:t>
      </w:r>
      <w:r w:rsidR="00466895" w:rsidRPr="0072783C">
        <w:rPr>
          <w:rFonts w:eastAsiaTheme="minorHAnsi"/>
          <w:color w:val="auto"/>
          <w:kern w:val="0"/>
          <w:sz w:val="24"/>
          <w:lang w:eastAsia="en-US" w:bidi="ar-SA"/>
        </w:rPr>
        <w:t xml:space="preserve"> городского округа</w:t>
      </w:r>
      <w:r w:rsidR="00466895" w:rsidRPr="0072783C">
        <w:rPr>
          <w:rFonts w:eastAsiaTheme="minorHAnsi"/>
          <w:color w:val="auto"/>
          <w:kern w:val="0"/>
          <w:sz w:val="24"/>
          <w:szCs w:val="22"/>
          <w:lang w:eastAsia="en-US" w:bidi="ar-SA"/>
        </w:rPr>
        <w:t xml:space="preserve">, </w:t>
      </w:r>
      <w:r w:rsidR="00466895" w:rsidRPr="0072783C">
        <w:rPr>
          <w:rFonts w:eastAsiaTheme="minorHAnsi"/>
          <w:color w:val="auto"/>
          <w:kern w:val="0"/>
          <w:sz w:val="24"/>
          <w:lang w:eastAsia="en-US" w:bidi="ar-SA"/>
        </w:rPr>
        <w:lastRenderedPageBreak/>
        <w:t>Уполномоченн</w:t>
      </w:r>
      <w:r w:rsidR="00466895">
        <w:rPr>
          <w:rFonts w:eastAsiaTheme="minorHAnsi"/>
          <w:color w:val="auto"/>
          <w:kern w:val="0"/>
          <w:sz w:val="24"/>
          <w:lang w:eastAsia="en-US" w:bidi="ar-SA"/>
        </w:rPr>
        <w:t>ой</w:t>
      </w:r>
      <w:r w:rsidR="00466895" w:rsidRPr="0072783C">
        <w:rPr>
          <w:rFonts w:eastAsiaTheme="minorHAnsi"/>
          <w:color w:val="auto"/>
          <w:kern w:val="0"/>
          <w:sz w:val="24"/>
          <w:lang w:eastAsia="en-US" w:bidi="ar-SA"/>
        </w:rPr>
        <w:t xml:space="preserve"> организаци</w:t>
      </w:r>
      <w:r w:rsidR="00466895">
        <w:rPr>
          <w:rFonts w:eastAsiaTheme="minorHAnsi"/>
          <w:color w:val="auto"/>
          <w:kern w:val="0"/>
          <w:sz w:val="24"/>
          <w:lang w:eastAsia="en-US" w:bidi="ar-SA"/>
        </w:rPr>
        <w:t>и</w:t>
      </w:r>
      <w:r w:rsidRPr="00BF3256">
        <w:rPr>
          <w:sz w:val="24"/>
        </w:rPr>
        <w:t xml:space="preserve"> в</w:t>
      </w:r>
      <w:r w:rsidRPr="00BF3256">
        <w:rPr>
          <w:sz w:val="24"/>
          <w:lang w:val="en-US"/>
        </w:rPr>
        <w:t> </w:t>
      </w:r>
      <w:r w:rsidRPr="00BF3256">
        <w:rPr>
          <w:sz w:val="24"/>
        </w:rPr>
        <w:t>срок не</w:t>
      </w:r>
      <w:r w:rsidRPr="00BF3256">
        <w:rPr>
          <w:sz w:val="24"/>
          <w:lang w:val="en-US"/>
        </w:rPr>
        <w:t> </w:t>
      </w:r>
      <w:r w:rsidRPr="00BF3256">
        <w:rPr>
          <w:sz w:val="24"/>
        </w:rPr>
        <w:t>позднее 30 минут с</w:t>
      </w:r>
      <w:r w:rsidRPr="00BF3256">
        <w:rPr>
          <w:sz w:val="24"/>
          <w:lang w:val="en-US"/>
        </w:rPr>
        <w:t> </w:t>
      </w:r>
      <w:r w:rsidRPr="00BF3256">
        <w:rPr>
          <w:sz w:val="24"/>
        </w:rPr>
        <w:t>момента получения от</w:t>
      </w:r>
      <w:r w:rsidRPr="00BF3256">
        <w:rPr>
          <w:sz w:val="24"/>
          <w:lang w:val="en-US"/>
        </w:rPr>
        <w:t> </w:t>
      </w:r>
      <w:r w:rsidRPr="00BF3256">
        <w:rPr>
          <w:sz w:val="24"/>
        </w:rPr>
        <w:t xml:space="preserve">него документов. </w:t>
      </w:r>
      <w:proofErr w:type="gramEnd"/>
    </w:p>
    <w:p w:rsidR="00E70BEA" w:rsidRPr="00BF3256" w:rsidRDefault="000F580C" w:rsidP="00BF3256">
      <w:pPr>
        <w:pStyle w:val="TableContents"/>
        <w:spacing w:after="0" w:line="240" w:lineRule="auto"/>
        <w:ind w:left="0" w:firstLine="709"/>
        <w:rPr>
          <w:sz w:val="24"/>
        </w:rPr>
      </w:pPr>
      <w:r w:rsidRPr="00BF3256">
        <w:rPr>
          <w:sz w:val="24"/>
        </w:rPr>
        <w:t>В случае</w:t>
      </w:r>
      <w:proofErr w:type="gramStart"/>
      <w:r w:rsidRPr="00BF3256">
        <w:rPr>
          <w:sz w:val="24"/>
        </w:rPr>
        <w:t>,</w:t>
      </w:r>
      <w:proofErr w:type="gramEnd"/>
      <w:r w:rsidRPr="00BF3256">
        <w:rPr>
          <w:sz w:val="24"/>
        </w:rPr>
        <w:t xml:space="preserve"> если такие основания отсутствуют, должностное лицо, работник </w:t>
      </w:r>
      <w:r w:rsidR="00466895" w:rsidRPr="0072783C">
        <w:rPr>
          <w:rFonts w:eastAsiaTheme="minorHAnsi"/>
          <w:color w:val="auto"/>
          <w:kern w:val="0"/>
          <w:sz w:val="24"/>
          <w:lang w:eastAsia="en-US" w:bidi="ar-SA"/>
        </w:rPr>
        <w:t>администраци</w:t>
      </w:r>
      <w:r w:rsidR="00466895">
        <w:rPr>
          <w:rFonts w:eastAsiaTheme="minorHAnsi"/>
          <w:color w:val="auto"/>
          <w:kern w:val="0"/>
          <w:sz w:val="24"/>
          <w:szCs w:val="22"/>
          <w:lang w:eastAsia="en-US" w:bidi="ar-SA"/>
        </w:rPr>
        <w:t>и</w:t>
      </w:r>
      <w:r w:rsidR="00466895" w:rsidRPr="0072783C">
        <w:rPr>
          <w:rFonts w:eastAsiaTheme="minorHAnsi"/>
          <w:color w:val="auto"/>
          <w:kern w:val="0"/>
          <w:sz w:val="24"/>
          <w:lang w:eastAsia="en-US" w:bidi="ar-SA"/>
        </w:rPr>
        <w:t xml:space="preserve"> городского округа</w:t>
      </w:r>
      <w:r w:rsidR="00466895" w:rsidRPr="0072783C">
        <w:rPr>
          <w:rFonts w:eastAsiaTheme="minorHAnsi"/>
          <w:color w:val="auto"/>
          <w:kern w:val="0"/>
          <w:sz w:val="24"/>
          <w:szCs w:val="22"/>
          <w:lang w:eastAsia="en-US" w:bidi="ar-SA"/>
        </w:rPr>
        <w:t xml:space="preserve">, </w:t>
      </w:r>
      <w:r w:rsidR="00466895" w:rsidRPr="0072783C">
        <w:rPr>
          <w:rFonts w:eastAsiaTheme="minorHAnsi"/>
          <w:color w:val="auto"/>
          <w:kern w:val="0"/>
          <w:sz w:val="24"/>
          <w:lang w:eastAsia="en-US" w:bidi="ar-SA"/>
        </w:rPr>
        <w:t>Уполномоченн</w:t>
      </w:r>
      <w:r w:rsidR="00466895">
        <w:rPr>
          <w:rFonts w:eastAsiaTheme="minorHAnsi"/>
          <w:color w:val="auto"/>
          <w:kern w:val="0"/>
          <w:sz w:val="24"/>
          <w:lang w:eastAsia="en-US" w:bidi="ar-SA"/>
        </w:rPr>
        <w:t>ой</w:t>
      </w:r>
      <w:r w:rsidR="00466895" w:rsidRPr="0072783C">
        <w:rPr>
          <w:rFonts w:eastAsiaTheme="minorHAnsi"/>
          <w:color w:val="auto"/>
          <w:kern w:val="0"/>
          <w:sz w:val="24"/>
          <w:lang w:eastAsia="en-US" w:bidi="ar-SA"/>
        </w:rPr>
        <w:t xml:space="preserve"> организаци</w:t>
      </w:r>
      <w:r w:rsidR="00466895">
        <w:rPr>
          <w:rFonts w:eastAsiaTheme="minorHAnsi"/>
          <w:color w:val="auto"/>
          <w:kern w:val="0"/>
          <w:sz w:val="24"/>
          <w:lang w:eastAsia="en-US" w:bidi="ar-SA"/>
        </w:rPr>
        <w:t>и</w:t>
      </w:r>
      <w:r w:rsidRPr="00BF3256">
        <w:rPr>
          <w:sz w:val="24"/>
        </w:rPr>
        <w:t xml:space="preserve"> регистрируют запрос.</w:t>
      </w:r>
    </w:p>
    <w:p w:rsidR="00E70BEA" w:rsidRPr="00BF3256" w:rsidRDefault="000F580C" w:rsidP="00BF3256">
      <w:pPr>
        <w:pStyle w:val="TableContents"/>
        <w:spacing w:after="0" w:line="240" w:lineRule="auto"/>
        <w:ind w:left="0" w:firstLine="709"/>
        <w:rPr>
          <w:sz w:val="24"/>
        </w:rPr>
      </w:pPr>
      <w:r w:rsidRPr="00BF3256">
        <w:rPr>
          <w:sz w:val="24"/>
        </w:rPr>
        <w:t>Услуга предусматривает возможность подачи запроса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19.4.9.2.</w:t>
      </w:r>
      <w:r w:rsidRPr="00BF3256">
        <w:rPr>
          <w:sz w:val="24"/>
          <w:lang w:val="en-US"/>
        </w:rPr>
        <w:t> </w:t>
      </w:r>
      <w:r w:rsidRPr="00BF3256">
        <w:rPr>
          <w:sz w:val="24"/>
        </w:rPr>
        <w:t>Межведомственное информационное взаимодействие.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466895" w:rsidRPr="0072783C">
        <w:rPr>
          <w:rFonts w:eastAsiaTheme="minorHAnsi"/>
          <w:color w:val="auto"/>
          <w:kern w:val="0"/>
          <w:sz w:val="24"/>
          <w:lang w:eastAsia="en-US" w:bidi="ar-SA"/>
        </w:rPr>
        <w:t>администраци</w:t>
      </w:r>
      <w:r w:rsidR="00466895">
        <w:rPr>
          <w:rFonts w:eastAsiaTheme="minorHAnsi"/>
          <w:color w:val="auto"/>
          <w:kern w:val="0"/>
          <w:sz w:val="24"/>
          <w:szCs w:val="22"/>
          <w:lang w:eastAsia="en-US" w:bidi="ar-SA"/>
        </w:rPr>
        <w:t>я</w:t>
      </w:r>
      <w:r w:rsidR="00466895" w:rsidRPr="0072783C">
        <w:rPr>
          <w:rFonts w:eastAsiaTheme="minorHAnsi"/>
          <w:color w:val="auto"/>
          <w:kern w:val="0"/>
          <w:sz w:val="24"/>
          <w:lang w:eastAsia="en-US" w:bidi="ar-SA"/>
        </w:rPr>
        <w:t xml:space="preserve"> городского округа</w:t>
      </w:r>
      <w:r w:rsidR="00466895" w:rsidRPr="0072783C">
        <w:rPr>
          <w:rFonts w:eastAsiaTheme="minorHAnsi"/>
          <w:color w:val="auto"/>
          <w:kern w:val="0"/>
          <w:sz w:val="24"/>
          <w:szCs w:val="22"/>
          <w:lang w:eastAsia="en-US" w:bidi="ar-SA"/>
        </w:rPr>
        <w:t xml:space="preserve">, </w:t>
      </w:r>
      <w:r w:rsidR="00466895" w:rsidRPr="0072783C">
        <w:rPr>
          <w:rFonts w:eastAsiaTheme="minorHAnsi"/>
          <w:color w:val="auto"/>
          <w:kern w:val="0"/>
          <w:sz w:val="24"/>
          <w:lang w:eastAsia="en-US" w:bidi="ar-SA"/>
        </w:rPr>
        <w:t>Уполномоченн</w:t>
      </w:r>
      <w:r w:rsidR="00466895">
        <w:rPr>
          <w:rFonts w:eastAsiaTheme="minorHAnsi"/>
          <w:color w:val="auto"/>
          <w:kern w:val="0"/>
          <w:sz w:val="24"/>
          <w:lang w:eastAsia="en-US" w:bidi="ar-SA"/>
        </w:rPr>
        <w:t>ая</w:t>
      </w:r>
      <w:r w:rsidR="00466895" w:rsidRPr="0072783C">
        <w:rPr>
          <w:rFonts w:eastAsiaTheme="minorHAnsi"/>
          <w:color w:val="auto"/>
          <w:kern w:val="0"/>
          <w:sz w:val="24"/>
          <w:lang w:eastAsia="en-US" w:bidi="ar-SA"/>
        </w:rPr>
        <w:t xml:space="preserve"> организаци</w:t>
      </w:r>
      <w:r w:rsidR="00466895">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466895">
        <w:rPr>
          <w:sz w:val="24"/>
        </w:rPr>
        <w:t xml:space="preserve"> </w:t>
      </w:r>
      <w:r w:rsidRPr="00BF3256">
        <w:rPr>
          <w:sz w:val="24"/>
        </w:rPr>
        <w:t>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t xml:space="preserve">Межведомственные информационные запросы направляются </w:t>
      </w:r>
      <w:proofErr w:type="gramStart"/>
      <w:r w:rsidRPr="00BF3256">
        <w:rPr>
          <w:sz w:val="24"/>
        </w:rPr>
        <w:t>в</w:t>
      </w:r>
      <w:proofErr w:type="gramEnd"/>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Управление Федеральной службы государственной регистрации, кадастра и</w:t>
      </w:r>
      <w:r w:rsidRPr="00BF3256">
        <w:rPr>
          <w:sz w:val="24"/>
          <w:lang w:val="en-US"/>
        </w:rPr>
        <w:t> </w:t>
      </w:r>
      <w:r w:rsidRPr="00BF3256">
        <w:rPr>
          <w:sz w:val="24"/>
        </w:rPr>
        <w:t>картографии по</w:t>
      </w:r>
      <w:r w:rsidRPr="00BF3256">
        <w:rPr>
          <w:sz w:val="24"/>
          <w:lang w:val="en-US"/>
        </w:rPr>
        <w:t> </w:t>
      </w:r>
      <w:r w:rsidRPr="00BF3256">
        <w:rPr>
          <w:sz w:val="24"/>
        </w:rPr>
        <w:t>Московской</w:t>
      </w:r>
      <w:r w:rsidRPr="00BF3256">
        <w:rPr>
          <w:sz w:val="24"/>
          <w:lang w:val="en-US"/>
        </w:rPr>
        <w:t> </w:t>
      </w:r>
      <w:r w:rsidRPr="00BF3256">
        <w:rPr>
          <w:sz w:val="24"/>
        </w:rPr>
        <w:t>области для</w:t>
      </w:r>
      <w:r w:rsidRPr="00BF3256">
        <w:rPr>
          <w:sz w:val="24"/>
          <w:lang w:val="en-US"/>
        </w:rPr>
        <w:t> </w:t>
      </w:r>
      <w:r w:rsidRPr="00BF3256">
        <w:rPr>
          <w:sz w:val="24"/>
        </w:rPr>
        <w:t>получения сведений об</w:t>
      </w:r>
      <w:r w:rsidRPr="00BF3256">
        <w:rPr>
          <w:sz w:val="24"/>
          <w:lang w:val="en-US"/>
        </w:rPr>
        <w:t> </w:t>
      </w:r>
      <w:r w:rsidRPr="00BF3256">
        <w:rPr>
          <w:sz w:val="24"/>
        </w:rPr>
        <w:t>основных характеристиках и</w:t>
      </w:r>
      <w:r w:rsidRPr="00BF3256">
        <w:rPr>
          <w:sz w:val="24"/>
          <w:lang w:val="en-US"/>
        </w:rPr>
        <w:t> </w:t>
      </w:r>
      <w:r w:rsidRPr="00BF3256">
        <w:rPr>
          <w:sz w:val="24"/>
        </w:rPr>
        <w:t>зарегистрированных правах на</w:t>
      </w:r>
      <w:r w:rsidRPr="00BF3256">
        <w:rPr>
          <w:sz w:val="24"/>
          <w:lang w:val="en-US"/>
        </w:rPr>
        <w:t> </w:t>
      </w:r>
      <w:r w:rsidRPr="00BF3256">
        <w:rPr>
          <w:sz w:val="24"/>
        </w:rPr>
        <w:t>объекты недвижимости, в</w:t>
      </w:r>
      <w:r w:rsidRPr="00BF3256">
        <w:rPr>
          <w:sz w:val="24"/>
          <w:lang w:val="en-US"/>
        </w:rPr>
        <w:t> </w:t>
      </w:r>
      <w:r w:rsidRPr="00BF3256">
        <w:rPr>
          <w:sz w:val="24"/>
        </w:rPr>
        <w:t>отношении которых подан запрос. При</w:t>
      </w:r>
      <w:r w:rsidRPr="00BF3256">
        <w:rPr>
          <w:sz w:val="24"/>
          <w:lang w:val="en-US"/>
        </w:rPr>
        <w:t> </w:t>
      </w:r>
      <w:r w:rsidRPr="00BF3256">
        <w:rPr>
          <w:sz w:val="24"/>
        </w:rPr>
        <w:t>этом в</w:t>
      </w:r>
      <w:r w:rsidRPr="00BF3256">
        <w:rPr>
          <w:sz w:val="24"/>
          <w:lang w:val="en-US"/>
        </w:rPr>
        <w:t> </w:t>
      </w:r>
      <w:r w:rsidRPr="00BF3256">
        <w:rPr>
          <w:sz w:val="24"/>
        </w:rPr>
        <w:t>данном запросе указываются кадастровый (условный) номер, адрес (местоположение) и</w:t>
      </w:r>
      <w:r w:rsidRPr="00BF3256">
        <w:rPr>
          <w:sz w:val="24"/>
          <w:lang w:val="en-US"/>
        </w:rPr>
        <w:t> </w:t>
      </w:r>
      <w:r w:rsidRPr="00BF3256">
        <w:rPr>
          <w:sz w:val="24"/>
        </w:rPr>
        <w:t>наименование объекта недвижимости;</w:t>
      </w:r>
    </w:p>
    <w:p w:rsidR="00E70BEA" w:rsidRPr="00BF3256" w:rsidRDefault="000F580C" w:rsidP="00BF3256">
      <w:pPr>
        <w:pStyle w:val="TableContents"/>
        <w:spacing w:after="0" w:line="240" w:lineRule="auto"/>
        <w:ind w:left="0" w:firstLine="709"/>
        <w:rPr>
          <w:sz w:val="24"/>
        </w:rPr>
      </w:pPr>
      <w:r w:rsidRPr="00BF3256">
        <w:rPr>
          <w:sz w:val="24"/>
        </w:rPr>
        <w:t>Федеральную налоговую службу. При</w:t>
      </w:r>
      <w:r w:rsidRPr="00BF3256">
        <w:rPr>
          <w:sz w:val="24"/>
          <w:lang w:val="en-US"/>
        </w:rPr>
        <w:t> </w:t>
      </w:r>
      <w:r w:rsidRPr="00BF3256">
        <w:rPr>
          <w:sz w:val="24"/>
        </w:rPr>
        <w:t>этом в</w:t>
      </w:r>
      <w:r w:rsidRPr="00BF3256">
        <w:rPr>
          <w:sz w:val="24"/>
          <w:lang w:val="en-US"/>
        </w:rPr>
        <w:t> </w:t>
      </w:r>
      <w:r w:rsidRPr="00BF3256">
        <w:rPr>
          <w:sz w:val="24"/>
        </w:rPr>
        <w:t>данном запросе указывается Ф.И.О. (последнее при</w:t>
      </w:r>
      <w:r w:rsidRPr="00BF3256">
        <w:rPr>
          <w:sz w:val="24"/>
          <w:lang w:val="en-US"/>
        </w:rPr>
        <w:t> </w:t>
      </w:r>
      <w:r w:rsidRPr="00BF3256">
        <w:rPr>
          <w:sz w:val="24"/>
        </w:rPr>
        <w:t>наличии), ИНН, ОГРН заявителя и</w:t>
      </w:r>
      <w:r w:rsidRPr="00BF3256">
        <w:rPr>
          <w:sz w:val="24"/>
          <w:lang w:val="en-US"/>
        </w:rPr>
        <w:t> </w:t>
      </w:r>
      <w:r w:rsidRPr="00BF3256">
        <w:rPr>
          <w:sz w:val="24"/>
        </w:rPr>
        <w:t>запрашиваются сведения о</w:t>
      </w:r>
      <w:r w:rsidRPr="00BF3256">
        <w:rPr>
          <w:sz w:val="24"/>
          <w:lang w:val="en-US"/>
        </w:rPr>
        <w:t> </w:t>
      </w:r>
      <w:r w:rsidRPr="00BF3256">
        <w:rPr>
          <w:sz w:val="24"/>
        </w:rPr>
        <w:t>государственной регистрации заявителя в</w:t>
      </w:r>
      <w:r w:rsidRPr="00BF3256">
        <w:rPr>
          <w:sz w:val="24"/>
          <w:lang w:val="en-US"/>
        </w:rPr>
        <w:t> </w:t>
      </w:r>
      <w:r w:rsidRPr="00BF3256">
        <w:rPr>
          <w:sz w:val="24"/>
        </w:rPr>
        <w:t>качестве индивидуального предпринимателя в</w:t>
      </w:r>
      <w:r w:rsidRPr="00BF3256">
        <w:rPr>
          <w:sz w:val="24"/>
          <w:lang w:val="en-US"/>
        </w:rPr>
        <w:t> </w:t>
      </w:r>
      <w:r w:rsidRPr="00BF3256">
        <w:rPr>
          <w:sz w:val="24"/>
        </w:rPr>
        <w:t>целях получения сведений о</w:t>
      </w:r>
      <w:r w:rsidRPr="00BF3256">
        <w:rPr>
          <w:sz w:val="24"/>
          <w:lang w:val="en-US"/>
        </w:rPr>
        <w:t> </w:t>
      </w:r>
      <w:r w:rsidRPr="00BF3256">
        <w:rPr>
          <w:sz w:val="24"/>
        </w:rPr>
        <w:t>государственной регистрации заявителя в</w:t>
      </w:r>
      <w:r w:rsidRPr="00BF3256">
        <w:rPr>
          <w:sz w:val="24"/>
          <w:lang w:val="en-US"/>
        </w:rPr>
        <w:t> </w:t>
      </w:r>
      <w:r w:rsidRPr="00BF3256">
        <w:rPr>
          <w:sz w:val="24"/>
        </w:rPr>
        <w:t>качестве индивидуального предпринимателя.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Контроль предоставления результата межведомственного информационного запроса.</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466895" w:rsidRPr="0072783C">
        <w:rPr>
          <w:rFonts w:eastAsiaTheme="minorHAnsi"/>
          <w:color w:val="auto"/>
          <w:kern w:val="0"/>
          <w:sz w:val="24"/>
          <w:lang w:eastAsia="en-US" w:bidi="ar-SA"/>
        </w:rPr>
        <w:t>администраци</w:t>
      </w:r>
      <w:r w:rsidR="00466895">
        <w:rPr>
          <w:rFonts w:eastAsiaTheme="minorHAnsi"/>
          <w:color w:val="auto"/>
          <w:kern w:val="0"/>
          <w:sz w:val="24"/>
          <w:szCs w:val="22"/>
          <w:lang w:eastAsia="en-US" w:bidi="ar-SA"/>
        </w:rPr>
        <w:t>я</w:t>
      </w:r>
      <w:r w:rsidR="00466895" w:rsidRPr="0072783C">
        <w:rPr>
          <w:rFonts w:eastAsiaTheme="minorHAnsi"/>
          <w:color w:val="auto"/>
          <w:kern w:val="0"/>
          <w:sz w:val="24"/>
          <w:lang w:eastAsia="en-US" w:bidi="ar-SA"/>
        </w:rPr>
        <w:t xml:space="preserve"> городского округа</w:t>
      </w:r>
      <w:r w:rsidR="00466895" w:rsidRPr="0072783C">
        <w:rPr>
          <w:rFonts w:eastAsiaTheme="minorHAnsi"/>
          <w:color w:val="auto"/>
          <w:kern w:val="0"/>
          <w:sz w:val="24"/>
          <w:szCs w:val="22"/>
          <w:lang w:eastAsia="en-US" w:bidi="ar-SA"/>
        </w:rPr>
        <w:t xml:space="preserve">, </w:t>
      </w:r>
      <w:r w:rsidR="00466895" w:rsidRPr="0072783C">
        <w:rPr>
          <w:rFonts w:eastAsiaTheme="minorHAnsi"/>
          <w:color w:val="auto"/>
          <w:kern w:val="0"/>
          <w:sz w:val="24"/>
          <w:lang w:eastAsia="en-US" w:bidi="ar-SA"/>
        </w:rPr>
        <w:t>Уполномоченн</w:t>
      </w:r>
      <w:r w:rsidR="00466895">
        <w:rPr>
          <w:rFonts w:eastAsiaTheme="minorHAnsi"/>
          <w:color w:val="auto"/>
          <w:kern w:val="0"/>
          <w:sz w:val="24"/>
          <w:lang w:eastAsia="en-US" w:bidi="ar-SA"/>
        </w:rPr>
        <w:t>ая</w:t>
      </w:r>
      <w:r w:rsidR="00466895" w:rsidRPr="0072783C">
        <w:rPr>
          <w:rFonts w:eastAsiaTheme="minorHAnsi"/>
          <w:color w:val="auto"/>
          <w:kern w:val="0"/>
          <w:sz w:val="24"/>
          <w:lang w:eastAsia="en-US" w:bidi="ar-SA"/>
        </w:rPr>
        <w:t xml:space="preserve"> организаци</w:t>
      </w:r>
      <w:r w:rsidR="00466895">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466895">
        <w:rPr>
          <w:sz w:val="24"/>
        </w:rPr>
        <w:t xml:space="preserve"> </w:t>
      </w:r>
      <w:r w:rsidRPr="00BF3256">
        <w:rPr>
          <w:sz w:val="24"/>
        </w:rPr>
        <w:t>не более 5 рабочих дней.</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Должностным лицом, работником </w:t>
      </w:r>
      <w:r w:rsidR="00466895" w:rsidRPr="0072783C">
        <w:rPr>
          <w:rFonts w:eastAsiaTheme="minorHAnsi"/>
          <w:color w:val="auto"/>
          <w:kern w:val="0"/>
          <w:sz w:val="24"/>
          <w:lang w:eastAsia="en-US" w:bidi="ar-SA"/>
        </w:rPr>
        <w:t>администраци</w:t>
      </w:r>
      <w:r w:rsidR="00466895">
        <w:rPr>
          <w:rFonts w:eastAsiaTheme="minorHAnsi"/>
          <w:color w:val="auto"/>
          <w:kern w:val="0"/>
          <w:sz w:val="24"/>
          <w:szCs w:val="22"/>
          <w:lang w:eastAsia="en-US" w:bidi="ar-SA"/>
        </w:rPr>
        <w:t>и</w:t>
      </w:r>
      <w:r w:rsidR="00466895" w:rsidRPr="0072783C">
        <w:rPr>
          <w:rFonts w:eastAsiaTheme="minorHAnsi"/>
          <w:color w:val="auto"/>
          <w:kern w:val="0"/>
          <w:sz w:val="24"/>
          <w:lang w:eastAsia="en-US" w:bidi="ar-SA"/>
        </w:rPr>
        <w:t xml:space="preserve"> городского округа</w:t>
      </w:r>
      <w:r w:rsidR="00466895" w:rsidRPr="0072783C">
        <w:rPr>
          <w:rFonts w:eastAsiaTheme="minorHAnsi"/>
          <w:color w:val="auto"/>
          <w:kern w:val="0"/>
          <w:sz w:val="24"/>
          <w:szCs w:val="22"/>
          <w:lang w:eastAsia="en-US" w:bidi="ar-SA"/>
        </w:rPr>
        <w:t xml:space="preserve">, </w:t>
      </w:r>
      <w:r w:rsidR="00466895" w:rsidRPr="0072783C">
        <w:rPr>
          <w:rFonts w:eastAsiaTheme="minorHAnsi"/>
          <w:color w:val="auto"/>
          <w:kern w:val="0"/>
          <w:sz w:val="24"/>
          <w:lang w:eastAsia="en-US" w:bidi="ar-SA"/>
        </w:rPr>
        <w:t>Уполномоченн</w:t>
      </w:r>
      <w:r w:rsidR="00466895">
        <w:rPr>
          <w:rFonts w:eastAsiaTheme="minorHAnsi"/>
          <w:color w:val="auto"/>
          <w:kern w:val="0"/>
          <w:sz w:val="24"/>
          <w:lang w:eastAsia="en-US" w:bidi="ar-SA"/>
        </w:rPr>
        <w:t>ой</w:t>
      </w:r>
      <w:r w:rsidR="00466895" w:rsidRPr="0072783C">
        <w:rPr>
          <w:rFonts w:eastAsiaTheme="minorHAnsi"/>
          <w:color w:val="auto"/>
          <w:kern w:val="0"/>
          <w:sz w:val="24"/>
          <w:lang w:eastAsia="en-US" w:bidi="ar-SA"/>
        </w:rPr>
        <w:t xml:space="preserve"> организаци</w:t>
      </w:r>
      <w:r w:rsidR="00466895">
        <w:rPr>
          <w:rFonts w:eastAsiaTheme="minorHAnsi"/>
          <w:color w:val="auto"/>
          <w:kern w:val="0"/>
          <w:sz w:val="24"/>
          <w:lang w:eastAsia="en-US" w:bidi="ar-SA"/>
        </w:rPr>
        <w:t>и</w:t>
      </w:r>
      <w:r w:rsidRPr="00BF3256">
        <w:rPr>
          <w:sz w:val="24"/>
        </w:rPr>
        <w:t xml:space="preserve"> проверяется поступление ответа на</w:t>
      </w:r>
      <w:r w:rsidRPr="00BF3256">
        <w:rPr>
          <w:sz w:val="24"/>
          <w:lang w:val="en-US"/>
        </w:rPr>
        <w:t> </w:t>
      </w:r>
      <w:r w:rsidRPr="00BF3256">
        <w:rPr>
          <w:sz w:val="24"/>
        </w:rPr>
        <w:t>межведомственные информационные запросы.</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19.4.9.3.</w:t>
      </w:r>
      <w:r w:rsidRPr="00BF3256">
        <w:rPr>
          <w:sz w:val="24"/>
          <w:lang w:val="en-US"/>
        </w:rPr>
        <w:t> </w:t>
      </w:r>
      <w:r w:rsidRPr="00BF3256">
        <w:rPr>
          <w:sz w:val="24"/>
        </w:rPr>
        <w:t>Получение дополнительных сведений от</w:t>
      </w:r>
      <w:r w:rsidRPr="00BF3256">
        <w:rPr>
          <w:sz w:val="24"/>
          <w:lang w:val="en-US"/>
        </w:rPr>
        <w:t> </w:t>
      </w:r>
      <w:r w:rsidRPr="00BF3256">
        <w:rPr>
          <w:sz w:val="24"/>
        </w:rPr>
        <w:t>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Личный кабинет РПГУ, </w:t>
      </w:r>
      <w:r w:rsidR="00466895" w:rsidRPr="0072783C">
        <w:rPr>
          <w:rFonts w:eastAsiaTheme="minorHAnsi"/>
          <w:color w:val="auto"/>
          <w:kern w:val="0"/>
          <w:sz w:val="24"/>
          <w:lang w:eastAsia="en-US" w:bidi="ar-SA"/>
        </w:rPr>
        <w:t>администраци</w:t>
      </w:r>
      <w:r w:rsidR="00466895">
        <w:rPr>
          <w:rFonts w:eastAsiaTheme="minorHAnsi"/>
          <w:color w:val="auto"/>
          <w:kern w:val="0"/>
          <w:sz w:val="24"/>
          <w:szCs w:val="22"/>
          <w:lang w:eastAsia="en-US" w:bidi="ar-SA"/>
        </w:rPr>
        <w:t>я</w:t>
      </w:r>
      <w:r w:rsidR="00466895" w:rsidRPr="0072783C">
        <w:rPr>
          <w:rFonts w:eastAsiaTheme="minorHAnsi"/>
          <w:color w:val="auto"/>
          <w:kern w:val="0"/>
          <w:sz w:val="24"/>
          <w:lang w:eastAsia="en-US" w:bidi="ar-SA"/>
        </w:rPr>
        <w:t xml:space="preserve"> городского округа</w:t>
      </w:r>
      <w:r w:rsidR="00466895" w:rsidRPr="0072783C">
        <w:rPr>
          <w:rFonts w:eastAsiaTheme="minorHAnsi"/>
          <w:color w:val="auto"/>
          <w:kern w:val="0"/>
          <w:sz w:val="24"/>
          <w:szCs w:val="22"/>
          <w:lang w:eastAsia="en-US" w:bidi="ar-SA"/>
        </w:rPr>
        <w:t xml:space="preserve">, </w:t>
      </w:r>
      <w:r w:rsidR="00466895" w:rsidRPr="0072783C">
        <w:rPr>
          <w:rFonts w:eastAsiaTheme="minorHAnsi"/>
          <w:color w:val="auto"/>
          <w:kern w:val="0"/>
          <w:sz w:val="24"/>
          <w:lang w:eastAsia="en-US" w:bidi="ar-SA"/>
        </w:rPr>
        <w:t>Уполномоченн</w:t>
      </w:r>
      <w:r w:rsidR="00466895">
        <w:rPr>
          <w:rFonts w:eastAsiaTheme="minorHAnsi"/>
          <w:color w:val="auto"/>
          <w:kern w:val="0"/>
          <w:sz w:val="24"/>
          <w:lang w:eastAsia="en-US" w:bidi="ar-SA"/>
        </w:rPr>
        <w:t>ая</w:t>
      </w:r>
      <w:r w:rsidR="00466895" w:rsidRPr="0072783C">
        <w:rPr>
          <w:rFonts w:eastAsiaTheme="minorHAnsi"/>
          <w:color w:val="auto"/>
          <w:kern w:val="0"/>
          <w:sz w:val="24"/>
          <w:lang w:eastAsia="en-US" w:bidi="ar-SA"/>
        </w:rPr>
        <w:t xml:space="preserve"> организаци</w:t>
      </w:r>
      <w:r w:rsidR="00466895">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466895">
        <w:rPr>
          <w:sz w:val="24"/>
        </w:rPr>
        <w:t xml:space="preserve"> </w:t>
      </w:r>
      <w:r w:rsidRPr="00BF3256">
        <w:rPr>
          <w:sz w:val="24"/>
        </w:rPr>
        <w:t xml:space="preserve">не позднее второго рабочего дня со дня поступления запроса в </w:t>
      </w:r>
      <w:r w:rsidR="00466895" w:rsidRPr="0072783C">
        <w:rPr>
          <w:rFonts w:eastAsiaTheme="minorHAnsi"/>
          <w:color w:val="auto"/>
          <w:kern w:val="0"/>
          <w:sz w:val="24"/>
          <w:lang w:eastAsia="en-US" w:bidi="ar-SA"/>
        </w:rPr>
        <w:t>администраци</w:t>
      </w:r>
      <w:r w:rsidR="00466895">
        <w:rPr>
          <w:rFonts w:eastAsiaTheme="minorHAnsi"/>
          <w:color w:val="auto"/>
          <w:kern w:val="0"/>
          <w:sz w:val="24"/>
          <w:szCs w:val="22"/>
          <w:lang w:eastAsia="en-US" w:bidi="ar-SA"/>
        </w:rPr>
        <w:t>ю</w:t>
      </w:r>
      <w:r w:rsidR="00466895" w:rsidRPr="0072783C">
        <w:rPr>
          <w:rFonts w:eastAsiaTheme="minorHAnsi"/>
          <w:color w:val="auto"/>
          <w:kern w:val="0"/>
          <w:sz w:val="24"/>
          <w:lang w:eastAsia="en-US" w:bidi="ar-SA"/>
        </w:rPr>
        <w:t xml:space="preserve"> городского округа</w:t>
      </w:r>
      <w:r w:rsidR="00466895" w:rsidRPr="0072783C">
        <w:rPr>
          <w:rFonts w:eastAsiaTheme="minorHAnsi"/>
          <w:color w:val="auto"/>
          <w:kern w:val="0"/>
          <w:sz w:val="24"/>
          <w:szCs w:val="22"/>
          <w:lang w:eastAsia="en-US" w:bidi="ar-SA"/>
        </w:rPr>
        <w:t xml:space="preserve">, </w:t>
      </w:r>
      <w:r w:rsidR="00466895" w:rsidRPr="0072783C">
        <w:rPr>
          <w:rFonts w:eastAsiaTheme="minorHAnsi"/>
          <w:color w:val="auto"/>
          <w:kern w:val="0"/>
          <w:sz w:val="24"/>
          <w:lang w:eastAsia="en-US" w:bidi="ar-SA"/>
        </w:rPr>
        <w:t>Уполномоченн</w:t>
      </w:r>
      <w:r w:rsidR="00466895">
        <w:rPr>
          <w:rFonts w:eastAsiaTheme="minorHAnsi"/>
          <w:color w:val="auto"/>
          <w:kern w:val="0"/>
          <w:sz w:val="24"/>
          <w:lang w:eastAsia="en-US" w:bidi="ar-SA"/>
        </w:rPr>
        <w:t>ую</w:t>
      </w:r>
      <w:r w:rsidR="00466895" w:rsidRPr="0072783C">
        <w:rPr>
          <w:rFonts w:eastAsiaTheme="minorHAnsi"/>
          <w:color w:val="auto"/>
          <w:kern w:val="0"/>
          <w:sz w:val="24"/>
          <w:lang w:eastAsia="en-US" w:bidi="ar-SA"/>
        </w:rPr>
        <w:t xml:space="preserve"> организаци</w:t>
      </w:r>
      <w:r w:rsidR="00466895">
        <w:rPr>
          <w:rFonts w:eastAsiaTheme="minorHAnsi"/>
          <w:color w:val="auto"/>
          <w:kern w:val="0"/>
          <w:sz w:val="24"/>
          <w:lang w:eastAsia="en-US" w:bidi="ar-SA"/>
        </w:rPr>
        <w:t>ю</w:t>
      </w:r>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Основанием для</w:t>
      </w:r>
      <w:r w:rsidRPr="00BF3256">
        <w:rPr>
          <w:sz w:val="24"/>
          <w:lang w:val="en-US"/>
        </w:rPr>
        <w:t> </w:t>
      </w:r>
      <w:r w:rsidRPr="00BF3256">
        <w:rPr>
          <w:sz w:val="24"/>
        </w:rPr>
        <w:t>получения от</w:t>
      </w:r>
      <w:r w:rsidRPr="00BF3256">
        <w:rPr>
          <w:sz w:val="24"/>
          <w:lang w:val="en-US"/>
        </w:rPr>
        <w:t> </w:t>
      </w:r>
      <w:r w:rsidRPr="00BF3256">
        <w:rPr>
          <w:sz w:val="24"/>
        </w:rPr>
        <w:t>заявителя дополнительных документов и</w:t>
      </w:r>
      <w:r w:rsidRPr="00BF3256">
        <w:rPr>
          <w:sz w:val="24"/>
          <w:lang w:val="en-US"/>
        </w:rPr>
        <w:t> </w:t>
      </w:r>
      <w:r w:rsidRPr="00BF3256">
        <w:rPr>
          <w:sz w:val="24"/>
        </w:rPr>
        <w:t>(или) информации в</w:t>
      </w:r>
      <w:r w:rsidRPr="00BF3256">
        <w:rPr>
          <w:sz w:val="24"/>
          <w:lang w:val="en-US"/>
        </w:rPr>
        <w:t> </w:t>
      </w:r>
      <w:r w:rsidRPr="00BF3256">
        <w:rPr>
          <w:sz w:val="24"/>
        </w:rPr>
        <w:t>процессе предоставления Услуги является наличие ошибок в</w:t>
      </w:r>
      <w:r w:rsidRPr="00BF3256">
        <w:rPr>
          <w:sz w:val="24"/>
          <w:lang w:val="en-US"/>
        </w:rPr>
        <w:t> </w:t>
      </w:r>
      <w:r w:rsidRPr="00BF3256">
        <w:rPr>
          <w:sz w:val="24"/>
        </w:rPr>
        <w:t>материалах, представленных в</w:t>
      </w:r>
      <w:r w:rsidRPr="00BF3256">
        <w:rPr>
          <w:sz w:val="24"/>
          <w:lang w:val="en-US"/>
        </w:rPr>
        <w:t> </w:t>
      </w:r>
      <w:r w:rsidRPr="00BF3256">
        <w:rPr>
          <w:sz w:val="24"/>
        </w:rPr>
        <w:t xml:space="preserve">составе заявления, рассматриваемого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ей</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ей</w:t>
      </w:r>
      <w:r w:rsidRPr="00BF3256">
        <w:rPr>
          <w:sz w:val="24"/>
        </w:rPr>
        <w:t>, выявленных в</w:t>
      </w:r>
      <w:r w:rsidRPr="00BF3256">
        <w:rPr>
          <w:sz w:val="24"/>
          <w:lang w:val="en-US"/>
        </w:rPr>
        <w:t> </w:t>
      </w:r>
      <w:r w:rsidRPr="00BF3256">
        <w:rPr>
          <w:sz w:val="24"/>
        </w:rPr>
        <w:t>процессе предоставления Услуги. Указанные документы и</w:t>
      </w:r>
      <w:r w:rsidRPr="00BF3256">
        <w:rPr>
          <w:sz w:val="24"/>
          <w:lang w:val="en-US"/>
        </w:rPr>
        <w:t> </w:t>
      </w:r>
      <w:r w:rsidRPr="00BF3256">
        <w:rPr>
          <w:sz w:val="24"/>
        </w:rPr>
        <w:t>(или) сведения необходимо получить в</w:t>
      </w:r>
      <w:r w:rsidRPr="00BF3256">
        <w:rPr>
          <w:sz w:val="24"/>
          <w:lang w:val="en-US"/>
        </w:rPr>
        <w:t> </w:t>
      </w:r>
      <w:r w:rsidRPr="00BF3256">
        <w:rPr>
          <w:sz w:val="24"/>
        </w:rPr>
        <w:t>срок 2 рабочих дня.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19.4.9.4.</w:t>
      </w:r>
      <w:r w:rsidRPr="00BF3256">
        <w:rPr>
          <w:sz w:val="24"/>
          <w:lang w:val="en-US"/>
        </w:rPr>
        <w:t> </w:t>
      </w:r>
      <w:r w:rsidRPr="00BF3256">
        <w:rPr>
          <w:sz w:val="24"/>
        </w:rPr>
        <w:t>Принятие решения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я</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ая</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857928">
        <w:rPr>
          <w:sz w:val="24"/>
        </w:rPr>
        <w:t xml:space="preserve"> </w:t>
      </w:r>
      <w:r w:rsidRPr="00BF3256">
        <w:rPr>
          <w:sz w:val="24"/>
        </w:rPr>
        <w:t>3 рабочих дня.</w:t>
      </w:r>
    </w:p>
    <w:p w:rsidR="00E70BEA" w:rsidRPr="00BF3256" w:rsidRDefault="000F580C" w:rsidP="00BF3256">
      <w:pPr>
        <w:pStyle w:val="TableContents"/>
        <w:spacing w:after="0" w:line="240" w:lineRule="auto"/>
        <w:ind w:left="0" w:firstLine="709"/>
        <w:rPr>
          <w:sz w:val="24"/>
        </w:rPr>
      </w:pPr>
      <w:r w:rsidRPr="00BF3256">
        <w:rPr>
          <w:sz w:val="24"/>
        </w:rPr>
        <w:lastRenderedPageBreak/>
        <w:t>Основания для</w:t>
      </w:r>
      <w:r w:rsidRPr="00BF3256">
        <w:rPr>
          <w:sz w:val="24"/>
          <w:lang w:val="en-US"/>
        </w:rPr>
        <w:t> </w:t>
      </w:r>
      <w:r w:rsidRPr="00BF3256">
        <w:rPr>
          <w:sz w:val="24"/>
        </w:rPr>
        <w:t>отказа в</w:t>
      </w:r>
      <w:r w:rsidRPr="00BF3256">
        <w:rPr>
          <w:sz w:val="24"/>
          <w:lang w:val="en-US"/>
        </w:rPr>
        <w:t> </w:t>
      </w:r>
      <w:r w:rsidRPr="00BF3256">
        <w:rPr>
          <w:sz w:val="24"/>
        </w:rPr>
        <w:t>предоставлении Услуги указаны в</w:t>
      </w:r>
      <w:r w:rsidRPr="00BF3256">
        <w:rPr>
          <w:sz w:val="24"/>
          <w:lang w:val="en-US"/>
        </w:rPr>
        <w:t> </w:t>
      </w:r>
      <w:r w:rsidRPr="00BF3256">
        <w:rPr>
          <w:sz w:val="24"/>
        </w:rPr>
        <w:t>подпункте 19.4.7 пункта 19.4 Регламента.</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Должностное лицо, работник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r w:rsidRPr="00BF3256">
        <w:rPr>
          <w:sz w:val="24"/>
        </w:rPr>
        <w:t xml:space="preserve"> на</w:t>
      </w:r>
      <w:r w:rsidRPr="00BF3256">
        <w:rPr>
          <w:sz w:val="24"/>
          <w:lang w:val="en-US"/>
        </w:rPr>
        <w:t> </w:t>
      </w:r>
      <w:r w:rsidRPr="00BF3256">
        <w:rPr>
          <w:sz w:val="24"/>
        </w:rPr>
        <w:t>основании собранного комплекта документов, исходя из</w:t>
      </w:r>
      <w:r w:rsidRPr="00BF3256">
        <w:rPr>
          <w:sz w:val="24"/>
          <w:lang w:val="en-US"/>
        </w:rPr>
        <w:t> </w:t>
      </w:r>
      <w:r w:rsidRPr="00BF3256">
        <w:rPr>
          <w:sz w:val="24"/>
        </w:rPr>
        <w:t>критериев предоставления Услуги, установленных Регламентом, определяет возможность предоставления Услуги и</w:t>
      </w:r>
      <w:r w:rsidRPr="00BF3256">
        <w:rPr>
          <w:sz w:val="24"/>
          <w:lang w:val="en-US"/>
        </w:rPr>
        <w:t> </w:t>
      </w:r>
      <w:r w:rsidRPr="00BF3256">
        <w:rPr>
          <w:sz w:val="24"/>
        </w:rPr>
        <w:t>формирует в</w:t>
      </w:r>
      <w:r w:rsidRPr="00BF3256">
        <w:rPr>
          <w:sz w:val="24"/>
          <w:lang w:val="en-US"/>
        </w:rPr>
        <w:t> </w:t>
      </w:r>
      <w:r w:rsidRPr="00BF3256">
        <w:rPr>
          <w:sz w:val="24"/>
        </w:rPr>
        <w:t>РГИС проект решения о</w:t>
      </w:r>
      <w:r w:rsidRPr="00BF3256">
        <w:rPr>
          <w:sz w:val="24"/>
          <w:lang w:val="en-US"/>
        </w:rPr>
        <w:t> </w:t>
      </w:r>
      <w:r w:rsidRPr="00BF3256">
        <w:rPr>
          <w:sz w:val="24"/>
        </w:rPr>
        <w:t>предоставлении Услуги по</w:t>
      </w:r>
      <w:r w:rsidRPr="00BF3256">
        <w:rPr>
          <w:sz w:val="24"/>
          <w:lang w:val="en-US"/>
        </w:rPr>
        <w:t> </w:t>
      </w:r>
      <w:r w:rsidRPr="00BF3256">
        <w:rPr>
          <w:sz w:val="24"/>
        </w:rPr>
        <w:t>форме согласно Приложению 1 к</w:t>
      </w:r>
      <w:r w:rsidRPr="00BF3256">
        <w:rPr>
          <w:sz w:val="24"/>
          <w:lang w:val="en-US"/>
        </w:rPr>
        <w:t> </w:t>
      </w:r>
      <w:r w:rsidRPr="00BF3256">
        <w:rPr>
          <w:sz w:val="24"/>
        </w:rPr>
        <w:t>Регламенту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по</w:t>
      </w:r>
      <w:r w:rsidRPr="00BF3256">
        <w:rPr>
          <w:sz w:val="24"/>
          <w:lang w:val="en-US"/>
        </w:rPr>
        <w:t> </w:t>
      </w:r>
      <w:r w:rsidRPr="00BF3256">
        <w:rPr>
          <w:sz w:val="24"/>
        </w:rPr>
        <w:t>форме согласно Приложению 2 к</w:t>
      </w:r>
      <w:r w:rsidRPr="00BF3256">
        <w:rPr>
          <w:sz w:val="24"/>
          <w:lang w:val="en-US"/>
        </w:rPr>
        <w:t> </w:t>
      </w:r>
      <w:r w:rsidRPr="00BF3256">
        <w:rPr>
          <w:sz w:val="24"/>
        </w:rPr>
        <w:t>Регламенту.</w:t>
      </w:r>
      <w:proofErr w:type="gramEnd"/>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Рассмотрение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я</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ая</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857928">
        <w:rPr>
          <w:sz w:val="24"/>
        </w:rPr>
        <w:t xml:space="preserve"> </w:t>
      </w:r>
      <w:r w:rsidRPr="00BF3256">
        <w:rPr>
          <w:sz w:val="24"/>
        </w:rPr>
        <w:t>те же 3 рабочих дня.</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Уполномоченное должностное лицо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Pr>
          <w:rFonts w:eastAsiaTheme="minorHAnsi"/>
          <w:color w:val="auto"/>
          <w:kern w:val="0"/>
          <w:sz w:val="24"/>
          <w:szCs w:val="22"/>
          <w:lang w:eastAsia="en-US" w:bidi="ar-SA"/>
        </w:rPr>
        <w:t xml:space="preserve"> </w:t>
      </w:r>
      <w:r w:rsidRPr="00BF3256">
        <w:rPr>
          <w:sz w:val="24"/>
        </w:rPr>
        <w:t>рассматривает проект решения на</w:t>
      </w:r>
      <w:r w:rsidRPr="00BF3256">
        <w:rPr>
          <w:sz w:val="24"/>
          <w:lang w:val="en-US"/>
        </w:rPr>
        <w:t> </w:t>
      </w:r>
      <w:r w:rsidRPr="00BF3256">
        <w:rPr>
          <w:sz w:val="24"/>
        </w:rPr>
        <w:t>предмет соответствия требованиям законодательства Российской Федерации, в</w:t>
      </w:r>
      <w:r w:rsidRPr="00BF3256">
        <w:rPr>
          <w:sz w:val="24"/>
          <w:lang w:val="en-US"/>
        </w:rPr>
        <w:t> </w:t>
      </w:r>
      <w:r w:rsidRPr="00BF3256">
        <w:rPr>
          <w:sz w:val="24"/>
        </w:rPr>
        <w:t>том числе Регламента, полноты и</w:t>
      </w:r>
      <w:r w:rsidRPr="00BF3256">
        <w:rPr>
          <w:sz w:val="24"/>
          <w:lang w:val="en-US"/>
        </w:rPr>
        <w:t> </w:t>
      </w:r>
      <w:r w:rsidRPr="00BF3256">
        <w:rPr>
          <w:sz w:val="24"/>
        </w:rPr>
        <w:t>качества предоставления Услуги, а</w:t>
      </w:r>
      <w:r w:rsidRPr="00BF3256">
        <w:rPr>
          <w:sz w:val="24"/>
          <w:lang w:val="en-US"/>
        </w:rPr>
        <w:t> </w:t>
      </w:r>
      <w:r w:rsidRPr="00BF3256">
        <w:rPr>
          <w:sz w:val="24"/>
        </w:rPr>
        <w:t>также осуществляет контроль сроков предоставления Услуги, подписывает проект решения о</w:t>
      </w:r>
      <w:r w:rsidRPr="00BF3256">
        <w:rPr>
          <w:sz w:val="24"/>
          <w:lang w:val="en-US"/>
        </w:rPr>
        <w:t> </w:t>
      </w:r>
      <w:r w:rsidRPr="00BF3256">
        <w:rPr>
          <w:sz w:val="24"/>
        </w:rPr>
        <w:t>предоставлении Услуги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с</w:t>
      </w:r>
      <w:r w:rsidRPr="00BF3256">
        <w:rPr>
          <w:sz w:val="24"/>
          <w:lang w:val="en-US"/>
        </w:rPr>
        <w:t> </w:t>
      </w:r>
      <w:r w:rsidRPr="00BF3256">
        <w:rPr>
          <w:sz w:val="24"/>
        </w:rPr>
        <w:t>использованием усиленной квалифицированной электронной подписи и</w:t>
      </w:r>
      <w:r w:rsidRPr="00BF3256">
        <w:rPr>
          <w:sz w:val="24"/>
          <w:lang w:val="en-US"/>
        </w:rPr>
        <w:t> </w:t>
      </w:r>
      <w:r w:rsidRPr="00BF3256">
        <w:rPr>
          <w:sz w:val="24"/>
        </w:rPr>
        <w:t xml:space="preserve">направляет должностному лицу, работнику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proofErr w:type="gramEnd"/>
      <w:r w:rsidRPr="00BF3256">
        <w:rPr>
          <w:sz w:val="24"/>
        </w:rPr>
        <w:t xml:space="preserve"> для</w:t>
      </w:r>
      <w:r w:rsidRPr="00BF3256">
        <w:rPr>
          <w:sz w:val="24"/>
          <w:lang w:val="en-US"/>
        </w:rPr>
        <w:t> </w:t>
      </w:r>
      <w:r w:rsidRPr="00BF3256">
        <w:rPr>
          <w:sz w:val="24"/>
        </w:rPr>
        <w:t>выдачи (направления) результата предоставления Услуги заявителю.</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принимается в</w:t>
      </w:r>
      <w:r w:rsidRPr="00BF3256">
        <w:rPr>
          <w:sz w:val="24"/>
          <w:lang w:val="en-US"/>
        </w:rPr>
        <w:t> </w:t>
      </w:r>
      <w:r w:rsidRPr="00BF3256">
        <w:rPr>
          <w:sz w:val="24"/>
        </w:rPr>
        <w:t>срок не</w:t>
      </w:r>
      <w:r w:rsidRPr="00BF3256">
        <w:rPr>
          <w:sz w:val="24"/>
          <w:lang w:val="en-US"/>
        </w:rPr>
        <w:t> </w:t>
      </w:r>
      <w:r w:rsidRPr="00BF3256">
        <w:rPr>
          <w:sz w:val="24"/>
        </w:rPr>
        <w:t xml:space="preserve">более 10 рабочих дней </w:t>
      </w:r>
      <w:proofErr w:type="gramStart"/>
      <w:r w:rsidRPr="00BF3256">
        <w:rPr>
          <w:sz w:val="24"/>
        </w:rPr>
        <w:t>с</w:t>
      </w:r>
      <w:r w:rsidRPr="00BF3256">
        <w:rPr>
          <w:sz w:val="24"/>
          <w:lang w:val="en-US"/>
        </w:rPr>
        <w:t> </w:t>
      </w:r>
      <w:r w:rsidRPr="00BF3256">
        <w:rPr>
          <w:sz w:val="24"/>
        </w:rPr>
        <w:t>даты регистрации</w:t>
      </w:r>
      <w:proofErr w:type="gramEnd"/>
      <w:r w:rsidRPr="00BF3256">
        <w:rPr>
          <w:sz w:val="24"/>
        </w:rPr>
        <w:t xml:space="preserve"> запроса в</w:t>
      </w:r>
      <w:r w:rsidRPr="00BF3256">
        <w:rPr>
          <w:sz w:val="24"/>
          <w:lang w:val="en-US"/>
        </w:rPr>
        <w:t>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r w:rsidRPr="00BF3256">
        <w:rPr>
          <w:sz w:val="24"/>
        </w:rPr>
        <w:t>.</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19.4.9.5.</w:t>
      </w:r>
      <w:r w:rsidRPr="00BF3256">
        <w:rPr>
          <w:sz w:val="24"/>
          <w:lang w:val="en-US"/>
        </w:rPr>
        <w:t> </w:t>
      </w:r>
      <w:r w:rsidRPr="00BF3256">
        <w:rPr>
          <w:sz w:val="24"/>
        </w:rPr>
        <w:t>Предоставление результата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Выдача (направление) результата предоставления Услуги заявителю посредством РПГУ.</w:t>
      </w:r>
    </w:p>
    <w:p w:rsidR="00857928"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я</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ая</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 1 рабочий день.</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r w:rsidRPr="00BF3256">
        <w:rPr>
          <w:sz w:val="24"/>
        </w:rPr>
        <w:t xml:space="preserve"> направляет результат предоставления Услуги в</w:t>
      </w:r>
      <w:r w:rsidRPr="00BF3256">
        <w:rPr>
          <w:sz w:val="24"/>
          <w:lang w:val="en-US"/>
        </w:rPr>
        <w:t> </w:t>
      </w:r>
      <w:r w:rsidRPr="00BF3256">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r w:rsidRPr="00BF3256">
        <w:rPr>
          <w:sz w:val="24"/>
        </w:rPr>
        <w:t>, в</w:t>
      </w:r>
      <w:r w:rsidRPr="00BF3256">
        <w:rPr>
          <w:sz w:val="24"/>
          <w:lang w:val="en-US"/>
        </w:rPr>
        <w:t> </w:t>
      </w:r>
      <w:r w:rsidRPr="00BF3256">
        <w:rPr>
          <w:sz w:val="24"/>
        </w:rPr>
        <w:t>Личный кабинет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t>Заявитель (представитель заявителя) уведомляется о</w:t>
      </w:r>
      <w:r w:rsidRPr="00BF3256">
        <w:rPr>
          <w:sz w:val="24"/>
          <w:lang w:val="en-US"/>
        </w:rPr>
        <w:t> </w:t>
      </w:r>
      <w:r w:rsidRPr="00BF3256">
        <w:rPr>
          <w:sz w:val="24"/>
        </w:rPr>
        <w:t>получении результата предоставления Услуги в</w:t>
      </w:r>
      <w:r w:rsidRPr="00BF3256">
        <w:rPr>
          <w:sz w:val="24"/>
          <w:lang w:val="en-US"/>
        </w:rPr>
        <w:t> </w:t>
      </w:r>
      <w:r w:rsidRPr="00BF3256">
        <w:rPr>
          <w:sz w:val="24"/>
        </w:rPr>
        <w:t>Личном кабинете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направляется в</w:t>
      </w:r>
      <w:r w:rsidRPr="00BF3256">
        <w:rPr>
          <w:sz w:val="24"/>
          <w:lang w:val="en-US"/>
        </w:rPr>
        <w:t> </w:t>
      </w:r>
      <w:r w:rsidRPr="00BF3256">
        <w:rPr>
          <w:sz w:val="24"/>
        </w:rPr>
        <w:t>Личный кабинет на</w:t>
      </w:r>
      <w:r w:rsidRPr="00BF3256">
        <w:rPr>
          <w:sz w:val="24"/>
          <w:lang w:val="en-US"/>
        </w:rPr>
        <w:t> </w:t>
      </w:r>
      <w:r w:rsidRPr="00BF3256">
        <w:rPr>
          <w:sz w:val="24"/>
        </w:rPr>
        <w:t>РПГУ в</w:t>
      </w:r>
      <w:r w:rsidRPr="00BF3256">
        <w:rPr>
          <w:sz w:val="24"/>
          <w:lang w:val="en-US"/>
        </w:rPr>
        <w:t> </w:t>
      </w:r>
      <w:r w:rsidRPr="00BF3256">
        <w:rPr>
          <w:sz w:val="24"/>
        </w:rPr>
        <w:t>день его</w:t>
      </w:r>
      <w:r w:rsidRPr="00BF3256">
        <w:rPr>
          <w:sz w:val="24"/>
          <w:lang w:val="en-US"/>
        </w:rPr>
        <w:t> </w:t>
      </w:r>
      <w:r w:rsidRPr="00BF3256">
        <w:rPr>
          <w:sz w:val="24"/>
        </w:rPr>
        <w:t xml:space="preserve">подписания. </w:t>
      </w:r>
    </w:p>
    <w:p w:rsidR="00E70BEA" w:rsidRPr="00FC4140" w:rsidRDefault="000F580C" w:rsidP="00BF3256">
      <w:pPr>
        <w:pStyle w:val="TableContents"/>
        <w:spacing w:after="0" w:line="240" w:lineRule="auto"/>
        <w:ind w:left="0" w:firstLine="709"/>
        <w:rPr>
          <w:sz w:val="24"/>
        </w:rPr>
      </w:pPr>
      <w:r w:rsidRPr="00BF3256">
        <w:rPr>
          <w:sz w:val="24"/>
        </w:rPr>
        <w:t>Заявитель (представитель заявителя) может получить результат предоставления Услуги в</w:t>
      </w:r>
      <w:r w:rsidRPr="00BF3256">
        <w:rPr>
          <w:sz w:val="24"/>
          <w:lang w:val="en-US"/>
        </w:rPr>
        <w:t> </w:t>
      </w:r>
      <w:r w:rsidRPr="00BF3256">
        <w:rPr>
          <w:sz w:val="24"/>
        </w:rPr>
        <w:t>любом МФЦ Московской</w:t>
      </w:r>
      <w:r w:rsidRPr="00BF3256">
        <w:rPr>
          <w:sz w:val="24"/>
          <w:lang w:val="en-US"/>
        </w:rPr>
        <w:t> </w:t>
      </w:r>
      <w:r w:rsidRPr="00BF3256">
        <w:rPr>
          <w:sz w:val="24"/>
        </w:rPr>
        <w:t>области в</w:t>
      </w:r>
      <w:r w:rsidRPr="00BF3256">
        <w:rPr>
          <w:sz w:val="24"/>
          <w:lang w:val="en-US"/>
        </w:rPr>
        <w:t> </w:t>
      </w:r>
      <w:r w:rsidRPr="00BF3256">
        <w:rPr>
          <w:sz w:val="24"/>
        </w:rPr>
        <w:t>виде распечатанного на</w:t>
      </w:r>
      <w:r w:rsidRPr="00BF3256">
        <w:rPr>
          <w:sz w:val="24"/>
          <w:lang w:val="en-US"/>
        </w:rPr>
        <w:t> </w:t>
      </w:r>
      <w:r w:rsidRPr="00BF3256">
        <w:rPr>
          <w:sz w:val="24"/>
        </w:rPr>
        <w:t>бумажном носителе экземпляра электронного документа. В</w:t>
      </w:r>
      <w:r w:rsidRPr="00BF3256">
        <w:rPr>
          <w:sz w:val="24"/>
          <w:lang w:val="en-US"/>
        </w:rPr>
        <w:t> </w:t>
      </w:r>
      <w:r w:rsidRPr="00BF3256">
        <w:rPr>
          <w:sz w:val="24"/>
        </w:rPr>
        <w:t>этом случае работником МФЦ распечатывается из</w:t>
      </w:r>
      <w:r w:rsidRPr="00BF3256">
        <w:rPr>
          <w:sz w:val="24"/>
          <w:lang w:val="en-US"/>
        </w:rPr>
        <w:t> </w:t>
      </w:r>
      <w:r w:rsidRPr="00BF3256">
        <w:rPr>
          <w:sz w:val="24"/>
        </w:rPr>
        <w:t>Модуля МФЦ ЕИС ОУ на</w:t>
      </w:r>
      <w:r w:rsidRPr="00BF3256">
        <w:rPr>
          <w:sz w:val="24"/>
          <w:lang w:val="en-US"/>
        </w:rPr>
        <w:t> </w:t>
      </w:r>
      <w:r w:rsidRPr="00BF3256">
        <w:rPr>
          <w:sz w:val="24"/>
        </w:rPr>
        <w:t>бумажном носителе экземпляр электронного документа, который заверяется подписью уполномоченного работника МФЦ и</w:t>
      </w:r>
      <w:r w:rsidRPr="00BF3256">
        <w:rPr>
          <w:sz w:val="24"/>
          <w:lang w:val="en-US"/>
        </w:rPr>
        <w:t> </w:t>
      </w:r>
      <w:r w:rsidRPr="00BF3256">
        <w:rPr>
          <w:sz w:val="24"/>
        </w:rPr>
        <w:t xml:space="preserve">печатью </w:t>
      </w:r>
      <w:r w:rsidRPr="00FC4140">
        <w:rPr>
          <w:sz w:val="24"/>
        </w:rPr>
        <w:t>МФЦ.</w:t>
      </w:r>
    </w:p>
    <w:p w:rsidR="00E70BEA" w:rsidRPr="00BF3256" w:rsidRDefault="000F580C" w:rsidP="00BF3256">
      <w:pPr>
        <w:pStyle w:val="TableContents"/>
        <w:spacing w:after="0" w:line="240" w:lineRule="auto"/>
        <w:ind w:left="0" w:firstLine="709"/>
        <w:rPr>
          <w:sz w:val="24"/>
        </w:rPr>
      </w:pPr>
      <w:r w:rsidRPr="00BF3256">
        <w:rPr>
          <w:sz w:val="24"/>
        </w:rPr>
        <w:t>Услуга предусматривает возможность получения результата предоставления Услуги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Выдача (направление) результата предоставления Услуги заявителю в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r w:rsidRPr="00BF3256">
        <w:rPr>
          <w:sz w:val="24"/>
        </w:rPr>
        <w:t xml:space="preserve"> лично, по электронной почте, почтовым отправлением.</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Модуль МФЦ ЕИС ОУ,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я</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ая</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857928">
        <w:rPr>
          <w:sz w:val="24"/>
        </w:rPr>
        <w:t xml:space="preserve"> </w:t>
      </w:r>
      <w:r w:rsidRPr="00BF3256">
        <w:rPr>
          <w:sz w:val="24"/>
        </w:rPr>
        <w:t>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t>Заявитель уведомляется лично или</w:t>
      </w:r>
      <w:r w:rsidRPr="00BF3256">
        <w:rPr>
          <w:sz w:val="24"/>
          <w:lang w:val="en-US"/>
        </w:rPr>
        <w:t> </w:t>
      </w:r>
      <w:r w:rsidRPr="00BF3256">
        <w:rPr>
          <w:sz w:val="24"/>
        </w:rPr>
        <w:t>по электронной почте о</w:t>
      </w:r>
      <w:r w:rsidRPr="00BF3256">
        <w:rPr>
          <w:sz w:val="24"/>
          <w:lang w:val="en-US"/>
        </w:rPr>
        <w:t> </w:t>
      </w:r>
      <w:r w:rsidRPr="00BF3256">
        <w:rPr>
          <w:sz w:val="24"/>
        </w:rPr>
        <w:t>готовности к</w:t>
      </w:r>
      <w:r w:rsidRPr="00BF3256">
        <w:rPr>
          <w:sz w:val="24"/>
          <w:lang w:val="en-US"/>
        </w:rPr>
        <w:t> </w:t>
      </w:r>
      <w:r w:rsidRPr="00BF3256">
        <w:rPr>
          <w:sz w:val="24"/>
        </w:rPr>
        <w:t>выдаче результата в</w:t>
      </w:r>
      <w:r w:rsidRPr="00BF3256">
        <w:rPr>
          <w:sz w:val="24"/>
          <w:lang w:val="en-US"/>
        </w:rPr>
        <w:t>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r w:rsidRPr="00BF3256">
        <w:rPr>
          <w:sz w:val="24"/>
        </w:rPr>
        <w:t>, о</w:t>
      </w:r>
      <w:r w:rsidRPr="00BF3256">
        <w:rPr>
          <w:sz w:val="24"/>
          <w:lang w:val="en-US"/>
        </w:rPr>
        <w:t> </w:t>
      </w:r>
      <w:r w:rsidRPr="00BF3256">
        <w:rPr>
          <w:sz w:val="24"/>
        </w:rPr>
        <w:t>направлении результата Услуги почтовым отправлением или</w:t>
      </w:r>
      <w:r w:rsidRPr="00BF3256">
        <w:rPr>
          <w:sz w:val="24"/>
          <w:lang w:val="en-US"/>
        </w:rPr>
        <w:t> </w:t>
      </w:r>
      <w:r w:rsidRPr="00BF3256">
        <w:rPr>
          <w:sz w:val="24"/>
        </w:rPr>
        <w:t>по электронной почте.</w:t>
      </w:r>
    </w:p>
    <w:p w:rsidR="00E70BEA" w:rsidRPr="00BF3256" w:rsidRDefault="000F580C" w:rsidP="00BF3256">
      <w:pPr>
        <w:pStyle w:val="TableContents"/>
        <w:spacing w:after="0" w:line="240" w:lineRule="auto"/>
        <w:ind w:left="0" w:firstLine="709"/>
        <w:rPr>
          <w:sz w:val="24"/>
        </w:rPr>
      </w:pPr>
      <w:r w:rsidRPr="00BF3256">
        <w:rPr>
          <w:sz w:val="24"/>
        </w:rPr>
        <w:t>Результат оказания Услуги направляется заявителю не</w:t>
      </w:r>
      <w:r w:rsidRPr="00BF3256">
        <w:rPr>
          <w:sz w:val="24"/>
          <w:lang w:val="en-US"/>
        </w:rPr>
        <w:t> </w:t>
      </w:r>
      <w:r w:rsidRPr="00BF3256">
        <w:rPr>
          <w:sz w:val="24"/>
        </w:rPr>
        <w:t>позднее 10 (десятого) рабочего дня со</w:t>
      </w:r>
      <w:r w:rsidRPr="00BF3256">
        <w:rPr>
          <w:sz w:val="24"/>
          <w:lang w:val="en-US"/>
        </w:rPr>
        <w:t> </w:t>
      </w:r>
      <w:r w:rsidRPr="00BF3256">
        <w:rPr>
          <w:sz w:val="24"/>
        </w:rPr>
        <w:t>дня принятия решения о</w:t>
      </w:r>
      <w:r w:rsidRPr="00BF3256">
        <w:rPr>
          <w:sz w:val="24"/>
          <w:lang w:val="en-US"/>
        </w:rPr>
        <w:t> </w:t>
      </w:r>
      <w:r w:rsidRPr="00BF3256">
        <w:rPr>
          <w:sz w:val="24"/>
        </w:rPr>
        <w:t>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r w:rsidRPr="00BF3256">
        <w:rPr>
          <w:sz w:val="24"/>
        </w:rPr>
        <w:t xml:space="preserve"> при</w:t>
      </w:r>
      <w:r w:rsidRPr="00BF3256">
        <w:rPr>
          <w:sz w:val="24"/>
          <w:lang w:val="en-US"/>
        </w:rPr>
        <w:t> </w:t>
      </w:r>
      <w:r w:rsidRPr="00BF3256">
        <w:rPr>
          <w:sz w:val="24"/>
        </w:rPr>
        <w:t>выдаче результата предоставления Услуги проверяет документы, удостоверяющие личность заявителя (представителя заявителя), а</w:t>
      </w:r>
      <w:r w:rsidRPr="00BF3256">
        <w:rPr>
          <w:sz w:val="24"/>
          <w:lang w:val="en-US"/>
        </w:rPr>
        <w:t> </w:t>
      </w:r>
      <w:r w:rsidRPr="00BF3256">
        <w:rPr>
          <w:sz w:val="24"/>
        </w:rPr>
        <w:t>также документы, подтверждающие полномочия представителя заявителя (в</w:t>
      </w:r>
      <w:r w:rsidRPr="00BF3256">
        <w:rPr>
          <w:sz w:val="24"/>
          <w:lang w:val="en-US"/>
        </w:rPr>
        <w:t> </w:t>
      </w:r>
      <w:r w:rsidRPr="00BF3256">
        <w:rPr>
          <w:sz w:val="24"/>
        </w:rPr>
        <w:t>случае, если за</w:t>
      </w:r>
      <w:r w:rsidRPr="00BF3256">
        <w:rPr>
          <w:sz w:val="24"/>
          <w:lang w:val="en-US"/>
        </w:rPr>
        <w:t> </w:t>
      </w:r>
      <w:r w:rsidRPr="00BF3256">
        <w:rPr>
          <w:sz w:val="24"/>
        </w:rPr>
        <w:t>получением результата предоставления Услуги обращается представитель заявителя).</w:t>
      </w:r>
    </w:p>
    <w:p w:rsidR="00E70BEA" w:rsidRPr="00857928" w:rsidRDefault="000F580C" w:rsidP="00BF3256">
      <w:pPr>
        <w:pStyle w:val="TableContents"/>
        <w:spacing w:after="0" w:line="240" w:lineRule="auto"/>
        <w:ind w:left="0" w:firstLine="709"/>
        <w:rPr>
          <w:sz w:val="24"/>
        </w:rPr>
      </w:pPr>
      <w:r w:rsidRPr="00BF3256">
        <w:rPr>
          <w:sz w:val="24"/>
        </w:rPr>
        <w:t xml:space="preserve">После установления личности заявителя (представителя заявителя) должностное лицо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r w:rsidRPr="00BF3256">
        <w:rPr>
          <w:sz w:val="24"/>
        </w:rPr>
        <w:t xml:space="preserve"> выдает заявителю </w:t>
      </w:r>
      <w:r w:rsidRPr="00857928">
        <w:rPr>
          <w:sz w:val="24"/>
        </w:rPr>
        <w:t>(представителю заявителя) результат предоставления Услуги.</w:t>
      </w:r>
    </w:p>
    <w:p w:rsidR="00E70BEA" w:rsidRPr="00857928"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r w:rsidRPr="00BF3256">
        <w:rPr>
          <w:sz w:val="24"/>
        </w:rPr>
        <w:t xml:space="preserve"> формирует расписку о</w:t>
      </w:r>
      <w:r w:rsidRPr="00BF3256">
        <w:rPr>
          <w:sz w:val="24"/>
          <w:lang w:val="en-US"/>
        </w:rPr>
        <w:t> </w:t>
      </w:r>
      <w:r w:rsidRPr="00BF3256">
        <w:rPr>
          <w:sz w:val="24"/>
        </w:rPr>
        <w:t>выдаче результата предоставления Услуги, распечатывает ее</w:t>
      </w:r>
      <w:r w:rsidRPr="00BF3256">
        <w:rPr>
          <w:sz w:val="24"/>
          <w:lang w:val="en-US"/>
        </w:rPr>
        <w:t> </w:t>
      </w:r>
      <w:r w:rsidRPr="00BF3256">
        <w:rPr>
          <w:sz w:val="24"/>
        </w:rPr>
        <w:t>в</w:t>
      </w:r>
      <w:r w:rsidRPr="00BF3256">
        <w:rPr>
          <w:sz w:val="24"/>
          <w:lang w:val="en-US"/>
        </w:rPr>
        <w:t> </w:t>
      </w:r>
      <w:r w:rsidRPr="00BF3256">
        <w:rPr>
          <w:sz w:val="24"/>
        </w:rPr>
        <w:t>1 экземпляре, подписывает и</w:t>
      </w:r>
      <w:r w:rsidRPr="00BF3256">
        <w:rPr>
          <w:sz w:val="24"/>
          <w:lang w:val="en-US"/>
        </w:rPr>
        <w:t> </w:t>
      </w:r>
      <w:r w:rsidRPr="00BF3256">
        <w:rPr>
          <w:sz w:val="24"/>
        </w:rPr>
        <w:t>передает ее</w:t>
      </w:r>
      <w:r w:rsidRPr="00BF3256">
        <w:rPr>
          <w:sz w:val="24"/>
          <w:lang w:val="en-US"/>
        </w:rPr>
        <w:t> </w:t>
      </w:r>
      <w:r w:rsidRPr="00BF3256">
        <w:rPr>
          <w:sz w:val="24"/>
        </w:rPr>
        <w:t>на</w:t>
      </w:r>
      <w:r w:rsidRPr="00BF3256">
        <w:rPr>
          <w:sz w:val="24"/>
          <w:lang w:val="en-US"/>
        </w:rPr>
        <w:t> </w:t>
      </w:r>
      <w:r w:rsidRPr="00BF3256">
        <w:rPr>
          <w:sz w:val="24"/>
        </w:rPr>
        <w:t xml:space="preserve">подпись заявителю </w:t>
      </w:r>
      <w:r w:rsidRPr="00857928">
        <w:rPr>
          <w:sz w:val="24"/>
        </w:rPr>
        <w:t>(представителю заявителя) (данный экземпляр расписки хранится в</w:t>
      </w:r>
      <w:r w:rsidRPr="00BF3256">
        <w:rPr>
          <w:sz w:val="24"/>
          <w:lang w:val="en-US"/>
        </w:rPr>
        <w:t>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r w:rsidRPr="00857928">
        <w:rPr>
          <w:sz w:val="24"/>
        </w:rPr>
        <w:t>).</w:t>
      </w:r>
    </w:p>
    <w:p w:rsidR="00E70BEA" w:rsidRPr="00BF3256" w:rsidRDefault="000F580C" w:rsidP="00BF3256">
      <w:pPr>
        <w:pStyle w:val="TableContents"/>
        <w:spacing w:after="0" w:line="240" w:lineRule="auto"/>
        <w:ind w:left="0" w:firstLine="709"/>
        <w:rPr>
          <w:sz w:val="24"/>
        </w:rPr>
      </w:pPr>
      <w:r w:rsidRPr="00BF3256">
        <w:rPr>
          <w:sz w:val="24"/>
        </w:rPr>
        <w:t xml:space="preserve">Либо должностное лицо, работник </w:t>
      </w:r>
      <w:r w:rsidR="00857928" w:rsidRPr="0072783C">
        <w:rPr>
          <w:rFonts w:eastAsiaTheme="minorHAnsi"/>
          <w:color w:val="auto"/>
          <w:kern w:val="0"/>
          <w:sz w:val="24"/>
          <w:lang w:eastAsia="en-US" w:bidi="ar-SA"/>
        </w:rPr>
        <w:t>администраци</w:t>
      </w:r>
      <w:r w:rsidR="00857928">
        <w:rPr>
          <w:rFonts w:eastAsiaTheme="minorHAnsi"/>
          <w:color w:val="auto"/>
          <w:kern w:val="0"/>
          <w:sz w:val="24"/>
          <w:szCs w:val="22"/>
          <w:lang w:eastAsia="en-US" w:bidi="ar-SA"/>
        </w:rPr>
        <w:t>и</w:t>
      </w:r>
      <w:r w:rsidR="00857928" w:rsidRPr="0072783C">
        <w:rPr>
          <w:rFonts w:eastAsiaTheme="minorHAnsi"/>
          <w:color w:val="auto"/>
          <w:kern w:val="0"/>
          <w:sz w:val="24"/>
          <w:lang w:eastAsia="en-US" w:bidi="ar-SA"/>
        </w:rPr>
        <w:t xml:space="preserve"> городского округа</w:t>
      </w:r>
      <w:r w:rsidR="00857928" w:rsidRPr="0072783C">
        <w:rPr>
          <w:rFonts w:eastAsiaTheme="minorHAnsi"/>
          <w:color w:val="auto"/>
          <w:kern w:val="0"/>
          <w:sz w:val="24"/>
          <w:szCs w:val="22"/>
          <w:lang w:eastAsia="en-US" w:bidi="ar-SA"/>
        </w:rPr>
        <w:t xml:space="preserve">, </w:t>
      </w:r>
      <w:r w:rsidR="00857928" w:rsidRPr="0072783C">
        <w:rPr>
          <w:rFonts w:eastAsiaTheme="minorHAnsi"/>
          <w:color w:val="auto"/>
          <w:kern w:val="0"/>
          <w:sz w:val="24"/>
          <w:lang w:eastAsia="en-US" w:bidi="ar-SA"/>
        </w:rPr>
        <w:t>Уполномоченн</w:t>
      </w:r>
      <w:r w:rsidR="00857928">
        <w:rPr>
          <w:rFonts w:eastAsiaTheme="minorHAnsi"/>
          <w:color w:val="auto"/>
          <w:kern w:val="0"/>
          <w:sz w:val="24"/>
          <w:lang w:eastAsia="en-US" w:bidi="ar-SA"/>
        </w:rPr>
        <w:t>ой</w:t>
      </w:r>
      <w:r w:rsidR="00857928" w:rsidRPr="0072783C">
        <w:rPr>
          <w:rFonts w:eastAsiaTheme="minorHAnsi"/>
          <w:color w:val="auto"/>
          <w:kern w:val="0"/>
          <w:sz w:val="24"/>
          <w:lang w:eastAsia="en-US" w:bidi="ar-SA"/>
        </w:rPr>
        <w:t xml:space="preserve"> организаци</w:t>
      </w:r>
      <w:r w:rsidR="00857928">
        <w:rPr>
          <w:rFonts w:eastAsiaTheme="minorHAnsi"/>
          <w:color w:val="auto"/>
          <w:kern w:val="0"/>
          <w:sz w:val="24"/>
          <w:lang w:eastAsia="en-US" w:bidi="ar-SA"/>
        </w:rPr>
        <w:t>и</w:t>
      </w:r>
      <w:r w:rsidRPr="00BF3256">
        <w:rPr>
          <w:sz w:val="24"/>
        </w:rPr>
        <w:t xml:space="preserve"> направляет заявителю (представителю заявителя) результат предоставления Услуги почтовым отправлением или</w:t>
      </w:r>
      <w:r w:rsidRPr="00BF3256">
        <w:rPr>
          <w:sz w:val="24"/>
          <w:lang w:val="en-US"/>
        </w:rPr>
        <w:t> </w:t>
      </w:r>
      <w:r w:rsidRPr="00BF3256">
        <w:rPr>
          <w:sz w:val="24"/>
        </w:rPr>
        <w:t>по электронной почте.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w:t>
      </w:r>
      <w:r w:rsidRPr="00BF3256">
        <w:rPr>
          <w:sz w:val="24"/>
          <w:lang w:val="en-US"/>
        </w:rPr>
        <w:t> </w:t>
      </w:r>
      <w:r w:rsidRPr="00BF3256">
        <w:rPr>
          <w:sz w:val="24"/>
        </w:rPr>
        <w:t xml:space="preserve">Для варианта 7, </w:t>
      </w:r>
      <w:bookmarkStart w:id="26" w:name="__DdeLink__6048_2857491986_Copy_4"/>
      <w:bookmarkEnd w:id="26"/>
      <w:r w:rsidRPr="00BF3256">
        <w:rPr>
          <w:sz w:val="24"/>
        </w:rPr>
        <w:t>указанного в подпункте 17.1.7 пункта 17.1</w:t>
      </w:r>
      <w:r w:rsidRPr="00BF3256">
        <w:rPr>
          <w:sz w:val="24"/>
          <w:lang w:val="en-US"/>
        </w:rPr>
        <w:t> </w:t>
      </w:r>
      <w:r w:rsidRPr="00BF3256">
        <w:rPr>
          <w:sz w:val="24"/>
        </w:rPr>
        <w:t>Регламента:</w:t>
      </w:r>
    </w:p>
    <w:p w:rsidR="00E70BEA" w:rsidRPr="00BF3256" w:rsidRDefault="000F580C" w:rsidP="00BF3256">
      <w:pPr>
        <w:pStyle w:val="a0"/>
        <w:spacing w:after="0" w:line="240" w:lineRule="auto"/>
        <w:ind w:left="0" w:firstLine="709"/>
        <w:rPr>
          <w:sz w:val="24"/>
        </w:rPr>
      </w:pPr>
      <w:r w:rsidRPr="00BF3256">
        <w:rPr>
          <w:sz w:val="24"/>
        </w:rPr>
        <w:t>19.5.1. Результатом предоставления Услуги является:</w:t>
      </w:r>
    </w:p>
    <w:p w:rsidR="00E70BEA" w:rsidRPr="00BF3256" w:rsidRDefault="000F580C" w:rsidP="00BF3256">
      <w:pPr>
        <w:pStyle w:val="a0"/>
        <w:spacing w:after="0" w:line="240" w:lineRule="auto"/>
        <w:ind w:left="0" w:firstLine="709"/>
        <w:rPr>
          <w:sz w:val="24"/>
        </w:rPr>
      </w:pPr>
      <w:r w:rsidRPr="00BF3256">
        <w:rPr>
          <w:sz w:val="24"/>
        </w:rPr>
        <w:t>19.5.1.1. Решение о</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в виде документа «Согласование установки средства размещения информации», </w:t>
      </w:r>
      <w:proofErr w:type="gramStart"/>
      <w:r w:rsidRPr="00BF3256">
        <w:rPr>
          <w:sz w:val="24"/>
        </w:rPr>
        <w:t>который</w:t>
      </w:r>
      <w:proofErr w:type="gramEnd"/>
      <w:r w:rsidRPr="00BF3256">
        <w:rPr>
          <w:sz w:val="24"/>
        </w:rPr>
        <w:t xml:space="preserve"> оформляется в соответствии с Приложением 1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19.5.1.2. Решение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в</w:t>
      </w:r>
      <w:r w:rsidRPr="00BF3256">
        <w:rPr>
          <w:sz w:val="24"/>
          <w:lang w:val="en-US"/>
        </w:rPr>
        <w:t> </w:t>
      </w:r>
      <w:r w:rsidRPr="00BF3256">
        <w:rPr>
          <w:sz w:val="24"/>
        </w:rPr>
        <w:t>виде документа, который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w:t>
      </w:r>
      <w:r w:rsidRPr="00BF3256">
        <w:rPr>
          <w:sz w:val="24"/>
          <w:lang w:val="en-US"/>
        </w:rPr>
        <w:t> </w:t>
      </w:r>
      <w:r w:rsidRPr="00BF3256">
        <w:rPr>
          <w:sz w:val="24"/>
        </w:rPr>
        <w:t>2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19.5.2. Срок предоставления Услуги составляет 10 (десять) рабочих дней со дня поступления запроса в </w:t>
      </w:r>
      <w:r w:rsidR="00BD605C" w:rsidRPr="0072783C">
        <w:rPr>
          <w:rFonts w:eastAsiaTheme="minorHAnsi"/>
          <w:color w:val="auto"/>
          <w:kern w:val="0"/>
          <w:sz w:val="24"/>
          <w:lang w:eastAsia="en-US" w:bidi="ar-SA"/>
        </w:rPr>
        <w:t>администраци</w:t>
      </w:r>
      <w:r w:rsidR="00BD605C">
        <w:rPr>
          <w:rFonts w:eastAsiaTheme="minorHAnsi"/>
          <w:color w:val="auto"/>
          <w:kern w:val="0"/>
          <w:sz w:val="24"/>
          <w:szCs w:val="22"/>
          <w:lang w:eastAsia="en-US" w:bidi="ar-SA"/>
        </w:rPr>
        <w:t>ю</w:t>
      </w:r>
      <w:r w:rsidR="00BD605C" w:rsidRPr="0072783C">
        <w:rPr>
          <w:rFonts w:eastAsiaTheme="minorHAnsi"/>
          <w:color w:val="auto"/>
          <w:kern w:val="0"/>
          <w:sz w:val="24"/>
          <w:lang w:eastAsia="en-US" w:bidi="ar-SA"/>
        </w:rPr>
        <w:t xml:space="preserve"> городского округа</w:t>
      </w:r>
      <w:r w:rsidR="00BD605C" w:rsidRPr="0072783C">
        <w:rPr>
          <w:rFonts w:eastAsiaTheme="minorHAnsi"/>
          <w:color w:val="auto"/>
          <w:kern w:val="0"/>
          <w:sz w:val="24"/>
          <w:szCs w:val="22"/>
          <w:lang w:eastAsia="en-US" w:bidi="ar-SA"/>
        </w:rPr>
        <w:t xml:space="preserve">, </w:t>
      </w:r>
      <w:r w:rsidR="00BD605C" w:rsidRPr="0072783C">
        <w:rPr>
          <w:rFonts w:eastAsiaTheme="minorHAnsi"/>
          <w:color w:val="auto"/>
          <w:kern w:val="0"/>
          <w:sz w:val="24"/>
          <w:lang w:eastAsia="en-US" w:bidi="ar-SA"/>
        </w:rPr>
        <w:t>Уполномоченн</w:t>
      </w:r>
      <w:r w:rsidR="00BD605C">
        <w:rPr>
          <w:rFonts w:eastAsiaTheme="minorHAnsi"/>
          <w:color w:val="auto"/>
          <w:kern w:val="0"/>
          <w:sz w:val="24"/>
          <w:lang w:eastAsia="en-US" w:bidi="ar-SA"/>
        </w:rPr>
        <w:t>ую</w:t>
      </w:r>
      <w:r w:rsidR="00BD605C" w:rsidRPr="0072783C">
        <w:rPr>
          <w:rFonts w:eastAsiaTheme="minorHAnsi"/>
          <w:color w:val="auto"/>
          <w:kern w:val="0"/>
          <w:sz w:val="24"/>
          <w:lang w:eastAsia="en-US" w:bidi="ar-SA"/>
        </w:rPr>
        <w:t xml:space="preserve"> организаци</w:t>
      </w:r>
      <w:r w:rsidR="00BD605C">
        <w:rPr>
          <w:rFonts w:eastAsiaTheme="minorHAnsi"/>
          <w:color w:val="auto"/>
          <w:kern w:val="0"/>
          <w:sz w:val="24"/>
          <w:lang w:eastAsia="en-US" w:bidi="ar-SA"/>
        </w:rPr>
        <w:t>ю</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Максимальный срок предоставления Услуги составляет 10 (десять) рабочих дней со дня регистрации запроса в </w:t>
      </w:r>
      <w:r w:rsidR="00BD605C" w:rsidRPr="0072783C">
        <w:rPr>
          <w:rFonts w:eastAsiaTheme="minorHAnsi"/>
          <w:color w:val="auto"/>
          <w:kern w:val="0"/>
          <w:sz w:val="24"/>
          <w:lang w:eastAsia="en-US" w:bidi="ar-SA"/>
        </w:rPr>
        <w:t>администраци</w:t>
      </w:r>
      <w:r w:rsidR="00BD605C">
        <w:rPr>
          <w:rFonts w:eastAsiaTheme="minorHAnsi"/>
          <w:color w:val="auto"/>
          <w:kern w:val="0"/>
          <w:sz w:val="24"/>
          <w:szCs w:val="22"/>
          <w:lang w:eastAsia="en-US" w:bidi="ar-SA"/>
        </w:rPr>
        <w:t>и</w:t>
      </w:r>
      <w:r w:rsidR="00BD605C" w:rsidRPr="0072783C">
        <w:rPr>
          <w:rFonts w:eastAsiaTheme="minorHAnsi"/>
          <w:color w:val="auto"/>
          <w:kern w:val="0"/>
          <w:sz w:val="24"/>
          <w:lang w:eastAsia="en-US" w:bidi="ar-SA"/>
        </w:rPr>
        <w:t xml:space="preserve"> городского округа</w:t>
      </w:r>
      <w:r w:rsidR="00BD605C" w:rsidRPr="0072783C">
        <w:rPr>
          <w:rFonts w:eastAsiaTheme="minorHAnsi"/>
          <w:color w:val="auto"/>
          <w:kern w:val="0"/>
          <w:sz w:val="24"/>
          <w:szCs w:val="22"/>
          <w:lang w:eastAsia="en-US" w:bidi="ar-SA"/>
        </w:rPr>
        <w:t xml:space="preserve">, </w:t>
      </w:r>
      <w:r w:rsidR="00BD605C" w:rsidRPr="0072783C">
        <w:rPr>
          <w:rFonts w:eastAsiaTheme="minorHAnsi"/>
          <w:color w:val="auto"/>
          <w:kern w:val="0"/>
          <w:sz w:val="24"/>
          <w:lang w:eastAsia="en-US" w:bidi="ar-SA"/>
        </w:rPr>
        <w:t>Уполномоченн</w:t>
      </w:r>
      <w:r w:rsidR="00BD605C">
        <w:rPr>
          <w:rFonts w:eastAsiaTheme="minorHAnsi"/>
          <w:color w:val="auto"/>
          <w:kern w:val="0"/>
          <w:sz w:val="24"/>
          <w:lang w:eastAsia="en-US" w:bidi="ar-SA"/>
        </w:rPr>
        <w:t>ой</w:t>
      </w:r>
      <w:r w:rsidR="00BD605C" w:rsidRPr="0072783C">
        <w:rPr>
          <w:rFonts w:eastAsiaTheme="minorHAnsi"/>
          <w:color w:val="auto"/>
          <w:kern w:val="0"/>
          <w:sz w:val="24"/>
          <w:lang w:eastAsia="en-US" w:bidi="ar-SA"/>
        </w:rPr>
        <w:t xml:space="preserve"> организаци</w:t>
      </w:r>
      <w:r w:rsidR="00BD605C">
        <w:rPr>
          <w:rFonts w:eastAsiaTheme="minorHAnsi"/>
          <w:color w:val="auto"/>
          <w:kern w:val="0"/>
          <w:sz w:val="24"/>
          <w:lang w:eastAsia="en-US" w:bidi="ar-SA"/>
        </w:rPr>
        <w:t>и</w:t>
      </w:r>
      <w:r w:rsidRPr="00BF3256">
        <w:rPr>
          <w:sz w:val="24"/>
        </w:rPr>
        <w:t>, в том числе в случае, если запрос подан заявителем</w:t>
      </w:r>
      <w:bookmarkStart w:id="27" w:name="_anchor_96_Копия_1_Copy_4"/>
      <w:bookmarkEnd w:id="27"/>
      <w:r w:rsidRPr="00BF3256">
        <w:rPr>
          <w:sz w:val="24"/>
        </w:rPr>
        <w:t xml:space="preserve"> посредством РПГУ, личного обращения, почтового отправления, электронной почты.</w:t>
      </w:r>
    </w:p>
    <w:p w:rsidR="00E70BEA" w:rsidRPr="00BF3256" w:rsidRDefault="000F580C" w:rsidP="00BF3256">
      <w:pPr>
        <w:pStyle w:val="a0"/>
        <w:spacing w:after="0" w:line="240" w:lineRule="auto"/>
        <w:ind w:left="0" w:firstLine="709"/>
        <w:rPr>
          <w:sz w:val="24"/>
        </w:rPr>
      </w:pPr>
      <w:r w:rsidRPr="00BF3256">
        <w:rPr>
          <w:sz w:val="24"/>
        </w:rPr>
        <w:t>19.5.3. Исчерпывающий перечень документов, необходимых для предоставления Услуги, которые заявитель должен представить самостоятельно:</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19.5.3.1. Запрос по</w:t>
      </w:r>
      <w:r w:rsidRPr="00BF3256">
        <w:rPr>
          <w:sz w:val="24"/>
          <w:lang w:val="en-US"/>
        </w:rPr>
        <w:t> </w:t>
      </w:r>
      <w:r w:rsidRPr="00BF3256">
        <w:rPr>
          <w:sz w:val="24"/>
        </w:rPr>
        <w:t>форме, приведенной в</w:t>
      </w:r>
      <w:r w:rsidRPr="00BF3256">
        <w:rPr>
          <w:sz w:val="24"/>
          <w:lang w:val="en-US"/>
        </w:rPr>
        <w:t> </w:t>
      </w:r>
      <w:r w:rsidRPr="00BF3256">
        <w:rPr>
          <w:sz w:val="24"/>
        </w:rPr>
        <w:t>Приложении 6 к</w:t>
      </w:r>
      <w:r w:rsidRPr="00BF3256">
        <w:rPr>
          <w:sz w:val="24"/>
          <w:lang w:val="en-US"/>
        </w:rPr>
        <w:t> </w:t>
      </w:r>
      <w:r w:rsidRPr="00BF3256">
        <w:rPr>
          <w:sz w:val="24"/>
        </w:rPr>
        <w:t>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заполняется его</w:t>
      </w:r>
      <w:r w:rsidRPr="00BF3256">
        <w:rPr>
          <w:sz w:val="24"/>
          <w:lang w:val="en-US"/>
        </w:rPr>
        <w:t> </w:t>
      </w:r>
      <w:r w:rsidRPr="00BF3256">
        <w:rPr>
          <w:sz w:val="24"/>
        </w:rPr>
        <w:t>интерактивная форма;</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BD605C" w:rsidRPr="0072783C">
        <w:rPr>
          <w:rFonts w:eastAsiaTheme="minorHAnsi"/>
          <w:color w:val="auto"/>
          <w:kern w:val="0"/>
          <w:sz w:val="24"/>
          <w:lang w:eastAsia="en-US" w:bidi="ar-SA"/>
        </w:rPr>
        <w:t>администраци</w:t>
      </w:r>
      <w:r w:rsidR="00BD605C">
        <w:rPr>
          <w:rFonts w:eastAsiaTheme="minorHAnsi"/>
          <w:color w:val="auto"/>
          <w:kern w:val="0"/>
          <w:sz w:val="24"/>
          <w:szCs w:val="22"/>
          <w:lang w:eastAsia="en-US" w:bidi="ar-SA"/>
        </w:rPr>
        <w:t>ю</w:t>
      </w:r>
      <w:r w:rsidR="00BD605C" w:rsidRPr="0072783C">
        <w:rPr>
          <w:rFonts w:eastAsiaTheme="minorHAnsi"/>
          <w:color w:val="auto"/>
          <w:kern w:val="0"/>
          <w:sz w:val="24"/>
          <w:lang w:eastAsia="en-US" w:bidi="ar-SA"/>
        </w:rPr>
        <w:t xml:space="preserve"> городского округа</w:t>
      </w:r>
      <w:r w:rsidR="00BD605C" w:rsidRPr="0072783C">
        <w:rPr>
          <w:rFonts w:eastAsiaTheme="minorHAnsi"/>
          <w:color w:val="auto"/>
          <w:kern w:val="0"/>
          <w:sz w:val="24"/>
          <w:szCs w:val="22"/>
          <w:lang w:eastAsia="en-US" w:bidi="ar-SA"/>
        </w:rPr>
        <w:t xml:space="preserve">, </w:t>
      </w:r>
      <w:r w:rsidR="00BD605C" w:rsidRPr="0072783C">
        <w:rPr>
          <w:rFonts w:eastAsiaTheme="minorHAnsi"/>
          <w:color w:val="auto"/>
          <w:kern w:val="0"/>
          <w:sz w:val="24"/>
          <w:lang w:eastAsia="en-US" w:bidi="ar-SA"/>
        </w:rPr>
        <w:t>Уполномоченн</w:t>
      </w:r>
      <w:r w:rsidR="00BD605C">
        <w:rPr>
          <w:rFonts w:eastAsiaTheme="minorHAnsi"/>
          <w:color w:val="auto"/>
          <w:kern w:val="0"/>
          <w:sz w:val="24"/>
          <w:lang w:eastAsia="en-US" w:bidi="ar-SA"/>
        </w:rPr>
        <w:t>ую</w:t>
      </w:r>
      <w:r w:rsidR="00BD605C" w:rsidRPr="0072783C">
        <w:rPr>
          <w:rFonts w:eastAsiaTheme="minorHAnsi"/>
          <w:color w:val="auto"/>
          <w:kern w:val="0"/>
          <w:sz w:val="24"/>
          <w:lang w:eastAsia="en-US" w:bidi="ar-SA"/>
        </w:rPr>
        <w:t xml:space="preserve"> организаци</w:t>
      </w:r>
      <w:r w:rsidR="00BD605C">
        <w:rPr>
          <w:rFonts w:eastAsiaTheme="minorHAnsi"/>
          <w:color w:val="auto"/>
          <w:kern w:val="0"/>
          <w:sz w:val="24"/>
          <w:lang w:eastAsia="en-US" w:bidi="ar-SA"/>
        </w:rPr>
        <w:t>ю</w:t>
      </w:r>
      <w:r w:rsidRPr="00BF3256">
        <w:rPr>
          <w:sz w:val="24"/>
        </w:rPr>
        <w:t xml:space="preserve">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lastRenderedPageBreak/>
        <w:t>3) почтовым отправлением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его подписание, заверен печатью (при</w:t>
      </w:r>
      <w:r w:rsidRPr="00BF3256">
        <w:rPr>
          <w:sz w:val="24"/>
          <w:lang w:val="en-US"/>
        </w:rPr>
        <w:t> </w:t>
      </w:r>
      <w:r w:rsidRPr="00BF3256">
        <w:rPr>
          <w:sz w:val="24"/>
        </w:rPr>
        <w:t>наличии).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19.5.3.2. Документ, подтверждающий полномочия представителя заявителя (в случае обращения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Документами, подтверждающими полномочия представителя заявителя, являются:</w:t>
      </w:r>
    </w:p>
    <w:p w:rsidR="00E70BEA" w:rsidRPr="00BF3256" w:rsidRDefault="000F580C" w:rsidP="00BF3256">
      <w:pPr>
        <w:pStyle w:val="a0"/>
        <w:spacing w:after="0" w:line="240" w:lineRule="auto"/>
        <w:ind w:left="0" w:firstLine="709"/>
        <w:rPr>
          <w:sz w:val="24"/>
        </w:rPr>
      </w:pPr>
      <w:r w:rsidRPr="00BF3256">
        <w:rPr>
          <w:sz w:val="24"/>
        </w:rPr>
        <w:t>1)</w:t>
      </w:r>
      <w:r w:rsidRPr="00BF3256">
        <w:rPr>
          <w:sz w:val="24"/>
          <w:lang w:val="en-US"/>
        </w:rPr>
        <w:t> </w:t>
      </w:r>
      <w:r w:rsidRPr="00BF3256">
        <w:rPr>
          <w:sz w:val="24"/>
        </w:rPr>
        <w:t>доверенность;</w:t>
      </w:r>
    </w:p>
    <w:p w:rsidR="00E70BEA" w:rsidRPr="00BF3256" w:rsidRDefault="000F580C" w:rsidP="00BF3256">
      <w:pPr>
        <w:pStyle w:val="a0"/>
        <w:spacing w:after="0" w:line="240" w:lineRule="auto"/>
        <w:ind w:left="0" w:firstLine="709"/>
        <w:rPr>
          <w:sz w:val="24"/>
        </w:rPr>
      </w:pPr>
      <w:proofErr w:type="gramStart"/>
      <w:r w:rsidRPr="00BF3256">
        <w:rPr>
          <w:sz w:val="24"/>
        </w:rPr>
        <w:t>2)</w:t>
      </w:r>
      <w:r w:rsidRPr="00BF3256">
        <w:rPr>
          <w:sz w:val="24"/>
          <w:lang w:val="en-US"/>
        </w:rPr>
        <w:t> </w:t>
      </w:r>
      <w:r w:rsidRPr="00BF3256">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BF3256">
        <w:rPr>
          <w:sz w:val="24"/>
          <w:lang w:val="en-US"/>
        </w:rPr>
        <w:t> </w:t>
      </w:r>
      <w:r w:rsidRPr="00BF3256">
        <w:rPr>
          <w:sz w:val="24"/>
        </w:rPr>
        <w:t>протокола общего собрания участников общества с</w:t>
      </w:r>
      <w:r w:rsidRPr="00BF3256">
        <w:rPr>
          <w:sz w:val="24"/>
          <w:lang w:val="en-US"/>
        </w:rPr>
        <w:t> </w:t>
      </w:r>
      <w:r w:rsidRPr="00BF3256">
        <w:rPr>
          <w:sz w:val="24"/>
        </w:rPr>
        <w:t>ограниченной ответственностью об избрании единоличного исполнительного органа общества (генерального директора, президента и</w:t>
      </w:r>
      <w:r w:rsidRPr="00BF3256">
        <w:rPr>
          <w:sz w:val="24"/>
          <w:lang w:val="en-US"/>
        </w:rPr>
        <w:t> </w:t>
      </w:r>
      <w:r w:rsidRPr="00BF3256">
        <w:rPr>
          <w:sz w:val="24"/>
        </w:rPr>
        <w:t>других), приказ о</w:t>
      </w:r>
      <w:r w:rsidRPr="00BF3256">
        <w:rPr>
          <w:sz w:val="24"/>
          <w:lang w:val="en-US"/>
        </w:rPr>
        <w:t> </w:t>
      </w:r>
      <w:r w:rsidRPr="00BF3256">
        <w:rPr>
          <w:sz w:val="24"/>
        </w:rPr>
        <w:t>назначении руководителя юридического лица, договор с коммерческим представителем, содержащий указание</w:t>
      </w:r>
      <w:proofErr w:type="gramEnd"/>
      <w:r w:rsidRPr="00BF3256">
        <w:rPr>
          <w:sz w:val="24"/>
        </w:rPr>
        <w:t xml:space="preserve"> на его полномочия, решение о назначении или</w:t>
      </w:r>
      <w:r w:rsidRPr="00BF3256">
        <w:rPr>
          <w:sz w:val="24"/>
          <w:lang w:val="en-US"/>
        </w:rPr>
        <w:t> </w:t>
      </w:r>
      <w:r w:rsidRPr="00BF3256">
        <w:rPr>
          <w:sz w:val="24"/>
        </w:rPr>
        <w:t xml:space="preserve">об избрании либо </w:t>
      </w:r>
      <w:proofErr w:type="gramStart"/>
      <w:r w:rsidRPr="00BF3256">
        <w:rPr>
          <w:sz w:val="24"/>
        </w:rPr>
        <w:t>приказ</w:t>
      </w:r>
      <w:proofErr w:type="gramEnd"/>
      <w:r w:rsidRPr="00BF3256">
        <w:rPr>
          <w:sz w:val="24"/>
        </w:rPr>
        <w:t xml:space="preserve"> о назначении физического лица на должность, в соответствии с которым такое физическое лицо обладает правом действовать от</w:t>
      </w:r>
      <w:r w:rsidRPr="00BF3256">
        <w:rPr>
          <w:sz w:val="24"/>
          <w:lang w:val="en-US"/>
        </w:rPr>
        <w:t> </w:t>
      </w:r>
      <w:r w:rsidRPr="00BF3256">
        <w:rPr>
          <w:sz w:val="24"/>
        </w:rPr>
        <w:t>имени юридического лица без доверенности).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При подаче запроса:</w:t>
      </w:r>
    </w:p>
    <w:p w:rsidR="00E70BEA" w:rsidRPr="00BF3256" w:rsidRDefault="000F580C" w:rsidP="00BF3256">
      <w:pPr>
        <w:pStyle w:val="a0"/>
        <w:spacing w:after="0" w:line="240" w:lineRule="auto"/>
        <w:ind w:left="0" w:firstLine="709"/>
        <w:rPr>
          <w:sz w:val="24"/>
        </w:rPr>
      </w:pPr>
      <w:r w:rsidRPr="00BF3256">
        <w:rPr>
          <w:sz w:val="24"/>
        </w:rPr>
        <w:t>1)</w:t>
      </w:r>
      <w:r w:rsidRPr="00BF3256">
        <w:rPr>
          <w:sz w:val="24"/>
          <w:lang w:val="en-US"/>
        </w:rPr>
        <w:t> </w:t>
      </w:r>
      <w:r w:rsidRPr="00BF3256">
        <w:rPr>
          <w:sz w:val="24"/>
        </w:rPr>
        <w:t>посредством РПГУ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0F580C" w:rsidP="00BD605C">
      <w:pPr>
        <w:spacing w:after="0" w:line="240" w:lineRule="auto"/>
        <w:rPr>
          <w:sz w:val="24"/>
        </w:rPr>
      </w:pPr>
      <w:r w:rsidRPr="00BF3256">
        <w:rPr>
          <w:sz w:val="24"/>
        </w:rPr>
        <w:t>2)</w:t>
      </w:r>
      <w:r w:rsidRPr="00BF3256">
        <w:rPr>
          <w:sz w:val="24"/>
          <w:lang w:val="en-US"/>
        </w:rPr>
        <w:t> </w:t>
      </w:r>
      <w:r w:rsidRPr="00BF3256">
        <w:rPr>
          <w:sz w:val="24"/>
        </w:rPr>
        <w:t>лично в</w:t>
      </w:r>
      <w:r w:rsidRPr="00BF3256">
        <w:rPr>
          <w:sz w:val="24"/>
          <w:lang w:val="en-US"/>
        </w:rPr>
        <w:t> </w:t>
      </w:r>
      <w:r w:rsidR="00BD605C" w:rsidRPr="0072783C">
        <w:rPr>
          <w:rFonts w:eastAsiaTheme="minorHAnsi"/>
          <w:color w:val="auto"/>
          <w:kern w:val="0"/>
          <w:sz w:val="24"/>
          <w:lang w:eastAsia="en-US" w:bidi="ar-SA"/>
        </w:rPr>
        <w:t>администраци</w:t>
      </w:r>
      <w:r w:rsidR="00BD605C">
        <w:rPr>
          <w:rFonts w:eastAsiaTheme="minorHAnsi"/>
          <w:color w:val="auto"/>
          <w:kern w:val="0"/>
          <w:sz w:val="24"/>
          <w:szCs w:val="22"/>
          <w:lang w:eastAsia="en-US" w:bidi="ar-SA"/>
        </w:rPr>
        <w:t>ю</w:t>
      </w:r>
      <w:r w:rsidR="00BD605C" w:rsidRPr="0072783C">
        <w:rPr>
          <w:rFonts w:eastAsiaTheme="minorHAnsi"/>
          <w:color w:val="auto"/>
          <w:kern w:val="0"/>
          <w:sz w:val="24"/>
          <w:lang w:eastAsia="en-US" w:bidi="ar-SA"/>
        </w:rPr>
        <w:t xml:space="preserve"> городского округа</w:t>
      </w:r>
      <w:r w:rsidR="00BD605C" w:rsidRPr="0072783C">
        <w:rPr>
          <w:rFonts w:eastAsiaTheme="minorHAnsi"/>
          <w:color w:val="auto"/>
          <w:kern w:val="0"/>
          <w:sz w:val="24"/>
          <w:szCs w:val="22"/>
          <w:lang w:eastAsia="en-US" w:bidi="ar-SA"/>
        </w:rPr>
        <w:t xml:space="preserve">, </w:t>
      </w:r>
      <w:r w:rsidR="00BD605C" w:rsidRPr="0072783C">
        <w:rPr>
          <w:rFonts w:eastAsiaTheme="minorHAnsi"/>
          <w:color w:val="auto"/>
          <w:kern w:val="0"/>
          <w:sz w:val="24"/>
          <w:lang w:eastAsia="en-US" w:bidi="ar-SA"/>
        </w:rPr>
        <w:t>Уполномоченн</w:t>
      </w:r>
      <w:r w:rsidR="00BD605C">
        <w:rPr>
          <w:rFonts w:eastAsiaTheme="minorHAnsi"/>
          <w:color w:val="auto"/>
          <w:kern w:val="0"/>
          <w:sz w:val="24"/>
          <w:lang w:eastAsia="en-US" w:bidi="ar-SA"/>
        </w:rPr>
        <w:t>ую</w:t>
      </w:r>
      <w:r w:rsidR="00BD605C" w:rsidRPr="0072783C">
        <w:rPr>
          <w:rFonts w:eastAsiaTheme="minorHAnsi"/>
          <w:color w:val="auto"/>
          <w:kern w:val="0"/>
          <w:sz w:val="24"/>
          <w:lang w:eastAsia="en-US" w:bidi="ar-SA"/>
        </w:rPr>
        <w:t xml:space="preserve"> организаци</w:t>
      </w:r>
      <w:r w:rsidR="00BD605C">
        <w:rPr>
          <w:rFonts w:eastAsiaTheme="minorHAnsi"/>
          <w:color w:val="auto"/>
          <w:kern w:val="0"/>
          <w:sz w:val="24"/>
          <w:lang w:eastAsia="en-US" w:bidi="ar-SA"/>
        </w:rPr>
        <w:t>ю</w:t>
      </w:r>
      <w:r w:rsidRPr="00BF3256">
        <w:rPr>
          <w:sz w:val="24"/>
        </w:rPr>
        <w:t xml:space="preserve"> предоставляется оригинал документа, подтверждающего полномочия представителя заявителя,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служащего, </w:t>
      </w:r>
      <w:r w:rsidR="00BD605C" w:rsidRPr="00471581">
        <w:rPr>
          <w:sz w:val="24"/>
        </w:rPr>
        <w:t xml:space="preserve">работника </w:t>
      </w:r>
      <w:r w:rsidR="00BD605C" w:rsidRPr="00471581">
        <w:rPr>
          <w:rFonts w:eastAsiaTheme="minorHAnsi"/>
          <w:color w:val="auto"/>
          <w:kern w:val="0"/>
          <w:sz w:val="24"/>
          <w:lang w:eastAsia="en-US" w:bidi="ar-SA"/>
        </w:rPr>
        <w:t>администраци</w:t>
      </w:r>
      <w:r w:rsidR="00BD605C" w:rsidRPr="00471581">
        <w:rPr>
          <w:rFonts w:eastAsiaTheme="minorHAnsi"/>
          <w:color w:val="auto"/>
          <w:kern w:val="0"/>
          <w:sz w:val="24"/>
          <w:szCs w:val="22"/>
          <w:lang w:eastAsia="en-US" w:bidi="ar-SA"/>
        </w:rPr>
        <w:t>и</w:t>
      </w:r>
      <w:r w:rsidR="00BD605C" w:rsidRPr="00471581">
        <w:rPr>
          <w:rFonts w:eastAsiaTheme="minorHAnsi"/>
          <w:color w:val="auto"/>
          <w:kern w:val="0"/>
          <w:sz w:val="24"/>
          <w:lang w:eastAsia="en-US" w:bidi="ar-SA"/>
        </w:rPr>
        <w:t xml:space="preserve"> городского округа</w:t>
      </w:r>
      <w:r w:rsidR="00BD605C" w:rsidRPr="00471581">
        <w:rPr>
          <w:sz w:val="24"/>
        </w:rPr>
        <w:t xml:space="preserve"> (печатью </w:t>
      </w:r>
      <w:r w:rsidR="00BD605C" w:rsidRPr="00471581">
        <w:rPr>
          <w:rFonts w:eastAsiaTheme="minorHAnsi"/>
          <w:color w:val="auto"/>
          <w:kern w:val="0"/>
          <w:sz w:val="24"/>
          <w:lang w:eastAsia="en-US" w:bidi="ar-SA"/>
        </w:rPr>
        <w:t>администраци</w:t>
      </w:r>
      <w:r w:rsidR="00BD605C" w:rsidRPr="00471581">
        <w:rPr>
          <w:rFonts w:eastAsiaTheme="minorHAnsi"/>
          <w:color w:val="auto"/>
          <w:kern w:val="0"/>
          <w:sz w:val="24"/>
          <w:szCs w:val="22"/>
          <w:lang w:eastAsia="en-US" w:bidi="ar-SA"/>
        </w:rPr>
        <w:t>и</w:t>
      </w:r>
      <w:r w:rsidR="00BD605C" w:rsidRPr="00471581">
        <w:rPr>
          <w:rFonts w:eastAsiaTheme="minorHAnsi"/>
          <w:color w:val="auto"/>
          <w:kern w:val="0"/>
          <w:sz w:val="24"/>
          <w:lang w:eastAsia="en-US" w:bidi="ar-SA"/>
        </w:rPr>
        <w:t xml:space="preserve"> городского округа</w:t>
      </w:r>
      <w:r w:rsidR="00BD605C" w:rsidRPr="00471581">
        <w:rPr>
          <w:sz w:val="24"/>
        </w:rPr>
        <w:t xml:space="preserve">), </w:t>
      </w:r>
      <w:r w:rsidR="00BD605C" w:rsidRPr="00471581">
        <w:rPr>
          <w:rFonts w:eastAsiaTheme="minorHAnsi"/>
          <w:color w:val="auto"/>
          <w:kern w:val="0"/>
          <w:sz w:val="24"/>
          <w:lang w:eastAsia="en-US" w:bidi="ar-SA"/>
        </w:rPr>
        <w:t>Уполномоченной организации</w:t>
      </w:r>
      <w:r w:rsidRPr="00BD605C">
        <w:rPr>
          <w:sz w:val="24"/>
        </w:rPr>
        <w:t>;</w:t>
      </w:r>
    </w:p>
    <w:p w:rsidR="00E70BEA" w:rsidRPr="00BF3256" w:rsidRDefault="000F580C" w:rsidP="00BF3256">
      <w:pPr>
        <w:pStyle w:val="a0"/>
        <w:spacing w:after="0" w:line="240" w:lineRule="auto"/>
        <w:ind w:left="0" w:firstLine="709"/>
        <w:rPr>
          <w:sz w:val="24"/>
        </w:rPr>
      </w:pPr>
      <w:r w:rsidRPr="00BF3256">
        <w:rPr>
          <w:sz w:val="24"/>
        </w:rPr>
        <w:t>3)</w:t>
      </w:r>
      <w:r w:rsidRPr="00BF3256">
        <w:rPr>
          <w:sz w:val="24"/>
          <w:lang w:val="en-US"/>
        </w:rPr>
        <w:t> </w:t>
      </w:r>
      <w:r w:rsidRPr="00BF3256">
        <w:rPr>
          <w:sz w:val="24"/>
        </w:rPr>
        <w:t>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E70BEA" w:rsidRPr="00BF3256" w:rsidRDefault="000F580C" w:rsidP="00BF3256">
      <w:pPr>
        <w:pStyle w:val="a0"/>
        <w:spacing w:after="0" w:line="240" w:lineRule="auto"/>
        <w:ind w:left="0" w:firstLine="709"/>
        <w:rPr>
          <w:sz w:val="24"/>
        </w:rPr>
      </w:pPr>
      <w:r w:rsidRPr="00BF3256">
        <w:rPr>
          <w:sz w:val="24"/>
        </w:rPr>
        <w:t>4)</w:t>
      </w:r>
      <w:r w:rsidRPr="00BF3256">
        <w:rPr>
          <w:sz w:val="24"/>
          <w:lang w:val="en-US"/>
        </w:rPr>
        <w:t> </w:t>
      </w:r>
      <w:r w:rsidRPr="00BF3256">
        <w:rPr>
          <w:sz w:val="24"/>
        </w:rPr>
        <w:t>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19.5.3.3. Дизайн⁠-⁠проект (проектная документация)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Требования к составу и содержанию дизайн⁠-⁠проекта оформляются в соответствии с Приложением 7 к Регламенту.</w:t>
      </w:r>
    </w:p>
    <w:p w:rsidR="00E70BEA" w:rsidRPr="00BF3256" w:rsidRDefault="000F580C" w:rsidP="00BF3256">
      <w:pPr>
        <w:pStyle w:val="a0"/>
        <w:spacing w:after="0" w:line="240" w:lineRule="auto"/>
        <w:ind w:left="0" w:firstLine="709"/>
        <w:rPr>
          <w:sz w:val="24"/>
        </w:rPr>
      </w:pPr>
      <w:r w:rsidRPr="00BF3256">
        <w:rPr>
          <w:sz w:val="24"/>
        </w:rPr>
        <w:t>Требования к внешнему виду средства размещения информации оформляются в соответствии с Приложением 8 к 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BD605C" w:rsidP="00BD605C">
      <w:pPr>
        <w:spacing w:after="0" w:line="240" w:lineRule="auto"/>
        <w:rPr>
          <w:sz w:val="24"/>
        </w:rPr>
      </w:pPr>
      <w:r>
        <w:rPr>
          <w:sz w:val="24"/>
        </w:rPr>
        <w:t xml:space="preserve">           </w:t>
      </w:r>
      <w:r w:rsidR="000F580C" w:rsidRPr="00BF3256">
        <w:rPr>
          <w:sz w:val="24"/>
        </w:rPr>
        <w:t>2) лично в</w:t>
      </w:r>
      <w:r w:rsidR="000F580C" w:rsidRPr="00BF3256">
        <w:rPr>
          <w:sz w:val="24"/>
          <w:lang w:val="en-US"/>
        </w:rPr>
        <w:t> </w:t>
      </w:r>
      <w:r w:rsidRPr="00BD605C">
        <w:rPr>
          <w:rFonts w:eastAsiaTheme="minorHAnsi"/>
          <w:color w:val="auto"/>
          <w:kern w:val="0"/>
          <w:sz w:val="24"/>
          <w:lang w:eastAsia="en-US" w:bidi="ar-SA"/>
        </w:rPr>
        <w:t>администраци</w:t>
      </w:r>
      <w:r w:rsidRPr="00BD605C">
        <w:rPr>
          <w:rFonts w:eastAsiaTheme="minorHAnsi"/>
          <w:color w:val="auto"/>
          <w:kern w:val="0"/>
          <w:sz w:val="24"/>
          <w:szCs w:val="22"/>
          <w:lang w:eastAsia="en-US" w:bidi="ar-SA"/>
        </w:rPr>
        <w:t>ю</w:t>
      </w:r>
      <w:r w:rsidRPr="00BD605C">
        <w:rPr>
          <w:rFonts w:eastAsiaTheme="minorHAnsi"/>
          <w:color w:val="auto"/>
          <w:kern w:val="0"/>
          <w:sz w:val="24"/>
          <w:lang w:eastAsia="en-US" w:bidi="ar-SA"/>
        </w:rPr>
        <w:t xml:space="preserve"> городского округа</w:t>
      </w:r>
      <w:r w:rsidRPr="00BD605C">
        <w:rPr>
          <w:rFonts w:eastAsiaTheme="minorHAnsi"/>
          <w:color w:val="auto"/>
          <w:kern w:val="0"/>
          <w:sz w:val="24"/>
          <w:szCs w:val="22"/>
          <w:lang w:eastAsia="en-US" w:bidi="ar-SA"/>
        </w:rPr>
        <w:t xml:space="preserve">, </w:t>
      </w:r>
      <w:r w:rsidRPr="00BD605C">
        <w:rPr>
          <w:rFonts w:eastAsiaTheme="minorHAnsi"/>
          <w:color w:val="auto"/>
          <w:kern w:val="0"/>
          <w:sz w:val="24"/>
          <w:lang w:eastAsia="en-US" w:bidi="ar-SA"/>
        </w:rPr>
        <w:t>Уполномоченную организацию</w:t>
      </w:r>
      <w:r>
        <w:rPr>
          <w:rFonts w:eastAsiaTheme="minorHAnsi"/>
          <w:color w:val="auto"/>
          <w:kern w:val="0"/>
          <w:sz w:val="24"/>
          <w:lang w:eastAsia="en-US" w:bidi="ar-SA"/>
        </w:rPr>
        <w:t xml:space="preserve"> </w:t>
      </w:r>
      <w:r w:rsidR="000F580C" w:rsidRPr="00BF3256">
        <w:rPr>
          <w:sz w:val="24"/>
        </w:rPr>
        <w:t xml:space="preserve"> предоставляется оригинал документа для</w:t>
      </w:r>
      <w:r w:rsidR="000F580C" w:rsidRPr="00BF3256">
        <w:rPr>
          <w:sz w:val="24"/>
          <w:lang w:val="en-US"/>
        </w:rPr>
        <w:t> </w:t>
      </w:r>
      <w:r w:rsidR="000F580C" w:rsidRPr="00BF3256">
        <w:rPr>
          <w:sz w:val="24"/>
        </w:rPr>
        <w:t>снятия с</w:t>
      </w:r>
      <w:r w:rsidR="000F580C" w:rsidRPr="00BF3256">
        <w:rPr>
          <w:sz w:val="24"/>
          <w:lang w:val="en-US"/>
        </w:rPr>
        <w:t> </w:t>
      </w:r>
      <w:r w:rsidR="000F580C" w:rsidRPr="00BF3256">
        <w:rPr>
          <w:sz w:val="24"/>
        </w:rPr>
        <w:t xml:space="preserve">него копии, которая заверяется подписью должностного лица, муниципального служащего, </w:t>
      </w:r>
      <w:r w:rsidRPr="00BD605C">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000F580C" w:rsidRPr="00BD605C">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19.5.3.4. Правоустанавливающие (</w:t>
      </w:r>
      <w:proofErr w:type="spellStart"/>
      <w:r w:rsidRPr="00BF3256">
        <w:rPr>
          <w:sz w:val="24"/>
        </w:rPr>
        <w:t>правоудостоверяющие</w:t>
      </w:r>
      <w:proofErr w:type="spellEnd"/>
      <w:r w:rsidRPr="00BF3256">
        <w:rPr>
          <w:sz w:val="24"/>
        </w:rPr>
        <w:t>) документы на</w:t>
      </w:r>
      <w:r w:rsidRPr="00BF3256">
        <w:rPr>
          <w:sz w:val="24"/>
          <w:lang w:val="en-US"/>
        </w:rPr>
        <w:t> </w:t>
      </w:r>
      <w:r w:rsidRPr="00BF3256">
        <w:rPr>
          <w:sz w:val="24"/>
        </w:rPr>
        <w:t>объект недвижимости в</w:t>
      </w:r>
      <w:r w:rsidRPr="00BF3256">
        <w:rPr>
          <w:sz w:val="24"/>
          <w:lang w:val="en-US"/>
        </w:rPr>
        <w:t> </w:t>
      </w:r>
      <w:r w:rsidRPr="00BF3256">
        <w:rPr>
          <w:sz w:val="24"/>
        </w:rPr>
        <w:t>случае, если право не</w:t>
      </w:r>
      <w:r w:rsidRPr="00BF3256">
        <w:rPr>
          <w:sz w:val="24"/>
          <w:lang w:val="en-US"/>
        </w:rPr>
        <w:t> </w:t>
      </w:r>
      <w:r w:rsidRPr="00BF3256">
        <w:rPr>
          <w:sz w:val="24"/>
        </w:rPr>
        <w:t>зарегистрировано в</w:t>
      </w:r>
      <w:r w:rsidRPr="00BF3256">
        <w:rPr>
          <w:sz w:val="24"/>
          <w:lang w:val="en-US"/>
        </w:rPr>
        <w:t> </w:t>
      </w:r>
      <w:r w:rsidRPr="00BF3256">
        <w:rPr>
          <w:sz w:val="24"/>
        </w:rPr>
        <w:t>Едином государственном реестре недвижимости.</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BD605C" w:rsidRPr="00BD605C">
        <w:rPr>
          <w:rFonts w:eastAsiaTheme="minorHAnsi"/>
          <w:color w:val="auto"/>
          <w:kern w:val="0"/>
          <w:sz w:val="24"/>
          <w:lang w:eastAsia="en-US" w:bidi="ar-SA"/>
        </w:rPr>
        <w:t>администраци</w:t>
      </w:r>
      <w:r w:rsidR="00BD605C" w:rsidRPr="00BD605C">
        <w:rPr>
          <w:rFonts w:eastAsiaTheme="minorHAnsi"/>
          <w:color w:val="auto"/>
          <w:kern w:val="0"/>
          <w:sz w:val="24"/>
          <w:szCs w:val="22"/>
          <w:lang w:eastAsia="en-US" w:bidi="ar-SA"/>
        </w:rPr>
        <w:t>ю</w:t>
      </w:r>
      <w:r w:rsidR="00BD605C" w:rsidRPr="00BD605C">
        <w:rPr>
          <w:rFonts w:eastAsiaTheme="minorHAnsi"/>
          <w:color w:val="auto"/>
          <w:kern w:val="0"/>
          <w:sz w:val="24"/>
          <w:lang w:eastAsia="en-US" w:bidi="ar-SA"/>
        </w:rPr>
        <w:t xml:space="preserve"> городского округа</w:t>
      </w:r>
      <w:r w:rsidR="00BD605C" w:rsidRPr="00BD605C">
        <w:rPr>
          <w:rFonts w:eastAsiaTheme="minorHAnsi"/>
          <w:color w:val="auto"/>
          <w:kern w:val="0"/>
          <w:sz w:val="24"/>
          <w:szCs w:val="22"/>
          <w:lang w:eastAsia="en-US" w:bidi="ar-SA"/>
        </w:rPr>
        <w:t xml:space="preserve">, </w:t>
      </w:r>
      <w:r w:rsidR="00BD605C" w:rsidRPr="00BD605C">
        <w:rPr>
          <w:rFonts w:eastAsiaTheme="minorHAnsi"/>
          <w:color w:val="auto"/>
          <w:kern w:val="0"/>
          <w:sz w:val="24"/>
          <w:lang w:eastAsia="en-US" w:bidi="ar-SA"/>
        </w:rPr>
        <w:t>Уполномоченную организацию</w:t>
      </w:r>
      <w:r w:rsidR="00BD605C">
        <w:rPr>
          <w:rFonts w:eastAsiaTheme="minorHAnsi"/>
          <w:color w:val="auto"/>
          <w:kern w:val="0"/>
          <w:sz w:val="24"/>
          <w:lang w:eastAsia="en-US" w:bidi="ar-SA"/>
        </w:rPr>
        <w:t xml:space="preserve"> </w:t>
      </w:r>
      <w:r w:rsidR="00BD605C" w:rsidRPr="00BF3256">
        <w:rPr>
          <w:sz w:val="24"/>
        </w:rPr>
        <w:t xml:space="preserve"> </w:t>
      </w:r>
      <w:r w:rsidRPr="00BF3256">
        <w:rPr>
          <w:sz w:val="24"/>
        </w:rPr>
        <w:t>предоставляется оригинал документа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служащего, </w:t>
      </w:r>
      <w:r w:rsidR="00BD605C" w:rsidRPr="00BD605C">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Pr="00BD605C">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19.5.4.</w:t>
      </w:r>
      <w:r w:rsidRPr="00BF3256">
        <w:rPr>
          <w:sz w:val="24"/>
          <w:lang w:val="en-US"/>
        </w:rPr>
        <w:t> </w:t>
      </w:r>
      <w:r w:rsidRPr="00BF3256">
        <w:rPr>
          <w:sz w:val="24"/>
        </w:rPr>
        <w:t>Исчерпывающий перечень документов, необходимых в</w:t>
      </w:r>
      <w:r w:rsidRPr="00BF3256">
        <w:rPr>
          <w:sz w:val="24"/>
          <w:lang w:val="en-US"/>
        </w:rPr>
        <w:t> </w:t>
      </w:r>
      <w:r w:rsidRPr="00BF3256">
        <w:rPr>
          <w:sz w:val="24"/>
        </w:rPr>
        <w:t>соответствии с</w:t>
      </w:r>
      <w:r w:rsidRPr="00BF3256">
        <w:rPr>
          <w:sz w:val="24"/>
          <w:lang w:val="en-US"/>
        </w:rPr>
        <w:t> </w:t>
      </w:r>
      <w:r w:rsidRPr="00BF3256">
        <w:rPr>
          <w:sz w:val="24"/>
        </w:rPr>
        <w:t>нормативными правовыми актами Российской Федерации, нормативными правовыми актами Московской области для</w:t>
      </w:r>
      <w:r w:rsidRPr="00BF3256">
        <w:rPr>
          <w:sz w:val="24"/>
          <w:lang w:val="en-US"/>
        </w:rPr>
        <w:t> </w:t>
      </w:r>
      <w:r w:rsidRPr="00BF3256">
        <w:rPr>
          <w:sz w:val="24"/>
        </w:rPr>
        <w:t>предоставления Услуги, которые заявитель вправе представить по</w:t>
      </w:r>
      <w:r w:rsidRPr="00BF3256">
        <w:rPr>
          <w:sz w:val="24"/>
          <w:lang w:val="en-US"/>
        </w:rPr>
        <w:t> </w:t>
      </w:r>
      <w:r w:rsidRPr="00BF3256">
        <w:rPr>
          <w:sz w:val="24"/>
        </w:rPr>
        <w:t>собственной инициативе, так</w:t>
      </w:r>
      <w:r w:rsidRPr="00BF3256">
        <w:rPr>
          <w:sz w:val="24"/>
          <w:lang w:val="en-US"/>
        </w:rPr>
        <w:t> </w:t>
      </w:r>
      <w:r w:rsidRPr="00BF3256">
        <w:rPr>
          <w:sz w:val="24"/>
        </w:rPr>
        <w:t>как они</w:t>
      </w:r>
      <w:r w:rsidRPr="00BF3256">
        <w:rPr>
          <w:sz w:val="24"/>
          <w:lang w:val="en-US"/>
        </w:rPr>
        <w:t> </w:t>
      </w:r>
      <w:r w:rsidRPr="00BF3256">
        <w:rPr>
          <w:sz w:val="24"/>
        </w:rPr>
        <w:t>подлежат представлению в</w:t>
      </w:r>
      <w:r w:rsidRPr="00BF3256">
        <w:rPr>
          <w:sz w:val="24"/>
          <w:lang w:val="en-US"/>
        </w:rPr>
        <w:t> </w:t>
      </w:r>
      <w:r w:rsidRPr="00BF3256">
        <w:rPr>
          <w:sz w:val="24"/>
        </w:rPr>
        <w:t>рамках межведомственного информационного взаимодействия: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19.5.4.1.</w:t>
      </w:r>
      <w:r w:rsidRPr="00BF3256">
        <w:rPr>
          <w:sz w:val="24"/>
          <w:lang w:val="en-US"/>
        </w:rPr>
        <w:t> </w:t>
      </w:r>
      <w:r w:rsidRPr="00BF3256">
        <w:rPr>
          <w:sz w:val="24"/>
        </w:rPr>
        <w:t>Выписка из ЕГРН на объект недвижимости, на котором планируется установка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При</w:t>
      </w:r>
      <w:r w:rsidRPr="00BF3256">
        <w:rPr>
          <w:sz w:val="24"/>
          <w:lang w:val="en-US"/>
        </w:rPr>
        <w:t> </w:t>
      </w:r>
      <w:r w:rsidRPr="00BF3256">
        <w:rPr>
          <w:sz w:val="24"/>
        </w:rPr>
        <w:t>подаче запроса:</w:t>
      </w:r>
    </w:p>
    <w:p w:rsidR="00E70BEA" w:rsidRPr="00BF3256" w:rsidRDefault="000F580C" w:rsidP="00BF3256">
      <w:pPr>
        <w:pStyle w:val="a0"/>
        <w:spacing w:after="0" w:line="240" w:lineRule="auto"/>
        <w:ind w:left="0" w:firstLine="709"/>
        <w:rPr>
          <w:sz w:val="24"/>
        </w:rPr>
      </w:pPr>
      <w:r w:rsidRPr="00BF3256">
        <w:rPr>
          <w:sz w:val="24"/>
        </w:rPr>
        <w:t>1) посредством РПГУ предоставляется электронный образ документа (или электронный документ);</w:t>
      </w:r>
    </w:p>
    <w:p w:rsidR="00E70BEA" w:rsidRPr="00BF3256" w:rsidRDefault="009C1187" w:rsidP="009C1187">
      <w:pPr>
        <w:spacing w:after="0" w:line="240" w:lineRule="auto"/>
        <w:rPr>
          <w:sz w:val="24"/>
        </w:rPr>
      </w:pPr>
      <w:r>
        <w:rPr>
          <w:sz w:val="24"/>
        </w:rPr>
        <w:t xml:space="preserve">           </w:t>
      </w:r>
      <w:r w:rsidR="000F580C" w:rsidRPr="00BF3256">
        <w:rPr>
          <w:sz w:val="24"/>
        </w:rPr>
        <w:t>2) лично в </w:t>
      </w:r>
      <w:r w:rsidR="00BD605C" w:rsidRPr="00BD605C">
        <w:rPr>
          <w:rFonts w:eastAsiaTheme="minorHAnsi"/>
          <w:color w:val="auto"/>
          <w:kern w:val="0"/>
          <w:sz w:val="24"/>
          <w:lang w:eastAsia="en-US" w:bidi="ar-SA"/>
        </w:rPr>
        <w:t>администраци</w:t>
      </w:r>
      <w:r w:rsidR="00BD605C" w:rsidRPr="00BD605C">
        <w:rPr>
          <w:rFonts w:eastAsiaTheme="minorHAnsi"/>
          <w:color w:val="auto"/>
          <w:kern w:val="0"/>
          <w:sz w:val="24"/>
          <w:szCs w:val="22"/>
          <w:lang w:eastAsia="en-US" w:bidi="ar-SA"/>
        </w:rPr>
        <w:t>ю</w:t>
      </w:r>
      <w:r w:rsidR="00BD605C" w:rsidRPr="00BD605C">
        <w:rPr>
          <w:rFonts w:eastAsiaTheme="minorHAnsi"/>
          <w:color w:val="auto"/>
          <w:kern w:val="0"/>
          <w:sz w:val="24"/>
          <w:lang w:eastAsia="en-US" w:bidi="ar-SA"/>
        </w:rPr>
        <w:t xml:space="preserve"> городского округа</w:t>
      </w:r>
      <w:r w:rsidR="00BD605C" w:rsidRPr="00BD605C">
        <w:rPr>
          <w:rFonts w:eastAsiaTheme="minorHAnsi"/>
          <w:color w:val="auto"/>
          <w:kern w:val="0"/>
          <w:sz w:val="24"/>
          <w:szCs w:val="22"/>
          <w:lang w:eastAsia="en-US" w:bidi="ar-SA"/>
        </w:rPr>
        <w:t xml:space="preserve">, </w:t>
      </w:r>
      <w:r w:rsidR="00BD605C" w:rsidRPr="00BD605C">
        <w:rPr>
          <w:rFonts w:eastAsiaTheme="minorHAnsi"/>
          <w:color w:val="auto"/>
          <w:kern w:val="0"/>
          <w:sz w:val="24"/>
          <w:lang w:eastAsia="en-US" w:bidi="ar-SA"/>
        </w:rPr>
        <w:t>Уполномоченную организацию</w:t>
      </w:r>
      <w:r w:rsidR="00BD605C">
        <w:rPr>
          <w:rFonts w:eastAsiaTheme="minorHAnsi"/>
          <w:color w:val="auto"/>
          <w:kern w:val="0"/>
          <w:sz w:val="24"/>
          <w:lang w:eastAsia="en-US" w:bidi="ar-SA"/>
        </w:rPr>
        <w:t xml:space="preserve"> </w:t>
      </w:r>
      <w:r w:rsidR="00BD605C" w:rsidRPr="00BF3256">
        <w:rPr>
          <w:sz w:val="24"/>
        </w:rPr>
        <w:t xml:space="preserve"> </w:t>
      </w:r>
      <w:r w:rsidR="000F580C" w:rsidRPr="00BF3256">
        <w:rPr>
          <w:sz w:val="24"/>
        </w:rPr>
        <w:t xml:space="preserve">предоставляется оригинал документа для снятия с него копии, которая заверяется подписью должностного лица, муниципального служащего, </w:t>
      </w:r>
      <w:r w:rsidR="00BD605C" w:rsidRPr="00BD605C">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000F580C" w:rsidRPr="00BF3256">
        <w:rPr>
          <w:sz w:val="24"/>
        </w:rPr>
        <w:t>;</w:t>
      </w:r>
    </w:p>
    <w:p w:rsidR="00E70BEA" w:rsidRPr="00BF3256" w:rsidRDefault="000F580C" w:rsidP="00BF3256">
      <w:pPr>
        <w:pStyle w:val="a0"/>
        <w:spacing w:after="0" w:line="240" w:lineRule="auto"/>
        <w:ind w:left="0" w:firstLine="709"/>
        <w:rPr>
          <w:sz w:val="24"/>
        </w:rPr>
      </w:pPr>
      <w:r w:rsidRPr="00BF325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E70BEA" w:rsidRPr="00BF3256" w:rsidRDefault="000F580C" w:rsidP="00BF3256">
      <w:pPr>
        <w:pStyle w:val="a0"/>
        <w:spacing w:after="0" w:line="240" w:lineRule="auto"/>
        <w:ind w:left="0" w:firstLine="709"/>
        <w:rPr>
          <w:sz w:val="24"/>
        </w:rPr>
      </w:pPr>
      <w:r w:rsidRPr="00BF3256">
        <w:rPr>
          <w:sz w:val="24"/>
        </w:rPr>
        <w:t>4) по электронной почте предоставляется электронный образ документа (или 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19.5.4.2.</w:t>
      </w:r>
      <w:r w:rsidRPr="00BF3256">
        <w:rPr>
          <w:sz w:val="24"/>
          <w:lang w:val="en-US"/>
        </w:rPr>
        <w:t> </w:t>
      </w:r>
      <w:r w:rsidRPr="00BF3256">
        <w:rPr>
          <w:sz w:val="24"/>
        </w:rPr>
        <w:t>Выписка из Единого государственного реестра юридических лиц.</w:t>
      </w:r>
    </w:p>
    <w:p w:rsidR="00E70BEA" w:rsidRPr="00BF3256" w:rsidRDefault="000F580C" w:rsidP="00BF3256">
      <w:pPr>
        <w:pStyle w:val="a0"/>
        <w:spacing w:after="0" w:line="240" w:lineRule="auto"/>
        <w:ind w:left="0" w:firstLine="709"/>
        <w:rPr>
          <w:sz w:val="24"/>
        </w:rPr>
      </w:pPr>
      <w:r w:rsidRPr="00BF3256">
        <w:rPr>
          <w:sz w:val="24"/>
        </w:rPr>
        <w:t>При</w:t>
      </w:r>
      <w:r w:rsidRPr="00BF3256">
        <w:rPr>
          <w:sz w:val="24"/>
          <w:lang w:val="en-US"/>
        </w:rPr>
        <w:t> </w:t>
      </w:r>
      <w:r w:rsidRPr="00BF3256">
        <w:rPr>
          <w:sz w:val="24"/>
        </w:rPr>
        <w:t>подаче запроса:</w:t>
      </w:r>
    </w:p>
    <w:p w:rsidR="00E70BEA" w:rsidRPr="00BF3256" w:rsidRDefault="000F580C" w:rsidP="00BF3256">
      <w:pPr>
        <w:pStyle w:val="a0"/>
        <w:spacing w:after="0" w:line="240" w:lineRule="auto"/>
        <w:ind w:left="0" w:firstLine="709"/>
        <w:rPr>
          <w:sz w:val="24"/>
        </w:rPr>
      </w:pPr>
      <w:r w:rsidRPr="00BF3256">
        <w:rPr>
          <w:sz w:val="24"/>
        </w:rPr>
        <w:t>1) посредством РПГУ предоставляется электронный образ документа (или электронный документ);</w:t>
      </w:r>
    </w:p>
    <w:p w:rsidR="00E70BEA" w:rsidRPr="00BF3256" w:rsidRDefault="000F580C" w:rsidP="00BF3256">
      <w:pPr>
        <w:pStyle w:val="a0"/>
        <w:spacing w:after="0" w:line="240" w:lineRule="auto"/>
        <w:ind w:left="0" w:firstLine="709"/>
        <w:rPr>
          <w:sz w:val="24"/>
        </w:rPr>
      </w:pPr>
      <w:r w:rsidRPr="00BF3256">
        <w:rPr>
          <w:sz w:val="24"/>
        </w:rPr>
        <w:t>2) лично в </w:t>
      </w:r>
      <w:r w:rsidR="009C1187" w:rsidRPr="00BD605C">
        <w:rPr>
          <w:rFonts w:eastAsiaTheme="minorHAnsi"/>
          <w:color w:val="auto"/>
          <w:kern w:val="0"/>
          <w:sz w:val="24"/>
          <w:lang w:eastAsia="en-US" w:bidi="ar-SA"/>
        </w:rPr>
        <w:t>администраци</w:t>
      </w:r>
      <w:r w:rsidR="009C1187" w:rsidRPr="00BD605C">
        <w:rPr>
          <w:rFonts w:eastAsiaTheme="minorHAnsi"/>
          <w:color w:val="auto"/>
          <w:kern w:val="0"/>
          <w:sz w:val="24"/>
          <w:szCs w:val="22"/>
          <w:lang w:eastAsia="en-US" w:bidi="ar-SA"/>
        </w:rPr>
        <w:t>ю</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Уполномоченную организацию</w:t>
      </w:r>
      <w:r w:rsidR="009C1187">
        <w:rPr>
          <w:rFonts w:eastAsiaTheme="minorHAnsi"/>
          <w:color w:val="auto"/>
          <w:kern w:val="0"/>
          <w:sz w:val="24"/>
          <w:lang w:eastAsia="en-US" w:bidi="ar-SA"/>
        </w:rPr>
        <w:t xml:space="preserve"> </w:t>
      </w:r>
      <w:r w:rsidR="009C1187" w:rsidRPr="00BF3256">
        <w:rPr>
          <w:sz w:val="24"/>
        </w:rPr>
        <w:t xml:space="preserve"> </w:t>
      </w:r>
      <w:r w:rsidRPr="00BF3256">
        <w:rPr>
          <w:sz w:val="24"/>
        </w:rPr>
        <w:t xml:space="preserve">предоставляется оригинал документа для снятия с него копии, которая заверяется подписью должностного лица, муниципального служащего, </w:t>
      </w:r>
      <w:r w:rsidR="009C1187" w:rsidRPr="00BD605C">
        <w:rPr>
          <w:rFonts w:eastAsiaTheme="minorHAnsi"/>
          <w:color w:val="auto"/>
          <w:kern w:val="0"/>
          <w:sz w:val="24"/>
          <w:szCs w:val="22"/>
          <w:lang w:eastAsia="en-US" w:bidi="ar-SA"/>
        </w:rPr>
        <w:t>работника администрации городского округа (печатью администрации городского округа), Уполномоченной организации</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E70BEA" w:rsidRPr="00BF3256" w:rsidRDefault="000F580C" w:rsidP="00BF3256">
      <w:pPr>
        <w:pStyle w:val="a0"/>
        <w:spacing w:after="0" w:line="240" w:lineRule="auto"/>
        <w:ind w:left="0" w:firstLine="709"/>
        <w:rPr>
          <w:sz w:val="24"/>
        </w:rPr>
      </w:pPr>
      <w:r w:rsidRPr="00BF3256">
        <w:rPr>
          <w:sz w:val="24"/>
        </w:rPr>
        <w:t>4) по электронной почте предоставляется электронный образ документа (или 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19.5.5.</w:t>
      </w:r>
      <w:r w:rsidRPr="00BF3256">
        <w:rPr>
          <w:sz w:val="24"/>
          <w:lang w:val="en-US"/>
        </w:rPr>
        <w:t> </w:t>
      </w:r>
      <w:r w:rsidRPr="00BF3256">
        <w:rPr>
          <w:sz w:val="24"/>
        </w:rPr>
        <w:t>Исчерпывающий перечень оснований для отказа в приеме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19.5.5.1. обращение за предоставлением иной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19.5.5.2. заявителем представлен неполный комплект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19.5.5.4. документы, необходимые для предоставления Услуги, утратили силу, отменены или являются недействительными на момент обращения с запросом;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19.5.5.5. документы содержат подчистки и исправления текста, не заверенные в порядке, установленном законодательством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 xml:space="preserve">19.5.5.11. наличие противоречий между сведениями, указанными в запросе, и сведениями, указанными в приложенных к нему документах, в том числе: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и</w:t>
      </w:r>
      <w:r w:rsidRPr="00BF3256">
        <w:rPr>
          <w:sz w:val="24"/>
          <w:lang w:val="en-US"/>
        </w:rPr>
        <w:t> </w:t>
      </w: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сведениями, указанными в</w:t>
      </w:r>
      <w:r w:rsidRPr="00BF3256">
        <w:rPr>
          <w:sz w:val="24"/>
          <w:lang w:val="en-US"/>
        </w:rPr>
        <w:t> </w:t>
      </w:r>
      <w:r w:rsidRPr="00BF3256">
        <w:rPr>
          <w:sz w:val="24"/>
        </w:rPr>
        <w:t>запросе и</w:t>
      </w:r>
      <w:r w:rsidRPr="00BF3256">
        <w:rPr>
          <w:sz w:val="24"/>
          <w:lang w:val="en-US"/>
        </w:rPr>
        <w:t> </w:t>
      </w:r>
      <w:r w:rsidRPr="00BF3256">
        <w:rPr>
          <w:sz w:val="24"/>
        </w:rPr>
        <w:t>текстовыми, графическими материалами, представленными в</w:t>
      </w:r>
      <w:r w:rsidRPr="00BF3256">
        <w:rPr>
          <w:sz w:val="24"/>
          <w:lang w:val="en-US"/>
        </w:rPr>
        <w:t> </w:t>
      </w:r>
      <w:r w:rsidRPr="00BF3256">
        <w:rPr>
          <w:sz w:val="24"/>
        </w:rPr>
        <w:t>составе одного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19.5.6.</w:t>
      </w:r>
      <w:r w:rsidRPr="00BF3256">
        <w:rPr>
          <w:sz w:val="24"/>
          <w:lang w:val="en-US"/>
        </w:rPr>
        <w:t> </w:t>
      </w:r>
      <w:r w:rsidRPr="00BF3256">
        <w:rPr>
          <w:sz w:val="24"/>
        </w:rPr>
        <w:t>Основания для приостановления предоставления Услуги отсутствуют.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19.5.7.</w:t>
      </w:r>
      <w:r w:rsidRPr="00BF3256">
        <w:rPr>
          <w:sz w:val="24"/>
          <w:lang w:val="en-US"/>
        </w:rPr>
        <w:t> </w:t>
      </w:r>
      <w:r w:rsidRPr="00BF3256">
        <w:rPr>
          <w:sz w:val="24"/>
        </w:rPr>
        <w:t>Исчерпывающий перечень оснований для</w:t>
      </w:r>
      <w:r w:rsidRPr="00BF3256">
        <w:rPr>
          <w:sz w:val="24"/>
          <w:lang w:val="en-US"/>
        </w:rPr>
        <w:t> </w:t>
      </w:r>
      <w:r w:rsidRPr="00BF3256">
        <w:rPr>
          <w:sz w:val="24"/>
        </w:rPr>
        <w:t>отказа в 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19.5.7.1.</w:t>
      </w:r>
      <w:r w:rsidRPr="00BF3256">
        <w:rPr>
          <w:sz w:val="24"/>
          <w:lang w:val="en-US"/>
        </w:rPr>
        <w:t> </w:t>
      </w:r>
      <w:r w:rsidRPr="00BF3256">
        <w:rPr>
          <w:sz w:val="24"/>
        </w:rPr>
        <w:t>несоответствие категории заявителя кругу лиц, указанных в подразделах 2, 17 Регламента;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19.5.7.2.</w:t>
      </w:r>
      <w:r w:rsidRPr="00BF3256">
        <w:rPr>
          <w:sz w:val="24"/>
          <w:lang w:val="en-US"/>
        </w:rPr>
        <w:t> </w:t>
      </w:r>
      <w:r w:rsidRPr="00BF3256">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19.5.7.3.</w:t>
      </w:r>
      <w:r w:rsidRPr="00BF3256">
        <w:rPr>
          <w:sz w:val="24"/>
          <w:lang w:val="en-US"/>
        </w:rPr>
        <w:t> </w:t>
      </w:r>
      <w:r w:rsidRPr="00BF3256">
        <w:rPr>
          <w:sz w:val="24"/>
        </w:rPr>
        <w:t>несоответствие дизайн⁠-⁠проекта (проектной документации) средствам размещения информации;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proofErr w:type="gramStart"/>
      <w:r w:rsidRPr="00BF3256">
        <w:rPr>
          <w:sz w:val="24"/>
        </w:rPr>
        <w:lastRenderedPageBreak/>
        <w:t>19.5.7.4.</w:t>
      </w:r>
      <w:r w:rsidRPr="00BF3256">
        <w:rPr>
          <w:sz w:val="24"/>
          <w:lang w:val="en-US"/>
        </w:rPr>
        <w:t> </w:t>
      </w:r>
      <w:r w:rsidRPr="00BF3256">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w:t>
      </w:r>
      <w:proofErr w:type="gramEnd"/>
      <w:r w:rsidRPr="00BF3256">
        <w:rPr>
          <w:sz w:val="24"/>
        </w:rPr>
        <w:t xml:space="preserve"> оказываемых услуг);</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19.5.7.5.</w:t>
      </w:r>
      <w:r w:rsidRPr="00BF3256">
        <w:rPr>
          <w:sz w:val="24"/>
          <w:lang w:val="en-US"/>
        </w:rPr>
        <w:t> </w:t>
      </w:r>
      <w:r w:rsidRPr="00BF3256">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19.5.7.6.</w:t>
      </w:r>
      <w:r w:rsidRPr="00BF3256">
        <w:rPr>
          <w:sz w:val="24"/>
          <w:lang w:val="en-US"/>
        </w:rPr>
        <w:t> </w:t>
      </w:r>
      <w:r w:rsidRPr="00BF3256">
        <w:rPr>
          <w:sz w:val="24"/>
        </w:rPr>
        <w:t>заявителем подан запрос на выдачу согласования при действующем согласовании на той же части фасада здания;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19.5.7.7.</w:t>
      </w:r>
      <w:r w:rsidRPr="00BF3256">
        <w:rPr>
          <w:sz w:val="24"/>
          <w:lang w:val="en-US"/>
        </w:rPr>
        <w:t> </w:t>
      </w:r>
      <w:r w:rsidRPr="00BF3256">
        <w:rPr>
          <w:sz w:val="24"/>
        </w:rPr>
        <w:t>отзыв запроса по инициативе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19.5.8.</w:t>
      </w:r>
      <w:r w:rsidRPr="00BF3256">
        <w:rPr>
          <w:sz w:val="24"/>
          <w:lang w:val="en-US"/>
        </w:rPr>
        <w:t> </w:t>
      </w:r>
      <w:r w:rsidRPr="00BF3256">
        <w:rPr>
          <w:sz w:val="24"/>
        </w:rPr>
        <w:t>Перечень административных процедур (действий)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lastRenderedPageBreak/>
        <w:t>1) прием запроса и документов и (или) информации, необходимых для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2) межведомственное информационное взаимодействие;</w:t>
      </w:r>
    </w:p>
    <w:p w:rsidR="00E70BEA" w:rsidRPr="00BF3256" w:rsidRDefault="000F580C" w:rsidP="00BF3256">
      <w:pPr>
        <w:pStyle w:val="TableContents"/>
        <w:spacing w:after="0" w:line="240" w:lineRule="auto"/>
        <w:ind w:left="0" w:firstLine="709"/>
        <w:rPr>
          <w:sz w:val="24"/>
        </w:rPr>
      </w:pPr>
      <w:r w:rsidRPr="00BF3256">
        <w:rPr>
          <w:sz w:val="24"/>
        </w:rPr>
        <w:t>3) 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t>4) принятие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5) предоставление результата предоставления Услуги.</w:t>
      </w:r>
    </w:p>
    <w:p w:rsidR="00E70BEA" w:rsidRPr="00BF3256" w:rsidRDefault="000F580C" w:rsidP="00BF3256">
      <w:pPr>
        <w:pStyle w:val="a0"/>
        <w:spacing w:after="0" w:line="240" w:lineRule="auto"/>
        <w:ind w:left="0" w:firstLine="709"/>
        <w:rPr>
          <w:sz w:val="24"/>
        </w:rPr>
      </w:pPr>
      <w:r w:rsidRPr="00BF3256">
        <w:rPr>
          <w:sz w:val="24"/>
        </w:rPr>
        <w:t>19.5.9.</w:t>
      </w:r>
      <w:r w:rsidRPr="00BF3256">
        <w:rPr>
          <w:sz w:val="24"/>
          <w:lang w:val="en-US"/>
        </w:rPr>
        <w:t> </w:t>
      </w:r>
      <w:r w:rsidRPr="00BF3256">
        <w:rPr>
          <w:sz w:val="24"/>
        </w:rPr>
        <w:t>Состав административных процедур (действий) предоставления Услуги в</w:t>
      </w:r>
      <w:r w:rsidRPr="00BF3256">
        <w:rPr>
          <w:sz w:val="24"/>
          <w:lang w:val="en-US"/>
        </w:rPr>
        <w:t> </w:t>
      </w:r>
      <w:r w:rsidRPr="00BF3256">
        <w:rPr>
          <w:sz w:val="24"/>
        </w:rPr>
        <w:t>соответствии с данным вариантом: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19.5.9.1.</w:t>
      </w:r>
      <w:r w:rsidRPr="00BF3256">
        <w:rPr>
          <w:sz w:val="24"/>
          <w:lang w:val="en-US"/>
        </w:rPr>
        <w:t> </w:t>
      </w:r>
      <w:r w:rsidRPr="00BF3256">
        <w:rPr>
          <w:sz w:val="24"/>
        </w:rPr>
        <w:t>Прием запроса и</w:t>
      </w:r>
      <w:r w:rsidRPr="00BF3256">
        <w:rPr>
          <w:sz w:val="24"/>
          <w:lang w:val="en-US"/>
        </w:rPr>
        <w:t> </w:t>
      </w:r>
      <w:r w:rsidRPr="00BF3256">
        <w:rPr>
          <w:sz w:val="24"/>
        </w:rPr>
        <w:t>документов и</w:t>
      </w:r>
      <w:r w:rsidRPr="00BF3256">
        <w:rPr>
          <w:sz w:val="24"/>
          <w:lang w:val="en-US"/>
        </w:rPr>
        <w:t> </w:t>
      </w:r>
      <w:r w:rsidRPr="00BF3256">
        <w:rPr>
          <w:sz w:val="24"/>
        </w:rPr>
        <w:t>(или) информации, необходимых для</w:t>
      </w:r>
      <w:r w:rsidRPr="00BF3256">
        <w:rPr>
          <w:sz w:val="24"/>
          <w:lang w:val="en-US"/>
        </w:rPr>
        <w:t> </w:t>
      </w:r>
      <w:r w:rsidRPr="00BF3256">
        <w:rPr>
          <w:sz w:val="24"/>
        </w:rPr>
        <w:t>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РПГУ,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я</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ая</w:t>
      </w:r>
      <w:r w:rsidR="009C1187" w:rsidRPr="00BD605C">
        <w:rPr>
          <w:rFonts w:eastAsiaTheme="minorHAnsi"/>
          <w:color w:val="auto"/>
          <w:kern w:val="0"/>
          <w:sz w:val="24"/>
          <w:lang w:eastAsia="en-US" w:bidi="ar-SA"/>
        </w:rPr>
        <w:t xml:space="preserve"> организацию</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9C1187">
        <w:rPr>
          <w:sz w:val="24"/>
        </w:rPr>
        <w:t xml:space="preserve"> </w:t>
      </w:r>
      <w:r w:rsidRPr="00BF3256">
        <w:rPr>
          <w:sz w:val="24"/>
        </w:rPr>
        <w:t>1 рабочий день.</w:t>
      </w:r>
    </w:p>
    <w:p w:rsidR="00E70BEA" w:rsidRPr="00BF3256" w:rsidRDefault="000F580C" w:rsidP="00BF3256">
      <w:pPr>
        <w:pStyle w:val="TableContents"/>
        <w:spacing w:after="0" w:line="240" w:lineRule="auto"/>
        <w:ind w:left="0" w:firstLine="709"/>
        <w:rPr>
          <w:sz w:val="24"/>
        </w:rPr>
      </w:pPr>
      <w:r w:rsidRPr="00BF3256">
        <w:rPr>
          <w:sz w:val="24"/>
        </w:rPr>
        <w:t>Запрос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 6 к</w:t>
      </w:r>
      <w:r w:rsidRPr="00BF3256">
        <w:rPr>
          <w:sz w:val="24"/>
          <w:lang w:val="en-US"/>
        </w:rPr>
        <w:t> </w:t>
      </w:r>
      <w:r w:rsidRPr="00BF3256">
        <w:rPr>
          <w:sz w:val="24"/>
        </w:rPr>
        <w:t>Регламенту. К</w:t>
      </w:r>
      <w:r w:rsidRPr="00BF3256">
        <w:rPr>
          <w:sz w:val="24"/>
          <w:lang w:val="en-US"/>
        </w:rPr>
        <w:t> </w:t>
      </w:r>
      <w:r w:rsidRPr="00BF3256">
        <w:rPr>
          <w:sz w:val="24"/>
        </w:rPr>
        <w:t>запросу прилагаются документы, указанные в</w:t>
      </w:r>
      <w:r w:rsidRPr="00BF3256">
        <w:rPr>
          <w:sz w:val="24"/>
          <w:lang w:val="en-US"/>
        </w:rPr>
        <w:t> </w:t>
      </w:r>
      <w:r w:rsidRPr="00BF3256">
        <w:rPr>
          <w:sz w:val="24"/>
        </w:rPr>
        <w:t>подпункте 19.5.3 пункта 19.5 Регламента. Заявителем по</w:t>
      </w:r>
      <w:r w:rsidRPr="00BF3256">
        <w:rPr>
          <w:sz w:val="24"/>
          <w:lang w:val="en-US"/>
        </w:rPr>
        <w:t> </w:t>
      </w:r>
      <w:r w:rsidRPr="00BF3256">
        <w:rPr>
          <w:sz w:val="24"/>
        </w:rPr>
        <w:t>собственной инициативе могут быть представлены документы, указанные в</w:t>
      </w:r>
      <w:r w:rsidRPr="00BF3256">
        <w:rPr>
          <w:sz w:val="24"/>
          <w:lang w:val="en-US"/>
        </w:rPr>
        <w:t> </w:t>
      </w:r>
      <w:r w:rsidRPr="00BF3256">
        <w:rPr>
          <w:sz w:val="24"/>
        </w:rPr>
        <w:t xml:space="preserve">подпункте 19.5.4 пункта 19.5 Регламента. </w:t>
      </w:r>
    </w:p>
    <w:p w:rsidR="00E70BEA" w:rsidRPr="00BF3256" w:rsidRDefault="000F580C" w:rsidP="00BF3256">
      <w:pPr>
        <w:pStyle w:val="TableContents"/>
        <w:spacing w:after="0" w:line="240" w:lineRule="auto"/>
        <w:ind w:left="0" w:firstLine="709"/>
        <w:rPr>
          <w:sz w:val="24"/>
        </w:rPr>
      </w:pPr>
      <w:r w:rsidRPr="00BF3256">
        <w:rPr>
          <w:sz w:val="24"/>
        </w:rPr>
        <w:t>Основания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указаны в</w:t>
      </w:r>
      <w:r w:rsidRPr="00BF3256">
        <w:rPr>
          <w:sz w:val="24"/>
          <w:lang w:val="en-US"/>
        </w:rPr>
        <w:t> </w:t>
      </w:r>
      <w:r w:rsidRPr="00BF3256">
        <w:rPr>
          <w:sz w:val="24"/>
        </w:rPr>
        <w:t>подпункте 19.5.5 пункта 19.5 Регламента.</w:t>
      </w:r>
    </w:p>
    <w:p w:rsidR="00E70BEA" w:rsidRPr="00BF3256" w:rsidRDefault="000F580C" w:rsidP="00BF3256">
      <w:pPr>
        <w:pStyle w:val="TableContents"/>
        <w:spacing w:after="0" w:line="240" w:lineRule="auto"/>
        <w:ind w:left="0" w:firstLine="709"/>
        <w:rPr>
          <w:sz w:val="24"/>
        </w:rPr>
      </w:pPr>
      <w:r w:rsidRPr="00BF3256">
        <w:rPr>
          <w:sz w:val="24"/>
        </w:rPr>
        <w:t>Запрос регистрируется в</w:t>
      </w:r>
      <w:r w:rsidRPr="00BF3256">
        <w:rPr>
          <w:sz w:val="24"/>
          <w:lang w:val="en-US"/>
        </w:rPr>
        <w:t> </w:t>
      </w:r>
      <w:r w:rsidRPr="00BF3256">
        <w:rPr>
          <w:sz w:val="24"/>
        </w:rPr>
        <w:t>сроки, указанные в</w:t>
      </w:r>
      <w:r w:rsidRPr="00BF3256">
        <w:rPr>
          <w:sz w:val="24"/>
          <w:lang w:val="en-US"/>
        </w:rPr>
        <w:t> </w:t>
      </w:r>
      <w:r w:rsidRPr="00BF3256">
        <w:rPr>
          <w:sz w:val="24"/>
        </w:rPr>
        <w:t>подразделе 13 Регламента.</w:t>
      </w:r>
    </w:p>
    <w:p w:rsidR="00E70BEA" w:rsidRPr="00BF3256" w:rsidRDefault="000F580C" w:rsidP="00BF3256">
      <w:pPr>
        <w:pStyle w:val="TableContents"/>
        <w:spacing w:after="0" w:line="240" w:lineRule="auto"/>
        <w:ind w:left="0" w:firstLine="709"/>
        <w:rPr>
          <w:sz w:val="24"/>
        </w:rPr>
      </w:pPr>
      <w:r w:rsidRPr="00BF3256">
        <w:rPr>
          <w:sz w:val="24"/>
        </w:rPr>
        <w:t>Запрос может быть подан заявителем (представителем заявителя) следующими способами: посредством РПГУ; в</w:t>
      </w:r>
      <w:r w:rsidRPr="00BF3256">
        <w:rPr>
          <w:sz w:val="24"/>
          <w:lang w:val="en-US"/>
        </w:rPr>
        <w:t> </w:t>
      </w:r>
      <w:r w:rsidR="009C1187" w:rsidRPr="00BD605C">
        <w:rPr>
          <w:rFonts w:eastAsiaTheme="minorHAnsi"/>
          <w:color w:val="auto"/>
          <w:kern w:val="0"/>
          <w:sz w:val="24"/>
          <w:lang w:eastAsia="en-US" w:bidi="ar-SA"/>
        </w:rPr>
        <w:t>администраци</w:t>
      </w:r>
      <w:r w:rsidR="009C1187" w:rsidRPr="00BD605C">
        <w:rPr>
          <w:rFonts w:eastAsiaTheme="minorHAnsi"/>
          <w:color w:val="auto"/>
          <w:kern w:val="0"/>
          <w:sz w:val="24"/>
          <w:szCs w:val="22"/>
          <w:lang w:eastAsia="en-US" w:bidi="ar-SA"/>
        </w:rPr>
        <w:t>ю</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Уполномоченную организацию</w:t>
      </w:r>
      <w:r w:rsidR="009C1187">
        <w:rPr>
          <w:rFonts w:eastAsiaTheme="minorHAnsi"/>
          <w:color w:val="auto"/>
          <w:kern w:val="0"/>
          <w:sz w:val="24"/>
          <w:lang w:eastAsia="en-US" w:bidi="ar-SA"/>
        </w:rPr>
        <w:t xml:space="preserve"> </w:t>
      </w:r>
      <w:r w:rsidR="009C1187" w:rsidRPr="00BF3256">
        <w:rPr>
          <w:sz w:val="24"/>
        </w:rPr>
        <w:t xml:space="preserve"> </w:t>
      </w:r>
      <w:r w:rsidRPr="00BF3256">
        <w:rPr>
          <w:sz w:val="24"/>
        </w:rPr>
        <w:t>лично, по</w:t>
      </w:r>
      <w:r w:rsidRPr="00BF3256">
        <w:rPr>
          <w:sz w:val="24"/>
          <w:lang w:val="en-US"/>
        </w:rPr>
        <w:t> </w:t>
      </w:r>
      <w:r w:rsidRPr="00BF3256">
        <w:rPr>
          <w:sz w:val="24"/>
        </w:rPr>
        <w:t xml:space="preserve">электронной почте, почтовым отправлением. </w:t>
      </w:r>
    </w:p>
    <w:p w:rsidR="00E70BEA" w:rsidRPr="00BF3256" w:rsidRDefault="000F580C" w:rsidP="00BF3256">
      <w:pPr>
        <w:pStyle w:val="TableContents"/>
        <w:spacing w:after="0" w:line="240" w:lineRule="auto"/>
        <w:ind w:left="0" w:firstLine="709"/>
        <w:rPr>
          <w:sz w:val="24"/>
        </w:rPr>
      </w:pPr>
      <w:r w:rsidRPr="00BF3256">
        <w:rPr>
          <w:sz w:val="24"/>
        </w:rPr>
        <w:t>При подаче запроса посредством РПГУ заявитель авторизуется на</w:t>
      </w:r>
      <w:r w:rsidRPr="00BF3256">
        <w:rPr>
          <w:sz w:val="24"/>
          <w:lang w:val="en-US"/>
        </w:rPr>
        <w:t> </w:t>
      </w:r>
      <w:r w:rsidRPr="00BF3256">
        <w:rPr>
          <w:sz w:val="24"/>
        </w:rPr>
        <w:t>РПГУ посредством подтвержденной учетной записи в</w:t>
      </w:r>
      <w:r w:rsidRPr="00BF3256">
        <w:rPr>
          <w:sz w:val="24"/>
          <w:lang w:val="en-US"/>
        </w:rPr>
        <w:t> </w:t>
      </w:r>
      <w:r w:rsidRPr="00BF3256">
        <w:rPr>
          <w:sz w:val="24"/>
        </w:rPr>
        <w:t xml:space="preserve">ЕСИА. </w:t>
      </w:r>
    </w:p>
    <w:p w:rsidR="00E70BEA" w:rsidRPr="00BF3256" w:rsidRDefault="000F580C" w:rsidP="00BF3256">
      <w:pPr>
        <w:pStyle w:val="TableContents"/>
        <w:spacing w:after="0" w:line="240" w:lineRule="auto"/>
        <w:ind w:left="0" w:firstLine="709"/>
        <w:rPr>
          <w:sz w:val="24"/>
        </w:rPr>
      </w:pPr>
      <w:r w:rsidRPr="00BF325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BF3256">
        <w:rPr>
          <w:sz w:val="24"/>
          <w:lang w:val="en-US"/>
        </w:rPr>
        <w:t> </w:t>
      </w:r>
      <w:r w:rsidRPr="00BF3256">
        <w:rPr>
          <w:sz w:val="24"/>
        </w:rPr>
        <w:t xml:space="preserve">подписание запроса). </w:t>
      </w:r>
    </w:p>
    <w:p w:rsidR="00E70BEA" w:rsidRPr="00BF3256" w:rsidRDefault="000F580C" w:rsidP="00BF3256">
      <w:pPr>
        <w:pStyle w:val="TableContents"/>
        <w:spacing w:after="0" w:line="240" w:lineRule="auto"/>
        <w:ind w:left="0" w:firstLine="709"/>
        <w:rPr>
          <w:sz w:val="24"/>
        </w:rPr>
      </w:pPr>
      <w:proofErr w:type="gramStart"/>
      <w:r w:rsidRPr="00BF3256">
        <w:rPr>
          <w:sz w:val="24"/>
        </w:rPr>
        <w:t>При подаче запроса в</w:t>
      </w:r>
      <w:r w:rsidRPr="00BF3256">
        <w:rPr>
          <w:sz w:val="24"/>
          <w:lang w:val="en-US"/>
        </w:rPr>
        <w:t> </w:t>
      </w:r>
      <w:r w:rsidR="009C1187" w:rsidRPr="00BD605C">
        <w:rPr>
          <w:rFonts w:eastAsiaTheme="minorHAnsi"/>
          <w:color w:val="auto"/>
          <w:kern w:val="0"/>
          <w:sz w:val="24"/>
          <w:lang w:eastAsia="en-US" w:bidi="ar-SA"/>
        </w:rPr>
        <w:t>администраци</w:t>
      </w:r>
      <w:r w:rsidR="009C1187" w:rsidRPr="00BD605C">
        <w:rPr>
          <w:rFonts w:eastAsiaTheme="minorHAnsi"/>
          <w:color w:val="auto"/>
          <w:kern w:val="0"/>
          <w:sz w:val="24"/>
          <w:szCs w:val="22"/>
          <w:lang w:eastAsia="en-US" w:bidi="ar-SA"/>
        </w:rPr>
        <w:t>ю</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Уполномоченную организацию</w:t>
      </w:r>
      <w:r w:rsidR="009C1187">
        <w:rPr>
          <w:rFonts w:eastAsiaTheme="minorHAnsi"/>
          <w:color w:val="auto"/>
          <w:kern w:val="0"/>
          <w:sz w:val="24"/>
          <w:lang w:eastAsia="en-US" w:bidi="ar-SA"/>
        </w:rPr>
        <w:t xml:space="preserve"> </w:t>
      </w:r>
      <w:r w:rsidR="009C1187" w:rsidRPr="00BF3256">
        <w:rPr>
          <w:sz w:val="24"/>
        </w:rPr>
        <w:t xml:space="preserve"> </w:t>
      </w:r>
      <w:r w:rsidRPr="00BF3256">
        <w:rPr>
          <w:sz w:val="24"/>
        </w:rPr>
        <w:t>лично, по</w:t>
      </w:r>
      <w:r w:rsidRPr="00BF3256">
        <w:rPr>
          <w:sz w:val="24"/>
          <w:lang w:val="en-US"/>
        </w:rPr>
        <w:t> </w:t>
      </w:r>
      <w:r w:rsidRPr="00BF3256">
        <w:rPr>
          <w:sz w:val="24"/>
        </w:rPr>
        <w:t xml:space="preserve">электронной почте, почтовым отправлением должностное лицо, работник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и</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ой</w:t>
      </w:r>
      <w:r w:rsidR="009C1187" w:rsidRPr="00BD605C">
        <w:rPr>
          <w:rFonts w:eastAsiaTheme="minorHAnsi"/>
          <w:color w:val="auto"/>
          <w:kern w:val="0"/>
          <w:sz w:val="24"/>
          <w:lang w:eastAsia="en-US" w:bidi="ar-SA"/>
        </w:rPr>
        <w:t xml:space="preserve"> организаци</w:t>
      </w:r>
      <w:r w:rsidR="009C1187">
        <w:rPr>
          <w:rFonts w:eastAsiaTheme="minorHAnsi"/>
          <w:color w:val="auto"/>
          <w:kern w:val="0"/>
          <w:sz w:val="24"/>
          <w:lang w:eastAsia="en-US" w:bidi="ar-SA"/>
        </w:rPr>
        <w:t xml:space="preserve">и </w:t>
      </w:r>
      <w:r w:rsidR="009C1187" w:rsidRPr="00BF3256">
        <w:rPr>
          <w:sz w:val="24"/>
        </w:rPr>
        <w:t xml:space="preserve"> </w:t>
      </w:r>
      <w:r w:rsidRPr="00BF3256">
        <w:rPr>
          <w:sz w:val="24"/>
        </w:rPr>
        <w:t>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BF3256">
        <w:rPr>
          <w:sz w:val="24"/>
          <w:lang w:val="en-US"/>
        </w:rPr>
        <w:t> </w:t>
      </w:r>
      <w:r w:rsidRPr="00BF3256">
        <w:rPr>
          <w:sz w:val="24"/>
        </w:rPr>
        <w:t>подаче запроса в</w:t>
      </w:r>
      <w:r w:rsidRPr="00BF3256">
        <w:rPr>
          <w:sz w:val="24"/>
          <w:lang w:val="en-US"/>
        </w:rPr>
        <w:t> </w:t>
      </w:r>
      <w:r w:rsidR="009C1187" w:rsidRPr="00BD605C">
        <w:rPr>
          <w:rFonts w:eastAsiaTheme="minorHAnsi"/>
          <w:color w:val="auto"/>
          <w:kern w:val="0"/>
          <w:sz w:val="24"/>
          <w:lang w:eastAsia="en-US" w:bidi="ar-SA"/>
        </w:rPr>
        <w:t>администраци</w:t>
      </w:r>
      <w:r w:rsidR="009C1187" w:rsidRPr="00BD605C">
        <w:rPr>
          <w:rFonts w:eastAsiaTheme="minorHAnsi"/>
          <w:color w:val="auto"/>
          <w:kern w:val="0"/>
          <w:sz w:val="24"/>
          <w:szCs w:val="22"/>
          <w:lang w:eastAsia="en-US" w:bidi="ar-SA"/>
        </w:rPr>
        <w:t>ю</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Уполномоченную организацию</w:t>
      </w:r>
      <w:r w:rsidR="009C1187">
        <w:rPr>
          <w:rFonts w:eastAsiaTheme="minorHAnsi"/>
          <w:color w:val="auto"/>
          <w:kern w:val="0"/>
          <w:sz w:val="24"/>
          <w:lang w:eastAsia="en-US" w:bidi="ar-SA"/>
        </w:rPr>
        <w:t xml:space="preserve"> </w:t>
      </w:r>
      <w:r w:rsidR="009C1187" w:rsidRPr="00BF3256">
        <w:rPr>
          <w:sz w:val="24"/>
        </w:rPr>
        <w:t xml:space="preserve"> </w:t>
      </w:r>
      <w:r w:rsidRPr="00BF3256">
        <w:rPr>
          <w:sz w:val="24"/>
        </w:rPr>
        <w:t xml:space="preserve">должностным лицом, работником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и</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ой</w:t>
      </w:r>
      <w:r w:rsidR="009C1187" w:rsidRPr="00BD605C">
        <w:rPr>
          <w:rFonts w:eastAsiaTheme="minorHAnsi"/>
          <w:color w:val="auto"/>
          <w:kern w:val="0"/>
          <w:sz w:val="24"/>
          <w:lang w:eastAsia="en-US" w:bidi="ar-SA"/>
        </w:rPr>
        <w:t xml:space="preserve"> организаци</w:t>
      </w:r>
      <w:r w:rsidR="009C1187">
        <w:rPr>
          <w:rFonts w:eastAsiaTheme="minorHAnsi"/>
          <w:color w:val="auto"/>
          <w:kern w:val="0"/>
          <w:sz w:val="24"/>
          <w:lang w:eastAsia="en-US" w:bidi="ar-SA"/>
        </w:rPr>
        <w:t xml:space="preserve">и </w:t>
      </w:r>
      <w:r w:rsidR="009C1187" w:rsidRPr="00BF3256">
        <w:rPr>
          <w:sz w:val="24"/>
        </w:rPr>
        <w:t xml:space="preserve"> </w:t>
      </w:r>
      <w:r w:rsidRPr="00BF3256">
        <w:rPr>
          <w:sz w:val="24"/>
        </w:rPr>
        <w:t>с</w:t>
      </w:r>
      <w:r w:rsidRPr="00BF3256">
        <w:rPr>
          <w:sz w:val="24"/>
          <w:lang w:val="en-US"/>
        </w:rPr>
        <w:t> </w:t>
      </w:r>
      <w:r w:rsidRPr="00BF3256">
        <w:rPr>
          <w:sz w:val="24"/>
        </w:rPr>
        <w:t>указанных документов снимается копия</w:t>
      </w:r>
      <w:proofErr w:type="gramEnd"/>
      <w:r w:rsidRPr="00BF3256">
        <w:rPr>
          <w:sz w:val="24"/>
        </w:rPr>
        <w:t xml:space="preserve">, </w:t>
      </w:r>
      <w:proofErr w:type="gramStart"/>
      <w:r w:rsidRPr="00BF3256">
        <w:rPr>
          <w:sz w:val="24"/>
        </w:rPr>
        <w:t>которая</w:t>
      </w:r>
      <w:proofErr w:type="gramEnd"/>
      <w:r w:rsidRPr="00BF3256">
        <w:rPr>
          <w:sz w:val="24"/>
        </w:rPr>
        <w:t xml:space="preserve"> заверяется подписью (печатью Администрации) (при</w:t>
      </w:r>
      <w:r w:rsidRPr="00BF3256">
        <w:rPr>
          <w:sz w:val="24"/>
          <w:lang w:val="en-US"/>
        </w:rPr>
        <w:t> </w:t>
      </w:r>
      <w:r w:rsidRPr="00BF3256">
        <w:rPr>
          <w:sz w:val="24"/>
        </w:rPr>
        <w:t>необходимости), при</w:t>
      </w:r>
      <w:r w:rsidRPr="00BF3256">
        <w:rPr>
          <w:sz w:val="24"/>
          <w:lang w:val="en-US"/>
        </w:rPr>
        <w:t> </w:t>
      </w:r>
      <w:r w:rsidRPr="00BF3256">
        <w:rPr>
          <w:sz w:val="24"/>
        </w:rPr>
        <w:t>подаче запроса по</w:t>
      </w:r>
      <w:r w:rsidRPr="00BF3256">
        <w:rPr>
          <w:sz w:val="24"/>
          <w:lang w:val="en-US"/>
        </w:rPr>
        <w:t> </w:t>
      </w:r>
      <w:r w:rsidRPr="00BF3256">
        <w:rPr>
          <w:sz w:val="24"/>
        </w:rPr>
        <w:t>электронной почте, почтовым отправлением представляются копии указанных документов, заверенные в</w:t>
      </w:r>
      <w:r w:rsidRPr="00BF3256">
        <w:rPr>
          <w:sz w:val="24"/>
          <w:lang w:val="en-US"/>
        </w:rPr>
        <w:t> </w:t>
      </w:r>
      <w:r w:rsidRPr="00BF3256">
        <w:rPr>
          <w:sz w:val="24"/>
        </w:rPr>
        <w:t>соответствии с</w:t>
      </w:r>
      <w:r w:rsidRPr="00BF3256">
        <w:rPr>
          <w:sz w:val="24"/>
          <w:lang w:val="en-US"/>
        </w:rPr>
        <w:t> </w:t>
      </w:r>
      <w:r w:rsidRPr="00BF3256">
        <w:rPr>
          <w:sz w:val="24"/>
        </w:rPr>
        <w:t xml:space="preserve">требованиями законодательства Российской Федерации). </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и</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ой</w:t>
      </w:r>
      <w:r w:rsidR="009C1187" w:rsidRPr="00BD605C">
        <w:rPr>
          <w:rFonts w:eastAsiaTheme="minorHAnsi"/>
          <w:color w:val="auto"/>
          <w:kern w:val="0"/>
          <w:sz w:val="24"/>
          <w:lang w:eastAsia="en-US" w:bidi="ar-SA"/>
        </w:rPr>
        <w:t xml:space="preserve"> организаци</w:t>
      </w:r>
      <w:r w:rsidR="009C1187">
        <w:rPr>
          <w:rFonts w:eastAsiaTheme="minorHAnsi"/>
          <w:color w:val="auto"/>
          <w:kern w:val="0"/>
          <w:sz w:val="24"/>
          <w:lang w:eastAsia="en-US" w:bidi="ar-SA"/>
        </w:rPr>
        <w:t xml:space="preserve">и </w:t>
      </w:r>
      <w:r w:rsidR="009C1187" w:rsidRPr="00BF3256">
        <w:rPr>
          <w:sz w:val="24"/>
        </w:rPr>
        <w:t xml:space="preserve"> </w:t>
      </w:r>
      <w:r w:rsidRPr="00BF3256">
        <w:rPr>
          <w:sz w:val="24"/>
        </w:rPr>
        <w:t>проверяют запрос на</w:t>
      </w:r>
      <w:r w:rsidRPr="00BF3256">
        <w:rPr>
          <w:sz w:val="24"/>
          <w:lang w:val="en-US"/>
        </w:rPr>
        <w:t> </w:t>
      </w:r>
      <w:r w:rsidRPr="00BF3256">
        <w:rPr>
          <w:sz w:val="24"/>
        </w:rPr>
        <w:t>предмет наличия оснований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 xml:space="preserve">При наличии таких оснований должностное лицо, работник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и</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ой</w:t>
      </w:r>
      <w:r w:rsidR="009C1187" w:rsidRPr="00BD605C">
        <w:rPr>
          <w:rFonts w:eastAsiaTheme="minorHAnsi"/>
          <w:color w:val="auto"/>
          <w:kern w:val="0"/>
          <w:sz w:val="24"/>
          <w:lang w:eastAsia="en-US" w:bidi="ar-SA"/>
        </w:rPr>
        <w:t xml:space="preserve"> организаци</w:t>
      </w:r>
      <w:r w:rsidR="009C1187">
        <w:rPr>
          <w:rFonts w:eastAsiaTheme="minorHAnsi"/>
          <w:color w:val="auto"/>
          <w:kern w:val="0"/>
          <w:sz w:val="24"/>
          <w:lang w:eastAsia="en-US" w:bidi="ar-SA"/>
        </w:rPr>
        <w:t xml:space="preserve">и </w:t>
      </w:r>
      <w:r w:rsidR="009C1187" w:rsidRPr="00BF3256">
        <w:rPr>
          <w:sz w:val="24"/>
        </w:rPr>
        <w:t xml:space="preserve"> </w:t>
      </w:r>
      <w:r w:rsidRPr="00BF3256">
        <w:rPr>
          <w:sz w:val="24"/>
        </w:rPr>
        <w:t>формирует решение об</w:t>
      </w:r>
      <w:r w:rsidRPr="00BF3256">
        <w:rPr>
          <w:sz w:val="24"/>
          <w:lang w:val="en-US"/>
        </w:rPr>
        <w:t> </w:t>
      </w:r>
      <w:r w:rsidRPr="00BF3256">
        <w:rPr>
          <w:sz w:val="24"/>
        </w:rPr>
        <w:t>отказе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по</w:t>
      </w:r>
      <w:r w:rsidRPr="00BF3256">
        <w:rPr>
          <w:sz w:val="24"/>
          <w:lang w:val="en-US"/>
        </w:rPr>
        <w:t> </w:t>
      </w:r>
      <w:r w:rsidRPr="00BF3256">
        <w:rPr>
          <w:sz w:val="24"/>
        </w:rPr>
        <w:t>форме согласно Приложению 4 к</w:t>
      </w:r>
      <w:r w:rsidRPr="00BF3256">
        <w:rPr>
          <w:sz w:val="24"/>
          <w:lang w:val="en-US"/>
        </w:rPr>
        <w:t> </w:t>
      </w:r>
      <w:r w:rsidRPr="00BF3256">
        <w:rPr>
          <w:sz w:val="24"/>
        </w:rPr>
        <w:t xml:space="preserve">Регламенту. </w:t>
      </w:r>
    </w:p>
    <w:p w:rsidR="00E70BEA" w:rsidRPr="00BF3256" w:rsidRDefault="000F580C" w:rsidP="00BF3256">
      <w:pPr>
        <w:pStyle w:val="TableContents"/>
        <w:spacing w:after="0" w:line="240" w:lineRule="auto"/>
        <w:ind w:left="0" w:firstLine="709"/>
        <w:rPr>
          <w:sz w:val="24"/>
        </w:rPr>
      </w:pPr>
      <w:proofErr w:type="gramStart"/>
      <w:r w:rsidRPr="00BF3256">
        <w:rPr>
          <w:sz w:val="24"/>
        </w:rPr>
        <w:lastRenderedPageBreak/>
        <w:t xml:space="preserve">Указанное решение подписывается усиленной квалифицированной электронной подписью уполномоченного должностного лица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и</w:t>
      </w:r>
      <w:r w:rsidR="009C1187" w:rsidRPr="00BD605C">
        <w:rPr>
          <w:rFonts w:eastAsiaTheme="minorHAnsi"/>
          <w:color w:val="auto"/>
          <w:kern w:val="0"/>
          <w:sz w:val="24"/>
          <w:lang w:eastAsia="en-US" w:bidi="ar-SA"/>
        </w:rPr>
        <w:t xml:space="preserve"> городского округа</w:t>
      </w:r>
      <w:r w:rsidR="009C1187">
        <w:rPr>
          <w:rFonts w:eastAsiaTheme="minorHAnsi"/>
          <w:color w:val="auto"/>
          <w:kern w:val="0"/>
          <w:sz w:val="24"/>
          <w:szCs w:val="22"/>
          <w:lang w:eastAsia="en-US" w:bidi="ar-SA"/>
        </w:rPr>
        <w:t xml:space="preserve"> </w:t>
      </w:r>
      <w:r w:rsidRPr="00BF3256">
        <w:rPr>
          <w:sz w:val="24"/>
        </w:rPr>
        <w:t>и</w:t>
      </w:r>
      <w:r w:rsidRPr="00BF3256">
        <w:rPr>
          <w:sz w:val="24"/>
          <w:lang w:val="en-US"/>
        </w:rPr>
        <w:t> </w:t>
      </w:r>
      <w:r w:rsidRPr="00BF3256">
        <w:rPr>
          <w:sz w:val="24"/>
        </w:rPr>
        <w:t>не позднее первого рабочего дня, следующего за</w:t>
      </w:r>
      <w:r w:rsidRPr="00BF3256">
        <w:rPr>
          <w:sz w:val="24"/>
          <w:lang w:val="en-US"/>
        </w:rPr>
        <w:t> </w:t>
      </w:r>
      <w:r w:rsidRPr="00BF3256">
        <w:rPr>
          <w:sz w:val="24"/>
        </w:rPr>
        <w:t>днем поступления запроса, направляется заявителю в</w:t>
      </w:r>
      <w:r w:rsidRPr="00BF3256">
        <w:rPr>
          <w:sz w:val="24"/>
          <w:lang w:val="en-US"/>
        </w:rPr>
        <w:t> </w:t>
      </w:r>
      <w:r w:rsidRPr="00BF3256">
        <w:rPr>
          <w:sz w:val="24"/>
        </w:rPr>
        <w:t>Личный кабинет на</w:t>
      </w:r>
      <w:r w:rsidRPr="00BF3256">
        <w:rPr>
          <w:sz w:val="24"/>
          <w:lang w:val="en-US"/>
        </w:rPr>
        <w:t> </w:t>
      </w:r>
      <w:r w:rsidRPr="00BF3256">
        <w:rPr>
          <w:sz w:val="24"/>
        </w:rPr>
        <w:t>РПГУ, по</w:t>
      </w:r>
      <w:r w:rsidRPr="00BF3256">
        <w:rPr>
          <w:sz w:val="24"/>
          <w:lang w:val="en-US"/>
        </w:rPr>
        <w:t> </w:t>
      </w:r>
      <w:r w:rsidRPr="00BF3256">
        <w:rPr>
          <w:sz w:val="24"/>
        </w:rPr>
        <w:t>электронной почте или</w:t>
      </w:r>
      <w:r w:rsidRPr="00BF3256">
        <w:rPr>
          <w:sz w:val="24"/>
          <w:lang w:val="en-US"/>
        </w:rPr>
        <w:t> </w:t>
      </w:r>
      <w:r w:rsidRPr="00BF3256">
        <w:rPr>
          <w:sz w:val="24"/>
        </w:rPr>
        <w:t>почтовым отправлением, выдается заявителю (представителю заявителя) лично в</w:t>
      </w:r>
      <w:r w:rsidRPr="00BF3256">
        <w:rPr>
          <w:sz w:val="24"/>
          <w:lang w:val="en-US"/>
        </w:rPr>
        <w:t>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и</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ой</w:t>
      </w:r>
      <w:r w:rsidR="009C1187" w:rsidRPr="00BD605C">
        <w:rPr>
          <w:rFonts w:eastAsiaTheme="minorHAnsi"/>
          <w:color w:val="auto"/>
          <w:kern w:val="0"/>
          <w:sz w:val="24"/>
          <w:lang w:eastAsia="en-US" w:bidi="ar-SA"/>
        </w:rPr>
        <w:t xml:space="preserve"> организаци</w:t>
      </w:r>
      <w:r w:rsidR="009C1187">
        <w:rPr>
          <w:rFonts w:eastAsiaTheme="minorHAnsi"/>
          <w:color w:val="auto"/>
          <w:kern w:val="0"/>
          <w:sz w:val="24"/>
          <w:lang w:eastAsia="en-US" w:bidi="ar-SA"/>
        </w:rPr>
        <w:t xml:space="preserve">и </w:t>
      </w:r>
      <w:r w:rsidR="009C1187" w:rsidRPr="00BF3256">
        <w:rPr>
          <w:sz w:val="24"/>
        </w:rPr>
        <w:t xml:space="preserve"> </w:t>
      </w:r>
      <w:r w:rsidRPr="00BF3256">
        <w:rPr>
          <w:sz w:val="24"/>
        </w:rPr>
        <w:t>в</w:t>
      </w:r>
      <w:r w:rsidRPr="00BF3256">
        <w:rPr>
          <w:sz w:val="24"/>
          <w:lang w:val="en-US"/>
        </w:rPr>
        <w:t> </w:t>
      </w:r>
      <w:r w:rsidRPr="00BF3256">
        <w:rPr>
          <w:sz w:val="24"/>
        </w:rPr>
        <w:t>срок не</w:t>
      </w:r>
      <w:r w:rsidRPr="00BF3256">
        <w:rPr>
          <w:sz w:val="24"/>
          <w:lang w:val="en-US"/>
        </w:rPr>
        <w:t> </w:t>
      </w:r>
      <w:r w:rsidRPr="00BF3256">
        <w:rPr>
          <w:sz w:val="24"/>
        </w:rPr>
        <w:t>позднее 30 минут с</w:t>
      </w:r>
      <w:r w:rsidRPr="00BF3256">
        <w:rPr>
          <w:sz w:val="24"/>
          <w:lang w:val="en-US"/>
        </w:rPr>
        <w:t> </w:t>
      </w:r>
      <w:r w:rsidRPr="00BF3256">
        <w:rPr>
          <w:sz w:val="24"/>
        </w:rPr>
        <w:t>момента получения от</w:t>
      </w:r>
      <w:r w:rsidRPr="00BF3256">
        <w:rPr>
          <w:sz w:val="24"/>
          <w:lang w:val="en-US"/>
        </w:rPr>
        <w:t> </w:t>
      </w:r>
      <w:r w:rsidRPr="00BF3256">
        <w:rPr>
          <w:sz w:val="24"/>
        </w:rPr>
        <w:t xml:space="preserve">него документов. </w:t>
      </w:r>
      <w:proofErr w:type="gramEnd"/>
    </w:p>
    <w:p w:rsidR="00E70BEA" w:rsidRPr="00BF3256" w:rsidRDefault="000F580C" w:rsidP="00BF3256">
      <w:pPr>
        <w:pStyle w:val="TableContents"/>
        <w:spacing w:after="0" w:line="240" w:lineRule="auto"/>
        <w:ind w:left="0" w:firstLine="709"/>
        <w:rPr>
          <w:sz w:val="24"/>
        </w:rPr>
      </w:pPr>
      <w:r w:rsidRPr="00BF3256">
        <w:rPr>
          <w:sz w:val="24"/>
        </w:rPr>
        <w:t>В случае</w:t>
      </w:r>
      <w:proofErr w:type="gramStart"/>
      <w:r w:rsidRPr="00BF3256">
        <w:rPr>
          <w:sz w:val="24"/>
        </w:rPr>
        <w:t>,</w:t>
      </w:r>
      <w:proofErr w:type="gramEnd"/>
      <w:r w:rsidRPr="00BF3256">
        <w:rPr>
          <w:sz w:val="24"/>
        </w:rPr>
        <w:t xml:space="preserve"> если такие основания отсутствуют, должностное лицо, работник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и</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ой</w:t>
      </w:r>
      <w:r w:rsidR="009C1187" w:rsidRPr="00BD605C">
        <w:rPr>
          <w:rFonts w:eastAsiaTheme="minorHAnsi"/>
          <w:color w:val="auto"/>
          <w:kern w:val="0"/>
          <w:sz w:val="24"/>
          <w:lang w:eastAsia="en-US" w:bidi="ar-SA"/>
        </w:rPr>
        <w:t xml:space="preserve"> организаци</w:t>
      </w:r>
      <w:r w:rsidR="009C1187">
        <w:rPr>
          <w:rFonts w:eastAsiaTheme="minorHAnsi"/>
          <w:color w:val="auto"/>
          <w:kern w:val="0"/>
          <w:sz w:val="24"/>
          <w:lang w:eastAsia="en-US" w:bidi="ar-SA"/>
        </w:rPr>
        <w:t>и</w:t>
      </w:r>
      <w:r w:rsidR="009C1187" w:rsidRPr="00BF3256">
        <w:rPr>
          <w:sz w:val="24"/>
        </w:rPr>
        <w:t xml:space="preserve"> </w:t>
      </w:r>
      <w:r w:rsidRPr="00BF3256">
        <w:rPr>
          <w:sz w:val="24"/>
        </w:rPr>
        <w:t>регистрируют запрос.</w:t>
      </w:r>
    </w:p>
    <w:p w:rsidR="00E70BEA" w:rsidRPr="00BF3256" w:rsidRDefault="000F580C" w:rsidP="00BF3256">
      <w:pPr>
        <w:pStyle w:val="TableContents"/>
        <w:spacing w:after="0" w:line="240" w:lineRule="auto"/>
        <w:ind w:left="0" w:firstLine="709"/>
        <w:rPr>
          <w:sz w:val="24"/>
        </w:rPr>
      </w:pPr>
      <w:r w:rsidRPr="00BF3256">
        <w:rPr>
          <w:sz w:val="24"/>
        </w:rPr>
        <w:t>Услуга предусматривает возможность подачи запроса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19.5.9.2.</w:t>
      </w:r>
      <w:r w:rsidRPr="00BF3256">
        <w:rPr>
          <w:sz w:val="24"/>
          <w:lang w:val="en-US"/>
        </w:rPr>
        <w:t> </w:t>
      </w:r>
      <w:r w:rsidRPr="00BF3256">
        <w:rPr>
          <w:sz w:val="24"/>
        </w:rPr>
        <w:t>Межведомственное информационное взаимодействие.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я</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ая</w:t>
      </w:r>
      <w:r w:rsidR="009C1187" w:rsidRPr="00BD605C">
        <w:rPr>
          <w:rFonts w:eastAsiaTheme="minorHAnsi"/>
          <w:color w:val="auto"/>
          <w:kern w:val="0"/>
          <w:sz w:val="24"/>
          <w:lang w:eastAsia="en-US" w:bidi="ar-SA"/>
        </w:rPr>
        <w:t xml:space="preserve"> организаци</w:t>
      </w:r>
      <w:r w:rsidR="009C1187">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9C1187">
        <w:rPr>
          <w:sz w:val="24"/>
        </w:rPr>
        <w:t xml:space="preserve"> </w:t>
      </w:r>
      <w:r w:rsidRPr="00BF3256">
        <w:rPr>
          <w:sz w:val="24"/>
        </w:rPr>
        <w:t>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t xml:space="preserve">Межведомственные информационные запросы направляются </w:t>
      </w:r>
      <w:proofErr w:type="gramStart"/>
      <w:r w:rsidRPr="00BF3256">
        <w:rPr>
          <w:sz w:val="24"/>
        </w:rPr>
        <w:t>в</w:t>
      </w:r>
      <w:proofErr w:type="gramEnd"/>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Федеральную налоговую службу. При</w:t>
      </w:r>
      <w:r w:rsidRPr="00BF3256">
        <w:rPr>
          <w:sz w:val="24"/>
          <w:lang w:val="en-US"/>
        </w:rPr>
        <w:t> </w:t>
      </w:r>
      <w:r w:rsidRPr="00BF3256">
        <w:rPr>
          <w:sz w:val="24"/>
        </w:rPr>
        <w:t>этом в</w:t>
      </w:r>
      <w:r w:rsidRPr="00BF3256">
        <w:rPr>
          <w:sz w:val="24"/>
          <w:lang w:val="en-US"/>
        </w:rPr>
        <w:t> </w:t>
      </w:r>
      <w:r w:rsidRPr="00BF3256">
        <w:rPr>
          <w:sz w:val="24"/>
        </w:rPr>
        <w:t>данном запросе указывается полное наименование, ИНН, ОГРН заявителя и</w:t>
      </w:r>
      <w:r w:rsidRPr="00BF3256">
        <w:rPr>
          <w:sz w:val="24"/>
          <w:lang w:val="en-US"/>
        </w:rPr>
        <w:t> </w:t>
      </w:r>
      <w:r w:rsidRPr="00BF3256">
        <w:rPr>
          <w:sz w:val="24"/>
        </w:rPr>
        <w:t>запрашиваются сведения государственной регистрации заявителя в</w:t>
      </w:r>
      <w:r w:rsidRPr="00BF3256">
        <w:rPr>
          <w:sz w:val="24"/>
          <w:lang w:val="en-US"/>
        </w:rPr>
        <w:t> </w:t>
      </w:r>
      <w:r w:rsidRPr="00BF3256">
        <w:rPr>
          <w:sz w:val="24"/>
        </w:rPr>
        <w:t>качестве юридического лица в</w:t>
      </w:r>
      <w:r w:rsidRPr="00BF3256">
        <w:rPr>
          <w:sz w:val="24"/>
          <w:lang w:val="en-US"/>
        </w:rPr>
        <w:t> </w:t>
      </w:r>
      <w:r w:rsidRPr="00BF3256">
        <w:rPr>
          <w:sz w:val="24"/>
        </w:rPr>
        <w:t>целях получения сведений о</w:t>
      </w:r>
      <w:r w:rsidRPr="00BF3256">
        <w:rPr>
          <w:sz w:val="24"/>
          <w:lang w:val="en-US"/>
        </w:rPr>
        <w:t> </w:t>
      </w:r>
      <w:r w:rsidRPr="00BF3256">
        <w:rPr>
          <w:sz w:val="24"/>
        </w:rPr>
        <w:t>государственной регистрации заявителя в</w:t>
      </w:r>
      <w:r w:rsidRPr="00BF3256">
        <w:rPr>
          <w:sz w:val="24"/>
          <w:lang w:val="en-US"/>
        </w:rPr>
        <w:t> </w:t>
      </w:r>
      <w:r w:rsidRPr="00BF3256">
        <w:rPr>
          <w:sz w:val="24"/>
        </w:rPr>
        <w:t>качестве юридического лица;</w:t>
      </w:r>
    </w:p>
    <w:p w:rsidR="00E70BEA" w:rsidRPr="00BF3256" w:rsidRDefault="000F580C" w:rsidP="00BF3256">
      <w:pPr>
        <w:pStyle w:val="TableContents"/>
        <w:spacing w:after="0" w:line="240" w:lineRule="auto"/>
        <w:ind w:left="0" w:firstLine="709"/>
        <w:rPr>
          <w:sz w:val="24"/>
        </w:rPr>
      </w:pPr>
      <w:r w:rsidRPr="00BF3256">
        <w:rPr>
          <w:sz w:val="24"/>
        </w:rPr>
        <w:t>Управление Федеральной службы государственной регистрации, кадастра и</w:t>
      </w:r>
      <w:r w:rsidRPr="00BF3256">
        <w:rPr>
          <w:sz w:val="24"/>
          <w:lang w:val="en-US"/>
        </w:rPr>
        <w:t> </w:t>
      </w:r>
      <w:r w:rsidRPr="00BF3256">
        <w:rPr>
          <w:sz w:val="24"/>
        </w:rPr>
        <w:t>картографии по</w:t>
      </w:r>
      <w:r w:rsidRPr="00BF3256">
        <w:rPr>
          <w:sz w:val="24"/>
          <w:lang w:val="en-US"/>
        </w:rPr>
        <w:t> </w:t>
      </w:r>
      <w:r w:rsidRPr="00BF3256">
        <w:rPr>
          <w:sz w:val="24"/>
        </w:rPr>
        <w:t>Московской</w:t>
      </w:r>
      <w:r w:rsidRPr="00BF3256">
        <w:rPr>
          <w:sz w:val="24"/>
          <w:lang w:val="en-US"/>
        </w:rPr>
        <w:t> </w:t>
      </w:r>
      <w:r w:rsidRPr="00BF3256">
        <w:rPr>
          <w:sz w:val="24"/>
        </w:rPr>
        <w:t>области для</w:t>
      </w:r>
      <w:r w:rsidRPr="00BF3256">
        <w:rPr>
          <w:sz w:val="24"/>
          <w:lang w:val="en-US"/>
        </w:rPr>
        <w:t> </w:t>
      </w:r>
      <w:r w:rsidRPr="00BF3256">
        <w:rPr>
          <w:sz w:val="24"/>
        </w:rPr>
        <w:t>получения сведений об</w:t>
      </w:r>
      <w:r w:rsidRPr="00BF3256">
        <w:rPr>
          <w:sz w:val="24"/>
          <w:lang w:val="en-US"/>
        </w:rPr>
        <w:t> </w:t>
      </w:r>
      <w:r w:rsidRPr="00BF3256">
        <w:rPr>
          <w:sz w:val="24"/>
        </w:rPr>
        <w:t>основных характеристиках и</w:t>
      </w:r>
      <w:r w:rsidRPr="00BF3256">
        <w:rPr>
          <w:sz w:val="24"/>
          <w:lang w:val="en-US"/>
        </w:rPr>
        <w:t> </w:t>
      </w:r>
      <w:r w:rsidRPr="00BF3256">
        <w:rPr>
          <w:sz w:val="24"/>
        </w:rPr>
        <w:t>зарегистрированных правах на</w:t>
      </w:r>
      <w:r w:rsidRPr="00BF3256">
        <w:rPr>
          <w:sz w:val="24"/>
          <w:lang w:val="en-US"/>
        </w:rPr>
        <w:t> </w:t>
      </w:r>
      <w:r w:rsidRPr="00BF3256">
        <w:rPr>
          <w:sz w:val="24"/>
        </w:rPr>
        <w:t>объекты недвижимости, в</w:t>
      </w:r>
      <w:r w:rsidRPr="00BF3256">
        <w:rPr>
          <w:sz w:val="24"/>
          <w:lang w:val="en-US"/>
        </w:rPr>
        <w:t> </w:t>
      </w:r>
      <w:r w:rsidRPr="00BF3256">
        <w:rPr>
          <w:sz w:val="24"/>
        </w:rPr>
        <w:t>отношении которых подан запрос. При</w:t>
      </w:r>
      <w:r w:rsidRPr="00BF3256">
        <w:rPr>
          <w:sz w:val="24"/>
          <w:lang w:val="en-US"/>
        </w:rPr>
        <w:t> </w:t>
      </w:r>
      <w:r w:rsidRPr="00BF3256">
        <w:rPr>
          <w:sz w:val="24"/>
        </w:rPr>
        <w:t>этом в</w:t>
      </w:r>
      <w:r w:rsidRPr="00BF3256">
        <w:rPr>
          <w:sz w:val="24"/>
          <w:lang w:val="en-US"/>
        </w:rPr>
        <w:t> </w:t>
      </w:r>
      <w:r w:rsidRPr="00BF3256">
        <w:rPr>
          <w:sz w:val="24"/>
        </w:rPr>
        <w:t>данном запросе указываются кадастровый (условный) номер, адрес (местоположение) и</w:t>
      </w:r>
      <w:r w:rsidRPr="00BF3256">
        <w:rPr>
          <w:sz w:val="24"/>
          <w:lang w:val="en-US"/>
        </w:rPr>
        <w:t> </w:t>
      </w:r>
      <w:r w:rsidRPr="00BF3256">
        <w:rPr>
          <w:sz w:val="24"/>
        </w:rPr>
        <w:t>наименование объекта недвижимости.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Контроль предоставления результата межведомственного информационного запроса.</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я</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ая</w:t>
      </w:r>
      <w:r w:rsidR="009C1187" w:rsidRPr="00BD605C">
        <w:rPr>
          <w:rFonts w:eastAsiaTheme="minorHAnsi"/>
          <w:color w:val="auto"/>
          <w:kern w:val="0"/>
          <w:sz w:val="24"/>
          <w:lang w:eastAsia="en-US" w:bidi="ar-SA"/>
        </w:rPr>
        <w:t xml:space="preserve"> организаци</w:t>
      </w:r>
      <w:r w:rsidR="009C1187">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9C1187">
        <w:rPr>
          <w:sz w:val="24"/>
        </w:rPr>
        <w:t xml:space="preserve"> </w:t>
      </w:r>
      <w:r w:rsidRPr="00BF3256">
        <w:rPr>
          <w:sz w:val="24"/>
        </w:rPr>
        <w:t>не более 5 рабочих дней.</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Должностным лицом, работником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и</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ой</w:t>
      </w:r>
      <w:r w:rsidR="009C1187" w:rsidRPr="00BD605C">
        <w:rPr>
          <w:rFonts w:eastAsiaTheme="minorHAnsi"/>
          <w:color w:val="auto"/>
          <w:kern w:val="0"/>
          <w:sz w:val="24"/>
          <w:lang w:eastAsia="en-US" w:bidi="ar-SA"/>
        </w:rPr>
        <w:t xml:space="preserve"> организаци</w:t>
      </w:r>
      <w:r w:rsidR="009C1187">
        <w:rPr>
          <w:rFonts w:eastAsiaTheme="minorHAnsi"/>
          <w:color w:val="auto"/>
          <w:kern w:val="0"/>
          <w:sz w:val="24"/>
          <w:lang w:eastAsia="en-US" w:bidi="ar-SA"/>
        </w:rPr>
        <w:t xml:space="preserve">и </w:t>
      </w:r>
      <w:r w:rsidR="009C1187" w:rsidRPr="00BF3256">
        <w:rPr>
          <w:sz w:val="24"/>
        </w:rPr>
        <w:t xml:space="preserve"> </w:t>
      </w:r>
      <w:r w:rsidRPr="00BF3256">
        <w:rPr>
          <w:sz w:val="24"/>
        </w:rPr>
        <w:t>проверяется поступление ответа на</w:t>
      </w:r>
      <w:r w:rsidRPr="00BF3256">
        <w:rPr>
          <w:sz w:val="24"/>
          <w:lang w:val="en-US"/>
        </w:rPr>
        <w:t> </w:t>
      </w:r>
      <w:r w:rsidRPr="00BF3256">
        <w:rPr>
          <w:sz w:val="24"/>
        </w:rPr>
        <w:t>межведомственные информационные запросы.</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19.5.9.3.</w:t>
      </w:r>
      <w:r w:rsidRPr="00BF3256">
        <w:rPr>
          <w:sz w:val="24"/>
          <w:lang w:val="en-US"/>
        </w:rPr>
        <w:t> </w:t>
      </w:r>
      <w:r w:rsidRPr="00BF3256">
        <w:rPr>
          <w:sz w:val="24"/>
        </w:rPr>
        <w:t>Получение дополнительных сведений от</w:t>
      </w:r>
      <w:r w:rsidRPr="00BF3256">
        <w:rPr>
          <w:sz w:val="24"/>
          <w:lang w:val="en-US"/>
        </w:rPr>
        <w:t> </w:t>
      </w:r>
      <w:r w:rsidRPr="00BF3256">
        <w:rPr>
          <w:sz w:val="24"/>
        </w:rPr>
        <w:t>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Личный кабинет РПГУ,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я</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ая</w:t>
      </w:r>
      <w:r w:rsidR="009C1187" w:rsidRPr="00BD605C">
        <w:rPr>
          <w:rFonts w:eastAsiaTheme="minorHAnsi"/>
          <w:color w:val="auto"/>
          <w:kern w:val="0"/>
          <w:sz w:val="24"/>
          <w:lang w:eastAsia="en-US" w:bidi="ar-SA"/>
        </w:rPr>
        <w:t xml:space="preserve"> организаци</w:t>
      </w:r>
      <w:r w:rsidR="009C1187">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9C1187">
        <w:rPr>
          <w:sz w:val="24"/>
        </w:rPr>
        <w:t xml:space="preserve"> </w:t>
      </w:r>
      <w:r w:rsidRPr="00BF3256">
        <w:rPr>
          <w:sz w:val="24"/>
        </w:rPr>
        <w:t xml:space="preserve">не позднее второго рабочего дня со дня поступления запроса в </w:t>
      </w:r>
      <w:r w:rsidR="009C1187" w:rsidRPr="00BD605C">
        <w:rPr>
          <w:rFonts w:eastAsiaTheme="minorHAnsi"/>
          <w:color w:val="auto"/>
          <w:kern w:val="0"/>
          <w:sz w:val="24"/>
          <w:lang w:eastAsia="en-US" w:bidi="ar-SA"/>
        </w:rPr>
        <w:t>администраци</w:t>
      </w:r>
      <w:r w:rsidR="009C1187" w:rsidRPr="00BD605C">
        <w:rPr>
          <w:rFonts w:eastAsiaTheme="minorHAnsi"/>
          <w:color w:val="auto"/>
          <w:kern w:val="0"/>
          <w:sz w:val="24"/>
          <w:szCs w:val="22"/>
          <w:lang w:eastAsia="en-US" w:bidi="ar-SA"/>
        </w:rPr>
        <w:t>ю</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Уполномоченную организацию</w:t>
      </w:r>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Основанием для</w:t>
      </w:r>
      <w:r w:rsidRPr="00BF3256">
        <w:rPr>
          <w:sz w:val="24"/>
          <w:lang w:val="en-US"/>
        </w:rPr>
        <w:t> </w:t>
      </w:r>
      <w:r w:rsidRPr="00BF3256">
        <w:rPr>
          <w:sz w:val="24"/>
        </w:rPr>
        <w:t>получения от</w:t>
      </w:r>
      <w:r w:rsidRPr="00BF3256">
        <w:rPr>
          <w:sz w:val="24"/>
          <w:lang w:val="en-US"/>
        </w:rPr>
        <w:t> </w:t>
      </w:r>
      <w:r w:rsidRPr="00BF3256">
        <w:rPr>
          <w:sz w:val="24"/>
        </w:rPr>
        <w:t>заявителя дополнительных документов и</w:t>
      </w:r>
      <w:r w:rsidRPr="00BF3256">
        <w:rPr>
          <w:sz w:val="24"/>
          <w:lang w:val="en-US"/>
        </w:rPr>
        <w:t> </w:t>
      </w:r>
      <w:r w:rsidRPr="00BF3256">
        <w:rPr>
          <w:sz w:val="24"/>
        </w:rPr>
        <w:t>(или) информации в</w:t>
      </w:r>
      <w:r w:rsidRPr="00BF3256">
        <w:rPr>
          <w:sz w:val="24"/>
          <w:lang w:val="en-US"/>
        </w:rPr>
        <w:t> </w:t>
      </w:r>
      <w:r w:rsidRPr="00BF3256">
        <w:rPr>
          <w:sz w:val="24"/>
        </w:rPr>
        <w:t>процессе предоставления Услуги является наличие ошибок в</w:t>
      </w:r>
      <w:r w:rsidRPr="00BF3256">
        <w:rPr>
          <w:sz w:val="24"/>
          <w:lang w:val="en-US"/>
        </w:rPr>
        <w:t> </w:t>
      </w:r>
      <w:r w:rsidRPr="00BF3256">
        <w:rPr>
          <w:sz w:val="24"/>
        </w:rPr>
        <w:t>материалах, представленных в</w:t>
      </w:r>
      <w:r w:rsidRPr="00BF3256">
        <w:rPr>
          <w:sz w:val="24"/>
          <w:lang w:val="en-US"/>
        </w:rPr>
        <w:t> </w:t>
      </w:r>
      <w:r w:rsidRPr="00BF3256">
        <w:rPr>
          <w:sz w:val="24"/>
        </w:rPr>
        <w:t xml:space="preserve">составе заявления, рассматриваемого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ей</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9C1187">
        <w:rPr>
          <w:rFonts w:eastAsiaTheme="minorHAnsi"/>
          <w:color w:val="auto"/>
          <w:kern w:val="0"/>
          <w:sz w:val="24"/>
          <w:lang w:eastAsia="en-US" w:bidi="ar-SA"/>
        </w:rPr>
        <w:t>ой</w:t>
      </w:r>
      <w:r w:rsidR="009C1187" w:rsidRPr="00BD605C">
        <w:rPr>
          <w:rFonts w:eastAsiaTheme="minorHAnsi"/>
          <w:color w:val="auto"/>
          <w:kern w:val="0"/>
          <w:sz w:val="24"/>
          <w:lang w:eastAsia="en-US" w:bidi="ar-SA"/>
        </w:rPr>
        <w:t xml:space="preserve"> организаци</w:t>
      </w:r>
      <w:r w:rsidR="009C1187">
        <w:rPr>
          <w:rFonts w:eastAsiaTheme="minorHAnsi"/>
          <w:color w:val="auto"/>
          <w:kern w:val="0"/>
          <w:sz w:val="24"/>
          <w:lang w:eastAsia="en-US" w:bidi="ar-SA"/>
        </w:rPr>
        <w:t>ей</w:t>
      </w:r>
      <w:r w:rsidRPr="00BF3256">
        <w:rPr>
          <w:sz w:val="24"/>
        </w:rPr>
        <w:t>, выявленных в</w:t>
      </w:r>
      <w:r w:rsidRPr="00BF3256">
        <w:rPr>
          <w:sz w:val="24"/>
          <w:lang w:val="en-US"/>
        </w:rPr>
        <w:t> </w:t>
      </w:r>
      <w:r w:rsidRPr="00BF3256">
        <w:rPr>
          <w:sz w:val="24"/>
        </w:rPr>
        <w:t>процессе предоставления Услуги. Указанные документы и</w:t>
      </w:r>
      <w:r w:rsidRPr="00BF3256">
        <w:rPr>
          <w:sz w:val="24"/>
          <w:lang w:val="en-US"/>
        </w:rPr>
        <w:t> </w:t>
      </w:r>
      <w:r w:rsidRPr="00BF3256">
        <w:rPr>
          <w:sz w:val="24"/>
        </w:rPr>
        <w:t>(или) сведения необходимо получить в</w:t>
      </w:r>
      <w:r w:rsidRPr="00BF3256">
        <w:rPr>
          <w:sz w:val="24"/>
          <w:lang w:val="en-US"/>
        </w:rPr>
        <w:t> </w:t>
      </w:r>
      <w:r w:rsidRPr="00BF3256">
        <w:rPr>
          <w:sz w:val="24"/>
        </w:rPr>
        <w:t>срок 2 рабочих дня.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19.5.9.4.</w:t>
      </w:r>
      <w:r w:rsidRPr="00BF3256">
        <w:rPr>
          <w:sz w:val="24"/>
          <w:lang w:val="en-US"/>
        </w:rPr>
        <w:t> </w:t>
      </w:r>
      <w:r w:rsidRPr="00BF3256">
        <w:rPr>
          <w:sz w:val="24"/>
        </w:rPr>
        <w:t>Принятие решения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lastRenderedPageBreak/>
        <w:t xml:space="preserve">Местом выполнения административного действия (процедуры) является </w:t>
      </w:r>
      <w:r w:rsidR="009C1187" w:rsidRPr="00BD605C">
        <w:rPr>
          <w:rFonts w:eastAsiaTheme="minorHAnsi"/>
          <w:color w:val="auto"/>
          <w:kern w:val="0"/>
          <w:sz w:val="24"/>
          <w:lang w:eastAsia="en-US" w:bidi="ar-SA"/>
        </w:rPr>
        <w:t>администраци</w:t>
      </w:r>
      <w:r w:rsidR="009C1187">
        <w:rPr>
          <w:rFonts w:eastAsiaTheme="minorHAnsi"/>
          <w:color w:val="auto"/>
          <w:kern w:val="0"/>
          <w:sz w:val="24"/>
          <w:szCs w:val="22"/>
          <w:lang w:eastAsia="en-US" w:bidi="ar-SA"/>
        </w:rPr>
        <w:t>я</w:t>
      </w:r>
      <w:r w:rsidR="009C1187" w:rsidRPr="00BD605C">
        <w:rPr>
          <w:rFonts w:eastAsiaTheme="minorHAnsi"/>
          <w:color w:val="auto"/>
          <w:kern w:val="0"/>
          <w:sz w:val="24"/>
          <w:lang w:eastAsia="en-US" w:bidi="ar-SA"/>
        </w:rPr>
        <w:t xml:space="preserve"> городского округа</w:t>
      </w:r>
      <w:r w:rsidR="009C1187" w:rsidRPr="00BD605C">
        <w:rPr>
          <w:rFonts w:eastAsiaTheme="minorHAnsi"/>
          <w:color w:val="auto"/>
          <w:kern w:val="0"/>
          <w:sz w:val="24"/>
          <w:szCs w:val="22"/>
          <w:lang w:eastAsia="en-US" w:bidi="ar-SA"/>
        </w:rPr>
        <w:t xml:space="preserve">, </w:t>
      </w:r>
      <w:r w:rsidR="009C1187"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ая</w:t>
      </w:r>
      <w:r w:rsidR="009C1187"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9C1187">
        <w:rPr>
          <w:sz w:val="24"/>
        </w:rPr>
        <w:t xml:space="preserve"> </w:t>
      </w:r>
      <w:r w:rsidRPr="00BF3256">
        <w:rPr>
          <w:sz w:val="24"/>
        </w:rPr>
        <w:t>3 рабочих дня.</w:t>
      </w:r>
    </w:p>
    <w:p w:rsidR="00E70BEA" w:rsidRPr="00BF3256" w:rsidRDefault="000F580C" w:rsidP="00BF3256">
      <w:pPr>
        <w:pStyle w:val="TableContents"/>
        <w:spacing w:after="0" w:line="240" w:lineRule="auto"/>
        <w:ind w:left="0" w:firstLine="709"/>
        <w:rPr>
          <w:sz w:val="24"/>
        </w:rPr>
      </w:pPr>
      <w:r w:rsidRPr="00BF3256">
        <w:rPr>
          <w:sz w:val="24"/>
        </w:rPr>
        <w:t>Основания для</w:t>
      </w:r>
      <w:r w:rsidRPr="00BF3256">
        <w:rPr>
          <w:sz w:val="24"/>
          <w:lang w:val="en-US"/>
        </w:rPr>
        <w:t> </w:t>
      </w:r>
      <w:r w:rsidRPr="00BF3256">
        <w:rPr>
          <w:sz w:val="24"/>
        </w:rPr>
        <w:t>отказа в</w:t>
      </w:r>
      <w:r w:rsidRPr="00BF3256">
        <w:rPr>
          <w:sz w:val="24"/>
          <w:lang w:val="en-US"/>
        </w:rPr>
        <w:t> </w:t>
      </w:r>
      <w:r w:rsidRPr="00BF3256">
        <w:rPr>
          <w:sz w:val="24"/>
        </w:rPr>
        <w:t>предоставлении Услуги указаны в</w:t>
      </w:r>
      <w:r w:rsidRPr="00BF3256">
        <w:rPr>
          <w:sz w:val="24"/>
          <w:lang w:val="en-US"/>
        </w:rPr>
        <w:t> </w:t>
      </w:r>
      <w:r w:rsidRPr="00BF3256">
        <w:rPr>
          <w:sz w:val="24"/>
        </w:rPr>
        <w:t>подпункте 19.5.7 пункта 19.5 Регламента.</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Должностное лицо, работник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 xml:space="preserve">и </w:t>
      </w:r>
      <w:r w:rsidRPr="00BF3256">
        <w:rPr>
          <w:sz w:val="24"/>
        </w:rPr>
        <w:t>на</w:t>
      </w:r>
      <w:r w:rsidRPr="00BF3256">
        <w:rPr>
          <w:sz w:val="24"/>
          <w:lang w:val="en-US"/>
        </w:rPr>
        <w:t> </w:t>
      </w:r>
      <w:r w:rsidRPr="00BF3256">
        <w:rPr>
          <w:sz w:val="24"/>
        </w:rPr>
        <w:t>основании собранного комплекта документов, исходя из</w:t>
      </w:r>
      <w:r w:rsidRPr="00BF3256">
        <w:rPr>
          <w:sz w:val="24"/>
          <w:lang w:val="en-US"/>
        </w:rPr>
        <w:t> </w:t>
      </w:r>
      <w:r w:rsidRPr="00BF3256">
        <w:rPr>
          <w:sz w:val="24"/>
        </w:rPr>
        <w:t>критериев предоставления Услуги, установленных Регламентом, определяет возможность предоставления Услуги и</w:t>
      </w:r>
      <w:r w:rsidRPr="00BF3256">
        <w:rPr>
          <w:sz w:val="24"/>
          <w:lang w:val="en-US"/>
        </w:rPr>
        <w:t> </w:t>
      </w:r>
      <w:r w:rsidRPr="00BF3256">
        <w:rPr>
          <w:sz w:val="24"/>
        </w:rPr>
        <w:t>формирует в</w:t>
      </w:r>
      <w:r w:rsidRPr="00BF3256">
        <w:rPr>
          <w:sz w:val="24"/>
          <w:lang w:val="en-US"/>
        </w:rPr>
        <w:t> </w:t>
      </w:r>
      <w:r w:rsidRPr="00BF3256">
        <w:rPr>
          <w:sz w:val="24"/>
        </w:rPr>
        <w:t>РГИС проект решения о</w:t>
      </w:r>
      <w:r w:rsidRPr="00BF3256">
        <w:rPr>
          <w:sz w:val="24"/>
          <w:lang w:val="en-US"/>
        </w:rPr>
        <w:t> </w:t>
      </w:r>
      <w:r w:rsidRPr="00BF3256">
        <w:rPr>
          <w:sz w:val="24"/>
        </w:rPr>
        <w:t>предоставлении Услуги по</w:t>
      </w:r>
      <w:r w:rsidRPr="00BF3256">
        <w:rPr>
          <w:sz w:val="24"/>
          <w:lang w:val="en-US"/>
        </w:rPr>
        <w:t> </w:t>
      </w:r>
      <w:r w:rsidRPr="00BF3256">
        <w:rPr>
          <w:sz w:val="24"/>
        </w:rPr>
        <w:t>форме согласно Приложению 1 к</w:t>
      </w:r>
      <w:r w:rsidRPr="00BF3256">
        <w:rPr>
          <w:sz w:val="24"/>
          <w:lang w:val="en-US"/>
        </w:rPr>
        <w:t> </w:t>
      </w:r>
      <w:r w:rsidRPr="00BF3256">
        <w:rPr>
          <w:sz w:val="24"/>
        </w:rPr>
        <w:t>Регламенту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по</w:t>
      </w:r>
      <w:r w:rsidRPr="00BF3256">
        <w:rPr>
          <w:sz w:val="24"/>
          <w:lang w:val="en-US"/>
        </w:rPr>
        <w:t> </w:t>
      </w:r>
      <w:r w:rsidRPr="00BF3256">
        <w:rPr>
          <w:sz w:val="24"/>
        </w:rPr>
        <w:t>форме согласно Приложению 2 к</w:t>
      </w:r>
      <w:r w:rsidRPr="00BF3256">
        <w:rPr>
          <w:sz w:val="24"/>
          <w:lang w:val="en-US"/>
        </w:rPr>
        <w:t> </w:t>
      </w:r>
      <w:r w:rsidRPr="00BF3256">
        <w:rPr>
          <w:sz w:val="24"/>
        </w:rPr>
        <w:t>Регламенту.</w:t>
      </w:r>
      <w:proofErr w:type="gramEnd"/>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Рассмотрение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я</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ая</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DB7594">
        <w:rPr>
          <w:sz w:val="24"/>
        </w:rPr>
        <w:t xml:space="preserve"> </w:t>
      </w:r>
      <w:r w:rsidRPr="00BF3256">
        <w:rPr>
          <w:sz w:val="24"/>
        </w:rPr>
        <w:t>те же 3 рабочих дня.</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Уполномоченное должностное лицо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Pr>
          <w:rFonts w:eastAsiaTheme="minorHAnsi"/>
          <w:color w:val="auto"/>
          <w:kern w:val="0"/>
          <w:sz w:val="24"/>
          <w:szCs w:val="22"/>
          <w:lang w:eastAsia="en-US" w:bidi="ar-SA"/>
        </w:rPr>
        <w:t xml:space="preserve"> </w:t>
      </w:r>
      <w:r w:rsidRPr="00BF3256">
        <w:rPr>
          <w:sz w:val="24"/>
        </w:rPr>
        <w:t>рассматривает проект решения на</w:t>
      </w:r>
      <w:r w:rsidRPr="00BF3256">
        <w:rPr>
          <w:sz w:val="24"/>
          <w:lang w:val="en-US"/>
        </w:rPr>
        <w:t> </w:t>
      </w:r>
      <w:r w:rsidRPr="00BF3256">
        <w:rPr>
          <w:sz w:val="24"/>
        </w:rPr>
        <w:t>предмет соответствия требованиям законодательства Российской Федерации, в</w:t>
      </w:r>
      <w:r w:rsidRPr="00BF3256">
        <w:rPr>
          <w:sz w:val="24"/>
          <w:lang w:val="en-US"/>
        </w:rPr>
        <w:t> </w:t>
      </w:r>
      <w:r w:rsidRPr="00BF3256">
        <w:rPr>
          <w:sz w:val="24"/>
        </w:rPr>
        <w:t>том числе Регламента, полноты и</w:t>
      </w:r>
      <w:r w:rsidRPr="00BF3256">
        <w:rPr>
          <w:sz w:val="24"/>
          <w:lang w:val="en-US"/>
        </w:rPr>
        <w:t> </w:t>
      </w:r>
      <w:r w:rsidRPr="00BF3256">
        <w:rPr>
          <w:sz w:val="24"/>
        </w:rPr>
        <w:t>качества предоставления Услуги, а</w:t>
      </w:r>
      <w:r w:rsidRPr="00BF3256">
        <w:rPr>
          <w:sz w:val="24"/>
          <w:lang w:val="en-US"/>
        </w:rPr>
        <w:t> </w:t>
      </w:r>
      <w:r w:rsidRPr="00BF3256">
        <w:rPr>
          <w:sz w:val="24"/>
        </w:rPr>
        <w:t>также осуществляет контроль сроков предоставления Услуги, подписывает проект решения о</w:t>
      </w:r>
      <w:r w:rsidRPr="00BF3256">
        <w:rPr>
          <w:sz w:val="24"/>
          <w:lang w:val="en-US"/>
        </w:rPr>
        <w:t> </w:t>
      </w:r>
      <w:r w:rsidRPr="00BF3256">
        <w:rPr>
          <w:sz w:val="24"/>
        </w:rPr>
        <w:t>предоставлении Услуги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с</w:t>
      </w:r>
      <w:r w:rsidRPr="00BF3256">
        <w:rPr>
          <w:sz w:val="24"/>
          <w:lang w:val="en-US"/>
        </w:rPr>
        <w:t> </w:t>
      </w:r>
      <w:r w:rsidRPr="00BF3256">
        <w:rPr>
          <w:sz w:val="24"/>
        </w:rPr>
        <w:t>использованием усиленной квалифицированной электронной подписи и</w:t>
      </w:r>
      <w:r w:rsidRPr="00BF3256">
        <w:rPr>
          <w:sz w:val="24"/>
          <w:lang w:val="en-US"/>
        </w:rPr>
        <w:t> </w:t>
      </w:r>
      <w:r w:rsidRPr="00BF3256">
        <w:rPr>
          <w:sz w:val="24"/>
        </w:rPr>
        <w:t xml:space="preserve">направляет должностному лицу, работнику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и</w:t>
      </w:r>
      <w:proofErr w:type="gramEnd"/>
      <w:r w:rsidR="00DB7594">
        <w:rPr>
          <w:rFonts w:eastAsiaTheme="minorHAnsi"/>
          <w:color w:val="auto"/>
          <w:kern w:val="0"/>
          <w:sz w:val="24"/>
          <w:lang w:eastAsia="en-US" w:bidi="ar-SA"/>
        </w:rPr>
        <w:t xml:space="preserve"> </w:t>
      </w:r>
      <w:r w:rsidR="00DB7594" w:rsidRPr="00BF3256">
        <w:rPr>
          <w:sz w:val="24"/>
        </w:rPr>
        <w:t xml:space="preserve"> </w:t>
      </w:r>
      <w:r w:rsidRPr="00BF3256">
        <w:rPr>
          <w:sz w:val="24"/>
        </w:rPr>
        <w:t>для</w:t>
      </w:r>
      <w:r w:rsidRPr="00BF3256">
        <w:rPr>
          <w:sz w:val="24"/>
          <w:lang w:val="en-US"/>
        </w:rPr>
        <w:t> </w:t>
      </w:r>
      <w:r w:rsidRPr="00BF3256">
        <w:rPr>
          <w:sz w:val="24"/>
        </w:rPr>
        <w:t>выдачи (направления) результата предоставления Услуги заявителю.</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принимается в</w:t>
      </w:r>
      <w:r w:rsidRPr="00BF3256">
        <w:rPr>
          <w:sz w:val="24"/>
          <w:lang w:val="en-US"/>
        </w:rPr>
        <w:t> </w:t>
      </w:r>
      <w:r w:rsidRPr="00BF3256">
        <w:rPr>
          <w:sz w:val="24"/>
        </w:rPr>
        <w:t>срок не</w:t>
      </w:r>
      <w:r w:rsidRPr="00BF3256">
        <w:rPr>
          <w:sz w:val="24"/>
          <w:lang w:val="en-US"/>
        </w:rPr>
        <w:t> </w:t>
      </w:r>
      <w:r w:rsidRPr="00BF3256">
        <w:rPr>
          <w:sz w:val="24"/>
        </w:rPr>
        <w:t xml:space="preserve">более 10 рабочих дней </w:t>
      </w:r>
      <w:proofErr w:type="gramStart"/>
      <w:r w:rsidRPr="00BF3256">
        <w:rPr>
          <w:sz w:val="24"/>
        </w:rPr>
        <w:t>с</w:t>
      </w:r>
      <w:r w:rsidRPr="00BF3256">
        <w:rPr>
          <w:sz w:val="24"/>
          <w:lang w:val="en-US"/>
        </w:rPr>
        <w:t> </w:t>
      </w:r>
      <w:r w:rsidRPr="00BF3256">
        <w:rPr>
          <w:sz w:val="24"/>
        </w:rPr>
        <w:t>даты регистрации</w:t>
      </w:r>
      <w:proofErr w:type="gramEnd"/>
      <w:r w:rsidRPr="00BF3256">
        <w:rPr>
          <w:sz w:val="24"/>
        </w:rPr>
        <w:t xml:space="preserve"> запроса в</w:t>
      </w:r>
      <w:r w:rsidRPr="00BF3256">
        <w:rPr>
          <w:sz w:val="24"/>
          <w:lang w:val="en-US"/>
        </w:rPr>
        <w:t>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и</w:t>
      </w:r>
      <w:r w:rsidRPr="00BF3256">
        <w:rPr>
          <w:sz w:val="24"/>
        </w:rPr>
        <w:t>.</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19.5.9.5.</w:t>
      </w:r>
      <w:r w:rsidRPr="00BF3256">
        <w:rPr>
          <w:sz w:val="24"/>
          <w:lang w:val="en-US"/>
        </w:rPr>
        <w:t> </w:t>
      </w:r>
      <w:r w:rsidRPr="00BF3256">
        <w:rPr>
          <w:sz w:val="24"/>
        </w:rPr>
        <w:t>Предоставление результата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Выдача (направление) результата предоставления Услуги заявителю посредством РПГУ.</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я</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ая</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DB7594">
        <w:rPr>
          <w:sz w:val="24"/>
        </w:rPr>
        <w:t xml:space="preserve"> </w:t>
      </w:r>
      <w:r w:rsidRPr="00BF3256">
        <w:rPr>
          <w:sz w:val="24"/>
        </w:rPr>
        <w:t>1 рабочий день.</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и</w:t>
      </w:r>
      <w:r w:rsidRPr="00BF3256">
        <w:rPr>
          <w:sz w:val="24"/>
        </w:rPr>
        <w:t xml:space="preserve"> направляет результат предоставления Услуги в</w:t>
      </w:r>
      <w:r w:rsidRPr="00BF3256">
        <w:rPr>
          <w:sz w:val="24"/>
          <w:lang w:val="en-US"/>
        </w:rPr>
        <w:t> </w:t>
      </w:r>
      <w:r w:rsidRPr="00BF3256">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Pr>
          <w:rFonts w:eastAsiaTheme="minorHAnsi"/>
          <w:color w:val="auto"/>
          <w:kern w:val="0"/>
          <w:sz w:val="24"/>
          <w:szCs w:val="22"/>
          <w:lang w:eastAsia="en-US" w:bidi="ar-SA"/>
        </w:rPr>
        <w:t xml:space="preserve"> </w:t>
      </w:r>
      <w:r w:rsidRPr="00BF3256">
        <w:rPr>
          <w:sz w:val="24"/>
        </w:rPr>
        <w:t>в</w:t>
      </w:r>
      <w:r w:rsidRPr="00BF3256">
        <w:rPr>
          <w:sz w:val="24"/>
          <w:lang w:val="en-US"/>
        </w:rPr>
        <w:t> </w:t>
      </w:r>
      <w:r w:rsidRPr="00BF3256">
        <w:rPr>
          <w:sz w:val="24"/>
        </w:rPr>
        <w:t>Личный кабинет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t>Заявитель (представитель заявителя) уведомляется о</w:t>
      </w:r>
      <w:r w:rsidRPr="00BF3256">
        <w:rPr>
          <w:sz w:val="24"/>
          <w:lang w:val="en-US"/>
        </w:rPr>
        <w:t> </w:t>
      </w:r>
      <w:r w:rsidRPr="00BF3256">
        <w:rPr>
          <w:sz w:val="24"/>
        </w:rPr>
        <w:t>получении результата предоставления Услуги в</w:t>
      </w:r>
      <w:r w:rsidRPr="00BF3256">
        <w:rPr>
          <w:sz w:val="24"/>
          <w:lang w:val="en-US"/>
        </w:rPr>
        <w:t> </w:t>
      </w:r>
      <w:r w:rsidRPr="00BF3256">
        <w:rPr>
          <w:sz w:val="24"/>
        </w:rPr>
        <w:t>Личном кабинете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направляется в</w:t>
      </w:r>
      <w:r w:rsidRPr="00BF3256">
        <w:rPr>
          <w:sz w:val="24"/>
          <w:lang w:val="en-US"/>
        </w:rPr>
        <w:t> </w:t>
      </w:r>
      <w:r w:rsidRPr="00BF3256">
        <w:rPr>
          <w:sz w:val="24"/>
        </w:rPr>
        <w:t>Личный кабинет на</w:t>
      </w:r>
      <w:r w:rsidRPr="00BF3256">
        <w:rPr>
          <w:sz w:val="24"/>
          <w:lang w:val="en-US"/>
        </w:rPr>
        <w:t> </w:t>
      </w:r>
      <w:r w:rsidRPr="00BF3256">
        <w:rPr>
          <w:sz w:val="24"/>
        </w:rPr>
        <w:t>РПГУ в</w:t>
      </w:r>
      <w:r w:rsidRPr="00BF3256">
        <w:rPr>
          <w:sz w:val="24"/>
          <w:lang w:val="en-US"/>
        </w:rPr>
        <w:t> </w:t>
      </w:r>
      <w:r w:rsidRPr="00BF3256">
        <w:rPr>
          <w:sz w:val="24"/>
        </w:rPr>
        <w:t>день его</w:t>
      </w:r>
      <w:r w:rsidRPr="00BF3256">
        <w:rPr>
          <w:sz w:val="24"/>
          <w:lang w:val="en-US"/>
        </w:rPr>
        <w:t> </w:t>
      </w:r>
      <w:r w:rsidRPr="00BF3256">
        <w:rPr>
          <w:sz w:val="24"/>
        </w:rPr>
        <w:t xml:space="preserve">подписания. </w:t>
      </w:r>
    </w:p>
    <w:p w:rsidR="00E70BEA" w:rsidRPr="00FC4140" w:rsidRDefault="000F580C" w:rsidP="00BF3256">
      <w:pPr>
        <w:pStyle w:val="TableContents"/>
        <w:spacing w:after="0" w:line="240" w:lineRule="auto"/>
        <w:ind w:left="0" w:firstLine="709"/>
        <w:rPr>
          <w:sz w:val="24"/>
        </w:rPr>
      </w:pPr>
      <w:r w:rsidRPr="00BF3256">
        <w:rPr>
          <w:sz w:val="24"/>
        </w:rPr>
        <w:t>Заявитель (представитель заявителя) может получить результат предоставления Услуги в</w:t>
      </w:r>
      <w:r w:rsidRPr="00BF3256">
        <w:rPr>
          <w:sz w:val="24"/>
          <w:lang w:val="en-US"/>
        </w:rPr>
        <w:t> </w:t>
      </w:r>
      <w:r w:rsidRPr="00BF3256">
        <w:rPr>
          <w:sz w:val="24"/>
        </w:rPr>
        <w:t>любом МФЦ Московской</w:t>
      </w:r>
      <w:r w:rsidRPr="00BF3256">
        <w:rPr>
          <w:sz w:val="24"/>
          <w:lang w:val="en-US"/>
        </w:rPr>
        <w:t> </w:t>
      </w:r>
      <w:r w:rsidRPr="00BF3256">
        <w:rPr>
          <w:sz w:val="24"/>
        </w:rPr>
        <w:t>области в</w:t>
      </w:r>
      <w:r w:rsidRPr="00BF3256">
        <w:rPr>
          <w:sz w:val="24"/>
          <w:lang w:val="en-US"/>
        </w:rPr>
        <w:t> </w:t>
      </w:r>
      <w:r w:rsidRPr="00BF3256">
        <w:rPr>
          <w:sz w:val="24"/>
        </w:rPr>
        <w:t>виде распечатанного на</w:t>
      </w:r>
      <w:r w:rsidRPr="00BF3256">
        <w:rPr>
          <w:sz w:val="24"/>
          <w:lang w:val="en-US"/>
        </w:rPr>
        <w:t> </w:t>
      </w:r>
      <w:r w:rsidRPr="00BF3256">
        <w:rPr>
          <w:sz w:val="24"/>
        </w:rPr>
        <w:t>бумажном носителе экземпляра электронного документа. В</w:t>
      </w:r>
      <w:r w:rsidRPr="00BF3256">
        <w:rPr>
          <w:sz w:val="24"/>
          <w:lang w:val="en-US"/>
        </w:rPr>
        <w:t> </w:t>
      </w:r>
      <w:r w:rsidRPr="00BF3256">
        <w:rPr>
          <w:sz w:val="24"/>
        </w:rPr>
        <w:t>этом случае работником МФЦ распечатывается из</w:t>
      </w:r>
      <w:r w:rsidRPr="00BF3256">
        <w:rPr>
          <w:sz w:val="24"/>
          <w:lang w:val="en-US"/>
        </w:rPr>
        <w:t> </w:t>
      </w:r>
      <w:r w:rsidRPr="00BF3256">
        <w:rPr>
          <w:sz w:val="24"/>
        </w:rPr>
        <w:t>Модуля МФЦ ЕИС ОУ на</w:t>
      </w:r>
      <w:r w:rsidRPr="00BF3256">
        <w:rPr>
          <w:sz w:val="24"/>
          <w:lang w:val="en-US"/>
        </w:rPr>
        <w:t> </w:t>
      </w:r>
      <w:r w:rsidRPr="00BF3256">
        <w:rPr>
          <w:sz w:val="24"/>
        </w:rPr>
        <w:t>бумажном носителе экземпляр электронного документа, который заверяется подписью уполномоченного работника МФЦ и</w:t>
      </w:r>
      <w:r w:rsidRPr="00BF3256">
        <w:rPr>
          <w:sz w:val="24"/>
          <w:lang w:val="en-US"/>
        </w:rPr>
        <w:t> </w:t>
      </w:r>
      <w:r w:rsidRPr="00BF3256">
        <w:rPr>
          <w:sz w:val="24"/>
        </w:rPr>
        <w:t xml:space="preserve">печатью </w:t>
      </w:r>
      <w:r w:rsidRPr="00FC4140">
        <w:rPr>
          <w:sz w:val="24"/>
        </w:rPr>
        <w:t>МФЦ.</w:t>
      </w:r>
    </w:p>
    <w:p w:rsidR="00E70BEA" w:rsidRPr="00BF3256" w:rsidRDefault="000F580C" w:rsidP="00BF3256">
      <w:pPr>
        <w:pStyle w:val="TableContents"/>
        <w:spacing w:after="0" w:line="240" w:lineRule="auto"/>
        <w:ind w:left="0" w:firstLine="709"/>
        <w:rPr>
          <w:sz w:val="24"/>
        </w:rPr>
      </w:pPr>
      <w:r w:rsidRPr="00BF3256">
        <w:rPr>
          <w:sz w:val="24"/>
        </w:rPr>
        <w:t>Услуга предусматривает возможность получения результата предоставления Услуги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Выдача (направление) результата предоставления Услуги заявителю в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и</w:t>
      </w:r>
      <w:r w:rsidRPr="00BF3256">
        <w:rPr>
          <w:sz w:val="24"/>
        </w:rPr>
        <w:t xml:space="preserve"> лично, по электронной почте, почтовым отправлением.</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Модуль МФЦ ЕИС ОУ,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я</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ая</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DB7594">
        <w:rPr>
          <w:sz w:val="24"/>
        </w:rPr>
        <w:t xml:space="preserve"> </w:t>
      </w:r>
      <w:r w:rsidRPr="00BF3256">
        <w:rPr>
          <w:sz w:val="24"/>
        </w:rPr>
        <w:t>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t>Заявитель уведомляется лично или</w:t>
      </w:r>
      <w:r w:rsidRPr="00BF3256">
        <w:rPr>
          <w:sz w:val="24"/>
          <w:lang w:val="en-US"/>
        </w:rPr>
        <w:t> </w:t>
      </w:r>
      <w:r w:rsidRPr="00BF3256">
        <w:rPr>
          <w:sz w:val="24"/>
        </w:rPr>
        <w:t>по электронной почте о</w:t>
      </w:r>
      <w:r w:rsidRPr="00BF3256">
        <w:rPr>
          <w:sz w:val="24"/>
          <w:lang w:val="en-US"/>
        </w:rPr>
        <w:t> </w:t>
      </w:r>
      <w:r w:rsidRPr="00BF3256">
        <w:rPr>
          <w:sz w:val="24"/>
        </w:rPr>
        <w:t>готовности к</w:t>
      </w:r>
      <w:r w:rsidRPr="00BF3256">
        <w:rPr>
          <w:sz w:val="24"/>
          <w:lang w:val="en-US"/>
        </w:rPr>
        <w:t> </w:t>
      </w:r>
      <w:r w:rsidRPr="00BF3256">
        <w:rPr>
          <w:sz w:val="24"/>
        </w:rPr>
        <w:t>выдаче результата в</w:t>
      </w:r>
      <w:r w:rsidRPr="00BF3256">
        <w:rPr>
          <w:sz w:val="24"/>
          <w:lang w:val="en-US"/>
        </w:rPr>
        <w:t>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и</w:t>
      </w:r>
      <w:r w:rsidRPr="00BF3256">
        <w:rPr>
          <w:sz w:val="24"/>
        </w:rPr>
        <w:t>, о</w:t>
      </w:r>
      <w:r w:rsidRPr="00BF3256">
        <w:rPr>
          <w:sz w:val="24"/>
          <w:lang w:val="en-US"/>
        </w:rPr>
        <w:t> </w:t>
      </w:r>
      <w:r w:rsidRPr="00BF3256">
        <w:rPr>
          <w:sz w:val="24"/>
        </w:rPr>
        <w:t>направлении результата Услуги почтовым отправлением или</w:t>
      </w:r>
      <w:r w:rsidRPr="00BF3256">
        <w:rPr>
          <w:sz w:val="24"/>
          <w:lang w:val="en-US"/>
        </w:rPr>
        <w:t> </w:t>
      </w:r>
      <w:r w:rsidRPr="00BF3256">
        <w:rPr>
          <w:sz w:val="24"/>
        </w:rPr>
        <w:t>по электронной почте.</w:t>
      </w:r>
    </w:p>
    <w:p w:rsidR="00E70BEA" w:rsidRPr="00BF3256" w:rsidRDefault="000F580C" w:rsidP="00BF3256">
      <w:pPr>
        <w:pStyle w:val="TableContents"/>
        <w:spacing w:after="0" w:line="240" w:lineRule="auto"/>
        <w:ind w:left="0" w:firstLine="709"/>
        <w:rPr>
          <w:sz w:val="24"/>
        </w:rPr>
      </w:pPr>
      <w:r w:rsidRPr="00BF3256">
        <w:rPr>
          <w:sz w:val="24"/>
        </w:rPr>
        <w:t>Результат оказания Услуги направляется заявителю не</w:t>
      </w:r>
      <w:r w:rsidRPr="00BF3256">
        <w:rPr>
          <w:sz w:val="24"/>
          <w:lang w:val="en-US"/>
        </w:rPr>
        <w:t> </w:t>
      </w:r>
      <w:r w:rsidRPr="00BF3256">
        <w:rPr>
          <w:sz w:val="24"/>
        </w:rPr>
        <w:t>позднее 10 (десятого) рабочего дня со</w:t>
      </w:r>
      <w:r w:rsidRPr="00BF3256">
        <w:rPr>
          <w:sz w:val="24"/>
          <w:lang w:val="en-US"/>
        </w:rPr>
        <w:t> </w:t>
      </w:r>
      <w:r w:rsidRPr="00BF3256">
        <w:rPr>
          <w:sz w:val="24"/>
        </w:rPr>
        <w:t>дня принятия решения о</w:t>
      </w:r>
      <w:r w:rsidRPr="00BF3256">
        <w:rPr>
          <w:sz w:val="24"/>
          <w:lang w:val="en-US"/>
        </w:rPr>
        <w:t> </w:t>
      </w:r>
      <w:r w:rsidRPr="00BF3256">
        <w:rPr>
          <w:sz w:val="24"/>
        </w:rPr>
        <w:t>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и</w:t>
      </w:r>
      <w:r w:rsidRPr="00BF3256">
        <w:rPr>
          <w:sz w:val="24"/>
        </w:rPr>
        <w:t xml:space="preserve"> при</w:t>
      </w:r>
      <w:r w:rsidRPr="00BF3256">
        <w:rPr>
          <w:sz w:val="24"/>
          <w:lang w:val="en-US"/>
        </w:rPr>
        <w:t> </w:t>
      </w:r>
      <w:r w:rsidRPr="00BF3256">
        <w:rPr>
          <w:sz w:val="24"/>
        </w:rPr>
        <w:t>выдаче результата предоставления Услуги проверяет документы, удостоверяющие личность заявителя (представителя заявителя), а</w:t>
      </w:r>
      <w:r w:rsidRPr="00BF3256">
        <w:rPr>
          <w:sz w:val="24"/>
          <w:lang w:val="en-US"/>
        </w:rPr>
        <w:t> </w:t>
      </w:r>
      <w:r w:rsidRPr="00BF3256">
        <w:rPr>
          <w:sz w:val="24"/>
        </w:rPr>
        <w:t>также документы, подтверждающие полномочия представителя заявителя (в</w:t>
      </w:r>
      <w:r w:rsidRPr="00BF3256">
        <w:rPr>
          <w:sz w:val="24"/>
          <w:lang w:val="en-US"/>
        </w:rPr>
        <w:t> </w:t>
      </w:r>
      <w:r w:rsidRPr="00BF3256">
        <w:rPr>
          <w:sz w:val="24"/>
        </w:rPr>
        <w:t>случае, если за</w:t>
      </w:r>
      <w:r w:rsidRPr="00BF3256">
        <w:rPr>
          <w:sz w:val="24"/>
          <w:lang w:val="en-US"/>
        </w:rPr>
        <w:t> </w:t>
      </w:r>
      <w:r w:rsidRPr="00BF3256">
        <w:rPr>
          <w:sz w:val="24"/>
        </w:rPr>
        <w:t>получением результата предоставления Услуги обращается представитель заявителя).</w:t>
      </w:r>
    </w:p>
    <w:p w:rsidR="00E70BEA" w:rsidRPr="00DB7594" w:rsidRDefault="000F580C" w:rsidP="00BF3256">
      <w:pPr>
        <w:pStyle w:val="TableContents"/>
        <w:spacing w:after="0" w:line="240" w:lineRule="auto"/>
        <w:ind w:left="0" w:firstLine="709"/>
        <w:rPr>
          <w:sz w:val="24"/>
        </w:rPr>
      </w:pPr>
      <w:r w:rsidRPr="00BF3256">
        <w:rPr>
          <w:sz w:val="24"/>
        </w:rPr>
        <w:t xml:space="preserve">После установления личности заявителя (представителя заявителя) должностное лицо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и</w:t>
      </w:r>
      <w:r w:rsidRPr="00BF3256">
        <w:rPr>
          <w:sz w:val="24"/>
        </w:rPr>
        <w:t xml:space="preserve"> выдает заявителю </w:t>
      </w:r>
      <w:r w:rsidRPr="00DB7594">
        <w:rPr>
          <w:sz w:val="24"/>
        </w:rPr>
        <w:t>(представителю заявителя) результат предоставления Услуги.</w:t>
      </w:r>
    </w:p>
    <w:p w:rsidR="00E70BEA" w:rsidRPr="00DB7594"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и</w:t>
      </w:r>
      <w:r w:rsidRPr="00BF3256">
        <w:rPr>
          <w:sz w:val="24"/>
        </w:rPr>
        <w:t xml:space="preserve"> формирует расписку о</w:t>
      </w:r>
      <w:r w:rsidRPr="00BF3256">
        <w:rPr>
          <w:sz w:val="24"/>
          <w:lang w:val="en-US"/>
        </w:rPr>
        <w:t> </w:t>
      </w:r>
      <w:r w:rsidRPr="00BF3256">
        <w:rPr>
          <w:sz w:val="24"/>
        </w:rPr>
        <w:t>выдаче результата предоставления Услуги, распечатывает ее</w:t>
      </w:r>
      <w:r w:rsidRPr="00BF3256">
        <w:rPr>
          <w:sz w:val="24"/>
          <w:lang w:val="en-US"/>
        </w:rPr>
        <w:t> </w:t>
      </w:r>
      <w:r w:rsidRPr="00BF3256">
        <w:rPr>
          <w:sz w:val="24"/>
        </w:rPr>
        <w:t>в</w:t>
      </w:r>
      <w:r w:rsidRPr="00BF3256">
        <w:rPr>
          <w:sz w:val="24"/>
          <w:lang w:val="en-US"/>
        </w:rPr>
        <w:t> </w:t>
      </w:r>
      <w:r w:rsidRPr="00BF3256">
        <w:rPr>
          <w:sz w:val="24"/>
        </w:rPr>
        <w:t>1 экземпляре, подписывает и</w:t>
      </w:r>
      <w:r w:rsidRPr="00BF3256">
        <w:rPr>
          <w:sz w:val="24"/>
          <w:lang w:val="en-US"/>
        </w:rPr>
        <w:t> </w:t>
      </w:r>
      <w:r w:rsidRPr="00BF3256">
        <w:rPr>
          <w:sz w:val="24"/>
        </w:rPr>
        <w:t>передает ее</w:t>
      </w:r>
      <w:r w:rsidRPr="00BF3256">
        <w:rPr>
          <w:sz w:val="24"/>
          <w:lang w:val="en-US"/>
        </w:rPr>
        <w:t> </w:t>
      </w:r>
      <w:r w:rsidRPr="00BF3256">
        <w:rPr>
          <w:sz w:val="24"/>
        </w:rPr>
        <w:t>на</w:t>
      </w:r>
      <w:r w:rsidRPr="00BF3256">
        <w:rPr>
          <w:sz w:val="24"/>
          <w:lang w:val="en-US"/>
        </w:rPr>
        <w:t> </w:t>
      </w:r>
      <w:r w:rsidRPr="00BF3256">
        <w:rPr>
          <w:sz w:val="24"/>
        </w:rPr>
        <w:t xml:space="preserve">подпись заявителю </w:t>
      </w:r>
      <w:r w:rsidRPr="00DB7594">
        <w:rPr>
          <w:sz w:val="24"/>
        </w:rPr>
        <w:t>(представителю заявителя) (данный экземпляр расписки хранится в</w:t>
      </w:r>
      <w:r w:rsidRPr="00BF3256">
        <w:rPr>
          <w:sz w:val="24"/>
          <w:lang w:val="en-US"/>
        </w:rPr>
        <w:t>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и</w:t>
      </w:r>
      <w:r w:rsidRPr="00DB7594">
        <w:rPr>
          <w:sz w:val="24"/>
        </w:rPr>
        <w:t>).</w:t>
      </w:r>
    </w:p>
    <w:p w:rsidR="00E70BEA" w:rsidRPr="00BF3256" w:rsidRDefault="000F580C" w:rsidP="00BF3256">
      <w:pPr>
        <w:pStyle w:val="TableContents"/>
        <w:spacing w:after="0" w:line="240" w:lineRule="auto"/>
        <w:ind w:left="0" w:firstLine="709"/>
        <w:rPr>
          <w:sz w:val="24"/>
        </w:rPr>
      </w:pPr>
      <w:r w:rsidRPr="00BF3256">
        <w:rPr>
          <w:sz w:val="24"/>
        </w:rPr>
        <w:t xml:space="preserve">Либо должностное лицо, работник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и</w:t>
      </w:r>
      <w:r w:rsidRPr="00BF3256">
        <w:rPr>
          <w:sz w:val="24"/>
        </w:rPr>
        <w:t xml:space="preserve"> направляет заявителю (представителю заявителя) результат предоставления Услуги почтовым отправлением или</w:t>
      </w:r>
      <w:r w:rsidRPr="00BF3256">
        <w:rPr>
          <w:sz w:val="24"/>
          <w:lang w:val="en-US"/>
        </w:rPr>
        <w:t> </w:t>
      </w:r>
      <w:r w:rsidRPr="00BF3256">
        <w:rPr>
          <w:sz w:val="24"/>
        </w:rPr>
        <w:t>по электронной почте.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w:t>
      </w:r>
      <w:r w:rsidRPr="00BF3256">
        <w:rPr>
          <w:sz w:val="24"/>
          <w:lang w:val="en-US"/>
        </w:rPr>
        <w:t> </w:t>
      </w:r>
      <w:r w:rsidRPr="00BF3256">
        <w:rPr>
          <w:sz w:val="24"/>
        </w:rPr>
        <w:t xml:space="preserve">Для вариантов 8, 9, </w:t>
      </w:r>
      <w:bookmarkStart w:id="28" w:name="__DdeLink__6048_2857491986_Copy_5"/>
      <w:bookmarkEnd w:id="28"/>
      <w:r w:rsidRPr="00BF3256">
        <w:rPr>
          <w:sz w:val="24"/>
        </w:rPr>
        <w:t>указанных в подпунктах 17.1.8, 17.1.9 пункта 17.1</w:t>
      </w:r>
      <w:r w:rsidRPr="00BF3256">
        <w:rPr>
          <w:sz w:val="24"/>
          <w:lang w:val="en-US"/>
        </w:rPr>
        <w:t> </w:t>
      </w:r>
      <w:r w:rsidRPr="00BF3256">
        <w:rPr>
          <w:sz w:val="24"/>
        </w:rPr>
        <w:t>Регламента:</w:t>
      </w:r>
    </w:p>
    <w:p w:rsidR="00E70BEA" w:rsidRPr="00BF3256" w:rsidRDefault="000F580C" w:rsidP="00BF3256">
      <w:pPr>
        <w:pStyle w:val="a0"/>
        <w:spacing w:after="0" w:line="240" w:lineRule="auto"/>
        <w:ind w:left="0" w:firstLine="709"/>
        <w:rPr>
          <w:sz w:val="24"/>
        </w:rPr>
      </w:pPr>
      <w:r w:rsidRPr="00BF3256">
        <w:rPr>
          <w:sz w:val="24"/>
        </w:rPr>
        <w:t>19.6.1. Результатом предоставления Услуги является:</w:t>
      </w:r>
    </w:p>
    <w:p w:rsidR="00E70BEA" w:rsidRPr="00BF3256" w:rsidRDefault="000F580C" w:rsidP="00BF3256">
      <w:pPr>
        <w:pStyle w:val="a0"/>
        <w:spacing w:after="0" w:line="240" w:lineRule="auto"/>
        <w:ind w:left="0" w:firstLine="709"/>
        <w:rPr>
          <w:sz w:val="24"/>
        </w:rPr>
      </w:pPr>
      <w:r w:rsidRPr="00BF3256">
        <w:rPr>
          <w:sz w:val="24"/>
        </w:rPr>
        <w:t>19.6.1.1. Решение о</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в виде документа «Согласование установки средства размещения информации», </w:t>
      </w:r>
      <w:proofErr w:type="gramStart"/>
      <w:r w:rsidRPr="00BF3256">
        <w:rPr>
          <w:sz w:val="24"/>
        </w:rPr>
        <w:t>который</w:t>
      </w:r>
      <w:proofErr w:type="gramEnd"/>
      <w:r w:rsidRPr="00BF3256">
        <w:rPr>
          <w:sz w:val="24"/>
        </w:rPr>
        <w:t xml:space="preserve"> оформляется в соответствии с Приложением 1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19.6.1.2. Решение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в</w:t>
      </w:r>
      <w:r w:rsidRPr="00BF3256">
        <w:rPr>
          <w:sz w:val="24"/>
          <w:lang w:val="en-US"/>
        </w:rPr>
        <w:t> </w:t>
      </w:r>
      <w:r w:rsidRPr="00BF3256">
        <w:rPr>
          <w:sz w:val="24"/>
        </w:rPr>
        <w:t>виде документа, который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w:t>
      </w:r>
      <w:r w:rsidRPr="00BF3256">
        <w:rPr>
          <w:sz w:val="24"/>
          <w:lang w:val="en-US"/>
        </w:rPr>
        <w:t> </w:t>
      </w:r>
      <w:r w:rsidRPr="00BF3256">
        <w:rPr>
          <w:sz w:val="24"/>
        </w:rPr>
        <w:t>2 к Регламенту.</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 xml:space="preserve">19.6.2. Срок предоставления Услуги составляет 10 (десять) рабочих дней со дня поступления запроса в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ю</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 xml:space="preserve">ую </w:t>
      </w:r>
      <w:r w:rsidR="00DB7594" w:rsidRPr="00BD605C">
        <w:rPr>
          <w:rFonts w:eastAsiaTheme="minorHAnsi"/>
          <w:color w:val="auto"/>
          <w:kern w:val="0"/>
          <w:sz w:val="24"/>
          <w:lang w:eastAsia="en-US" w:bidi="ar-SA"/>
        </w:rPr>
        <w:t>организаци</w:t>
      </w:r>
      <w:r w:rsidR="00DB7594">
        <w:rPr>
          <w:rFonts w:eastAsiaTheme="minorHAnsi"/>
          <w:color w:val="auto"/>
          <w:kern w:val="0"/>
          <w:sz w:val="24"/>
          <w:lang w:eastAsia="en-US" w:bidi="ar-SA"/>
        </w:rPr>
        <w:t>ю</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Максимальный срок предоставления Услуги составляет 10 (десять) рабочих дней со дня регистрации запроса в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и</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ой</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и</w:t>
      </w:r>
      <w:r w:rsidRPr="00BF3256">
        <w:rPr>
          <w:sz w:val="24"/>
        </w:rPr>
        <w:t>, в том числе в случае, если запрос подан заявителем</w:t>
      </w:r>
      <w:bookmarkStart w:id="29" w:name="_anchor_96_Копия_1_Copy_5"/>
      <w:bookmarkEnd w:id="29"/>
      <w:r w:rsidRPr="00BF3256">
        <w:rPr>
          <w:sz w:val="24"/>
        </w:rPr>
        <w:t xml:space="preserve"> посредством РПГУ, личного обращения, почтового отправления, электронной почты.</w:t>
      </w:r>
    </w:p>
    <w:p w:rsidR="00E70BEA" w:rsidRPr="00BF3256" w:rsidRDefault="000F580C" w:rsidP="00BF3256">
      <w:pPr>
        <w:pStyle w:val="a0"/>
        <w:spacing w:after="0" w:line="240" w:lineRule="auto"/>
        <w:ind w:left="0" w:firstLine="709"/>
        <w:rPr>
          <w:sz w:val="24"/>
        </w:rPr>
      </w:pPr>
      <w:r w:rsidRPr="00BF3256">
        <w:rPr>
          <w:sz w:val="24"/>
        </w:rPr>
        <w:t>19.6.3. Исчерпывающий перечень документов, необходимых для предоставления Услуги, которые заявитель должен представить самостоятельно:</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19.6.3.1. Запрос по</w:t>
      </w:r>
      <w:r w:rsidRPr="00BF3256">
        <w:rPr>
          <w:sz w:val="24"/>
          <w:lang w:val="en-US"/>
        </w:rPr>
        <w:t> </w:t>
      </w:r>
      <w:r w:rsidRPr="00BF3256">
        <w:rPr>
          <w:sz w:val="24"/>
        </w:rPr>
        <w:t>форме, приведенной в</w:t>
      </w:r>
      <w:r w:rsidRPr="00BF3256">
        <w:rPr>
          <w:sz w:val="24"/>
          <w:lang w:val="en-US"/>
        </w:rPr>
        <w:t> </w:t>
      </w:r>
      <w:r w:rsidRPr="00BF3256">
        <w:rPr>
          <w:sz w:val="24"/>
        </w:rPr>
        <w:t>Приложении 6 к</w:t>
      </w:r>
      <w:r w:rsidRPr="00BF3256">
        <w:rPr>
          <w:sz w:val="24"/>
          <w:lang w:val="en-US"/>
        </w:rPr>
        <w:t> </w:t>
      </w:r>
      <w:r w:rsidRPr="00BF3256">
        <w:rPr>
          <w:sz w:val="24"/>
        </w:rPr>
        <w:t>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заполняется его</w:t>
      </w:r>
      <w:r w:rsidRPr="00BF3256">
        <w:rPr>
          <w:sz w:val="24"/>
          <w:lang w:val="en-US"/>
        </w:rPr>
        <w:t> </w:t>
      </w:r>
      <w:r w:rsidRPr="00BF3256">
        <w:rPr>
          <w:sz w:val="24"/>
        </w:rPr>
        <w:t>интерактивная форма;</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ю</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ую</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ю</w:t>
      </w:r>
      <w:r w:rsidRPr="00BF3256">
        <w:rPr>
          <w:sz w:val="24"/>
        </w:rPr>
        <w:t xml:space="preserve">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lastRenderedPageBreak/>
        <w:t>3) почтовым отправлением он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 xml:space="preserve">его подписание, заверен печатью </w:t>
      </w:r>
      <w:r w:rsidRPr="00FC4140">
        <w:rPr>
          <w:sz w:val="24"/>
        </w:rPr>
        <w:t>(при</w:t>
      </w:r>
      <w:r w:rsidRPr="00BF3256">
        <w:rPr>
          <w:sz w:val="24"/>
          <w:lang w:val="en-US"/>
        </w:rPr>
        <w:t> </w:t>
      </w:r>
      <w:r w:rsidRPr="00FC4140">
        <w:rPr>
          <w:sz w:val="24"/>
        </w:rPr>
        <w:t>наличии);</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BF3256">
        <w:rPr>
          <w:sz w:val="24"/>
          <w:lang w:val="en-US"/>
        </w:rPr>
        <w:t> </w:t>
      </w:r>
      <w:r w:rsidRPr="00BF3256">
        <w:rPr>
          <w:sz w:val="24"/>
        </w:rPr>
        <w:t>представителя заявителя, уполномоченного на</w:t>
      </w:r>
      <w:r w:rsidRPr="00BF3256">
        <w:rPr>
          <w:sz w:val="24"/>
          <w:lang w:val="en-US"/>
        </w:rPr>
        <w:t> </w:t>
      </w:r>
      <w:r w:rsidRPr="00BF3256">
        <w:rPr>
          <w:sz w:val="24"/>
        </w:rPr>
        <w:t>его подписание, заверен печатью (при</w:t>
      </w:r>
      <w:r w:rsidRPr="00BF3256">
        <w:rPr>
          <w:sz w:val="24"/>
          <w:lang w:val="en-US"/>
        </w:rPr>
        <w:t> </w:t>
      </w:r>
      <w:r w:rsidRPr="00BF3256">
        <w:rPr>
          <w:sz w:val="24"/>
        </w:rPr>
        <w:t>наличии).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19.6.3.2. Документ, подтверждающий полномочия представителя заявителя (в случае обращения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Документами, подтверждающими полномочия представителя заявителя, являются:</w:t>
      </w:r>
    </w:p>
    <w:p w:rsidR="00E70BEA" w:rsidRPr="00BF3256" w:rsidRDefault="000F580C" w:rsidP="00BF3256">
      <w:pPr>
        <w:pStyle w:val="a0"/>
        <w:spacing w:after="0" w:line="240" w:lineRule="auto"/>
        <w:ind w:left="0" w:firstLine="709"/>
        <w:rPr>
          <w:sz w:val="24"/>
        </w:rPr>
      </w:pPr>
      <w:r w:rsidRPr="00BF3256">
        <w:rPr>
          <w:sz w:val="24"/>
        </w:rPr>
        <w:t>1)</w:t>
      </w:r>
      <w:r w:rsidRPr="00BF3256">
        <w:rPr>
          <w:sz w:val="24"/>
          <w:lang w:val="en-US"/>
        </w:rPr>
        <w:t> </w:t>
      </w:r>
      <w:r w:rsidRPr="00BF3256">
        <w:rPr>
          <w:sz w:val="24"/>
        </w:rPr>
        <w:t>доверенность;</w:t>
      </w:r>
    </w:p>
    <w:p w:rsidR="00E70BEA" w:rsidRPr="00BF3256" w:rsidRDefault="000F580C" w:rsidP="00BF3256">
      <w:pPr>
        <w:pStyle w:val="a0"/>
        <w:spacing w:after="0" w:line="240" w:lineRule="auto"/>
        <w:ind w:left="0" w:firstLine="709"/>
        <w:rPr>
          <w:sz w:val="24"/>
        </w:rPr>
      </w:pPr>
      <w:proofErr w:type="gramStart"/>
      <w:r w:rsidRPr="00BF3256">
        <w:rPr>
          <w:sz w:val="24"/>
        </w:rPr>
        <w:t>2)</w:t>
      </w:r>
      <w:r w:rsidRPr="00BF3256">
        <w:rPr>
          <w:sz w:val="24"/>
          <w:lang w:val="en-US"/>
        </w:rPr>
        <w:t> </w:t>
      </w:r>
      <w:r w:rsidRPr="00BF3256">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BF3256">
        <w:rPr>
          <w:sz w:val="24"/>
          <w:lang w:val="en-US"/>
        </w:rPr>
        <w:t> </w:t>
      </w:r>
      <w:r w:rsidRPr="00BF3256">
        <w:rPr>
          <w:sz w:val="24"/>
        </w:rPr>
        <w:t>протокола общего собрания участников общества с</w:t>
      </w:r>
      <w:r w:rsidRPr="00BF3256">
        <w:rPr>
          <w:sz w:val="24"/>
          <w:lang w:val="en-US"/>
        </w:rPr>
        <w:t> </w:t>
      </w:r>
      <w:r w:rsidRPr="00BF3256">
        <w:rPr>
          <w:sz w:val="24"/>
        </w:rPr>
        <w:t>ограниченной ответственностью об избрании единоличного исполнительного органа общества (генерального директора, президента и</w:t>
      </w:r>
      <w:r w:rsidRPr="00BF3256">
        <w:rPr>
          <w:sz w:val="24"/>
          <w:lang w:val="en-US"/>
        </w:rPr>
        <w:t> </w:t>
      </w:r>
      <w:r w:rsidRPr="00BF3256">
        <w:rPr>
          <w:sz w:val="24"/>
        </w:rPr>
        <w:t>других), приказ о</w:t>
      </w:r>
      <w:r w:rsidRPr="00BF3256">
        <w:rPr>
          <w:sz w:val="24"/>
          <w:lang w:val="en-US"/>
        </w:rPr>
        <w:t> </w:t>
      </w:r>
      <w:r w:rsidRPr="00BF3256">
        <w:rPr>
          <w:sz w:val="24"/>
        </w:rPr>
        <w:t>назначении руководителя юридического лица, договор с коммерческим представителем, содержащий указание</w:t>
      </w:r>
      <w:proofErr w:type="gramEnd"/>
      <w:r w:rsidRPr="00BF3256">
        <w:rPr>
          <w:sz w:val="24"/>
        </w:rPr>
        <w:t xml:space="preserve"> на его полномочия, решение о назначении или</w:t>
      </w:r>
      <w:r w:rsidRPr="00BF3256">
        <w:rPr>
          <w:sz w:val="24"/>
          <w:lang w:val="en-US"/>
        </w:rPr>
        <w:t> </w:t>
      </w:r>
      <w:r w:rsidRPr="00BF3256">
        <w:rPr>
          <w:sz w:val="24"/>
        </w:rPr>
        <w:t xml:space="preserve">об избрании либо </w:t>
      </w:r>
      <w:proofErr w:type="gramStart"/>
      <w:r w:rsidRPr="00BF3256">
        <w:rPr>
          <w:sz w:val="24"/>
        </w:rPr>
        <w:t>приказ</w:t>
      </w:r>
      <w:proofErr w:type="gramEnd"/>
      <w:r w:rsidRPr="00BF3256">
        <w:rPr>
          <w:sz w:val="24"/>
        </w:rPr>
        <w:t xml:space="preserve"> о назначении физического лица на должность, в соответствии с которым такое физическое лицо обладает правом действовать от</w:t>
      </w:r>
      <w:r w:rsidRPr="00BF3256">
        <w:rPr>
          <w:sz w:val="24"/>
          <w:lang w:val="en-US"/>
        </w:rPr>
        <w:t> </w:t>
      </w:r>
      <w:r w:rsidRPr="00BF3256">
        <w:rPr>
          <w:sz w:val="24"/>
        </w:rPr>
        <w:t>имени юридического лица без доверенности).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При подаче запроса:</w:t>
      </w:r>
    </w:p>
    <w:p w:rsidR="00E70BEA" w:rsidRPr="00BF3256" w:rsidRDefault="000F580C" w:rsidP="00BF3256">
      <w:pPr>
        <w:pStyle w:val="a0"/>
        <w:spacing w:after="0" w:line="240" w:lineRule="auto"/>
        <w:ind w:left="0" w:firstLine="709"/>
        <w:rPr>
          <w:sz w:val="24"/>
        </w:rPr>
      </w:pPr>
      <w:r w:rsidRPr="00BF3256">
        <w:rPr>
          <w:sz w:val="24"/>
        </w:rPr>
        <w:t>1)</w:t>
      </w:r>
      <w:r w:rsidRPr="00BF3256">
        <w:rPr>
          <w:sz w:val="24"/>
          <w:lang w:val="en-US"/>
        </w:rPr>
        <w:t> </w:t>
      </w:r>
      <w:r w:rsidRPr="00BF3256">
        <w:rPr>
          <w:sz w:val="24"/>
        </w:rPr>
        <w:t>посредством РПГУ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DB7594" w:rsidP="00DB7594">
      <w:pPr>
        <w:spacing w:after="0" w:line="240" w:lineRule="auto"/>
        <w:rPr>
          <w:sz w:val="24"/>
        </w:rPr>
      </w:pPr>
      <w:r>
        <w:rPr>
          <w:sz w:val="24"/>
        </w:rPr>
        <w:t xml:space="preserve">           </w:t>
      </w:r>
      <w:r w:rsidR="000F580C" w:rsidRPr="00BF3256">
        <w:rPr>
          <w:sz w:val="24"/>
        </w:rPr>
        <w:t>2)</w:t>
      </w:r>
      <w:r w:rsidR="000F580C" w:rsidRPr="00BF3256">
        <w:rPr>
          <w:sz w:val="24"/>
          <w:lang w:val="en-US"/>
        </w:rPr>
        <w:t> </w:t>
      </w:r>
      <w:r w:rsidR="000F580C" w:rsidRPr="00BF3256">
        <w:rPr>
          <w:sz w:val="24"/>
        </w:rPr>
        <w:t>лично в</w:t>
      </w:r>
      <w:r w:rsidR="000F580C" w:rsidRPr="00BF3256">
        <w:rPr>
          <w:sz w:val="24"/>
          <w:lang w:val="en-US"/>
        </w:rPr>
        <w:t> </w:t>
      </w:r>
      <w:r w:rsidRPr="00BD605C">
        <w:rPr>
          <w:rFonts w:eastAsiaTheme="minorHAnsi"/>
          <w:color w:val="auto"/>
          <w:kern w:val="0"/>
          <w:sz w:val="24"/>
          <w:lang w:eastAsia="en-US" w:bidi="ar-SA"/>
        </w:rPr>
        <w:t>администраци</w:t>
      </w:r>
      <w:r>
        <w:rPr>
          <w:rFonts w:eastAsiaTheme="minorHAnsi"/>
          <w:color w:val="auto"/>
          <w:kern w:val="0"/>
          <w:sz w:val="24"/>
          <w:szCs w:val="22"/>
          <w:lang w:eastAsia="en-US" w:bidi="ar-SA"/>
        </w:rPr>
        <w:t>ю</w:t>
      </w:r>
      <w:r w:rsidRPr="00BD605C">
        <w:rPr>
          <w:rFonts w:eastAsiaTheme="minorHAnsi"/>
          <w:color w:val="auto"/>
          <w:kern w:val="0"/>
          <w:sz w:val="24"/>
          <w:lang w:eastAsia="en-US" w:bidi="ar-SA"/>
        </w:rPr>
        <w:t xml:space="preserve"> городского округа</w:t>
      </w:r>
      <w:r w:rsidRPr="00BD605C">
        <w:rPr>
          <w:rFonts w:eastAsiaTheme="minorHAnsi"/>
          <w:color w:val="auto"/>
          <w:kern w:val="0"/>
          <w:sz w:val="24"/>
          <w:szCs w:val="22"/>
          <w:lang w:eastAsia="en-US" w:bidi="ar-SA"/>
        </w:rPr>
        <w:t xml:space="preserve">, </w:t>
      </w:r>
      <w:r w:rsidRPr="00BD605C">
        <w:rPr>
          <w:rFonts w:eastAsiaTheme="minorHAnsi"/>
          <w:color w:val="auto"/>
          <w:kern w:val="0"/>
          <w:sz w:val="24"/>
          <w:lang w:eastAsia="en-US" w:bidi="ar-SA"/>
        </w:rPr>
        <w:t>Уполномоченн</w:t>
      </w:r>
      <w:r>
        <w:rPr>
          <w:rFonts w:eastAsiaTheme="minorHAnsi"/>
          <w:color w:val="auto"/>
          <w:kern w:val="0"/>
          <w:sz w:val="24"/>
          <w:lang w:eastAsia="en-US" w:bidi="ar-SA"/>
        </w:rPr>
        <w:t>ую</w:t>
      </w:r>
      <w:r w:rsidRPr="00BD605C">
        <w:rPr>
          <w:rFonts w:eastAsiaTheme="minorHAnsi"/>
          <w:color w:val="auto"/>
          <w:kern w:val="0"/>
          <w:sz w:val="24"/>
          <w:lang w:eastAsia="en-US" w:bidi="ar-SA"/>
        </w:rPr>
        <w:t xml:space="preserve"> организаци</w:t>
      </w:r>
      <w:r>
        <w:rPr>
          <w:rFonts w:eastAsiaTheme="minorHAnsi"/>
          <w:color w:val="auto"/>
          <w:kern w:val="0"/>
          <w:sz w:val="24"/>
          <w:lang w:eastAsia="en-US" w:bidi="ar-SA"/>
        </w:rPr>
        <w:t>ю</w:t>
      </w:r>
      <w:r w:rsidRPr="00BF3256">
        <w:rPr>
          <w:sz w:val="24"/>
        </w:rPr>
        <w:t xml:space="preserve"> </w:t>
      </w:r>
      <w:r w:rsidR="000F580C" w:rsidRPr="00BF3256">
        <w:rPr>
          <w:sz w:val="24"/>
        </w:rPr>
        <w:t>предоставляется оригинал документа, подтверждающего полномочия представителя заявителя, для</w:t>
      </w:r>
      <w:r w:rsidR="000F580C" w:rsidRPr="00BF3256">
        <w:rPr>
          <w:sz w:val="24"/>
          <w:lang w:val="en-US"/>
        </w:rPr>
        <w:t> </w:t>
      </w:r>
      <w:r w:rsidR="000F580C" w:rsidRPr="00BF3256">
        <w:rPr>
          <w:sz w:val="24"/>
        </w:rPr>
        <w:t>снятия с</w:t>
      </w:r>
      <w:r w:rsidR="000F580C" w:rsidRPr="00BF3256">
        <w:rPr>
          <w:sz w:val="24"/>
          <w:lang w:val="en-US"/>
        </w:rPr>
        <w:t> </w:t>
      </w:r>
      <w:r w:rsidR="000F580C" w:rsidRPr="00BF3256">
        <w:rPr>
          <w:sz w:val="24"/>
        </w:rPr>
        <w:t xml:space="preserve">него копии, которая заверяется подписью должностного лица, муниципального служащего, </w:t>
      </w:r>
      <w:r w:rsidRPr="00471581">
        <w:rPr>
          <w:sz w:val="24"/>
        </w:rPr>
        <w:t xml:space="preserve">работника </w:t>
      </w:r>
      <w:r w:rsidRPr="00471581">
        <w:rPr>
          <w:rFonts w:eastAsiaTheme="minorHAnsi"/>
          <w:color w:val="auto"/>
          <w:kern w:val="0"/>
          <w:sz w:val="24"/>
          <w:lang w:eastAsia="en-US" w:bidi="ar-SA"/>
        </w:rPr>
        <w:t>администраци</w:t>
      </w:r>
      <w:r w:rsidRPr="00471581">
        <w:rPr>
          <w:rFonts w:eastAsiaTheme="minorHAnsi"/>
          <w:color w:val="auto"/>
          <w:kern w:val="0"/>
          <w:sz w:val="24"/>
          <w:szCs w:val="22"/>
          <w:lang w:eastAsia="en-US" w:bidi="ar-SA"/>
        </w:rPr>
        <w:t>и</w:t>
      </w:r>
      <w:r w:rsidRPr="00471581">
        <w:rPr>
          <w:rFonts w:eastAsiaTheme="minorHAnsi"/>
          <w:color w:val="auto"/>
          <w:kern w:val="0"/>
          <w:sz w:val="24"/>
          <w:lang w:eastAsia="en-US" w:bidi="ar-SA"/>
        </w:rPr>
        <w:t xml:space="preserve"> городского округа</w:t>
      </w:r>
      <w:r w:rsidRPr="00471581">
        <w:rPr>
          <w:sz w:val="24"/>
        </w:rPr>
        <w:t xml:space="preserve"> (печатью </w:t>
      </w:r>
      <w:r w:rsidRPr="00471581">
        <w:rPr>
          <w:rFonts w:eastAsiaTheme="minorHAnsi"/>
          <w:color w:val="auto"/>
          <w:kern w:val="0"/>
          <w:sz w:val="24"/>
          <w:lang w:eastAsia="en-US" w:bidi="ar-SA"/>
        </w:rPr>
        <w:t>администраци</w:t>
      </w:r>
      <w:r w:rsidRPr="00471581">
        <w:rPr>
          <w:rFonts w:eastAsiaTheme="minorHAnsi"/>
          <w:color w:val="auto"/>
          <w:kern w:val="0"/>
          <w:sz w:val="24"/>
          <w:szCs w:val="22"/>
          <w:lang w:eastAsia="en-US" w:bidi="ar-SA"/>
        </w:rPr>
        <w:t>и</w:t>
      </w:r>
      <w:r w:rsidRPr="00471581">
        <w:rPr>
          <w:rFonts w:eastAsiaTheme="minorHAnsi"/>
          <w:color w:val="auto"/>
          <w:kern w:val="0"/>
          <w:sz w:val="24"/>
          <w:lang w:eastAsia="en-US" w:bidi="ar-SA"/>
        </w:rPr>
        <w:t xml:space="preserve"> городского округа</w:t>
      </w:r>
      <w:r w:rsidRPr="00471581">
        <w:rPr>
          <w:sz w:val="24"/>
        </w:rPr>
        <w:t xml:space="preserve">), </w:t>
      </w:r>
      <w:r w:rsidRPr="00471581">
        <w:rPr>
          <w:rFonts w:eastAsiaTheme="minorHAnsi"/>
          <w:color w:val="auto"/>
          <w:kern w:val="0"/>
          <w:sz w:val="24"/>
          <w:lang w:eastAsia="en-US" w:bidi="ar-SA"/>
        </w:rPr>
        <w:t>Уполномоченной организации</w:t>
      </w:r>
      <w:r w:rsidR="000F580C" w:rsidRPr="00DB7594">
        <w:rPr>
          <w:sz w:val="24"/>
        </w:rPr>
        <w:t>;</w:t>
      </w:r>
    </w:p>
    <w:p w:rsidR="00E70BEA" w:rsidRPr="00BF3256" w:rsidRDefault="000F580C" w:rsidP="00BF3256">
      <w:pPr>
        <w:pStyle w:val="a0"/>
        <w:spacing w:after="0" w:line="240" w:lineRule="auto"/>
        <w:ind w:left="0" w:firstLine="709"/>
        <w:rPr>
          <w:sz w:val="24"/>
        </w:rPr>
      </w:pPr>
      <w:r w:rsidRPr="00BF3256">
        <w:rPr>
          <w:sz w:val="24"/>
        </w:rPr>
        <w:t>3)</w:t>
      </w:r>
      <w:r w:rsidRPr="00BF3256">
        <w:rPr>
          <w:sz w:val="24"/>
          <w:lang w:val="en-US"/>
        </w:rPr>
        <w:t> </w:t>
      </w:r>
      <w:r w:rsidRPr="00BF3256">
        <w:rPr>
          <w:sz w:val="24"/>
        </w:rPr>
        <w:t>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E70BEA" w:rsidRPr="00BF3256" w:rsidRDefault="000F580C" w:rsidP="00BF3256">
      <w:pPr>
        <w:pStyle w:val="a0"/>
        <w:spacing w:after="0" w:line="240" w:lineRule="auto"/>
        <w:ind w:left="0" w:firstLine="709"/>
        <w:rPr>
          <w:sz w:val="24"/>
        </w:rPr>
      </w:pPr>
      <w:r w:rsidRPr="00BF3256">
        <w:rPr>
          <w:sz w:val="24"/>
        </w:rPr>
        <w:t>4)</w:t>
      </w:r>
      <w:r w:rsidRPr="00BF3256">
        <w:rPr>
          <w:sz w:val="24"/>
          <w:lang w:val="en-US"/>
        </w:rPr>
        <w:t> </w:t>
      </w:r>
      <w:r w:rsidRPr="00BF3256">
        <w:rPr>
          <w:sz w:val="24"/>
        </w:rPr>
        <w:t>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 подтверждающего полномочия представителя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19.6.3.3. Дизайн⁠-⁠проект (проектная документация)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Требования к составу и содержанию дизайн⁠-⁠проекта оформляются в соответствии с Приложением 7 к Регламенту.</w:t>
      </w:r>
    </w:p>
    <w:p w:rsidR="00E70BEA" w:rsidRPr="00BF3256" w:rsidRDefault="000F580C" w:rsidP="00BF3256">
      <w:pPr>
        <w:pStyle w:val="a0"/>
        <w:spacing w:after="0" w:line="240" w:lineRule="auto"/>
        <w:ind w:left="0" w:firstLine="709"/>
        <w:rPr>
          <w:sz w:val="24"/>
        </w:rPr>
      </w:pPr>
      <w:r w:rsidRPr="00BF3256">
        <w:rPr>
          <w:sz w:val="24"/>
        </w:rPr>
        <w:t>Требования к внешнему виду средства размещения информации оформляются в соответствии с Приложением 8 к Регламенту.</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ю</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ую</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ю</w:t>
      </w:r>
      <w:r w:rsidRPr="00BF3256">
        <w:rPr>
          <w:sz w:val="24"/>
        </w:rPr>
        <w:t xml:space="preserve"> предоставляется оригинал документа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служащего, </w:t>
      </w:r>
      <w:r w:rsidR="00DB7594" w:rsidRPr="00471581">
        <w:rPr>
          <w:sz w:val="24"/>
        </w:rPr>
        <w:t xml:space="preserve">работника </w:t>
      </w:r>
      <w:r w:rsidR="00DB7594" w:rsidRPr="00471581">
        <w:rPr>
          <w:rFonts w:eastAsiaTheme="minorHAnsi"/>
          <w:color w:val="auto"/>
          <w:kern w:val="0"/>
          <w:sz w:val="24"/>
          <w:lang w:eastAsia="en-US" w:bidi="ar-SA"/>
        </w:rPr>
        <w:t>администраци</w:t>
      </w:r>
      <w:r w:rsidR="00DB7594" w:rsidRPr="00471581">
        <w:rPr>
          <w:rFonts w:eastAsiaTheme="minorHAnsi"/>
          <w:color w:val="auto"/>
          <w:kern w:val="0"/>
          <w:sz w:val="24"/>
          <w:szCs w:val="22"/>
          <w:lang w:eastAsia="en-US" w:bidi="ar-SA"/>
        </w:rPr>
        <w:t>и</w:t>
      </w:r>
      <w:r w:rsidR="00DB7594" w:rsidRPr="00471581">
        <w:rPr>
          <w:rFonts w:eastAsiaTheme="minorHAnsi"/>
          <w:color w:val="auto"/>
          <w:kern w:val="0"/>
          <w:sz w:val="24"/>
          <w:lang w:eastAsia="en-US" w:bidi="ar-SA"/>
        </w:rPr>
        <w:t xml:space="preserve"> городского округа</w:t>
      </w:r>
      <w:r w:rsidR="00DB7594" w:rsidRPr="00471581">
        <w:rPr>
          <w:sz w:val="24"/>
        </w:rPr>
        <w:t xml:space="preserve"> (печатью </w:t>
      </w:r>
      <w:r w:rsidR="00DB7594" w:rsidRPr="00471581">
        <w:rPr>
          <w:rFonts w:eastAsiaTheme="minorHAnsi"/>
          <w:color w:val="auto"/>
          <w:kern w:val="0"/>
          <w:sz w:val="24"/>
          <w:lang w:eastAsia="en-US" w:bidi="ar-SA"/>
        </w:rPr>
        <w:t>администраци</w:t>
      </w:r>
      <w:r w:rsidR="00DB7594" w:rsidRPr="00471581">
        <w:rPr>
          <w:rFonts w:eastAsiaTheme="minorHAnsi"/>
          <w:color w:val="auto"/>
          <w:kern w:val="0"/>
          <w:sz w:val="24"/>
          <w:szCs w:val="22"/>
          <w:lang w:eastAsia="en-US" w:bidi="ar-SA"/>
        </w:rPr>
        <w:t>и</w:t>
      </w:r>
      <w:r w:rsidR="00DB7594" w:rsidRPr="00471581">
        <w:rPr>
          <w:rFonts w:eastAsiaTheme="minorHAnsi"/>
          <w:color w:val="auto"/>
          <w:kern w:val="0"/>
          <w:sz w:val="24"/>
          <w:lang w:eastAsia="en-US" w:bidi="ar-SA"/>
        </w:rPr>
        <w:t xml:space="preserve"> городского округа</w:t>
      </w:r>
      <w:r w:rsidR="00DB7594" w:rsidRPr="00471581">
        <w:rPr>
          <w:sz w:val="24"/>
        </w:rPr>
        <w:t xml:space="preserve">), </w:t>
      </w:r>
      <w:r w:rsidR="00DB7594" w:rsidRPr="00471581">
        <w:rPr>
          <w:rFonts w:eastAsiaTheme="minorHAnsi"/>
          <w:color w:val="auto"/>
          <w:kern w:val="0"/>
          <w:sz w:val="24"/>
          <w:lang w:eastAsia="en-US" w:bidi="ar-SA"/>
        </w:rPr>
        <w:t>Уполномоченной организации</w:t>
      </w:r>
      <w:r w:rsidRPr="00DB7594">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19.6.3.4. Правоустанавливающие (</w:t>
      </w:r>
      <w:proofErr w:type="spellStart"/>
      <w:r w:rsidRPr="00BF3256">
        <w:rPr>
          <w:sz w:val="24"/>
        </w:rPr>
        <w:t>правоудостоверяющие</w:t>
      </w:r>
      <w:proofErr w:type="spellEnd"/>
      <w:r w:rsidRPr="00BF3256">
        <w:rPr>
          <w:sz w:val="24"/>
        </w:rPr>
        <w:t>) документы на</w:t>
      </w:r>
      <w:r w:rsidRPr="00BF3256">
        <w:rPr>
          <w:sz w:val="24"/>
          <w:lang w:val="en-US"/>
        </w:rPr>
        <w:t> </w:t>
      </w:r>
      <w:r w:rsidRPr="00BF3256">
        <w:rPr>
          <w:sz w:val="24"/>
        </w:rPr>
        <w:t>объект недвижимости в</w:t>
      </w:r>
      <w:r w:rsidRPr="00BF3256">
        <w:rPr>
          <w:sz w:val="24"/>
          <w:lang w:val="en-US"/>
        </w:rPr>
        <w:t> </w:t>
      </w:r>
      <w:r w:rsidRPr="00BF3256">
        <w:rPr>
          <w:sz w:val="24"/>
        </w:rPr>
        <w:t>случае, если право не</w:t>
      </w:r>
      <w:r w:rsidRPr="00BF3256">
        <w:rPr>
          <w:sz w:val="24"/>
          <w:lang w:val="en-US"/>
        </w:rPr>
        <w:t> </w:t>
      </w:r>
      <w:r w:rsidRPr="00BF3256">
        <w:rPr>
          <w:sz w:val="24"/>
        </w:rPr>
        <w:t>зарегистрировано в</w:t>
      </w:r>
      <w:r w:rsidRPr="00BF3256">
        <w:rPr>
          <w:sz w:val="24"/>
          <w:lang w:val="en-US"/>
        </w:rPr>
        <w:t> </w:t>
      </w:r>
      <w:r w:rsidRPr="00BF3256">
        <w:rPr>
          <w:sz w:val="24"/>
        </w:rPr>
        <w:t>Едином государственном реестре недвижимости.</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ю</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ую</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ю</w:t>
      </w:r>
      <w:r w:rsidRPr="00BF3256">
        <w:rPr>
          <w:sz w:val="24"/>
        </w:rPr>
        <w:t xml:space="preserve"> предоставляется оригинал документа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служащего, </w:t>
      </w:r>
      <w:r w:rsidR="00DB7594" w:rsidRPr="00471581">
        <w:rPr>
          <w:sz w:val="24"/>
        </w:rPr>
        <w:t xml:space="preserve">работника </w:t>
      </w:r>
      <w:r w:rsidR="00DB7594" w:rsidRPr="00471581">
        <w:rPr>
          <w:rFonts w:eastAsiaTheme="minorHAnsi"/>
          <w:color w:val="auto"/>
          <w:kern w:val="0"/>
          <w:sz w:val="24"/>
          <w:lang w:eastAsia="en-US" w:bidi="ar-SA"/>
        </w:rPr>
        <w:t>администраци</w:t>
      </w:r>
      <w:r w:rsidR="00DB7594" w:rsidRPr="00471581">
        <w:rPr>
          <w:rFonts w:eastAsiaTheme="minorHAnsi"/>
          <w:color w:val="auto"/>
          <w:kern w:val="0"/>
          <w:sz w:val="24"/>
          <w:szCs w:val="22"/>
          <w:lang w:eastAsia="en-US" w:bidi="ar-SA"/>
        </w:rPr>
        <w:t>и</w:t>
      </w:r>
      <w:r w:rsidR="00DB7594" w:rsidRPr="00471581">
        <w:rPr>
          <w:rFonts w:eastAsiaTheme="minorHAnsi"/>
          <w:color w:val="auto"/>
          <w:kern w:val="0"/>
          <w:sz w:val="24"/>
          <w:lang w:eastAsia="en-US" w:bidi="ar-SA"/>
        </w:rPr>
        <w:t xml:space="preserve"> городского округа</w:t>
      </w:r>
      <w:r w:rsidR="00DB7594" w:rsidRPr="00471581">
        <w:rPr>
          <w:sz w:val="24"/>
        </w:rPr>
        <w:t xml:space="preserve"> (печатью </w:t>
      </w:r>
      <w:r w:rsidR="00DB7594" w:rsidRPr="00471581">
        <w:rPr>
          <w:rFonts w:eastAsiaTheme="minorHAnsi"/>
          <w:color w:val="auto"/>
          <w:kern w:val="0"/>
          <w:sz w:val="24"/>
          <w:lang w:eastAsia="en-US" w:bidi="ar-SA"/>
        </w:rPr>
        <w:t>администраци</w:t>
      </w:r>
      <w:r w:rsidR="00DB7594" w:rsidRPr="00471581">
        <w:rPr>
          <w:rFonts w:eastAsiaTheme="minorHAnsi"/>
          <w:color w:val="auto"/>
          <w:kern w:val="0"/>
          <w:sz w:val="24"/>
          <w:szCs w:val="22"/>
          <w:lang w:eastAsia="en-US" w:bidi="ar-SA"/>
        </w:rPr>
        <w:t>и</w:t>
      </w:r>
      <w:r w:rsidR="00DB7594" w:rsidRPr="00471581">
        <w:rPr>
          <w:rFonts w:eastAsiaTheme="minorHAnsi"/>
          <w:color w:val="auto"/>
          <w:kern w:val="0"/>
          <w:sz w:val="24"/>
          <w:lang w:eastAsia="en-US" w:bidi="ar-SA"/>
        </w:rPr>
        <w:t xml:space="preserve"> городского округа</w:t>
      </w:r>
      <w:r w:rsidR="00DB7594" w:rsidRPr="00471581">
        <w:rPr>
          <w:sz w:val="24"/>
        </w:rPr>
        <w:t xml:space="preserve">), </w:t>
      </w:r>
      <w:r w:rsidR="00DB7594" w:rsidRPr="00471581">
        <w:rPr>
          <w:rFonts w:eastAsiaTheme="minorHAnsi"/>
          <w:color w:val="auto"/>
          <w:kern w:val="0"/>
          <w:sz w:val="24"/>
          <w:lang w:eastAsia="en-US" w:bidi="ar-SA"/>
        </w:rPr>
        <w:t>Уполномоченной организации</w:t>
      </w:r>
      <w:r w:rsidRPr="00DB7594">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19.6.3.5. Письменное согласие собственника объекта недвижимости, на</w:t>
      </w:r>
      <w:r w:rsidRPr="00BF3256">
        <w:rPr>
          <w:sz w:val="24"/>
          <w:lang w:val="en-US"/>
        </w:rPr>
        <w:t> </w:t>
      </w:r>
      <w:r w:rsidRPr="00BF3256">
        <w:rPr>
          <w:sz w:val="24"/>
        </w:rPr>
        <w:t>котором планируется размещение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При подаче запроса:</w:t>
      </w:r>
    </w:p>
    <w:p w:rsidR="00E70BEA" w:rsidRPr="00BF3256" w:rsidRDefault="000F580C" w:rsidP="00BF3256">
      <w:pPr>
        <w:spacing w:after="0" w:line="240" w:lineRule="auto"/>
        <w:ind w:left="0" w:firstLine="709"/>
        <w:rPr>
          <w:sz w:val="24"/>
        </w:rPr>
      </w:pPr>
      <w:r w:rsidRPr="00BF3256">
        <w:rPr>
          <w:sz w:val="24"/>
        </w:rPr>
        <w:t>1) посредством РПГУ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0F580C" w:rsidP="00BF3256">
      <w:pPr>
        <w:spacing w:after="0" w:line="240" w:lineRule="auto"/>
        <w:ind w:left="0" w:firstLine="709"/>
        <w:rPr>
          <w:sz w:val="24"/>
        </w:rPr>
      </w:pPr>
      <w:r w:rsidRPr="00BF3256">
        <w:rPr>
          <w:sz w:val="24"/>
        </w:rPr>
        <w:t>2) лично в</w:t>
      </w:r>
      <w:r w:rsidRPr="00BF3256">
        <w:rPr>
          <w:sz w:val="24"/>
          <w:lang w:val="en-US"/>
        </w:rPr>
        <w:t>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ю</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ую</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ю</w:t>
      </w:r>
      <w:r w:rsidRPr="00BF3256">
        <w:rPr>
          <w:sz w:val="24"/>
        </w:rPr>
        <w:t xml:space="preserve"> предоставляется оригинал документа для</w:t>
      </w:r>
      <w:r w:rsidRPr="00BF3256">
        <w:rPr>
          <w:sz w:val="24"/>
          <w:lang w:val="en-US"/>
        </w:rPr>
        <w:t> </w:t>
      </w:r>
      <w:r w:rsidRPr="00BF3256">
        <w:rPr>
          <w:sz w:val="24"/>
        </w:rPr>
        <w:t>снятия с</w:t>
      </w:r>
      <w:r w:rsidRPr="00BF3256">
        <w:rPr>
          <w:sz w:val="24"/>
          <w:lang w:val="en-US"/>
        </w:rPr>
        <w:t> </w:t>
      </w:r>
      <w:r w:rsidRPr="00BF3256">
        <w:rPr>
          <w:sz w:val="24"/>
        </w:rPr>
        <w:t xml:space="preserve">него копии, которая заверяется подписью должностного лица, муниципального служащего, </w:t>
      </w:r>
      <w:r w:rsidR="00DB7594" w:rsidRPr="00471581">
        <w:rPr>
          <w:sz w:val="24"/>
        </w:rPr>
        <w:t xml:space="preserve">работника </w:t>
      </w:r>
      <w:r w:rsidR="00DB7594" w:rsidRPr="00471581">
        <w:rPr>
          <w:rFonts w:eastAsiaTheme="minorHAnsi"/>
          <w:color w:val="auto"/>
          <w:kern w:val="0"/>
          <w:sz w:val="24"/>
          <w:lang w:eastAsia="en-US" w:bidi="ar-SA"/>
        </w:rPr>
        <w:t>администраци</w:t>
      </w:r>
      <w:r w:rsidR="00DB7594" w:rsidRPr="00471581">
        <w:rPr>
          <w:rFonts w:eastAsiaTheme="minorHAnsi"/>
          <w:color w:val="auto"/>
          <w:kern w:val="0"/>
          <w:sz w:val="24"/>
          <w:szCs w:val="22"/>
          <w:lang w:eastAsia="en-US" w:bidi="ar-SA"/>
        </w:rPr>
        <w:t>и</w:t>
      </w:r>
      <w:r w:rsidR="00DB7594" w:rsidRPr="00471581">
        <w:rPr>
          <w:rFonts w:eastAsiaTheme="minorHAnsi"/>
          <w:color w:val="auto"/>
          <w:kern w:val="0"/>
          <w:sz w:val="24"/>
          <w:lang w:eastAsia="en-US" w:bidi="ar-SA"/>
        </w:rPr>
        <w:t xml:space="preserve"> городского округа</w:t>
      </w:r>
      <w:r w:rsidR="00DB7594" w:rsidRPr="00471581">
        <w:rPr>
          <w:sz w:val="24"/>
        </w:rPr>
        <w:t xml:space="preserve"> (печатью </w:t>
      </w:r>
      <w:r w:rsidR="00DB7594" w:rsidRPr="00471581">
        <w:rPr>
          <w:rFonts w:eastAsiaTheme="minorHAnsi"/>
          <w:color w:val="auto"/>
          <w:kern w:val="0"/>
          <w:sz w:val="24"/>
          <w:lang w:eastAsia="en-US" w:bidi="ar-SA"/>
        </w:rPr>
        <w:t>администраци</w:t>
      </w:r>
      <w:r w:rsidR="00DB7594" w:rsidRPr="00471581">
        <w:rPr>
          <w:rFonts w:eastAsiaTheme="minorHAnsi"/>
          <w:color w:val="auto"/>
          <w:kern w:val="0"/>
          <w:sz w:val="24"/>
          <w:szCs w:val="22"/>
          <w:lang w:eastAsia="en-US" w:bidi="ar-SA"/>
        </w:rPr>
        <w:t>и</w:t>
      </w:r>
      <w:r w:rsidR="00DB7594" w:rsidRPr="00471581">
        <w:rPr>
          <w:rFonts w:eastAsiaTheme="minorHAnsi"/>
          <w:color w:val="auto"/>
          <w:kern w:val="0"/>
          <w:sz w:val="24"/>
          <w:lang w:eastAsia="en-US" w:bidi="ar-SA"/>
        </w:rPr>
        <w:t xml:space="preserve"> городского округа</w:t>
      </w:r>
      <w:r w:rsidR="00DB7594" w:rsidRPr="00471581">
        <w:rPr>
          <w:sz w:val="24"/>
        </w:rPr>
        <w:t xml:space="preserve">), </w:t>
      </w:r>
      <w:r w:rsidR="00DB7594" w:rsidRPr="00471581">
        <w:rPr>
          <w:rFonts w:eastAsiaTheme="minorHAnsi"/>
          <w:color w:val="auto"/>
          <w:kern w:val="0"/>
          <w:sz w:val="24"/>
          <w:lang w:eastAsia="en-US" w:bidi="ar-SA"/>
        </w:rPr>
        <w:t>Уполномоченной организации</w:t>
      </w:r>
      <w:r w:rsidRPr="00DB7594">
        <w:rPr>
          <w:sz w:val="24"/>
        </w:rPr>
        <w:t>;</w:t>
      </w:r>
    </w:p>
    <w:p w:rsidR="00E70BEA" w:rsidRPr="00BF3256" w:rsidRDefault="000F580C" w:rsidP="00BF3256">
      <w:pPr>
        <w:spacing w:after="0" w:line="240" w:lineRule="auto"/>
        <w:ind w:left="0" w:firstLine="709"/>
        <w:rPr>
          <w:sz w:val="24"/>
        </w:rPr>
      </w:pPr>
      <w:r w:rsidRPr="00BF3256">
        <w:rPr>
          <w:sz w:val="24"/>
        </w:rPr>
        <w:t>3) почтовым отправлением предоставляется заверенная в</w:t>
      </w:r>
      <w:r w:rsidRPr="00BF3256">
        <w:rPr>
          <w:sz w:val="24"/>
          <w:lang w:val="en-US"/>
        </w:rPr>
        <w:t> </w:t>
      </w:r>
      <w:r w:rsidRPr="00BF3256">
        <w:rPr>
          <w:sz w:val="24"/>
        </w:rPr>
        <w:t>установленном законодательством Российской Федерации порядке копия документа;</w:t>
      </w:r>
    </w:p>
    <w:p w:rsidR="00E70BEA" w:rsidRPr="00BF3256" w:rsidRDefault="000F580C" w:rsidP="00BF3256">
      <w:pPr>
        <w:spacing w:after="0" w:line="240" w:lineRule="auto"/>
        <w:ind w:left="0" w:firstLine="709"/>
        <w:rPr>
          <w:sz w:val="24"/>
        </w:rPr>
      </w:pPr>
      <w:r w:rsidRPr="00BF3256">
        <w:rPr>
          <w:sz w:val="24"/>
        </w:rPr>
        <w:t>4) по электронной почте предоставляется электронный образ документа (или</w:t>
      </w:r>
      <w:r w:rsidRPr="00BF3256">
        <w:rPr>
          <w:sz w:val="24"/>
          <w:lang w:val="en-US"/>
        </w:rPr>
        <w:t> </w:t>
      </w:r>
      <w:r w:rsidRPr="00BF3256">
        <w:rPr>
          <w:sz w:val="24"/>
        </w:rPr>
        <w:t>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19.6.4.</w:t>
      </w:r>
      <w:r w:rsidRPr="00BF3256">
        <w:rPr>
          <w:sz w:val="24"/>
          <w:lang w:val="en-US"/>
        </w:rPr>
        <w:t> </w:t>
      </w:r>
      <w:r w:rsidRPr="00BF3256">
        <w:rPr>
          <w:sz w:val="24"/>
        </w:rPr>
        <w:t>Исчерпывающий перечень документов, необходимых в</w:t>
      </w:r>
      <w:r w:rsidRPr="00BF3256">
        <w:rPr>
          <w:sz w:val="24"/>
          <w:lang w:val="en-US"/>
        </w:rPr>
        <w:t> </w:t>
      </w:r>
      <w:r w:rsidRPr="00BF3256">
        <w:rPr>
          <w:sz w:val="24"/>
        </w:rPr>
        <w:t>соответствии с</w:t>
      </w:r>
      <w:r w:rsidRPr="00BF3256">
        <w:rPr>
          <w:sz w:val="24"/>
          <w:lang w:val="en-US"/>
        </w:rPr>
        <w:t> </w:t>
      </w:r>
      <w:r w:rsidRPr="00BF3256">
        <w:rPr>
          <w:sz w:val="24"/>
        </w:rPr>
        <w:t>нормативными правовыми актами Российской Федерации, нормативными правовыми актами Московской области для</w:t>
      </w:r>
      <w:r w:rsidRPr="00BF3256">
        <w:rPr>
          <w:sz w:val="24"/>
          <w:lang w:val="en-US"/>
        </w:rPr>
        <w:t> </w:t>
      </w:r>
      <w:r w:rsidRPr="00BF3256">
        <w:rPr>
          <w:sz w:val="24"/>
        </w:rPr>
        <w:t>предоставления Услуги, которые заявитель вправе представить по</w:t>
      </w:r>
      <w:r w:rsidRPr="00BF3256">
        <w:rPr>
          <w:sz w:val="24"/>
          <w:lang w:val="en-US"/>
        </w:rPr>
        <w:t> </w:t>
      </w:r>
      <w:r w:rsidRPr="00BF3256">
        <w:rPr>
          <w:sz w:val="24"/>
        </w:rPr>
        <w:t>собственной инициативе, так</w:t>
      </w:r>
      <w:r w:rsidRPr="00BF3256">
        <w:rPr>
          <w:sz w:val="24"/>
          <w:lang w:val="en-US"/>
        </w:rPr>
        <w:t> </w:t>
      </w:r>
      <w:r w:rsidRPr="00BF3256">
        <w:rPr>
          <w:sz w:val="24"/>
        </w:rPr>
        <w:t>как они</w:t>
      </w:r>
      <w:r w:rsidRPr="00BF3256">
        <w:rPr>
          <w:sz w:val="24"/>
          <w:lang w:val="en-US"/>
        </w:rPr>
        <w:t> </w:t>
      </w:r>
      <w:r w:rsidRPr="00BF3256">
        <w:rPr>
          <w:sz w:val="24"/>
        </w:rPr>
        <w:t>подлежат представлению в</w:t>
      </w:r>
      <w:r w:rsidRPr="00BF3256">
        <w:rPr>
          <w:sz w:val="24"/>
          <w:lang w:val="en-US"/>
        </w:rPr>
        <w:t> </w:t>
      </w:r>
      <w:r w:rsidRPr="00BF3256">
        <w:rPr>
          <w:sz w:val="24"/>
        </w:rPr>
        <w:t>рамках межведомственного информационного взаимодействия: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19.6.4.1.</w:t>
      </w:r>
      <w:r w:rsidRPr="00BF3256">
        <w:rPr>
          <w:sz w:val="24"/>
          <w:lang w:val="en-US"/>
        </w:rPr>
        <w:t> </w:t>
      </w:r>
      <w:r w:rsidRPr="00BF3256">
        <w:rPr>
          <w:sz w:val="24"/>
        </w:rPr>
        <w:t>Выписка из ЕГРН на объект недвижимости, на котором планируется установка средства размещения информации.</w:t>
      </w:r>
    </w:p>
    <w:p w:rsidR="00E70BEA" w:rsidRPr="00BF3256" w:rsidRDefault="000F580C" w:rsidP="00BF3256">
      <w:pPr>
        <w:pStyle w:val="a0"/>
        <w:spacing w:after="0" w:line="240" w:lineRule="auto"/>
        <w:ind w:left="0" w:firstLine="709"/>
        <w:rPr>
          <w:sz w:val="24"/>
        </w:rPr>
      </w:pPr>
      <w:r w:rsidRPr="00BF3256">
        <w:rPr>
          <w:sz w:val="24"/>
        </w:rPr>
        <w:t>При</w:t>
      </w:r>
      <w:r w:rsidRPr="00BF3256">
        <w:rPr>
          <w:sz w:val="24"/>
          <w:lang w:val="en-US"/>
        </w:rPr>
        <w:t> </w:t>
      </w:r>
      <w:r w:rsidRPr="00BF3256">
        <w:rPr>
          <w:sz w:val="24"/>
        </w:rPr>
        <w:t>подаче запроса:</w:t>
      </w:r>
    </w:p>
    <w:p w:rsidR="00E70BEA" w:rsidRPr="00BF3256" w:rsidRDefault="000F580C" w:rsidP="00BF3256">
      <w:pPr>
        <w:pStyle w:val="a0"/>
        <w:spacing w:after="0" w:line="240" w:lineRule="auto"/>
        <w:ind w:left="0" w:firstLine="709"/>
        <w:rPr>
          <w:sz w:val="24"/>
        </w:rPr>
      </w:pPr>
      <w:r w:rsidRPr="00BF3256">
        <w:rPr>
          <w:sz w:val="24"/>
        </w:rPr>
        <w:t>1) посредством РПГУ предоставляется электронный образ документа (или электронный документ);</w:t>
      </w:r>
    </w:p>
    <w:p w:rsidR="00E70BEA" w:rsidRPr="00BF3256" w:rsidRDefault="000F580C" w:rsidP="00BF3256">
      <w:pPr>
        <w:pStyle w:val="a0"/>
        <w:spacing w:after="0" w:line="240" w:lineRule="auto"/>
        <w:ind w:left="0" w:firstLine="709"/>
        <w:rPr>
          <w:sz w:val="24"/>
        </w:rPr>
      </w:pPr>
      <w:r w:rsidRPr="00BF3256">
        <w:rPr>
          <w:sz w:val="24"/>
        </w:rPr>
        <w:t>2) лично в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ю</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ую</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ю</w:t>
      </w:r>
      <w:r w:rsidR="00DB7594" w:rsidRPr="00BF3256">
        <w:rPr>
          <w:sz w:val="24"/>
        </w:rPr>
        <w:t xml:space="preserve"> </w:t>
      </w:r>
      <w:r w:rsidRPr="00BF3256">
        <w:rPr>
          <w:sz w:val="24"/>
        </w:rPr>
        <w:t xml:space="preserve">предоставляется оригинал документа для снятия с него копии, которая заверяется подписью должностного лица, муниципального служащего, </w:t>
      </w:r>
      <w:r w:rsidR="00DB7594" w:rsidRPr="00471581">
        <w:rPr>
          <w:sz w:val="24"/>
        </w:rPr>
        <w:t xml:space="preserve">работника </w:t>
      </w:r>
      <w:r w:rsidR="00DB7594" w:rsidRPr="00471581">
        <w:rPr>
          <w:rFonts w:eastAsiaTheme="minorHAnsi"/>
          <w:color w:val="auto"/>
          <w:kern w:val="0"/>
          <w:sz w:val="24"/>
          <w:lang w:eastAsia="en-US" w:bidi="ar-SA"/>
        </w:rPr>
        <w:t>администраци</w:t>
      </w:r>
      <w:r w:rsidR="00DB7594" w:rsidRPr="00471581">
        <w:rPr>
          <w:rFonts w:eastAsiaTheme="minorHAnsi"/>
          <w:color w:val="auto"/>
          <w:kern w:val="0"/>
          <w:sz w:val="24"/>
          <w:szCs w:val="22"/>
          <w:lang w:eastAsia="en-US" w:bidi="ar-SA"/>
        </w:rPr>
        <w:t>и</w:t>
      </w:r>
      <w:r w:rsidR="00DB7594" w:rsidRPr="00471581">
        <w:rPr>
          <w:rFonts w:eastAsiaTheme="minorHAnsi"/>
          <w:color w:val="auto"/>
          <w:kern w:val="0"/>
          <w:sz w:val="24"/>
          <w:lang w:eastAsia="en-US" w:bidi="ar-SA"/>
        </w:rPr>
        <w:t xml:space="preserve"> городского округа</w:t>
      </w:r>
      <w:r w:rsidR="00DB7594" w:rsidRPr="00471581">
        <w:rPr>
          <w:sz w:val="24"/>
        </w:rPr>
        <w:t xml:space="preserve"> (печатью </w:t>
      </w:r>
      <w:r w:rsidR="00DB7594" w:rsidRPr="00471581">
        <w:rPr>
          <w:rFonts w:eastAsiaTheme="minorHAnsi"/>
          <w:color w:val="auto"/>
          <w:kern w:val="0"/>
          <w:sz w:val="24"/>
          <w:lang w:eastAsia="en-US" w:bidi="ar-SA"/>
        </w:rPr>
        <w:t>администраци</w:t>
      </w:r>
      <w:r w:rsidR="00DB7594" w:rsidRPr="00471581">
        <w:rPr>
          <w:rFonts w:eastAsiaTheme="minorHAnsi"/>
          <w:color w:val="auto"/>
          <w:kern w:val="0"/>
          <w:sz w:val="24"/>
          <w:szCs w:val="22"/>
          <w:lang w:eastAsia="en-US" w:bidi="ar-SA"/>
        </w:rPr>
        <w:t>и</w:t>
      </w:r>
      <w:r w:rsidR="00DB7594" w:rsidRPr="00471581">
        <w:rPr>
          <w:rFonts w:eastAsiaTheme="minorHAnsi"/>
          <w:color w:val="auto"/>
          <w:kern w:val="0"/>
          <w:sz w:val="24"/>
          <w:lang w:eastAsia="en-US" w:bidi="ar-SA"/>
        </w:rPr>
        <w:t xml:space="preserve"> городского округа</w:t>
      </w:r>
      <w:r w:rsidR="00DB7594" w:rsidRPr="00471581">
        <w:rPr>
          <w:sz w:val="24"/>
        </w:rPr>
        <w:t xml:space="preserve">), </w:t>
      </w:r>
      <w:r w:rsidR="00DB7594" w:rsidRPr="00471581">
        <w:rPr>
          <w:rFonts w:eastAsiaTheme="minorHAnsi"/>
          <w:color w:val="auto"/>
          <w:kern w:val="0"/>
          <w:sz w:val="24"/>
          <w:lang w:eastAsia="en-US" w:bidi="ar-SA"/>
        </w:rPr>
        <w:t>Уполномоченной организации</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E70BEA" w:rsidRPr="00BF3256" w:rsidRDefault="000F580C" w:rsidP="00BF3256">
      <w:pPr>
        <w:pStyle w:val="a0"/>
        <w:spacing w:after="0" w:line="240" w:lineRule="auto"/>
        <w:ind w:left="0" w:firstLine="709"/>
        <w:rPr>
          <w:sz w:val="24"/>
        </w:rPr>
      </w:pPr>
      <w:r w:rsidRPr="00BF3256">
        <w:rPr>
          <w:sz w:val="24"/>
        </w:rPr>
        <w:t>4) по электронной почте предоставляется электронный образ документа (или 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19.6.4.2.</w:t>
      </w:r>
      <w:r w:rsidRPr="00BF3256">
        <w:rPr>
          <w:sz w:val="24"/>
          <w:lang w:val="en-US"/>
        </w:rPr>
        <w:t> </w:t>
      </w:r>
      <w:r w:rsidRPr="00BF3256">
        <w:rPr>
          <w:sz w:val="24"/>
        </w:rPr>
        <w:t>Выписка из Единого государственного реестра юридических лиц.</w:t>
      </w:r>
    </w:p>
    <w:p w:rsidR="00E70BEA" w:rsidRPr="00BF3256" w:rsidRDefault="000F580C" w:rsidP="00BF3256">
      <w:pPr>
        <w:pStyle w:val="a0"/>
        <w:spacing w:after="0" w:line="240" w:lineRule="auto"/>
        <w:ind w:left="0" w:firstLine="709"/>
        <w:rPr>
          <w:sz w:val="24"/>
        </w:rPr>
      </w:pPr>
      <w:r w:rsidRPr="00BF3256">
        <w:rPr>
          <w:sz w:val="24"/>
        </w:rPr>
        <w:t>При</w:t>
      </w:r>
      <w:r w:rsidRPr="00BF3256">
        <w:rPr>
          <w:sz w:val="24"/>
          <w:lang w:val="en-US"/>
        </w:rPr>
        <w:t> </w:t>
      </w:r>
      <w:r w:rsidRPr="00BF3256">
        <w:rPr>
          <w:sz w:val="24"/>
        </w:rPr>
        <w:t>подаче запроса:</w:t>
      </w:r>
    </w:p>
    <w:p w:rsidR="00E70BEA" w:rsidRPr="00BF3256" w:rsidRDefault="000F580C" w:rsidP="00BF3256">
      <w:pPr>
        <w:pStyle w:val="a0"/>
        <w:spacing w:after="0" w:line="240" w:lineRule="auto"/>
        <w:ind w:left="0" w:firstLine="709"/>
        <w:rPr>
          <w:sz w:val="24"/>
        </w:rPr>
      </w:pPr>
      <w:r w:rsidRPr="00BF3256">
        <w:rPr>
          <w:sz w:val="24"/>
        </w:rPr>
        <w:t>1) посредством РПГУ предоставляется электронный образ документа (или электронный документ);</w:t>
      </w:r>
    </w:p>
    <w:p w:rsidR="00E70BEA" w:rsidRPr="00BF3256" w:rsidRDefault="000F580C" w:rsidP="00BF3256">
      <w:pPr>
        <w:pStyle w:val="a0"/>
        <w:spacing w:after="0" w:line="240" w:lineRule="auto"/>
        <w:ind w:left="0" w:firstLine="709"/>
        <w:rPr>
          <w:sz w:val="24"/>
        </w:rPr>
      </w:pPr>
      <w:r w:rsidRPr="00BF3256">
        <w:rPr>
          <w:sz w:val="24"/>
        </w:rPr>
        <w:lastRenderedPageBreak/>
        <w:t>2) лично в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ю</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ую</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ю</w:t>
      </w:r>
      <w:r w:rsidRPr="00BF3256">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w:t>
      </w:r>
      <w:r w:rsidR="00DB7594" w:rsidRPr="00471581">
        <w:rPr>
          <w:sz w:val="24"/>
        </w:rPr>
        <w:t xml:space="preserve">работника </w:t>
      </w:r>
      <w:r w:rsidR="00DB7594" w:rsidRPr="00471581">
        <w:rPr>
          <w:rFonts w:eastAsiaTheme="minorHAnsi"/>
          <w:color w:val="auto"/>
          <w:kern w:val="0"/>
          <w:sz w:val="24"/>
          <w:lang w:eastAsia="en-US" w:bidi="ar-SA"/>
        </w:rPr>
        <w:t>администраци</w:t>
      </w:r>
      <w:r w:rsidR="00DB7594" w:rsidRPr="00471581">
        <w:rPr>
          <w:rFonts w:eastAsiaTheme="minorHAnsi"/>
          <w:color w:val="auto"/>
          <w:kern w:val="0"/>
          <w:sz w:val="24"/>
          <w:szCs w:val="22"/>
          <w:lang w:eastAsia="en-US" w:bidi="ar-SA"/>
        </w:rPr>
        <w:t>и</w:t>
      </w:r>
      <w:r w:rsidR="00DB7594" w:rsidRPr="00471581">
        <w:rPr>
          <w:rFonts w:eastAsiaTheme="minorHAnsi"/>
          <w:color w:val="auto"/>
          <w:kern w:val="0"/>
          <w:sz w:val="24"/>
          <w:lang w:eastAsia="en-US" w:bidi="ar-SA"/>
        </w:rPr>
        <w:t xml:space="preserve"> городского округа</w:t>
      </w:r>
      <w:r w:rsidR="00DB7594" w:rsidRPr="00471581">
        <w:rPr>
          <w:sz w:val="24"/>
        </w:rPr>
        <w:t xml:space="preserve"> (печатью </w:t>
      </w:r>
      <w:r w:rsidR="00DB7594" w:rsidRPr="00471581">
        <w:rPr>
          <w:rFonts w:eastAsiaTheme="minorHAnsi"/>
          <w:color w:val="auto"/>
          <w:kern w:val="0"/>
          <w:sz w:val="24"/>
          <w:lang w:eastAsia="en-US" w:bidi="ar-SA"/>
        </w:rPr>
        <w:t>администраци</w:t>
      </w:r>
      <w:r w:rsidR="00DB7594" w:rsidRPr="00471581">
        <w:rPr>
          <w:rFonts w:eastAsiaTheme="minorHAnsi"/>
          <w:color w:val="auto"/>
          <w:kern w:val="0"/>
          <w:sz w:val="24"/>
          <w:szCs w:val="22"/>
          <w:lang w:eastAsia="en-US" w:bidi="ar-SA"/>
        </w:rPr>
        <w:t>и</w:t>
      </w:r>
      <w:r w:rsidR="00DB7594" w:rsidRPr="00471581">
        <w:rPr>
          <w:rFonts w:eastAsiaTheme="minorHAnsi"/>
          <w:color w:val="auto"/>
          <w:kern w:val="0"/>
          <w:sz w:val="24"/>
          <w:lang w:eastAsia="en-US" w:bidi="ar-SA"/>
        </w:rPr>
        <w:t xml:space="preserve"> городского округа</w:t>
      </w:r>
      <w:r w:rsidR="00DB7594" w:rsidRPr="00471581">
        <w:rPr>
          <w:sz w:val="24"/>
        </w:rPr>
        <w:t xml:space="preserve">), </w:t>
      </w:r>
      <w:r w:rsidR="00DB7594" w:rsidRPr="00471581">
        <w:rPr>
          <w:rFonts w:eastAsiaTheme="minorHAnsi"/>
          <w:color w:val="auto"/>
          <w:kern w:val="0"/>
          <w:sz w:val="24"/>
          <w:lang w:eastAsia="en-US" w:bidi="ar-SA"/>
        </w:rPr>
        <w:t>Уполномоченной организации</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E70BEA" w:rsidRPr="00BF3256" w:rsidRDefault="000F580C" w:rsidP="00BF3256">
      <w:pPr>
        <w:pStyle w:val="a0"/>
        <w:spacing w:after="0" w:line="240" w:lineRule="auto"/>
        <w:ind w:left="0" w:firstLine="709"/>
        <w:rPr>
          <w:sz w:val="24"/>
        </w:rPr>
      </w:pPr>
      <w:r w:rsidRPr="00BF3256">
        <w:rPr>
          <w:sz w:val="24"/>
        </w:rPr>
        <w:t>4) по электронной почте предоставляется электронный образ документа (или электронный документ).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19.6.5.</w:t>
      </w:r>
      <w:r w:rsidRPr="00BF3256">
        <w:rPr>
          <w:sz w:val="24"/>
          <w:lang w:val="en-US"/>
        </w:rPr>
        <w:t> </w:t>
      </w:r>
      <w:r w:rsidRPr="00BF3256">
        <w:rPr>
          <w:sz w:val="24"/>
        </w:rPr>
        <w:t>Исчерпывающий перечень оснований для отказа в приеме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19.6.5.1. обращение за предоставлением иной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19.6.5.2. заявителем представлен неполный комплект документов, необходимых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19.6.5.4. документы, необходимые для предоставления Услуги, утратили силу, отменены или являются недействительными на момент обращения с запросом;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19.6.5.5. документы содержат подчистки и исправления текста, не заверенные в порядке, установленном законодательством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 xml:space="preserve">19.6.5.11. наличие противоречий между сведениями, указанными в запросе, и сведениями, указанными в приложенных к нему документах, в том числе: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отдельными графическими и</w:t>
      </w:r>
      <w:r w:rsidRPr="00BF3256">
        <w:rPr>
          <w:sz w:val="24"/>
          <w:lang w:val="en-US"/>
        </w:rPr>
        <w:t> </w:t>
      </w:r>
      <w:r w:rsidRPr="00BF3256">
        <w:rPr>
          <w:sz w:val="24"/>
        </w:rPr>
        <w:t>отдельными текстовыми материалами, представленными в</w:t>
      </w:r>
      <w:r w:rsidRPr="00BF3256">
        <w:rPr>
          <w:sz w:val="24"/>
          <w:lang w:val="en-US"/>
        </w:rPr>
        <w:t> </w:t>
      </w:r>
      <w:r w:rsidRPr="00BF3256">
        <w:rPr>
          <w:sz w:val="24"/>
        </w:rPr>
        <w:t xml:space="preserve">составе одного запроса; </w:t>
      </w:r>
    </w:p>
    <w:p w:rsidR="00E70BEA" w:rsidRPr="00BF3256" w:rsidRDefault="000F580C" w:rsidP="00BF3256">
      <w:pPr>
        <w:pStyle w:val="a0"/>
        <w:spacing w:after="0" w:line="240" w:lineRule="auto"/>
        <w:ind w:left="0" w:firstLine="709"/>
        <w:rPr>
          <w:sz w:val="24"/>
        </w:rPr>
      </w:pPr>
      <w:r w:rsidRPr="00BF3256">
        <w:rPr>
          <w:sz w:val="24"/>
        </w:rPr>
        <w:t>сведениями, указанными в</w:t>
      </w:r>
      <w:r w:rsidRPr="00BF3256">
        <w:rPr>
          <w:sz w:val="24"/>
          <w:lang w:val="en-US"/>
        </w:rPr>
        <w:t> </w:t>
      </w:r>
      <w:r w:rsidRPr="00BF3256">
        <w:rPr>
          <w:sz w:val="24"/>
        </w:rPr>
        <w:t>запросе и</w:t>
      </w:r>
      <w:r w:rsidRPr="00BF3256">
        <w:rPr>
          <w:sz w:val="24"/>
          <w:lang w:val="en-US"/>
        </w:rPr>
        <w:t> </w:t>
      </w:r>
      <w:r w:rsidRPr="00BF3256">
        <w:rPr>
          <w:sz w:val="24"/>
        </w:rPr>
        <w:t>текстовыми, графическими материалами, представленными в</w:t>
      </w:r>
      <w:r w:rsidRPr="00BF3256">
        <w:rPr>
          <w:sz w:val="24"/>
          <w:lang w:val="en-US"/>
        </w:rPr>
        <w:t> </w:t>
      </w:r>
      <w:r w:rsidRPr="00BF3256">
        <w:rPr>
          <w:sz w:val="24"/>
        </w:rPr>
        <w:t>составе одного запроса.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19.6.6.</w:t>
      </w:r>
      <w:r w:rsidRPr="00BF3256">
        <w:rPr>
          <w:sz w:val="24"/>
          <w:lang w:val="en-US"/>
        </w:rPr>
        <w:t> </w:t>
      </w:r>
      <w:r w:rsidRPr="00BF3256">
        <w:rPr>
          <w:sz w:val="24"/>
        </w:rPr>
        <w:t>Основания для приостановления предоставления Услуги отсутствуют.</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19.6.7.</w:t>
      </w:r>
      <w:r w:rsidRPr="00BF3256">
        <w:rPr>
          <w:sz w:val="24"/>
          <w:lang w:val="en-US"/>
        </w:rPr>
        <w:t> </w:t>
      </w:r>
      <w:r w:rsidRPr="00BF3256">
        <w:rPr>
          <w:sz w:val="24"/>
        </w:rPr>
        <w:t>Исчерпывающий перечень оснований для</w:t>
      </w:r>
      <w:r w:rsidRPr="00BF3256">
        <w:rPr>
          <w:sz w:val="24"/>
          <w:lang w:val="en-US"/>
        </w:rPr>
        <w:t> </w:t>
      </w:r>
      <w:r w:rsidRPr="00BF3256">
        <w:rPr>
          <w:sz w:val="24"/>
        </w:rPr>
        <w:t>отказа в 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19.6.7.1.</w:t>
      </w:r>
      <w:r w:rsidRPr="00BF3256">
        <w:rPr>
          <w:sz w:val="24"/>
          <w:lang w:val="en-US"/>
        </w:rPr>
        <w:t> </w:t>
      </w:r>
      <w:r w:rsidRPr="00BF3256">
        <w:rPr>
          <w:sz w:val="24"/>
        </w:rPr>
        <w:t>несоответствие категории заявителя кругу лиц, указанных в подразделах 2, 17 Регламента;</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19.6.7.2.</w:t>
      </w:r>
      <w:r w:rsidRPr="00BF3256">
        <w:rPr>
          <w:sz w:val="24"/>
          <w:lang w:val="en-US"/>
        </w:rPr>
        <w:t> </w:t>
      </w:r>
      <w:r w:rsidRPr="00BF3256">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19.6.7.3.</w:t>
      </w:r>
      <w:r w:rsidRPr="00BF3256">
        <w:rPr>
          <w:sz w:val="24"/>
          <w:lang w:val="en-US"/>
        </w:rPr>
        <w:t> </w:t>
      </w:r>
      <w:r w:rsidRPr="00BF3256">
        <w:rPr>
          <w:sz w:val="24"/>
        </w:rPr>
        <w:t>несоответствие дизайн⁠-⁠проекта (проектной документации) средствам размещения информации;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proofErr w:type="gramStart"/>
      <w:r w:rsidRPr="00BF3256">
        <w:rPr>
          <w:sz w:val="24"/>
        </w:rPr>
        <w:lastRenderedPageBreak/>
        <w:t>19.6.7.4.</w:t>
      </w:r>
      <w:r w:rsidRPr="00BF3256">
        <w:rPr>
          <w:sz w:val="24"/>
          <w:lang w:val="en-US"/>
        </w:rPr>
        <w:t> </w:t>
      </w:r>
      <w:r w:rsidRPr="00BF3256">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w:t>
      </w:r>
      <w:proofErr w:type="gramEnd"/>
      <w:r w:rsidRPr="00BF3256">
        <w:rPr>
          <w:sz w:val="24"/>
        </w:rPr>
        <w:t xml:space="preserve"> оказываемых услуг);</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19.6.7.5.</w:t>
      </w:r>
      <w:r w:rsidRPr="00BF3256">
        <w:rPr>
          <w:sz w:val="24"/>
          <w:lang w:val="en-US"/>
        </w:rPr>
        <w:t> </w:t>
      </w:r>
      <w:r w:rsidRPr="00BF3256">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19.6.7.6.</w:t>
      </w:r>
      <w:r w:rsidRPr="00BF3256">
        <w:rPr>
          <w:sz w:val="24"/>
          <w:lang w:val="en-US"/>
        </w:rPr>
        <w:t> </w:t>
      </w:r>
      <w:r w:rsidRPr="00BF3256">
        <w:rPr>
          <w:sz w:val="24"/>
        </w:rPr>
        <w:t>заявителем подан запрос на выдачу согласования при действующем согласовании на той же части фасада здания;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spacing w:after="0" w:line="240" w:lineRule="auto"/>
        <w:ind w:left="0" w:firstLine="709"/>
        <w:rPr>
          <w:sz w:val="24"/>
        </w:rPr>
      </w:pPr>
      <w:r w:rsidRPr="00BF3256">
        <w:rPr>
          <w:sz w:val="24"/>
        </w:rPr>
        <w:lastRenderedPageBreak/>
        <w:t>19.6.7.7.</w:t>
      </w:r>
      <w:r w:rsidRPr="00BF3256">
        <w:rPr>
          <w:sz w:val="24"/>
          <w:lang w:val="en-US"/>
        </w:rPr>
        <w:t> </w:t>
      </w:r>
      <w:r w:rsidRPr="00BF3256">
        <w:rPr>
          <w:sz w:val="24"/>
        </w:rPr>
        <w:t>отзыв запроса по инициативе 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19.6.8.</w:t>
      </w:r>
      <w:r w:rsidRPr="00BF3256">
        <w:rPr>
          <w:sz w:val="24"/>
          <w:lang w:val="en-US"/>
        </w:rPr>
        <w:t> </w:t>
      </w:r>
      <w:r w:rsidRPr="00BF3256">
        <w:rPr>
          <w:sz w:val="24"/>
        </w:rPr>
        <w:t>Перечень административных процедур (действий)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1) прием запроса и документов и (или) информации, необходимых для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2) межведомственное информационное взаимодействие;</w:t>
      </w:r>
    </w:p>
    <w:p w:rsidR="00E70BEA" w:rsidRPr="00BF3256" w:rsidRDefault="000F580C" w:rsidP="00BF3256">
      <w:pPr>
        <w:pStyle w:val="TableContents"/>
        <w:spacing w:after="0" w:line="240" w:lineRule="auto"/>
        <w:ind w:left="0" w:firstLine="709"/>
        <w:rPr>
          <w:sz w:val="24"/>
        </w:rPr>
      </w:pPr>
      <w:r w:rsidRPr="00BF3256">
        <w:rPr>
          <w:sz w:val="24"/>
        </w:rPr>
        <w:t>3) 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t>4) принятие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5) предоставление результата предоставления Услуги.</w:t>
      </w:r>
    </w:p>
    <w:p w:rsidR="00E70BEA" w:rsidRPr="00BF3256" w:rsidRDefault="000F580C" w:rsidP="00BF3256">
      <w:pPr>
        <w:pStyle w:val="a0"/>
        <w:spacing w:after="0" w:line="240" w:lineRule="auto"/>
        <w:ind w:left="0" w:firstLine="709"/>
        <w:rPr>
          <w:sz w:val="24"/>
        </w:rPr>
      </w:pPr>
      <w:r w:rsidRPr="00BF3256">
        <w:rPr>
          <w:sz w:val="24"/>
        </w:rPr>
        <w:t>19.6.9.</w:t>
      </w:r>
      <w:r w:rsidRPr="00BF3256">
        <w:rPr>
          <w:sz w:val="24"/>
          <w:lang w:val="en-US"/>
        </w:rPr>
        <w:t> </w:t>
      </w:r>
      <w:r w:rsidRPr="00BF3256">
        <w:rPr>
          <w:sz w:val="24"/>
        </w:rPr>
        <w:t>Состав административных процедур (действий) предоставления Услуги в</w:t>
      </w:r>
      <w:r w:rsidRPr="00BF3256">
        <w:rPr>
          <w:sz w:val="24"/>
          <w:lang w:val="en-US"/>
        </w:rPr>
        <w:t> </w:t>
      </w:r>
      <w:r w:rsidRPr="00BF3256">
        <w:rPr>
          <w:sz w:val="24"/>
        </w:rPr>
        <w:t>соответствии с данным вариантом:</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19.6.9.1.</w:t>
      </w:r>
      <w:r w:rsidRPr="00BF3256">
        <w:rPr>
          <w:sz w:val="24"/>
          <w:lang w:val="en-US"/>
        </w:rPr>
        <w:t> </w:t>
      </w:r>
      <w:r w:rsidRPr="00BF3256">
        <w:rPr>
          <w:sz w:val="24"/>
        </w:rPr>
        <w:t>Прием запроса и</w:t>
      </w:r>
      <w:r w:rsidRPr="00BF3256">
        <w:rPr>
          <w:sz w:val="24"/>
          <w:lang w:val="en-US"/>
        </w:rPr>
        <w:t> </w:t>
      </w:r>
      <w:r w:rsidRPr="00BF3256">
        <w:rPr>
          <w:sz w:val="24"/>
        </w:rPr>
        <w:t>документов и</w:t>
      </w:r>
      <w:r w:rsidRPr="00BF3256">
        <w:rPr>
          <w:sz w:val="24"/>
          <w:lang w:val="en-US"/>
        </w:rPr>
        <w:t> </w:t>
      </w:r>
      <w:r w:rsidRPr="00BF3256">
        <w:rPr>
          <w:sz w:val="24"/>
        </w:rPr>
        <w:t>(или) информации, необходимых для</w:t>
      </w:r>
      <w:r w:rsidRPr="00BF3256">
        <w:rPr>
          <w:sz w:val="24"/>
          <w:lang w:val="en-US"/>
        </w:rPr>
        <w:t> </w:t>
      </w:r>
      <w:r w:rsidRPr="00BF3256">
        <w:rPr>
          <w:sz w:val="24"/>
        </w:rPr>
        <w:t>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РПГУ, </w:t>
      </w:r>
      <w:r w:rsidR="00DB7594" w:rsidRPr="00BD605C">
        <w:rPr>
          <w:rFonts w:eastAsiaTheme="minorHAnsi"/>
          <w:color w:val="auto"/>
          <w:kern w:val="0"/>
          <w:sz w:val="24"/>
          <w:lang w:eastAsia="en-US" w:bidi="ar-SA"/>
        </w:rPr>
        <w:t>администраци</w:t>
      </w:r>
      <w:r w:rsidR="00DB7594">
        <w:rPr>
          <w:rFonts w:eastAsiaTheme="minorHAnsi"/>
          <w:color w:val="auto"/>
          <w:kern w:val="0"/>
          <w:sz w:val="24"/>
          <w:szCs w:val="22"/>
          <w:lang w:eastAsia="en-US" w:bidi="ar-SA"/>
        </w:rPr>
        <w:t>я</w:t>
      </w:r>
      <w:r w:rsidR="00DB7594" w:rsidRPr="00BD605C">
        <w:rPr>
          <w:rFonts w:eastAsiaTheme="minorHAnsi"/>
          <w:color w:val="auto"/>
          <w:kern w:val="0"/>
          <w:sz w:val="24"/>
          <w:lang w:eastAsia="en-US" w:bidi="ar-SA"/>
        </w:rPr>
        <w:t xml:space="preserve"> городского округа</w:t>
      </w:r>
      <w:r w:rsidR="00DB7594" w:rsidRPr="00BD605C">
        <w:rPr>
          <w:rFonts w:eastAsiaTheme="minorHAnsi"/>
          <w:color w:val="auto"/>
          <w:kern w:val="0"/>
          <w:sz w:val="24"/>
          <w:szCs w:val="22"/>
          <w:lang w:eastAsia="en-US" w:bidi="ar-SA"/>
        </w:rPr>
        <w:t xml:space="preserve">, </w:t>
      </w:r>
      <w:r w:rsidR="00DB7594" w:rsidRPr="00BD605C">
        <w:rPr>
          <w:rFonts w:eastAsiaTheme="minorHAnsi"/>
          <w:color w:val="auto"/>
          <w:kern w:val="0"/>
          <w:sz w:val="24"/>
          <w:lang w:eastAsia="en-US" w:bidi="ar-SA"/>
        </w:rPr>
        <w:t>Уполномоченн</w:t>
      </w:r>
      <w:r w:rsidR="00DB7594">
        <w:rPr>
          <w:rFonts w:eastAsiaTheme="minorHAnsi"/>
          <w:color w:val="auto"/>
          <w:kern w:val="0"/>
          <w:sz w:val="24"/>
          <w:lang w:eastAsia="en-US" w:bidi="ar-SA"/>
        </w:rPr>
        <w:t>ая</w:t>
      </w:r>
      <w:r w:rsidR="00DB7594" w:rsidRPr="00BD605C">
        <w:rPr>
          <w:rFonts w:eastAsiaTheme="minorHAnsi"/>
          <w:color w:val="auto"/>
          <w:kern w:val="0"/>
          <w:sz w:val="24"/>
          <w:lang w:eastAsia="en-US" w:bidi="ar-SA"/>
        </w:rPr>
        <w:t xml:space="preserve"> организаци</w:t>
      </w:r>
      <w:r w:rsidR="00DB7594">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 1 рабочий день.</w:t>
      </w:r>
    </w:p>
    <w:p w:rsidR="00E70BEA" w:rsidRPr="00BF3256" w:rsidRDefault="000F580C" w:rsidP="00BF3256">
      <w:pPr>
        <w:pStyle w:val="TableContents"/>
        <w:spacing w:after="0" w:line="240" w:lineRule="auto"/>
        <w:ind w:left="0" w:firstLine="709"/>
        <w:rPr>
          <w:sz w:val="24"/>
        </w:rPr>
      </w:pPr>
      <w:r w:rsidRPr="00BF3256">
        <w:rPr>
          <w:sz w:val="24"/>
        </w:rPr>
        <w:t>Запрос оформляется в</w:t>
      </w:r>
      <w:r w:rsidRPr="00BF3256">
        <w:rPr>
          <w:sz w:val="24"/>
          <w:lang w:val="en-US"/>
        </w:rPr>
        <w:t> </w:t>
      </w:r>
      <w:r w:rsidRPr="00BF3256">
        <w:rPr>
          <w:sz w:val="24"/>
        </w:rPr>
        <w:t>соответствии с</w:t>
      </w:r>
      <w:r w:rsidRPr="00BF3256">
        <w:rPr>
          <w:sz w:val="24"/>
          <w:lang w:val="en-US"/>
        </w:rPr>
        <w:t> </w:t>
      </w:r>
      <w:r w:rsidRPr="00BF3256">
        <w:rPr>
          <w:sz w:val="24"/>
        </w:rPr>
        <w:t>Приложением 6 к</w:t>
      </w:r>
      <w:r w:rsidRPr="00BF3256">
        <w:rPr>
          <w:sz w:val="24"/>
          <w:lang w:val="en-US"/>
        </w:rPr>
        <w:t> </w:t>
      </w:r>
      <w:r w:rsidRPr="00BF3256">
        <w:rPr>
          <w:sz w:val="24"/>
        </w:rPr>
        <w:t>Регламенту. К</w:t>
      </w:r>
      <w:r w:rsidRPr="00BF3256">
        <w:rPr>
          <w:sz w:val="24"/>
          <w:lang w:val="en-US"/>
        </w:rPr>
        <w:t> </w:t>
      </w:r>
      <w:r w:rsidRPr="00BF3256">
        <w:rPr>
          <w:sz w:val="24"/>
        </w:rPr>
        <w:t>запросу прилагаются документы, указанные в</w:t>
      </w:r>
      <w:r w:rsidRPr="00BF3256">
        <w:rPr>
          <w:sz w:val="24"/>
          <w:lang w:val="en-US"/>
        </w:rPr>
        <w:t> </w:t>
      </w:r>
      <w:r w:rsidRPr="00BF3256">
        <w:rPr>
          <w:sz w:val="24"/>
        </w:rPr>
        <w:t>подпункте 19.6.3 пункта 19.6 Регламента. Заявителем по</w:t>
      </w:r>
      <w:r w:rsidRPr="00BF3256">
        <w:rPr>
          <w:sz w:val="24"/>
          <w:lang w:val="en-US"/>
        </w:rPr>
        <w:t> </w:t>
      </w:r>
      <w:r w:rsidRPr="00BF3256">
        <w:rPr>
          <w:sz w:val="24"/>
        </w:rPr>
        <w:t>собственной инициативе могут быть представлены документы, указанные в</w:t>
      </w:r>
      <w:r w:rsidRPr="00BF3256">
        <w:rPr>
          <w:sz w:val="24"/>
          <w:lang w:val="en-US"/>
        </w:rPr>
        <w:t> </w:t>
      </w:r>
      <w:r w:rsidRPr="00BF3256">
        <w:rPr>
          <w:sz w:val="24"/>
        </w:rPr>
        <w:t xml:space="preserve">подпункте 19.6.4 пункта 19.6 Регламента. </w:t>
      </w:r>
    </w:p>
    <w:p w:rsidR="00E70BEA" w:rsidRPr="00BF3256" w:rsidRDefault="000F580C" w:rsidP="00BF3256">
      <w:pPr>
        <w:pStyle w:val="TableContents"/>
        <w:spacing w:after="0" w:line="240" w:lineRule="auto"/>
        <w:ind w:left="0" w:firstLine="709"/>
        <w:rPr>
          <w:sz w:val="24"/>
        </w:rPr>
      </w:pPr>
      <w:r w:rsidRPr="00BF3256">
        <w:rPr>
          <w:sz w:val="24"/>
        </w:rPr>
        <w:t>Основания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указаны в</w:t>
      </w:r>
      <w:r w:rsidRPr="00BF3256">
        <w:rPr>
          <w:sz w:val="24"/>
          <w:lang w:val="en-US"/>
        </w:rPr>
        <w:t> </w:t>
      </w:r>
      <w:r w:rsidRPr="00BF3256">
        <w:rPr>
          <w:sz w:val="24"/>
        </w:rPr>
        <w:t>подпункте 19.6.5 пункта 19.6 Регламента.</w:t>
      </w:r>
    </w:p>
    <w:p w:rsidR="00E70BEA" w:rsidRPr="00BF3256" w:rsidRDefault="000F580C" w:rsidP="00BF3256">
      <w:pPr>
        <w:pStyle w:val="TableContents"/>
        <w:spacing w:after="0" w:line="240" w:lineRule="auto"/>
        <w:ind w:left="0" w:firstLine="709"/>
        <w:rPr>
          <w:sz w:val="24"/>
        </w:rPr>
      </w:pPr>
      <w:r w:rsidRPr="00BF3256">
        <w:rPr>
          <w:sz w:val="24"/>
        </w:rPr>
        <w:t>Запрос регистрируется в</w:t>
      </w:r>
      <w:r w:rsidRPr="00BF3256">
        <w:rPr>
          <w:sz w:val="24"/>
          <w:lang w:val="en-US"/>
        </w:rPr>
        <w:t> </w:t>
      </w:r>
      <w:r w:rsidRPr="00BF3256">
        <w:rPr>
          <w:sz w:val="24"/>
        </w:rPr>
        <w:t>сроки, указанные в</w:t>
      </w:r>
      <w:r w:rsidRPr="00BF3256">
        <w:rPr>
          <w:sz w:val="24"/>
          <w:lang w:val="en-US"/>
        </w:rPr>
        <w:t> </w:t>
      </w:r>
      <w:r w:rsidRPr="00BF3256">
        <w:rPr>
          <w:sz w:val="24"/>
        </w:rPr>
        <w:t>подразделе 13 Регламента.</w:t>
      </w:r>
    </w:p>
    <w:p w:rsidR="00E70BEA" w:rsidRPr="00BF3256" w:rsidRDefault="000F580C" w:rsidP="00BF3256">
      <w:pPr>
        <w:pStyle w:val="TableContents"/>
        <w:spacing w:after="0" w:line="240" w:lineRule="auto"/>
        <w:ind w:left="0" w:firstLine="709"/>
        <w:rPr>
          <w:sz w:val="24"/>
        </w:rPr>
      </w:pPr>
      <w:r w:rsidRPr="00BF3256">
        <w:rPr>
          <w:sz w:val="24"/>
        </w:rPr>
        <w:t>Запрос может быть подан заявителем (представителем заявителя) следующими способами: посредством РПГУ; в</w:t>
      </w:r>
      <w:r w:rsidRPr="00BF3256">
        <w:rPr>
          <w:sz w:val="24"/>
          <w:lang w:val="en-US"/>
        </w:rPr>
        <w:t>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ю</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ую</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ю</w:t>
      </w:r>
      <w:r w:rsidRPr="00BF3256">
        <w:rPr>
          <w:sz w:val="24"/>
        </w:rPr>
        <w:t xml:space="preserve"> лично, по</w:t>
      </w:r>
      <w:r w:rsidRPr="00BF3256">
        <w:rPr>
          <w:sz w:val="24"/>
          <w:lang w:val="en-US"/>
        </w:rPr>
        <w:t> </w:t>
      </w:r>
      <w:r w:rsidRPr="00BF3256">
        <w:rPr>
          <w:sz w:val="24"/>
        </w:rPr>
        <w:t xml:space="preserve">электронной почте, почтовым отправлением. </w:t>
      </w:r>
    </w:p>
    <w:p w:rsidR="00E70BEA" w:rsidRPr="00BF3256" w:rsidRDefault="000F580C" w:rsidP="00BF3256">
      <w:pPr>
        <w:pStyle w:val="TableContents"/>
        <w:spacing w:after="0" w:line="240" w:lineRule="auto"/>
        <w:ind w:left="0" w:firstLine="709"/>
        <w:rPr>
          <w:sz w:val="24"/>
        </w:rPr>
      </w:pPr>
      <w:r w:rsidRPr="00BF3256">
        <w:rPr>
          <w:sz w:val="24"/>
        </w:rPr>
        <w:t>При подаче запроса посредством РПГУ заявитель авторизуется на</w:t>
      </w:r>
      <w:r w:rsidRPr="00BF3256">
        <w:rPr>
          <w:sz w:val="24"/>
          <w:lang w:val="en-US"/>
        </w:rPr>
        <w:t> </w:t>
      </w:r>
      <w:r w:rsidRPr="00BF3256">
        <w:rPr>
          <w:sz w:val="24"/>
        </w:rPr>
        <w:t>РПГУ посредством подтвержденной учетной записи в</w:t>
      </w:r>
      <w:r w:rsidRPr="00BF3256">
        <w:rPr>
          <w:sz w:val="24"/>
          <w:lang w:val="en-US"/>
        </w:rPr>
        <w:t> </w:t>
      </w:r>
      <w:r w:rsidRPr="00BF3256">
        <w:rPr>
          <w:sz w:val="24"/>
        </w:rPr>
        <w:t xml:space="preserve">ЕСИА. </w:t>
      </w:r>
    </w:p>
    <w:p w:rsidR="00E70BEA" w:rsidRPr="00BF3256" w:rsidRDefault="000F580C" w:rsidP="00BF3256">
      <w:pPr>
        <w:pStyle w:val="TableContents"/>
        <w:spacing w:after="0" w:line="240" w:lineRule="auto"/>
        <w:ind w:left="0" w:firstLine="709"/>
        <w:rPr>
          <w:sz w:val="24"/>
        </w:rPr>
      </w:pPr>
      <w:r w:rsidRPr="00BF325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BF3256">
        <w:rPr>
          <w:sz w:val="24"/>
          <w:lang w:val="en-US"/>
        </w:rPr>
        <w:t> </w:t>
      </w:r>
      <w:r w:rsidRPr="00BF3256">
        <w:rPr>
          <w:sz w:val="24"/>
        </w:rPr>
        <w:t xml:space="preserve">подписание запроса). </w:t>
      </w:r>
    </w:p>
    <w:p w:rsidR="00E70BEA" w:rsidRPr="00BF3256" w:rsidRDefault="000F580C" w:rsidP="00BF3256">
      <w:pPr>
        <w:pStyle w:val="TableContents"/>
        <w:spacing w:after="0" w:line="240" w:lineRule="auto"/>
        <w:ind w:left="0" w:firstLine="709"/>
        <w:rPr>
          <w:sz w:val="24"/>
        </w:rPr>
      </w:pPr>
      <w:proofErr w:type="gramStart"/>
      <w:r w:rsidRPr="00BF3256">
        <w:rPr>
          <w:sz w:val="24"/>
        </w:rPr>
        <w:t>При подаче запроса в</w:t>
      </w:r>
      <w:r w:rsidRPr="00BF3256">
        <w:rPr>
          <w:sz w:val="24"/>
          <w:lang w:val="en-US"/>
        </w:rPr>
        <w:t>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ю</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ую</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ю</w:t>
      </w:r>
      <w:r w:rsidRPr="00BF3256">
        <w:rPr>
          <w:sz w:val="24"/>
        </w:rPr>
        <w:t xml:space="preserve"> лично, по</w:t>
      </w:r>
      <w:r w:rsidRPr="00BF3256">
        <w:rPr>
          <w:sz w:val="24"/>
          <w:lang w:val="en-US"/>
        </w:rPr>
        <w:t> </w:t>
      </w:r>
      <w:r w:rsidRPr="00BF3256">
        <w:rPr>
          <w:sz w:val="24"/>
        </w:rPr>
        <w:t xml:space="preserve">электронной почте, почтовым отправлением должностное лицо, работник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 xml:space="preserve">и </w:t>
      </w:r>
      <w:r w:rsidRPr="00BF3256">
        <w:rPr>
          <w:sz w:val="24"/>
        </w:rPr>
        <w:t xml:space="preserve">устанавливает соответствие личности заявителя (представителя заявителя) документам, удостоверяющим личность, </w:t>
      </w:r>
      <w:r w:rsidRPr="00BF3256">
        <w:rPr>
          <w:sz w:val="24"/>
        </w:rPr>
        <w:lastRenderedPageBreak/>
        <w:t>проверяет документы, подтверждающие полномочия представителя заявителя (при</w:t>
      </w:r>
      <w:r w:rsidRPr="00BF3256">
        <w:rPr>
          <w:sz w:val="24"/>
          <w:lang w:val="en-US"/>
        </w:rPr>
        <w:t> </w:t>
      </w:r>
      <w:r w:rsidRPr="00BF3256">
        <w:rPr>
          <w:sz w:val="24"/>
        </w:rPr>
        <w:t>подаче запроса в</w:t>
      </w:r>
      <w:r w:rsidRPr="00BF3256">
        <w:rPr>
          <w:sz w:val="24"/>
          <w:lang w:val="en-US"/>
        </w:rPr>
        <w:t>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ю</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ую</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ю</w:t>
      </w:r>
      <w:r w:rsidRPr="00BF3256">
        <w:rPr>
          <w:sz w:val="24"/>
        </w:rPr>
        <w:t xml:space="preserve"> должностным лицом, работником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xml:space="preserve"> с</w:t>
      </w:r>
      <w:r w:rsidRPr="00BF3256">
        <w:rPr>
          <w:sz w:val="24"/>
          <w:lang w:val="en-US"/>
        </w:rPr>
        <w:t> </w:t>
      </w:r>
      <w:r w:rsidRPr="00BF3256">
        <w:rPr>
          <w:sz w:val="24"/>
        </w:rPr>
        <w:t>указанных документов снимается копия</w:t>
      </w:r>
      <w:proofErr w:type="gramEnd"/>
      <w:r w:rsidRPr="00BF3256">
        <w:rPr>
          <w:sz w:val="24"/>
        </w:rPr>
        <w:t xml:space="preserve">, </w:t>
      </w:r>
      <w:proofErr w:type="gramStart"/>
      <w:r w:rsidRPr="00BF3256">
        <w:rPr>
          <w:sz w:val="24"/>
        </w:rPr>
        <w:t>которая</w:t>
      </w:r>
      <w:proofErr w:type="gramEnd"/>
      <w:r w:rsidRPr="00BF3256">
        <w:rPr>
          <w:sz w:val="24"/>
        </w:rPr>
        <w:t xml:space="preserve"> заверяется подписью (печатью Администрации) (при</w:t>
      </w:r>
      <w:r w:rsidRPr="00BF3256">
        <w:rPr>
          <w:sz w:val="24"/>
          <w:lang w:val="en-US"/>
        </w:rPr>
        <w:t> </w:t>
      </w:r>
      <w:r w:rsidRPr="00BF3256">
        <w:rPr>
          <w:sz w:val="24"/>
        </w:rPr>
        <w:t>необходимости), при</w:t>
      </w:r>
      <w:r w:rsidRPr="00BF3256">
        <w:rPr>
          <w:sz w:val="24"/>
          <w:lang w:val="en-US"/>
        </w:rPr>
        <w:t> </w:t>
      </w:r>
      <w:r w:rsidRPr="00BF3256">
        <w:rPr>
          <w:sz w:val="24"/>
        </w:rPr>
        <w:t>подаче запроса по</w:t>
      </w:r>
      <w:r w:rsidRPr="00BF3256">
        <w:rPr>
          <w:sz w:val="24"/>
          <w:lang w:val="en-US"/>
        </w:rPr>
        <w:t> </w:t>
      </w:r>
      <w:r w:rsidRPr="00BF3256">
        <w:rPr>
          <w:sz w:val="24"/>
        </w:rPr>
        <w:t>электронной почте, почтовым отправлением представляются копии указанных документов, заверенные в</w:t>
      </w:r>
      <w:r w:rsidRPr="00BF3256">
        <w:rPr>
          <w:sz w:val="24"/>
          <w:lang w:val="en-US"/>
        </w:rPr>
        <w:t> </w:t>
      </w:r>
      <w:r w:rsidRPr="00BF3256">
        <w:rPr>
          <w:sz w:val="24"/>
        </w:rPr>
        <w:t>соответствии с</w:t>
      </w:r>
      <w:r w:rsidRPr="00BF3256">
        <w:rPr>
          <w:sz w:val="24"/>
          <w:lang w:val="en-US"/>
        </w:rPr>
        <w:t> </w:t>
      </w:r>
      <w:r w:rsidRPr="00BF3256">
        <w:rPr>
          <w:sz w:val="24"/>
        </w:rPr>
        <w:t xml:space="preserve">требованиями законодательства Российской Федерации). </w:t>
      </w:r>
    </w:p>
    <w:p w:rsidR="00E70BEA" w:rsidRPr="00BF3256" w:rsidRDefault="000F580C" w:rsidP="00BF3256">
      <w:pPr>
        <w:pStyle w:val="TableContents"/>
        <w:spacing w:after="0" w:line="240" w:lineRule="auto"/>
        <w:ind w:left="0" w:firstLine="709"/>
        <w:rPr>
          <w:sz w:val="24"/>
        </w:rPr>
      </w:pPr>
      <w:r w:rsidRPr="00BF3256">
        <w:rPr>
          <w:sz w:val="24"/>
        </w:rPr>
        <w:t>Должностное лицо, работник Администрации проверяют запрос на</w:t>
      </w:r>
      <w:r w:rsidRPr="00BF3256">
        <w:rPr>
          <w:sz w:val="24"/>
          <w:lang w:val="en-US"/>
        </w:rPr>
        <w:t> </w:t>
      </w:r>
      <w:r w:rsidRPr="00BF3256">
        <w:rPr>
          <w:sz w:val="24"/>
        </w:rPr>
        <w:t>предмет наличия оснований для</w:t>
      </w:r>
      <w:r w:rsidRPr="00BF3256">
        <w:rPr>
          <w:sz w:val="24"/>
          <w:lang w:val="en-US"/>
        </w:rPr>
        <w:t> </w:t>
      </w:r>
      <w:r w:rsidRPr="00BF3256">
        <w:rPr>
          <w:sz w:val="24"/>
        </w:rPr>
        <w:t>отказа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При наличии таких оснований должностное лицо, работник Администрации формирует решение об</w:t>
      </w:r>
      <w:r w:rsidRPr="00BF3256">
        <w:rPr>
          <w:sz w:val="24"/>
          <w:lang w:val="en-US"/>
        </w:rPr>
        <w:t> </w:t>
      </w:r>
      <w:r w:rsidRPr="00BF3256">
        <w:rPr>
          <w:sz w:val="24"/>
        </w:rPr>
        <w:t>отказе в</w:t>
      </w:r>
      <w:r w:rsidRPr="00BF3256">
        <w:rPr>
          <w:sz w:val="24"/>
          <w:lang w:val="en-US"/>
        </w:rPr>
        <w:t> </w:t>
      </w:r>
      <w:r w:rsidRPr="00BF3256">
        <w:rPr>
          <w:sz w:val="24"/>
        </w:rPr>
        <w:t>приеме документов, необходимых для</w:t>
      </w:r>
      <w:r w:rsidRPr="00BF3256">
        <w:rPr>
          <w:sz w:val="24"/>
          <w:lang w:val="en-US"/>
        </w:rPr>
        <w:t> </w:t>
      </w:r>
      <w:r w:rsidRPr="00BF3256">
        <w:rPr>
          <w:sz w:val="24"/>
        </w:rPr>
        <w:t>предоставления Услуги, по</w:t>
      </w:r>
      <w:r w:rsidRPr="00BF3256">
        <w:rPr>
          <w:sz w:val="24"/>
          <w:lang w:val="en-US"/>
        </w:rPr>
        <w:t> </w:t>
      </w:r>
      <w:r w:rsidRPr="00BF3256">
        <w:rPr>
          <w:sz w:val="24"/>
        </w:rPr>
        <w:t>форме согласно Приложению 4 к</w:t>
      </w:r>
      <w:r w:rsidRPr="00BF3256">
        <w:rPr>
          <w:sz w:val="24"/>
          <w:lang w:val="en-US"/>
        </w:rPr>
        <w:t> </w:t>
      </w:r>
      <w:r w:rsidRPr="00BF3256">
        <w:rPr>
          <w:sz w:val="24"/>
        </w:rPr>
        <w:t xml:space="preserve">Регламенту. </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Указанное решение подписывается усиленной квалифицированной электронной подписью уполномоченного должностного лица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ю</w:t>
      </w:r>
      <w:r w:rsidR="0012665F" w:rsidRPr="00BD605C">
        <w:rPr>
          <w:rFonts w:eastAsiaTheme="minorHAnsi"/>
          <w:color w:val="auto"/>
          <w:kern w:val="0"/>
          <w:sz w:val="24"/>
          <w:lang w:eastAsia="en-US" w:bidi="ar-SA"/>
        </w:rPr>
        <w:t xml:space="preserve"> городского округа</w:t>
      </w:r>
      <w:r w:rsidR="0012665F">
        <w:rPr>
          <w:rFonts w:eastAsiaTheme="minorHAnsi"/>
          <w:color w:val="auto"/>
          <w:kern w:val="0"/>
          <w:sz w:val="24"/>
          <w:szCs w:val="22"/>
          <w:lang w:eastAsia="en-US" w:bidi="ar-SA"/>
        </w:rPr>
        <w:t xml:space="preserve"> </w:t>
      </w:r>
      <w:r w:rsidRPr="00BF3256">
        <w:rPr>
          <w:sz w:val="24"/>
        </w:rPr>
        <w:t>и</w:t>
      </w:r>
      <w:r w:rsidRPr="00BF3256">
        <w:rPr>
          <w:sz w:val="24"/>
          <w:lang w:val="en-US"/>
        </w:rPr>
        <w:t> </w:t>
      </w:r>
      <w:r w:rsidRPr="00BF3256">
        <w:rPr>
          <w:sz w:val="24"/>
        </w:rPr>
        <w:t>не позднее первого рабочего дня, следующего за</w:t>
      </w:r>
      <w:r w:rsidRPr="00BF3256">
        <w:rPr>
          <w:sz w:val="24"/>
          <w:lang w:val="en-US"/>
        </w:rPr>
        <w:t> </w:t>
      </w:r>
      <w:r w:rsidRPr="00BF3256">
        <w:rPr>
          <w:sz w:val="24"/>
        </w:rPr>
        <w:t>днем поступления запроса, направляется заявителю в</w:t>
      </w:r>
      <w:r w:rsidRPr="00BF3256">
        <w:rPr>
          <w:sz w:val="24"/>
          <w:lang w:val="en-US"/>
        </w:rPr>
        <w:t> </w:t>
      </w:r>
      <w:r w:rsidRPr="00BF3256">
        <w:rPr>
          <w:sz w:val="24"/>
        </w:rPr>
        <w:t>Личный кабинет на</w:t>
      </w:r>
      <w:r w:rsidRPr="00BF3256">
        <w:rPr>
          <w:sz w:val="24"/>
          <w:lang w:val="en-US"/>
        </w:rPr>
        <w:t> </w:t>
      </w:r>
      <w:r w:rsidRPr="00BF3256">
        <w:rPr>
          <w:sz w:val="24"/>
        </w:rPr>
        <w:t>РПГУ, по</w:t>
      </w:r>
      <w:r w:rsidRPr="00BF3256">
        <w:rPr>
          <w:sz w:val="24"/>
          <w:lang w:val="en-US"/>
        </w:rPr>
        <w:t> </w:t>
      </w:r>
      <w:r w:rsidRPr="00BF3256">
        <w:rPr>
          <w:sz w:val="24"/>
        </w:rPr>
        <w:t>электронной почте или</w:t>
      </w:r>
      <w:r w:rsidRPr="00BF3256">
        <w:rPr>
          <w:sz w:val="24"/>
          <w:lang w:val="en-US"/>
        </w:rPr>
        <w:t> </w:t>
      </w:r>
      <w:r w:rsidRPr="00BF3256">
        <w:rPr>
          <w:sz w:val="24"/>
        </w:rPr>
        <w:t>почтовым отправлением, выдается заявителю (представителю заявителя) лично в</w:t>
      </w:r>
      <w:r w:rsidRPr="00BF3256">
        <w:rPr>
          <w:sz w:val="24"/>
          <w:lang w:val="en-US"/>
        </w:rPr>
        <w:t>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xml:space="preserve"> в</w:t>
      </w:r>
      <w:r w:rsidRPr="00BF3256">
        <w:rPr>
          <w:sz w:val="24"/>
          <w:lang w:val="en-US"/>
        </w:rPr>
        <w:t> </w:t>
      </w:r>
      <w:r w:rsidRPr="00BF3256">
        <w:rPr>
          <w:sz w:val="24"/>
        </w:rPr>
        <w:t>срок не</w:t>
      </w:r>
      <w:r w:rsidRPr="00BF3256">
        <w:rPr>
          <w:sz w:val="24"/>
          <w:lang w:val="en-US"/>
        </w:rPr>
        <w:t> </w:t>
      </w:r>
      <w:r w:rsidRPr="00BF3256">
        <w:rPr>
          <w:sz w:val="24"/>
        </w:rPr>
        <w:t>позднее 30 минут с</w:t>
      </w:r>
      <w:r w:rsidRPr="00BF3256">
        <w:rPr>
          <w:sz w:val="24"/>
          <w:lang w:val="en-US"/>
        </w:rPr>
        <w:t> </w:t>
      </w:r>
      <w:r w:rsidRPr="00BF3256">
        <w:rPr>
          <w:sz w:val="24"/>
        </w:rPr>
        <w:t>момента получения от</w:t>
      </w:r>
      <w:r w:rsidRPr="00BF3256">
        <w:rPr>
          <w:sz w:val="24"/>
          <w:lang w:val="en-US"/>
        </w:rPr>
        <w:t> </w:t>
      </w:r>
      <w:r w:rsidRPr="00BF3256">
        <w:rPr>
          <w:sz w:val="24"/>
        </w:rPr>
        <w:t xml:space="preserve">него документов. </w:t>
      </w:r>
      <w:proofErr w:type="gramEnd"/>
    </w:p>
    <w:p w:rsidR="00E70BEA" w:rsidRPr="00BF3256" w:rsidRDefault="000F580C" w:rsidP="00BF3256">
      <w:pPr>
        <w:pStyle w:val="TableContents"/>
        <w:spacing w:after="0" w:line="240" w:lineRule="auto"/>
        <w:ind w:left="0" w:firstLine="709"/>
        <w:rPr>
          <w:sz w:val="24"/>
        </w:rPr>
      </w:pPr>
      <w:r w:rsidRPr="00BF3256">
        <w:rPr>
          <w:sz w:val="24"/>
        </w:rPr>
        <w:t>В случае</w:t>
      </w:r>
      <w:proofErr w:type="gramStart"/>
      <w:r w:rsidRPr="00BF3256">
        <w:rPr>
          <w:sz w:val="24"/>
        </w:rPr>
        <w:t>,</w:t>
      </w:r>
      <w:proofErr w:type="gramEnd"/>
      <w:r w:rsidRPr="00BF3256">
        <w:rPr>
          <w:sz w:val="24"/>
        </w:rPr>
        <w:t xml:space="preserve"> если такие основания отсутствуют, должностное лицо, работник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xml:space="preserve"> регистрируют запрос.</w:t>
      </w:r>
    </w:p>
    <w:p w:rsidR="00E70BEA" w:rsidRPr="00BF3256" w:rsidRDefault="000F580C" w:rsidP="00BF3256">
      <w:pPr>
        <w:pStyle w:val="TableContents"/>
        <w:spacing w:after="0" w:line="240" w:lineRule="auto"/>
        <w:ind w:left="0" w:firstLine="709"/>
        <w:rPr>
          <w:sz w:val="24"/>
        </w:rPr>
      </w:pPr>
      <w:r w:rsidRPr="00BF3256">
        <w:rPr>
          <w:sz w:val="24"/>
        </w:rPr>
        <w:t>Услуга предусматривает возможность подачи запроса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19.6.9.2.</w:t>
      </w:r>
      <w:r w:rsidRPr="00BF3256">
        <w:rPr>
          <w:sz w:val="24"/>
          <w:lang w:val="en-US"/>
        </w:rPr>
        <w:t> </w:t>
      </w:r>
      <w:r w:rsidRPr="00BF3256">
        <w:rPr>
          <w:sz w:val="24"/>
        </w:rPr>
        <w:t>Межведомственное информационное взаимодействие.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я</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ая</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 xml:space="preserve">Срок выполнения административного действия (процедуры) </w:t>
      </w:r>
      <w:r w:rsidR="0012665F">
        <w:rPr>
          <w:sz w:val="24"/>
        </w:rPr>
        <w:t xml:space="preserve">в </w:t>
      </w:r>
      <w:r w:rsidRPr="00BF3256">
        <w:rPr>
          <w:sz w:val="24"/>
        </w:rPr>
        <w:t>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t xml:space="preserve">Межведомственные информационные запросы направляются </w:t>
      </w:r>
      <w:proofErr w:type="gramStart"/>
      <w:r w:rsidRPr="00BF3256">
        <w:rPr>
          <w:sz w:val="24"/>
        </w:rPr>
        <w:t>в</w:t>
      </w:r>
      <w:proofErr w:type="gramEnd"/>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Федеральную налоговую службу. При</w:t>
      </w:r>
      <w:r w:rsidRPr="00BF3256">
        <w:rPr>
          <w:sz w:val="24"/>
          <w:lang w:val="en-US"/>
        </w:rPr>
        <w:t> </w:t>
      </w:r>
      <w:r w:rsidRPr="00BF3256">
        <w:rPr>
          <w:sz w:val="24"/>
        </w:rPr>
        <w:t>этом в</w:t>
      </w:r>
      <w:r w:rsidRPr="00BF3256">
        <w:rPr>
          <w:sz w:val="24"/>
          <w:lang w:val="en-US"/>
        </w:rPr>
        <w:t> </w:t>
      </w:r>
      <w:r w:rsidRPr="00BF3256">
        <w:rPr>
          <w:sz w:val="24"/>
        </w:rPr>
        <w:t>данном запросе указывается полное наименование, ИНН, ОГРН заявителя и</w:t>
      </w:r>
      <w:r w:rsidRPr="00BF3256">
        <w:rPr>
          <w:sz w:val="24"/>
          <w:lang w:val="en-US"/>
        </w:rPr>
        <w:t> </w:t>
      </w:r>
      <w:r w:rsidRPr="00BF3256">
        <w:rPr>
          <w:sz w:val="24"/>
        </w:rPr>
        <w:t>запрашиваются сведения государственной регистрации заявителя в</w:t>
      </w:r>
      <w:r w:rsidRPr="00BF3256">
        <w:rPr>
          <w:sz w:val="24"/>
          <w:lang w:val="en-US"/>
        </w:rPr>
        <w:t> </w:t>
      </w:r>
      <w:r w:rsidRPr="00BF3256">
        <w:rPr>
          <w:sz w:val="24"/>
        </w:rPr>
        <w:t>качестве юридического лица в</w:t>
      </w:r>
      <w:r w:rsidRPr="00BF3256">
        <w:rPr>
          <w:sz w:val="24"/>
          <w:lang w:val="en-US"/>
        </w:rPr>
        <w:t> </w:t>
      </w:r>
      <w:r w:rsidRPr="00BF3256">
        <w:rPr>
          <w:sz w:val="24"/>
        </w:rPr>
        <w:t>целях получения сведений о</w:t>
      </w:r>
      <w:r w:rsidRPr="00BF3256">
        <w:rPr>
          <w:sz w:val="24"/>
          <w:lang w:val="en-US"/>
        </w:rPr>
        <w:t> </w:t>
      </w:r>
      <w:r w:rsidRPr="00BF3256">
        <w:rPr>
          <w:sz w:val="24"/>
        </w:rPr>
        <w:t>государственной регистрации заявителя в</w:t>
      </w:r>
      <w:r w:rsidRPr="00BF3256">
        <w:rPr>
          <w:sz w:val="24"/>
          <w:lang w:val="en-US"/>
        </w:rPr>
        <w:t> </w:t>
      </w:r>
      <w:r w:rsidRPr="00BF3256">
        <w:rPr>
          <w:sz w:val="24"/>
        </w:rPr>
        <w:t>качестве юридического лица;</w:t>
      </w:r>
    </w:p>
    <w:p w:rsidR="00E70BEA" w:rsidRPr="00BF3256" w:rsidRDefault="000F580C" w:rsidP="00BF3256">
      <w:pPr>
        <w:pStyle w:val="TableContents"/>
        <w:spacing w:after="0" w:line="240" w:lineRule="auto"/>
        <w:ind w:left="0" w:firstLine="709"/>
        <w:rPr>
          <w:sz w:val="24"/>
        </w:rPr>
      </w:pPr>
      <w:r w:rsidRPr="00BF3256">
        <w:rPr>
          <w:sz w:val="24"/>
        </w:rPr>
        <w:t>Управление Федеральной службы государственной регистрации, кадастра и</w:t>
      </w:r>
      <w:r w:rsidRPr="00BF3256">
        <w:rPr>
          <w:sz w:val="24"/>
          <w:lang w:val="en-US"/>
        </w:rPr>
        <w:t> </w:t>
      </w:r>
      <w:r w:rsidRPr="00BF3256">
        <w:rPr>
          <w:sz w:val="24"/>
        </w:rPr>
        <w:t>картографии по</w:t>
      </w:r>
      <w:r w:rsidRPr="00BF3256">
        <w:rPr>
          <w:sz w:val="24"/>
          <w:lang w:val="en-US"/>
        </w:rPr>
        <w:t> </w:t>
      </w:r>
      <w:r w:rsidRPr="00BF3256">
        <w:rPr>
          <w:sz w:val="24"/>
        </w:rPr>
        <w:t>Московской</w:t>
      </w:r>
      <w:r w:rsidRPr="00BF3256">
        <w:rPr>
          <w:sz w:val="24"/>
          <w:lang w:val="en-US"/>
        </w:rPr>
        <w:t> </w:t>
      </w:r>
      <w:r w:rsidRPr="00BF3256">
        <w:rPr>
          <w:sz w:val="24"/>
        </w:rPr>
        <w:t>области для</w:t>
      </w:r>
      <w:r w:rsidRPr="00BF3256">
        <w:rPr>
          <w:sz w:val="24"/>
          <w:lang w:val="en-US"/>
        </w:rPr>
        <w:t> </w:t>
      </w:r>
      <w:r w:rsidRPr="00BF3256">
        <w:rPr>
          <w:sz w:val="24"/>
        </w:rPr>
        <w:t>получения сведений об</w:t>
      </w:r>
      <w:r w:rsidRPr="00BF3256">
        <w:rPr>
          <w:sz w:val="24"/>
          <w:lang w:val="en-US"/>
        </w:rPr>
        <w:t> </w:t>
      </w:r>
      <w:r w:rsidRPr="00BF3256">
        <w:rPr>
          <w:sz w:val="24"/>
        </w:rPr>
        <w:t>основных характеристиках и</w:t>
      </w:r>
      <w:r w:rsidRPr="00BF3256">
        <w:rPr>
          <w:sz w:val="24"/>
          <w:lang w:val="en-US"/>
        </w:rPr>
        <w:t> </w:t>
      </w:r>
      <w:r w:rsidRPr="00BF3256">
        <w:rPr>
          <w:sz w:val="24"/>
        </w:rPr>
        <w:t>зарегистрированных правах на</w:t>
      </w:r>
      <w:r w:rsidRPr="00BF3256">
        <w:rPr>
          <w:sz w:val="24"/>
          <w:lang w:val="en-US"/>
        </w:rPr>
        <w:t> </w:t>
      </w:r>
      <w:r w:rsidRPr="00BF3256">
        <w:rPr>
          <w:sz w:val="24"/>
        </w:rPr>
        <w:t>объекты недвижимости, в</w:t>
      </w:r>
      <w:r w:rsidRPr="00BF3256">
        <w:rPr>
          <w:sz w:val="24"/>
          <w:lang w:val="en-US"/>
        </w:rPr>
        <w:t> </w:t>
      </w:r>
      <w:r w:rsidRPr="00BF3256">
        <w:rPr>
          <w:sz w:val="24"/>
        </w:rPr>
        <w:t>отношении которых подан запрос. При</w:t>
      </w:r>
      <w:r w:rsidRPr="00BF3256">
        <w:rPr>
          <w:sz w:val="24"/>
          <w:lang w:val="en-US"/>
        </w:rPr>
        <w:t> </w:t>
      </w:r>
      <w:r w:rsidRPr="00BF3256">
        <w:rPr>
          <w:sz w:val="24"/>
        </w:rPr>
        <w:t>этом в</w:t>
      </w:r>
      <w:r w:rsidRPr="00BF3256">
        <w:rPr>
          <w:sz w:val="24"/>
          <w:lang w:val="en-US"/>
        </w:rPr>
        <w:t> </w:t>
      </w:r>
      <w:r w:rsidRPr="00BF3256">
        <w:rPr>
          <w:sz w:val="24"/>
        </w:rPr>
        <w:t>данном запросе указываются кадастровый (условный) номер, адрес (местоположение) и</w:t>
      </w:r>
      <w:r w:rsidRPr="00BF3256">
        <w:rPr>
          <w:sz w:val="24"/>
          <w:lang w:val="en-US"/>
        </w:rPr>
        <w:t> </w:t>
      </w:r>
      <w:r w:rsidRPr="00BF3256">
        <w:rPr>
          <w:sz w:val="24"/>
        </w:rPr>
        <w:t>наименование объекта недвижимости.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Контроль предоставления результата межведомственного информационного запроса.</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я</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ая</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12665F">
        <w:rPr>
          <w:sz w:val="24"/>
        </w:rPr>
        <w:t xml:space="preserve"> </w:t>
      </w:r>
      <w:r w:rsidRPr="00BF3256">
        <w:rPr>
          <w:sz w:val="24"/>
        </w:rPr>
        <w:t>не более 5 рабочих дней.</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Должностным лицом, работником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xml:space="preserve"> проверяется поступление ответа на</w:t>
      </w:r>
      <w:r w:rsidRPr="00BF3256">
        <w:rPr>
          <w:sz w:val="24"/>
          <w:lang w:val="en-US"/>
        </w:rPr>
        <w:t> </w:t>
      </w:r>
      <w:r w:rsidRPr="00BF3256">
        <w:rPr>
          <w:sz w:val="24"/>
        </w:rPr>
        <w:t>межведомственные информационные запросы.</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19.6.9.3.</w:t>
      </w:r>
      <w:r w:rsidRPr="00BF3256">
        <w:rPr>
          <w:sz w:val="24"/>
          <w:lang w:val="en-US"/>
        </w:rPr>
        <w:t> </w:t>
      </w:r>
      <w:r w:rsidRPr="00BF3256">
        <w:rPr>
          <w:sz w:val="24"/>
        </w:rPr>
        <w:t>Получение дополнительных сведений от</w:t>
      </w:r>
      <w:r w:rsidRPr="00BF3256">
        <w:rPr>
          <w:sz w:val="24"/>
          <w:lang w:val="en-US"/>
        </w:rPr>
        <w:t> </w:t>
      </w:r>
      <w:r w:rsidRPr="00BF3256">
        <w:rPr>
          <w:sz w:val="24"/>
        </w:rPr>
        <w:t>заявителя.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Получение дополнительных сведений от заявителя.</w:t>
      </w:r>
    </w:p>
    <w:p w:rsidR="00E70BEA" w:rsidRPr="00BF3256" w:rsidRDefault="000F580C" w:rsidP="00BF3256">
      <w:pPr>
        <w:pStyle w:val="TableContents"/>
        <w:spacing w:after="0" w:line="240" w:lineRule="auto"/>
        <w:ind w:left="0" w:firstLine="709"/>
        <w:rPr>
          <w:sz w:val="24"/>
        </w:rPr>
      </w:pPr>
      <w:r w:rsidRPr="00BF3256">
        <w:rPr>
          <w:sz w:val="24"/>
        </w:rPr>
        <w:lastRenderedPageBreak/>
        <w:t xml:space="preserve">Местом выполнения административного действия (процедуры) является Личный кабинет РПГУ,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я</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ая</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12665F">
        <w:rPr>
          <w:sz w:val="24"/>
        </w:rPr>
        <w:t xml:space="preserve"> </w:t>
      </w:r>
      <w:r w:rsidRPr="00BF3256">
        <w:rPr>
          <w:sz w:val="24"/>
        </w:rPr>
        <w:t xml:space="preserve">не позднее второго рабочего дня со дня поступления запроса в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ю</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ую</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ю</w:t>
      </w:r>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Основанием для</w:t>
      </w:r>
      <w:r w:rsidRPr="00BF3256">
        <w:rPr>
          <w:sz w:val="24"/>
          <w:lang w:val="en-US"/>
        </w:rPr>
        <w:t> </w:t>
      </w:r>
      <w:r w:rsidRPr="00BF3256">
        <w:rPr>
          <w:sz w:val="24"/>
        </w:rPr>
        <w:t>получения от</w:t>
      </w:r>
      <w:r w:rsidRPr="00BF3256">
        <w:rPr>
          <w:sz w:val="24"/>
          <w:lang w:val="en-US"/>
        </w:rPr>
        <w:t> </w:t>
      </w:r>
      <w:r w:rsidRPr="00BF3256">
        <w:rPr>
          <w:sz w:val="24"/>
        </w:rPr>
        <w:t>заявителя дополнительных документов и</w:t>
      </w:r>
      <w:r w:rsidRPr="00BF3256">
        <w:rPr>
          <w:sz w:val="24"/>
          <w:lang w:val="en-US"/>
        </w:rPr>
        <w:t> </w:t>
      </w:r>
      <w:r w:rsidRPr="00BF3256">
        <w:rPr>
          <w:sz w:val="24"/>
        </w:rPr>
        <w:t>(или) информации в</w:t>
      </w:r>
      <w:r w:rsidRPr="00BF3256">
        <w:rPr>
          <w:sz w:val="24"/>
          <w:lang w:val="en-US"/>
        </w:rPr>
        <w:t> </w:t>
      </w:r>
      <w:r w:rsidRPr="00BF3256">
        <w:rPr>
          <w:sz w:val="24"/>
        </w:rPr>
        <w:t>процессе предоставления Услуги является наличие ошибок в</w:t>
      </w:r>
      <w:r w:rsidRPr="00BF3256">
        <w:rPr>
          <w:sz w:val="24"/>
          <w:lang w:val="en-US"/>
        </w:rPr>
        <w:t> </w:t>
      </w:r>
      <w:r w:rsidRPr="00BF3256">
        <w:rPr>
          <w:sz w:val="24"/>
        </w:rPr>
        <w:t>материалах, представленных в</w:t>
      </w:r>
      <w:r w:rsidRPr="00BF3256">
        <w:rPr>
          <w:sz w:val="24"/>
          <w:lang w:val="en-US"/>
        </w:rPr>
        <w:t> </w:t>
      </w:r>
      <w:r w:rsidRPr="00BF3256">
        <w:rPr>
          <w:sz w:val="24"/>
        </w:rPr>
        <w:t xml:space="preserve">составе заявления, рассматриваемого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ей</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ей</w:t>
      </w:r>
      <w:r w:rsidRPr="00BF3256">
        <w:rPr>
          <w:sz w:val="24"/>
        </w:rPr>
        <w:t>, выявленных в</w:t>
      </w:r>
      <w:r w:rsidRPr="00BF3256">
        <w:rPr>
          <w:sz w:val="24"/>
          <w:lang w:val="en-US"/>
        </w:rPr>
        <w:t> </w:t>
      </w:r>
      <w:r w:rsidRPr="00BF3256">
        <w:rPr>
          <w:sz w:val="24"/>
        </w:rPr>
        <w:t>процессе предоставления Услуги. Указанные документы и</w:t>
      </w:r>
      <w:r w:rsidRPr="00BF3256">
        <w:rPr>
          <w:sz w:val="24"/>
          <w:lang w:val="en-US"/>
        </w:rPr>
        <w:t> </w:t>
      </w:r>
      <w:r w:rsidRPr="00BF3256">
        <w:rPr>
          <w:sz w:val="24"/>
        </w:rPr>
        <w:t>(или) сведения необходимо получить в</w:t>
      </w:r>
      <w:r w:rsidRPr="00BF3256">
        <w:rPr>
          <w:sz w:val="24"/>
          <w:lang w:val="en-US"/>
        </w:rPr>
        <w:t> </w:t>
      </w:r>
      <w:r w:rsidRPr="00BF3256">
        <w:rPr>
          <w:sz w:val="24"/>
        </w:rPr>
        <w:t>срок 2 рабочих дня.</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19.6.9.4.</w:t>
      </w:r>
      <w:r w:rsidRPr="00BF3256">
        <w:rPr>
          <w:sz w:val="24"/>
          <w:lang w:val="en-US"/>
        </w:rPr>
        <w:t> </w:t>
      </w:r>
      <w:r w:rsidRPr="00BF3256">
        <w:rPr>
          <w:sz w:val="24"/>
        </w:rPr>
        <w:t>Принятие решения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я</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ая</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12665F">
        <w:rPr>
          <w:sz w:val="24"/>
        </w:rPr>
        <w:t xml:space="preserve"> </w:t>
      </w:r>
      <w:r w:rsidRPr="00BF3256">
        <w:rPr>
          <w:sz w:val="24"/>
        </w:rPr>
        <w:t>3 рабочих дня.</w:t>
      </w:r>
    </w:p>
    <w:p w:rsidR="00E70BEA" w:rsidRPr="00BF3256" w:rsidRDefault="000F580C" w:rsidP="00BF3256">
      <w:pPr>
        <w:pStyle w:val="TableContents"/>
        <w:spacing w:after="0" w:line="240" w:lineRule="auto"/>
        <w:ind w:left="0" w:firstLine="709"/>
        <w:rPr>
          <w:sz w:val="24"/>
        </w:rPr>
      </w:pPr>
      <w:r w:rsidRPr="00BF3256">
        <w:rPr>
          <w:sz w:val="24"/>
        </w:rPr>
        <w:t>Основания для</w:t>
      </w:r>
      <w:r w:rsidRPr="00BF3256">
        <w:rPr>
          <w:sz w:val="24"/>
          <w:lang w:val="en-US"/>
        </w:rPr>
        <w:t> </w:t>
      </w:r>
      <w:r w:rsidRPr="00BF3256">
        <w:rPr>
          <w:sz w:val="24"/>
        </w:rPr>
        <w:t>отказа в</w:t>
      </w:r>
      <w:r w:rsidRPr="00BF3256">
        <w:rPr>
          <w:sz w:val="24"/>
          <w:lang w:val="en-US"/>
        </w:rPr>
        <w:t> </w:t>
      </w:r>
      <w:r w:rsidRPr="00BF3256">
        <w:rPr>
          <w:sz w:val="24"/>
        </w:rPr>
        <w:t>предоставлении Услуги указаны в</w:t>
      </w:r>
      <w:r w:rsidRPr="00BF3256">
        <w:rPr>
          <w:sz w:val="24"/>
          <w:lang w:val="en-US"/>
        </w:rPr>
        <w:t> </w:t>
      </w:r>
      <w:r w:rsidRPr="00BF3256">
        <w:rPr>
          <w:sz w:val="24"/>
        </w:rPr>
        <w:t>подпункте 19.6.7 пункта 19.6 Регламента.</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Должностное лицо, работник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xml:space="preserve"> на</w:t>
      </w:r>
      <w:r w:rsidRPr="00BF3256">
        <w:rPr>
          <w:sz w:val="24"/>
          <w:lang w:val="en-US"/>
        </w:rPr>
        <w:t> </w:t>
      </w:r>
      <w:r w:rsidRPr="00BF3256">
        <w:rPr>
          <w:sz w:val="24"/>
        </w:rPr>
        <w:t>основании собранного комплекта документов, исходя из</w:t>
      </w:r>
      <w:r w:rsidRPr="00BF3256">
        <w:rPr>
          <w:sz w:val="24"/>
          <w:lang w:val="en-US"/>
        </w:rPr>
        <w:t> </w:t>
      </w:r>
      <w:r w:rsidRPr="00BF3256">
        <w:rPr>
          <w:sz w:val="24"/>
        </w:rPr>
        <w:t>критериев предоставления Услуги, установленных Регламентом, определяет возможность предоставления Услуги и</w:t>
      </w:r>
      <w:r w:rsidRPr="00BF3256">
        <w:rPr>
          <w:sz w:val="24"/>
          <w:lang w:val="en-US"/>
        </w:rPr>
        <w:t> </w:t>
      </w:r>
      <w:r w:rsidRPr="00BF3256">
        <w:rPr>
          <w:sz w:val="24"/>
        </w:rPr>
        <w:t>формирует в</w:t>
      </w:r>
      <w:r w:rsidRPr="00BF3256">
        <w:rPr>
          <w:sz w:val="24"/>
          <w:lang w:val="en-US"/>
        </w:rPr>
        <w:t> </w:t>
      </w:r>
      <w:r w:rsidRPr="00BF3256">
        <w:rPr>
          <w:sz w:val="24"/>
        </w:rPr>
        <w:t>РГИС проект решения о</w:t>
      </w:r>
      <w:r w:rsidRPr="00BF3256">
        <w:rPr>
          <w:sz w:val="24"/>
          <w:lang w:val="en-US"/>
        </w:rPr>
        <w:t> </w:t>
      </w:r>
      <w:r w:rsidRPr="00BF3256">
        <w:rPr>
          <w:sz w:val="24"/>
        </w:rPr>
        <w:t>предоставлении Услуги по</w:t>
      </w:r>
      <w:r w:rsidRPr="00BF3256">
        <w:rPr>
          <w:sz w:val="24"/>
          <w:lang w:val="en-US"/>
        </w:rPr>
        <w:t> </w:t>
      </w:r>
      <w:r w:rsidRPr="00BF3256">
        <w:rPr>
          <w:sz w:val="24"/>
        </w:rPr>
        <w:t>форме согласно Приложению 1 к</w:t>
      </w:r>
      <w:r w:rsidRPr="00BF3256">
        <w:rPr>
          <w:sz w:val="24"/>
          <w:lang w:val="en-US"/>
        </w:rPr>
        <w:t> </w:t>
      </w:r>
      <w:r w:rsidRPr="00BF3256">
        <w:rPr>
          <w:sz w:val="24"/>
        </w:rPr>
        <w:t>Регламенту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по</w:t>
      </w:r>
      <w:r w:rsidRPr="00BF3256">
        <w:rPr>
          <w:sz w:val="24"/>
          <w:lang w:val="en-US"/>
        </w:rPr>
        <w:t> </w:t>
      </w:r>
      <w:r w:rsidRPr="00BF3256">
        <w:rPr>
          <w:sz w:val="24"/>
        </w:rPr>
        <w:t>форме согласно Приложению 2 к</w:t>
      </w:r>
      <w:r w:rsidRPr="00BF3256">
        <w:rPr>
          <w:sz w:val="24"/>
          <w:lang w:val="en-US"/>
        </w:rPr>
        <w:t> </w:t>
      </w:r>
      <w:r w:rsidRPr="00BF3256">
        <w:rPr>
          <w:sz w:val="24"/>
        </w:rPr>
        <w:t>Регламенту.</w:t>
      </w:r>
      <w:proofErr w:type="gramEnd"/>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Рассмотрение проекта решения о предоставлении (об отказе в 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я</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ая</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12665F">
        <w:rPr>
          <w:sz w:val="24"/>
        </w:rPr>
        <w:t xml:space="preserve"> </w:t>
      </w:r>
      <w:r w:rsidRPr="00BF3256">
        <w:rPr>
          <w:sz w:val="24"/>
        </w:rPr>
        <w:t>те же 3 рабочих дня.</w:t>
      </w:r>
    </w:p>
    <w:p w:rsidR="00E70BEA" w:rsidRPr="00BF3256" w:rsidRDefault="000F580C" w:rsidP="00BF3256">
      <w:pPr>
        <w:pStyle w:val="TableContents"/>
        <w:spacing w:after="0" w:line="240" w:lineRule="auto"/>
        <w:ind w:left="0" w:firstLine="709"/>
        <w:rPr>
          <w:sz w:val="24"/>
        </w:rPr>
      </w:pPr>
      <w:proofErr w:type="gramStart"/>
      <w:r w:rsidRPr="00BF3256">
        <w:rPr>
          <w:sz w:val="24"/>
        </w:rPr>
        <w:t xml:space="preserve">Уполномоченное должностное лицо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 xml:space="preserve">и </w:t>
      </w:r>
      <w:r w:rsidR="0012665F" w:rsidRPr="00BD605C">
        <w:rPr>
          <w:rFonts w:eastAsiaTheme="minorHAnsi"/>
          <w:color w:val="auto"/>
          <w:kern w:val="0"/>
          <w:sz w:val="24"/>
          <w:lang w:eastAsia="en-US" w:bidi="ar-SA"/>
        </w:rPr>
        <w:t>городского округа</w:t>
      </w:r>
      <w:r w:rsidR="0012665F">
        <w:rPr>
          <w:rFonts w:eastAsiaTheme="minorHAnsi"/>
          <w:color w:val="auto"/>
          <w:kern w:val="0"/>
          <w:sz w:val="24"/>
          <w:szCs w:val="22"/>
          <w:lang w:eastAsia="en-US" w:bidi="ar-SA"/>
        </w:rPr>
        <w:t xml:space="preserve"> </w:t>
      </w:r>
      <w:r w:rsidRPr="00BF3256">
        <w:rPr>
          <w:sz w:val="24"/>
        </w:rPr>
        <w:t>рассматривает проект решения на</w:t>
      </w:r>
      <w:r w:rsidRPr="00BF3256">
        <w:rPr>
          <w:sz w:val="24"/>
          <w:lang w:val="en-US"/>
        </w:rPr>
        <w:t> </w:t>
      </w:r>
      <w:r w:rsidRPr="00BF3256">
        <w:rPr>
          <w:sz w:val="24"/>
        </w:rPr>
        <w:t>предмет соответствия требованиям законодательства Российской Федерации, в</w:t>
      </w:r>
      <w:r w:rsidRPr="00BF3256">
        <w:rPr>
          <w:sz w:val="24"/>
          <w:lang w:val="en-US"/>
        </w:rPr>
        <w:t> </w:t>
      </w:r>
      <w:r w:rsidRPr="00BF3256">
        <w:rPr>
          <w:sz w:val="24"/>
        </w:rPr>
        <w:t>том числе Регламента, полноты и</w:t>
      </w:r>
      <w:r w:rsidRPr="00BF3256">
        <w:rPr>
          <w:sz w:val="24"/>
          <w:lang w:val="en-US"/>
        </w:rPr>
        <w:t> </w:t>
      </w:r>
      <w:r w:rsidRPr="00BF3256">
        <w:rPr>
          <w:sz w:val="24"/>
        </w:rPr>
        <w:t>качества предоставления Услуги, а</w:t>
      </w:r>
      <w:r w:rsidRPr="00BF3256">
        <w:rPr>
          <w:sz w:val="24"/>
          <w:lang w:val="en-US"/>
        </w:rPr>
        <w:t> </w:t>
      </w:r>
      <w:r w:rsidRPr="00BF3256">
        <w:rPr>
          <w:sz w:val="24"/>
        </w:rPr>
        <w:t>также осуществляет контроль сроков предоставления Услуги, подписывает проект решения о</w:t>
      </w:r>
      <w:r w:rsidRPr="00BF3256">
        <w:rPr>
          <w:sz w:val="24"/>
          <w:lang w:val="en-US"/>
        </w:rPr>
        <w:t> </w:t>
      </w:r>
      <w:r w:rsidRPr="00BF3256">
        <w:rPr>
          <w:sz w:val="24"/>
        </w:rPr>
        <w:t>предоставлении Услуги или</w:t>
      </w:r>
      <w:r w:rsidRPr="00BF3256">
        <w:rPr>
          <w:sz w:val="24"/>
          <w:lang w:val="en-US"/>
        </w:rPr>
        <w:t> </w:t>
      </w:r>
      <w:r w:rsidRPr="00BF3256">
        <w:rPr>
          <w:sz w:val="24"/>
        </w:rPr>
        <w:t>об</w:t>
      </w:r>
      <w:r w:rsidRPr="00BF3256">
        <w:rPr>
          <w:sz w:val="24"/>
          <w:lang w:val="en-US"/>
        </w:rPr>
        <w:t> </w:t>
      </w:r>
      <w:r w:rsidRPr="00BF3256">
        <w:rPr>
          <w:sz w:val="24"/>
        </w:rPr>
        <w:t>отказе в</w:t>
      </w:r>
      <w:r w:rsidRPr="00BF3256">
        <w:rPr>
          <w:sz w:val="24"/>
          <w:lang w:val="en-US"/>
        </w:rPr>
        <w:t> </w:t>
      </w:r>
      <w:r w:rsidRPr="00BF3256">
        <w:rPr>
          <w:sz w:val="24"/>
        </w:rPr>
        <w:t>ее предоставлении с</w:t>
      </w:r>
      <w:r w:rsidRPr="00BF3256">
        <w:rPr>
          <w:sz w:val="24"/>
          <w:lang w:val="en-US"/>
        </w:rPr>
        <w:t> </w:t>
      </w:r>
      <w:r w:rsidRPr="00BF3256">
        <w:rPr>
          <w:sz w:val="24"/>
        </w:rPr>
        <w:t>использованием усиленной квалифицированной электронной подписи и</w:t>
      </w:r>
      <w:r w:rsidRPr="00BF3256">
        <w:rPr>
          <w:sz w:val="24"/>
          <w:lang w:val="en-US"/>
        </w:rPr>
        <w:t> </w:t>
      </w:r>
      <w:r w:rsidRPr="00BF3256">
        <w:rPr>
          <w:sz w:val="24"/>
        </w:rPr>
        <w:t xml:space="preserve">направляет должностному лицу, работнику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proofErr w:type="gramEnd"/>
      <w:r w:rsidR="0012665F">
        <w:rPr>
          <w:rFonts w:eastAsiaTheme="minorHAnsi"/>
          <w:color w:val="auto"/>
          <w:kern w:val="0"/>
          <w:sz w:val="24"/>
          <w:lang w:eastAsia="en-US" w:bidi="ar-SA"/>
        </w:rPr>
        <w:t xml:space="preserve"> </w:t>
      </w:r>
      <w:r w:rsidRPr="00BF3256">
        <w:rPr>
          <w:sz w:val="24"/>
        </w:rPr>
        <w:t>для</w:t>
      </w:r>
      <w:r w:rsidRPr="00BF3256">
        <w:rPr>
          <w:sz w:val="24"/>
          <w:lang w:val="en-US"/>
        </w:rPr>
        <w:t> </w:t>
      </w:r>
      <w:r w:rsidRPr="00BF3256">
        <w:rPr>
          <w:sz w:val="24"/>
        </w:rPr>
        <w:t>выдачи (направления) результата предоставления Услуги заявителю.</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принимается в</w:t>
      </w:r>
      <w:r w:rsidRPr="00BF3256">
        <w:rPr>
          <w:sz w:val="24"/>
          <w:lang w:val="en-US"/>
        </w:rPr>
        <w:t> </w:t>
      </w:r>
      <w:r w:rsidRPr="00BF3256">
        <w:rPr>
          <w:sz w:val="24"/>
        </w:rPr>
        <w:t>срок не</w:t>
      </w:r>
      <w:r w:rsidRPr="00BF3256">
        <w:rPr>
          <w:sz w:val="24"/>
          <w:lang w:val="en-US"/>
        </w:rPr>
        <w:t> </w:t>
      </w:r>
      <w:r w:rsidRPr="00BF3256">
        <w:rPr>
          <w:sz w:val="24"/>
        </w:rPr>
        <w:t xml:space="preserve">более 10 рабочих дней </w:t>
      </w:r>
      <w:proofErr w:type="gramStart"/>
      <w:r w:rsidRPr="00BF3256">
        <w:rPr>
          <w:sz w:val="24"/>
        </w:rPr>
        <w:t>с</w:t>
      </w:r>
      <w:r w:rsidRPr="00BF3256">
        <w:rPr>
          <w:sz w:val="24"/>
          <w:lang w:val="en-US"/>
        </w:rPr>
        <w:t> </w:t>
      </w:r>
      <w:r w:rsidRPr="00BF3256">
        <w:rPr>
          <w:sz w:val="24"/>
        </w:rPr>
        <w:t>даты регистрации</w:t>
      </w:r>
      <w:proofErr w:type="gramEnd"/>
      <w:r w:rsidRPr="00BF3256">
        <w:rPr>
          <w:sz w:val="24"/>
        </w:rPr>
        <w:t xml:space="preserve"> запроса в</w:t>
      </w:r>
      <w:r w:rsidRPr="00BF3256">
        <w:rPr>
          <w:sz w:val="24"/>
          <w:lang w:val="en-US"/>
        </w:rPr>
        <w:t>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19.6.9.5.</w:t>
      </w:r>
      <w:r w:rsidRPr="00BF3256">
        <w:rPr>
          <w:sz w:val="24"/>
          <w:lang w:val="en-US"/>
        </w:rPr>
        <w:t> </w:t>
      </w:r>
      <w:r w:rsidRPr="00BF3256">
        <w:rPr>
          <w:sz w:val="24"/>
        </w:rPr>
        <w:t>Предоставление результата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1)</w:t>
      </w:r>
      <w:r w:rsidRPr="00BF3256">
        <w:rPr>
          <w:sz w:val="24"/>
          <w:lang w:val="en-US"/>
        </w:rPr>
        <w:t> </w:t>
      </w:r>
      <w:r w:rsidRPr="00BF3256">
        <w:rPr>
          <w:sz w:val="24"/>
        </w:rPr>
        <w:t>Выдача (направление) результата предоставления Услуги заявителю посредством РПГУ.</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w:t>
      </w:r>
      <w:r w:rsidR="0012665F">
        <w:rPr>
          <w:sz w:val="24"/>
        </w:rPr>
        <w:t xml:space="preserve">  </w:t>
      </w:r>
      <w:r w:rsidRPr="00BF3256">
        <w:rPr>
          <w:sz w:val="24"/>
        </w:rPr>
        <w:t>1 рабочий день.</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xml:space="preserve"> направляет результат предоставления Услуги в</w:t>
      </w:r>
      <w:r w:rsidRPr="00BF3256">
        <w:rPr>
          <w:sz w:val="24"/>
          <w:lang w:val="en-US"/>
        </w:rPr>
        <w:t> </w:t>
      </w:r>
      <w:r w:rsidRPr="00BF3256">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Pr>
          <w:rFonts w:eastAsiaTheme="minorHAnsi"/>
          <w:color w:val="auto"/>
          <w:kern w:val="0"/>
          <w:sz w:val="24"/>
          <w:szCs w:val="22"/>
          <w:lang w:eastAsia="en-US" w:bidi="ar-SA"/>
        </w:rPr>
        <w:t xml:space="preserve"> </w:t>
      </w:r>
      <w:r w:rsidRPr="00BF3256">
        <w:rPr>
          <w:sz w:val="24"/>
        </w:rPr>
        <w:t>в</w:t>
      </w:r>
      <w:r w:rsidRPr="00BF3256">
        <w:rPr>
          <w:sz w:val="24"/>
          <w:lang w:val="en-US"/>
        </w:rPr>
        <w:t> </w:t>
      </w:r>
      <w:r w:rsidRPr="00BF3256">
        <w:rPr>
          <w:sz w:val="24"/>
        </w:rPr>
        <w:t>Личный кабинет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lastRenderedPageBreak/>
        <w:t>Заявитель (представитель заявителя) уведомляется о</w:t>
      </w:r>
      <w:r w:rsidRPr="00BF3256">
        <w:rPr>
          <w:sz w:val="24"/>
          <w:lang w:val="en-US"/>
        </w:rPr>
        <w:t> </w:t>
      </w:r>
      <w:r w:rsidRPr="00BF3256">
        <w:rPr>
          <w:sz w:val="24"/>
        </w:rPr>
        <w:t>получении результата предоставления Услуги в</w:t>
      </w:r>
      <w:r w:rsidRPr="00BF3256">
        <w:rPr>
          <w:sz w:val="24"/>
          <w:lang w:val="en-US"/>
        </w:rPr>
        <w:t> </w:t>
      </w:r>
      <w:r w:rsidRPr="00BF3256">
        <w:rPr>
          <w:sz w:val="24"/>
        </w:rPr>
        <w:t>Личном кабинете на</w:t>
      </w:r>
      <w:r w:rsidRPr="00BF3256">
        <w:rPr>
          <w:sz w:val="24"/>
          <w:lang w:val="en-US"/>
        </w:rPr>
        <w:t> </w:t>
      </w:r>
      <w:r w:rsidRPr="00BF3256">
        <w:rPr>
          <w:sz w:val="24"/>
        </w:rPr>
        <w:t>РПГУ.</w:t>
      </w:r>
    </w:p>
    <w:p w:rsidR="00E70BEA" w:rsidRPr="00BF3256" w:rsidRDefault="000F580C" w:rsidP="00BF3256">
      <w:pPr>
        <w:pStyle w:val="TableContents"/>
        <w:spacing w:after="0" w:line="240" w:lineRule="auto"/>
        <w:ind w:left="0" w:firstLine="709"/>
        <w:rPr>
          <w:sz w:val="24"/>
        </w:rPr>
      </w:pPr>
      <w:r w:rsidRPr="00BF3256">
        <w:rPr>
          <w:sz w:val="24"/>
        </w:rPr>
        <w:t>Решение о</w:t>
      </w:r>
      <w:r w:rsidRPr="00BF3256">
        <w:rPr>
          <w:sz w:val="24"/>
          <w:lang w:val="en-US"/>
        </w:rPr>
        <w:t> </w:t>
      </w:r>
      <w:r w:rsidRPr="00BF3256">
        <w:rPr>
          <w:sz w:val="24"/>
        </w:rPr>
        <w:t>предоставлении (об</w:t>
      </w:r>
      <w:r w:rsidRPr="00BF3256">
        <w:rPr>
          <w:sz w:val="24"/>
          <w:lang w:val="en-US"/>
        </w:rPr>
        <w:t> </w:t>
      </w:r>
      <w:r w:rsidRPr="00BF3256">
        <w:rPr>
          <w:sz w:val="24"/>
        </w:rPr>
        <w:t>отказе в</w:t>
      </w:r>
      <w:r w:rsidRPr="00BF3256">
        <w:rPr>
          <w:sz w:val="24"/>
          <w:lang w:val="en-US"/>
        </w:rPr>
        <w:t> </w:t>
      </w:r>
      <w:r w:rsidRPr="00BF3256">
        <w:rPr>
          <w:sz w:val="24"/>
        </w:rPr>
        <w:t>предоставлении) Услуги направляется в</w:t>
      </w:r>
      <w:r w:rsidRPr="00BF3256">
        <w:rPr>
          <w:sz w:val="24"/>
          <w:lang w:val="en-US"/>
        </w:rPr>
        <w:t> </w:t>
      </w:r>
      <w:r w:rsidRPr="00BF3256">
        <w:rPr>
          <w:sz w:val="24"/>
        </w:rPr>
        <w:t>Личный кабинет на</w:t>
      </w:r>
      <w:r w:rsidRPr="00BF3256">
        <w:rPr>
          <w:sz w:val="24"/>
          <w:lang w:val="en-US"/>
        </w:rPr>
        <w:t> </w:t>
      </w:r>
      <w:r w:rsidRPr="00BF3256">
        <w:rPr>
          <w:sz w:val="24"/>
        </w:rPr>
        <w:t>РПГУ в</w:t>
      </w:r>
      <w:r w:rsidRPr="00BF3256">
        <w:rPr>
          <w:sz w:val="24"/>
          <w:lang w:val="en-US"/>
        </w:rPr>
        <w:t> </w:t>
      </w:r>
      <w:r w:rsidRPr="00BF3256">
        <w:rPr>
          <w:sz w:val="24"/>
        </w:rPr>
        <w:t>день его</w:t>
      </w:r>
      <w:r w:rsidRPr="00BF3256">
        <w:rPr>
          <w:sz w:val="24"/>
          <w:lang w:val="en-US"/>
        </w:rPr>
        <w:t> </w:t>
      </w:r>
      <w:r w:rsidRPr="00BF3256">
        <w:rPr>
          <w:sz w:val="24"/>
        </w:rPr>
        <w:t xml:space="preserve">подписания. </w:t>
      </w:r>
    </w:p>
    <w:p w:rsidR="00E70BEA" w:rsidRPr="00BF3256" w:rsidRDefault="000F580C" w:rsidP="00BF3256">
      <w:pPr>
        <w:pStyle w:val="TableContents"/>
        <w:spacing w:after="0" w:line="240" w:lineRule="auto"/>
        <w:ind w:left="0" w:firstLine="709"/>
        <w:rPr>
          <w:sz w:val="24"/>
        </w:rPr>
      </w:pPr>
      <w:r w:rsidRPr="00BF3256">
        <w:rPr>
          <w:sz w:val="24"/>
        </w:rPr>
        <w:t>Заявитель (представитель заявителя) может получить результат предоставления Услуги в</w:t>
      </w:r>
      <w:r w:rsidRPr="00BF3256">
        <w:rPr>
          <w:sz w:val="24"/>
          <w:lang w:val="en-US"/>
        </w:rPr>
        <w:t> </w:t>
      </w:r>
      <w:r w:rsidRPr="00BF3256">
        <w:rPr>
          <w:sz w:val="24"/>
        </w:rPr>
        <w:t>любом МФЦ Московской</w:t>
      </w:r>
      <w:r w:rsidRPr="00BF3256">
        <w:rPr>
          <w:sz w:val="24"/>
          <w:lang w:val="en-US"/>
        </w:rPr>
        <w:t> </w:t>
      </w:r>
      <w:r w:rsidRPr="00BF3256">
        <w:rPr>
          <w:sz w:val="24"/>
        </w:rPr>
        <w:t>области в</w:t>
      </w:r>
      <w:r w:rsidRPr="00BF3256">
        <w:rPr>
          <w:sz w:val="24"/>
          <w:lang w:val="en-US"/>
        </w:rPr>
        <w:t> </w:t>
      </w:r>
      <w:r w:rsidRPr="00BF3256">
        <w:rPr>
          <w:sz w:val="24"/>
        </w:rPr>
        <w:t>виде распечатанного на</w:t>
      </w:r>
      <w:r w:rsidRPr="00BF3256">
        <w:rPr>
          <w:sz w:val="24"/>
          <w:lang w:val="en-US"/>
        </w:rPr>
        <w:t> </w:t>
      </w:r>
      <w:r w:rsidRPr="00BF3256">
        <w:rPr>
          <w:sz w:val="24"/>
        </w:rPr>
        <w:t>бумажном носителе экземпляра электронного документа. В</w:t>
      </w:r>
      <w:r w:rsidRPr="00BF3256">
        <w:rPr>
          <w:sz w:val="24"/>
          <w:lang w:val="en-US"/>
        </w:rPr>
        <w:t> </w:t>
      </w:r>
      <w:r w:rsidRPr="00BF3256">
        <w:rPr>
          <w:sz w:val="24"/>
        </w:rPr>
        <w:t>этом случае работником МФЦ распечатывается из</w:t>
      </w:r>
      <w:r w:rsidRPr="00BF3256">
        <w:rPr>
          <w:sz w:val="24"/>
          <w:lang w:val="en-US"/>
        </w:rPr>
        <w:t> </w:t>
      </w:r>
      <w:r w:rsidRPr="00BF3256">
        <w:rPr>
          <w:sz w:val="24"/>
        </w:rPr>
        <w:t>Модуля МФЦ ЕИС ОУ на</w:t>
      </w:r>
      <w:r w:rsidRPr="00BF3256">
        <w:rPr>
          <w:sz w:val="24"/>
          <w:lang w:val="en-US"/>
        </w:rPr>
        <w:t> </w:t>
      </w:r>
      <w:r w:rsidRPr="00BF3256">
        <w:rPr>
          <w:sz w:val="24"/>
        </w:rPr>
        <w:t>бумажном носителе экземпляр электронного документа, который заверяется подписью уполномоченного работника МФЦ и</w:t>
      </w:r>
      <w:r w:rsidRPr="00BF3256">
        <w:rPr>
          <w:sz w:val="24"/>
          <w:lang w:val="en-US"/>
        </w:rPr>
        <w:t> </w:t>
      </w:r>
      <w:r w:rsidRPr="00BF3256">
        <w:rPr>
          <w:sz w:val="24"/>
        </w:rPr>
        <w:t>печатью МФЦ.</w:t>
      </w:r>
    </w:p>
    <w:p w:rsidR="00E70BEA" w:rsidRPr="00BF3256" w:rsidRDefault="000F580C" w:rsidP="00BF3256">
      <w:pPr>
        <w:pStyle w:val="TableContents"/>
        <w:spacing w:after="0" w:line="240" w:lineRule="auto"/>
        <w:ind w:left="0" w:firstLine="709"/>
        <w:rPr>
          <w:sz w:val="24"/>
        </w:rPr>
      </w:pPr>
      <w:r w:rsidRPr="00BF3256">
        <w:rPr>
          <w:sz w:val="24"/>
        </w:rPr>
        <w:t>Услуга предусматривает возможность получения результата предоставления Услуги заявителем независимо от</w:t>
      </w:r>
      <w:r w:rsidRPr="00BF3256">
        <w:rPr>
          <w:sz w:val="24"/>
          <w:lang w:val="en-US"/>
        </w:rPr>
        <w:t> </w:t>
      </w:r>
      <w:r w:rsidRPr="00BF3256">
        <w:rPr>
          <w:sz w:val="24"/>
        </w:rPr>
        <w:t>места его</w:t>
      </w:r>
      <w:r w:rsidRPr="00BF3256">
        <w:rPr>
          <w:sz w:val="24"/>
          <w:lang w:val="en-US"/>
        </w:rPr>
        <w:t> </w:t>
      </w:r>
      <w:r w:rsidRPr="00BF3256">
        <w:rPr>
          <w:sz w:val="24"/>
        </w:rPr>
        <w:t>жительства или</w:t>
      </w:r>
      <w:r w:rsidRPr="00BF3256">
        <w:rPr>
          <w:sz w:val="24"/>
          <w:lang w:val="en-US"/>
        </w:rPr>
        <w:t> </w:t>
      </w:r>
      <w:r w:rsidRPr="00BF3256">
        <w:rPr>
          <w:sz w:val="24"/>
        </w:rPr>
        <w:t>места пребывания (для</w:t>
      </w:r>
      <w:r w:rsidRPr="00BF3256">
        <w:rPr>
          <w:sz w:val="24"/>
          <w:lang w:val="en-US"/>
        </w:rPr>
        <w:t> </w:t>
      </w:r>
      <w:r w:rsidRPr="00BF3256">
        <w:rPr>
          <w:sz w:val="24"/>
        </w:rPr>
        <w:t>физических лиц, включая индивидуальных предпринимателей) либо места его</w:t>
      </w:r>
      <w:r w:rsidRPr="00BF3256">
        <w:rPr>
          <w:sz w:val="24"/>
          <w:lang w:val="en-US"/>
        </w:rPr>
        <w:t> </w:t>
      </w:r>
      <w:r w:rsidRPr="00BF3256">
        <w:rPr>
          <w:sz w:val="24"/>
        </w:rPr>
        <w:t>нахождения (для</w:t>
      </w:r>
      <w:r w:rsidRPr="00BF3256">
        <w:rPr>
          <w:sz w:val="24"/>
          <w:lang w:val="en-US"/>
        </w:rPr>
        <w:t> </w:t>
      </w:r>
      <w:r w:rsidRPr="00BF3256">
        <w:rPr>
          <w:sz w:val="24"/>
        </w:rPr>
        <w:t>юридических лиц).</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w:t>
      </w:r>
      <w:r w:rsidRPr="00BF3256">
        <w:rPr>
          <w:sz w:val="24"/>
          <w:lang w:val="en-US"/>
        </w:rPr>
        <w:t> </w:t>
      </w:r>
      <w:r w:rsidRPr="00BF3256">
        <w:rPr>
          <w:sz w:val="24"/>
        </w:rPr>
        <w:t>Выдача (направление) результата предоставления Услуги заявителю в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xml:space="preserve"> лично, по электронной почте, почтовым отправлением.</w:t>
      </w:r>
    </w:p>
    <w:p w:rsidR="00E70BEA" w:rsidRPr="00BF3256" w:rsidRDefault="000F580C" w:rsidP="00BF3256">
      <w:pPr>
        <w:pStyle w:val="TableContents"/>
        <w:spacing w:after="0" w:line="240" w:lineRule="auto"/>
        <w:ind w:left="0" w:firstLine="709"/>
        <w:rPr>
          <w:sz w:val="24"/>
        </w:rPr>
      </w:pPr>
      <w:r w:rsidRPr="00BF3256">
        <w:rPr>
          <w:sz w:val="24"/>
        </w:rPr>
        <w:t xml:space="preserve">Местом выполнения административного действия (процедуры) является Модуль МФЦ ЕИС ОУ,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я</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ая</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я</w:t>
      </w:r>
      <w:r w:rsidRPr="00BF3256">
        <w:rPr>
          <w:sz w:val="24"/>
        </w:rPr>
        <w:t>, РГИС.</w:t>
      </w:r>
    </w:p>
    <w:p w:rsidR="00E70BEA" w:rsidRPr="00BF3256" w:rsidRDefault="000F580C" w:rsidP="00BF3256">
      <w:pPr>
        <w:pStyle w:val="TableContents"/>
        <w:spacing w:after="0" w:line="240" w:lineRule="auto"/>
        <w:ind w:left="0" w:firstLine="709"/>
        <w:rPr>
          <w:sz w:val="24"/>
        </w:rPr>
      </w:pPr>
      <w:r w:rsidRPr="00BF3256">
        <w:rPr>
          <w:sz w:val="24"/>
        </w:rPr>
        <w:t>Срок выполнения административного действия (процедуры) тот же рабочий день.</w:t>
      </w:r>
    </w:p>
    <w:p w:rsidR="00E70BEA" w:rsidRPr="00BF3256" w:rsidRDefault="000F580C" w:rsidP="00BF3256">
      <w:pPr>
        <w:pStyle w:val="TableContents"/>
        <w:spacing w:after="0" w:line="240" w:lineRule="auto"/>
        <w:ind w:left="0" w:firstLine="709"/>
        <w:rPr>
          <w:sz w:val="24"/>
        </w:rPr>
      </w:pPr>
      <w:r w:rsidRPr="00BF3256">
        <w:rPr>
          <w:sz w:val="24"/>
        </w:rPr>
        <w:t>Заявитель уведомляется лично или</w:t>
      </w:r>
      <w:r w:rsidRPr="00BF3256">
        <w:rPr>
          <w:sz w:val="24"/>
          <w:lang w:val="en-US"/>
        </w:rPr>
        <w:t> </w:t>
      </w:r>
      <w:r w:rsidRPr="00BF3256">
        <w:rPr>
          <w:sz w:val="24"/>
        </w:rPr>
        <w:t>по электронной почте о</w:t>
      </w:r>
      <w:r w:rsidRPr="00BF3256">
        <w:rPr>
          <w:sz w:val="24"/>
          <w:lang w:val="en-US"/>
        </w:rPr>
        <w:t> </w:t>
      </w:r>
      <w:r w:rsidRPr="00BF3256">
        <w:rPr>
          <w:sz w:val="24"/>
        </w:rPr>
        <w:t>готовности к</w:t>
      </w:r>
      <w:r w:rsidRPr="00BF3256">
        <w:rPr>
          <w:sz w:val="24"/>
          <w:lang w:val="en-US"/>
        </w:rPr>
        <w:t> </w:t>
      </w:r>
      <w:r w:rsidRPr="00BF3256">
        <w:rPr>
          <w:sz w:val="24"/>
        </w:rPr>
        <w:t>выдаче результата в</w:t>
      </w:r>
      <w:r w:rsidRPr="00BF3256">
        <w:rPr>
          <w:sz w:val="24"/>
          <w:lang w:val="en-US"/>
        </w:rPr>
        <w:t>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о</w:t>
      </w:r>
      <w:r w:rsidRPr="00BF3256">
        <w:rPr>
          <w:sz w:val="24"/>
          <w:lang w:val="en-US"/>
        </w:rPr>
        <w:t> </w:t>
      </w:r>
      <w:r w:rsidRPr="00BF3256">
        <w:rPr>
          <w:sz w:val="24"/>
        </w:rPr>
        <w:t>направлении результата Услуги почтовым отправлением или</w:t>
      </w:r>
      <w:r w:rsidRPr="00BF3256">
        <w:rPr>
          <w:sz w:val="24"/>
          <w:lang w:val="en-US"/>
        </w:rPr>
        <w:t> </w:t>
      </w:r>
      <w:r w:rsidRPr="00BF3256">
        <w:rPr>
          <w:sz w:val="24"/>
        </w:rPr>
        <w:t>по электронной почте.</w:t>
      </w:r>
    </w:p>
    <w:p w:rsidR="00E70BEA" w:rsidRPr="00BF3256" w:rsidRDefault="000F580C" w:rsidP="00BF3256">
      <w:pPr>
        <w:pStyle w:val="TableContents"/>
        <w:spacing w:after="0" w:line="240" w:lineRule="auto"/>
        <w:ind w:left="0" w:firstLine="709"/>
        <w:rPr>
          <w:sz w:val="24"/>
        </w:rPr>
      </w:pPr>
      <w:r w:rsidRPr="00BF3256">
        <w:rPr>
          <w:sz w:val="24"/>
        </w:rPr>
        <w:t>Результат оказания Услуги направляется заявителю не</w:t>
      </w:r>
      <w:r w:rsidRPr="00BF3256">
        <w:rPr>
          <w:sz w:val="24"/>
          <w:lang w:val="en-US"/>
        </w:rPr>
        <w:t> </w:t>
      </w:r>
      <w:r w:rsidRPr="00BF3256">
        <w:rPr>
          <w:sz w:val="24"/>
        </w:rPr>
        <w:t>позднее 10 (десятого) рабочего дня со</w:t>
      </w:r>
      <w:r w:rsidRPr="00BF3256">
        <w:rPr>
          <w:sz w:val="24"/>
          <w:lang w:val="en-US"/>
        </w:rPr>
        <w:t> </w:t>
      </w:r>
      <w:r w:rsidRPr="00BF3256">
        <w:rPr>
          <w:sz w:val="24"/>
        </w:rPr>
        <w:t>дня принятия решения о</w:t>
      </w:r>
      <w:r w:rsidRPr="00BF3256">
        <w:rPr>
          <w:sz w:val="24"/>
          <w:lang w:val="en-US"/>
        </w:rPr>
        <w:t> </w:t>
      </w:r>
      <w:r w:rsidRPr="00BF3256">
        <w:rPr>
          <w:sz w:val="24"/>
        </w:rPr>
        <w:t>предоставлении Услуги.</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xml:space="preserve"> при</w:t>
      </w:r>
      <w:r w:rsidRPr="00BF3256">
        <w:rPr>
          <w:sz w:val="24"/>
          <w:lang w:val="en-US"/>
        </w:rPr>
        <w:t> </w:t>
      </w:r>
      <w:r w:rsidRPr="00BF3256">
        <w:rPr>
          <w:sz w:val="24"/>
        </w:rPr>
        <w:t>выдаче результата предоставления Услуги проверяет документы, удостоверяющие личность заявителя (представителя заявителя), а</w:t>
      </w:r>
      <w:r w:rsidRPr="00BF3256">
        <w:rPr>
          <w:sz w:val="24"/>
          <w:lang w:val="en-US"/>
        </w:rPr>
        <w:t> </w:t>
      </w:r>
      <w:r w:rsidRPr="00BF3256">
        <w:rPr>
          <w:sz w:val="24"/>
        </w:rPr>
        <w:t>также документы, подтверждающие полномочия представителя заявителя (в</w:t>
      </w:r>
      <w:r w:rsidRPr="00BF3256">
        <w:rPr>
          <w:sz w:val="24"/>
          <w:lang w:val="en-US"/>
        </w:rPr>
        <w:t> </w:t>
      </w:r>
      <w:r w:rsidRPr="00BF3256">
        <w:rPr>
          <w:sz w:val="24"/>
        </w:rPr>
        <w:t>случае, если за</w:t>
      </w:r>
      <w:r w:rsidRPr="00BF3256">
        <w:rPr>
          <w:sz w:val="24"/>
          <w:lang w:val="en-US"/>
        </w:rPr>
        <w:t> </w:t>
      </w:r>
      <w:r w:rsidRPr="00BF3256">
        <w:rPr>
          <w:sz w:val="24"/>
        </w:rPr>
        <w:t>получением результата предоставления Услуги обращается представитель заявителя).</w:t>
      </w:r>
    </w:p>
    <w:p w:rsidR="00E70BEA" w:rsidRPr="00BF3256" w:rsidRDefault="000F580C" w:rsidP="00BF3256">
      <w:pPr>
        <w:pStyle w:val="TableContents"/>
        <w:spacing w:after="0" w:line="240" w:lineRule="auto"/>
        <w:ind w:left="0" w:firstLine="709"/>
        <w:rPr>
          <w:sz w:val="24"/>
        </w:rPr>
      </w:pPr>
      <w:r w:rsidRPr="00BF3256">
        <w:rPr>
          <w:sz w:val="24"/>
        </w:rPr>
        <w:t xml:space="preserve">После установления личности заявителя (представителя заявителя) должностное лицо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xml:space="preserve"> выдает заявителю (представителю заявителя) результат предоставления Услуги.</w:t>
      </w:r>
    </w:p>
    <w:p w:rsidR="00E70BEA" w:rsidRPr="00BF3256" w:rsidRDefault="000F580C" w:rsidP="00BF3256">
      <w:pPr>
        <w:pStyle w:val="TableContents"/>
        <w:spacing w:after="0" w:line="240" w:lineRule="auto"/>
        <w:ind w:left="0" w:firstLine="709"/>
        <w:rPr>
          <w:sz w:val="24"/>
        </w:rPr>
      </w:pPr>
      <w:r w:rsidRPr="00BF3256">
        <w:rPr>
          <w:sz w:val="24"/>
        </w:rPr>
        <w:t xml:space="preserve">Должностное лицо, работник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0012665F" w:rsidRPr="00BF3256">
        <w:rPr>
          <w:sz w:val="24"/>
        </w:rPr>
        <w:t xml:space="preserve"> </w:t>
      </w:r>
      <w:r w:rsidRPr="00BF3256">
        <w:rPr>
          <w:sz w:val="24"/>
        </w:rPr>
        <w:t>формирует расписку о</w:t>
      </w:r>
      <w:r w:rsidRPr="00BF3256">
        <w:rPr>
          <w:sz w:val="24"/>
          <w:lang w:val="en-US"/>
        </w:rPr>
        <w:t> </w:t>
      </w:r>
      <w:r w:rsidRPr="00BF3256">
        <w:rPr>
          <w:sz w:val="24"/>
        </w:rPr>
        <w:t>выдаче результата предоставления Услуги, распечатывает ее</w:t>
      </w:r>
      <w:r w:rsidRPr="00BF3256">
        <w:rPr>
          <w:sz w:val="24"/>
          <w:lang w:val="en-US"/>
        </w:rPr>
        <w:t> </w:t>
      </w:r>
      <w:r w:rsidRPr="00BF3256">
        <w:rPr>
          <w:sz w:val="24"/>
        </w:rPr>
        <w:t>в</w:t>
      </w:r>
      <w:r w:rsidRPr="00BF3256">
        <w:rPr>
          <w:sz w:val="24"/>
          <w:lang w:val="en-US"/>
        </w:rPr>
        <w:t> </w:t>
      </w:r>
      <w:r w:rsidRPr="00BF3256">
        <w:rPr>
          <w:sz w:val="24"/>
        </w:rPr>
        <w:t>1 экземпляре, подписывает и</w:t>
      </w:r>
      <w:r w:rsidRPr="00BF3256">
        <w:rPr>
          <w:sz w:val="24"/>
          <w:lang w:val="en-US"/>
        </w:rPr>
        <w:t> </w:t>
      </w:r>
      <w:r w:rsidRPr="00BF3256">
        <w:rPr>
          <w:sz w:val="24"/>
        </w:rPr>
        <w:t>передает ее</w:t>
      </w:r>
      <w:r w:rsidRPr="00BF3256">
        <w:rPr>
          <w:sz w:val="24"/>
          <w:lang w:val="en-US"/>
        </w:rPr>
        <w:t> </w:t>
      </w:r>
      <w:r w:rsidRPr="00BF3256">
        <w:rPr>
          <w:sz w:val="24"/>
        </w:rPr>
        <w:t>на</w:t>
      </w:r>
      <w:r w:rsidRPr="00BF3256">
        <w:rPr>
          <w:sz w:val="24"/>
          <w:lang w:val="en-US"/>
        </w:rPr>
        <w:t> </w:t>
      </w:r>
      <w:r w:rsidRPr="00BF3256">
        <w:rPr>
          <w:sz w:val="24"/>
        </w:rPr>
        <w:t>подпись заявителю (представителю заявителя) (данный экземпляр расписки хранится в</w:t>
      </w:r>
      <w:r w:rsidRPr="00BF3256">
        <w:rPr>
          <w:sz w:val="24"/>
          <w:lang w:val="en-US"/>
        </w:rPr>
        <w:t>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w:t>
      </w:r>
    </w:p>
    <w:p w:rsidR="00E70BEA" w:rsidRPr="00BF3256" w:rsidRDefault="000F580C" w:rsidP="00BF3256">
      <w:pPr>
        <w:pStyle w:val="TableContents"/>
        <w:spacing w:after="0" w:line="240" w:lineRule="auto"/>
        <w:ind w:left="0" w:firstLine="709"/>
        <w:rPr>
          <w:sz w:val="24"/>
        </w:rPr>
      </w:pPr>
      <w:r w:rsidRPr="00BF3256">
        <w:rPr>
          <w:sz w:val="24"/>
        </w:rPr>
        <w:t xml:space="preserve">Либо должностное лицо, работник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sidRPr="00BD605C">
        <w:rPr>
          <w:rFonts w:eastAsiaTheme="minorHAnsi"/>
          <w:color w:val="auto"/>
          <w:kern w:val="0"/>
          <w:sz w:val="24"/>
          <w:szCs w:val="22"/>
          <w:lang w:eastAsia="en-US" w:bidi="ar-SA"/>
        </w:rPr>
        <w:t xml:space="preserve">, </w:t>
      </w:r>
      <w:r w:rsidR="0012665F" w:rsidRPr="00BD605C">
        <w:rPr>
          <w:rFonts w:eastAsiaTheme="minorHAnsi"/>
          <w:color w:val="auto"/>
          <w:kern w:val="0"/>
          <w:sz w:val="24"/>
          <w:lang w:eastAsia="en-US" w:bidi="ar-SA"/>
        </w:rPr>
        <w:t>Уполномоченн</w:t>
      </w:r>
      <w:r w:rsidR="0012665F">
        <w:rPr>
          <w:rFonts w:eastAsiaTheme="minorHAnsi"/>
          <w:color w:val="auto"/>
          <w:kern w:val="0"/>
          <w:sz w:val="24"/>
          <w:lang w:eastAsia="en-US" w:bidi="ar-SA"/>
        </w:rPr>
        <w:t>ой</w:t>
      </w:r>
      <w:r w:rsidR="0012665F" w:rsidRPr="00BD605C">
        <w:rPr>
          <w:rFonts w:eastAsiaTheme="minorHAnsi"/>
          <w:color w:val="auto"/>
          <w:kern w:val="0"/>
          <w:sz w:val="24"/>
          <w:lang w:eastAsia="en-US" w:bidi="ar-SA"/>
        </w:rPr>
        <w:t xml:space="preserve"> организаци</w:t>
      </w:r>
      <w:r w:rsidR="0012665F">
        <w:rPr>
          <w:rFonts w:eastAsiaTheme="minorHAnsi"/>
          <w:color w:val="auto"/>
          <w:kern w:val="0"/>
          <w:sz w:val="24"/>
          <w:lang w:eastAsia="en-US" w:bidi="ar-SA"/>
        </w:rPr>
        <w:t>и</w:t>
      </w:r>
      <w:r w:rsidRPr="00BF3256">
        <w:rPr>
          <w:sz w:val="24"/>
        </w:rPr>
        <w:t xml:space="preserve"> направляет заявителю (представителю заявителя) результат предоставления Услуги почтовым отправлением или</w:t>
      </w:r>
      <w:r w:rsidRPr="00BF3256">
        <w:rPr>
          <w:sz w:val="24"/>
          <w:lang w:val="en-US"/>
        </w:rPr>
        <w:t> </w:t>
      </w:r>
      <w:r w:rsidRPr="00BF3256">
        <w:rPr>
          <w:sz w:val="24"/>
        </w:rPr>
        <w:t>по электронной почте.</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10"/>
        <w:spacing w:before="0" w:after="0" w:line="240" w:lineRule="auto"/>
        <w:ind w:firstLine="709"/>
        <w:jc w:val="center"/>
        <w:rPr>
          <w:b w:val="0"/>
          <w:bCs w:val="0"/>
          <w:sz w:val="24"/>
          <w:szCs w:val="24"/>
        </w:rPr>
      </w:pPr>
    </w:p>
    <w:p w:rsidR="00E70BEA" w:rsidRPr="00BF3256" w:rsidRDefault="000F580C" w:rsidP="00BF3256">
      <w:pPr>
        <w:pStyle w:val="10"/>
        <w:spacing w:before="0" w:after="0" w:line="240" w:lineRule="auto"/>
        <w:ind w:firstLine="709"/>
        <w:jc w:val="center"/>
        <w:rPr>
          <w:b w:val="0"/>
          <w:bCs w:val="0"/>
          <w:sz w:val="24"/>
          <w:szCs w:val="24"/>
        </w:rPr>
      </w:pPr>
      <w:bookmarkStart w:id="30" w:name="_Toc125717110"/>
      <w:bookmarkStart w:id="31" w:name="Par372"/>
      <w:bookmarkEnd w:id="30"/>
      <w:bookmarkEnd w:id="31"/>
      <w:r w:rsidRPr="00BF3256">
        <w:rPr>
          <w:b w:val="0"/>
          <w:bCs w:val="0"/>
          <w:sz w:val="24"/>
          <w:szCs w:val="24"/>
          <w:lang w:val="en-US"/>
        </w:rPr>
        <w:t>IV</w:t>
      </w:r>
      <w:r w:rsidRPr="00BF3256">
        <w:rPr>
          <w:b w:val="0"/>
          <w:bCs w:val="0"/>
          <w:sz w:val="24"/>
          <w:szCs w:val="24"/>
        </w:rPr>
        <w:t>. Формы контроля за исполнением Регламента</w:t>
      </w:r>
    </w:p>
    <w:p w:rsidR="00E70BEA" w:rsidRPr="00BF3256" w:rsidRDefault="00E70BEA" w:rsidP="00BF3256">
      <w:pPr>
        <w:pStyle w:val="2"/>
        <w:spacing w:before="0" w:after="0" w:line="240" w:lineRule="auto"/>
        <w:ind w:firstLine="709"/>
        <w:jc w:val="center"/>
        <w:rPr>
          <w:b w:val="0"/>
          <w:bCs w:val="0"/>
          <w:sz w:val="24"/>
          <w:szCs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2"/>
        <w:spacing w:before="0" w:after="0" w:line="240" w:lineRule="auto"/>
        <w:ind w:firstLine="709"/>
        <w:jc w:val="center"/>
        <w:rPr>
          <w:b w:val="0"/>
          <w:bCs w:val="0"/>
          <w:sz w:val="24"/>
          <w:szCs w:val="24"/>
        </w:rPr>
      </w:pPr>
      <w:bookmarkStart w:id="32" w:name="_Toc125717111"/>
      <w:bookmarkEnd w:id="32"/>
      <w:r w:rsidRPr="00BF3256">
        <w:rPr>
          <w:b w:val="0"/>
          <w:bCs w:val="0"/>
          <w:sz w:val="24"/>
          <w:szCs w:val="24"/>
        </w:rPr>
        <w:lastRenderedPageBreak/>
        <w:t xml:space="preserve">20. Порядок осуществления текущего </w:t>
      </w:r>
      <w:proofErr w:type="gramStart"/>
      <w:r w:rsidRPr="00BF3256">
        <w:rPr>
          <w:b w:val="0"/>
          <w:bCs w:val="0"/>
          <w:sz w:val="24"/>
          <w:szCs w:val="24"/>
        </w:rPr>
        <w:t>контроля за</w:t>
      </w:r>
      <w:proofErr w:type="gramEnd"/>
      <w:r w:rsidRPr="00BF3256">
        <w:rPr>
          <w:b w:val="0"/>
          <w:bCs w:val="0"/>
          <w:sz w:val="24"/>
          <w:szCs w:val="24"/>
        </w:rPr>
        <w:t> соблюдением</w:t>
      </w:r>
    </w:p>
    <w:p w:rsidR="00E70BEA" w:rsidRPr="00BF3256" w:rsidRDefault="000F580C" w:rsidP="00BF3256">
      <w:pPr>
        <w:pStyle w:val="2"/>
        <w:spacing w:before="0" w:after="0" w:line="240" w:lineRule="auto"/>
        <w:ind w:firstLine="709"/>
        <w:jc w:val="center"/>
        <w:rPr>
          <w:sz w:val="24"/>
          <w:szCs w:val="24"/>
        </w:rPr>
      </w:pPr>
      <w:r w:rsidRPr="00BF3256">
        <w:rPr>
          <w:b w:val="0"/>
          <w:bCs w:val="0"/>
          <w:sz w:val="24"/>
          <w:szCs w:val="24"/>
        </w:rPr>
        <w:t xml:space="preserve">и исполнением ответственными должностными лицами </w:t>
      </w:r>
      <w:r w:rsidR="0012665F" w:rsidRPr="0012665F">
        <w:rPr>
          <w:rFonts w:eastAsiaTheme="minorHAnsi"/>
          <w:b w:val="0"/>
          <w:color w:val="auto"/>
          <w:kern w:val="0"/>
          <w:sz w:val="24"/>
          <w:lang w:eastAsia="en-US" w:bidi="ar-SA"/>
        </w:rPr>
        <w:t>администраци</w:t>
      </w:r>
      <w:r w:rsidR="0012665F" w:rsidRPr="0012665F">
        <w:rPr>
          <w:rFonts w:eastAsiaTheme="minorHAnsi"/>
          <w:b w:val="0"/>
          <w:color w:val="auto"/>
          <w:kern w:val="0"/>
          <w:sz w:val="24"/>
          <w:szCs w:val="22"/>
          <w:lang w:eastAsia="en-US" w:bidi="ar-SA"/>
        </w:rPr>
        <w:t>и</w:t>
      </w:r>
      <w:r w:rsidR="0012665F" w:rsidRPr="0012665F">
        <w:rPr>
          <w:rFonts w:eastAsiaTheme="minorHAnsi"/>
          <w:b w:val="0"/>
          <w:color w:val="auto"/>
          <w:kern w:val="0"/>
          <w:sz w:val="24"/>
          <w:lang w:eastAsia="en-US" w:bidi="ar-SA"/>
        </w:rPr>
        <w:t xml:space="preserve"> городского округа</w:t>
      </w:r>
      <w:r w:rsidRPr="0012665F">
        <w:rPr>
          <w:b w:val="0"/>
          <w:bCs w:val="0"/>
          <w:sz w:val="24"/>
          <w:szCs w:val="24"/>
        </w:rPr>
        <w:t xml:space="preserve"> </w:t>
      </w:r>
      <w:r w:rsidRPr="00BF3256">
        <w:rPr>
          <w:b w:val="0"/>
          <w:bCs w:val="0"/>
          <w:sz w:val="24"/>
          <w:szCs w:val="24"/>
        </w:rPr>
        <w:t>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a0"/>
        <w:spacing w:after="0" w:line="240" w:lineRule="auto"/>
        <w:ind w:left="0" w:firstLine="709"/>
        <w:rPr>
          <w:sz w:val="24"/>
        </w:rPr>
      </w:pPr>
      <w:r w:rsidRPr="00BF3256">
        <w:rPr>
          <w:sz w:val="24"/>
        </w:rPr>
        <w:lastRenderedPageBreak/>
        <w:t xml:space="preserve">20.1. Текущий </w:t>
      </w:r>
      <w:proofErr w:type="gramStart"/>
      <w:r w:rsidRPr="00BF3256">
        <w:rPr>
          <w:sz w:val="24"/>
        </w:rPr>
        <w:t>контроль за</w:t>
      </w:r>
      <w:proofErr w:type="gramEnd"/>
      <w:r w:rsidRPr="00BF3256">
        <w:rPr>
          <w:sz w:val="24"/>
          <w:lang w:val="en-US"/>
        </w:rPr>
        <w:t> </w:t>
      </w:r>
      <w:r w:rsidRPr="00BF3256">
        <w:rPr>
          <w:sz w:val="24"/>
        </w:rPr>
        <w:t>соблюдением и</w:t>
      </w:r>
      <w:r w:rsidRPr="00BF3256">
        <w:rPr>
          <w:sz w:val="24"/>
          <w:lang w:val="en-US"/>
        </w:rPr>
        <w:t> </w:t>
      </w:r>
      <w:r w:rsidRPr="00BF3256">
        <w:rPr>
          <w:sz w:val="24"/>
        </w:rPr>
        <w:t xml:space="preserve">исполнением ответственными должностными лицами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0012665F">
        <w:rPr>
          <w:rFonts w:eastAsiaTheme="minorHAnsi"/>
          <w:color w:val="auto"/>
          <w:kern w:val="0"/>
          <w:sz w:val="24"/>
          <w:szCs w:val="22"/>
          <w:lang w:eastAsia="en-US" w:bidi="ar-SA"/>
        </w:rPr>
        <w:t xml:space="preserve"> </w:t>
      </w:r>
      <w:r w:rsidRPr="00BF3256">
        <w:rPr>
          <w:sz w:val="24"/>
        </w:rPr>
        <w:t>положений Регламента и</w:t>
      </w:r>
      <w:r w:rsidRPr="00BF3256">
        <w:rPr>
          <w:sz w:val="24"/>
          <w:lang w:val="en-US"/>
        </w:rPr>
        <w:t> </w:t>
      </w:r>
      <w:r w:rsidRPr="00BF3256">
        <w:rPr>
          <w:sz w:val="24"/>
        </w:rPr>
        <w:t>иных нормативных правовых актов Российской</w:t>
      </w:r>
      <w:r w:rsidRPr="00BF3256">
        <w:rPr>
          <w:sz w:val="24"/>
          <w:lang w:val="en-US"/>
        </w:rPr>
        <w:t> </w:t>
      </w:r>
      <w:r w:rsidRPr="00BF3256">
        <w:rPr>
          <w:sz w:val="24"/>
        </w:rPr>
        <w:t>Федерации, нормативных правовых актов Московской области, устанавливающих требования к предоставлению Услуги, а</w:t>
      </w:r>
      <w:r w:rsidRPr="00BF3256">
        <w:rPr>
          <w:sz w:val="24"/>
          <w:lang w:val="en-US"/>
        </w:rPr>
        <w:t> </w:t>
      </w:r>
      <w:r w:rsidRPr="00BF3256">
        <w:rPr>
          <w:sz w:val="24"/>
        </w:rPr>
        <w:t>также принятием ими решений осуществляется в</w:t>
      </w:r>
      <w:r w:rsidRPr="00BF3256">
        <w:rPr>
          <w:sz w:val="24"/>
          <w:lang w:val="en-US"/>
        </w:rPr>
        <w:t> </w:t>
      </w:r>
      <w:r w:rsidRPr="00BF3256">
        <w:rPr>
          <w:sz w:val="24"/>
        </w:rPr>
        <w:t xml:space="preserve">порядке, установленном организационно-распорядительным актом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Pr="00BF3256">
        <w:rPr>
          <w:sz w:val="24"/>
        </w:rPr>
        <w:t xml:space="preserve">. </w:t>
      </w:r>
    </w:p>
    <w:p w:rsidR="00E70BEA" w:rsidRPr="00BF3256" w:rsidRDefault="000F580C" w:rsidP="00BF3256">
      <w:pPr>
        <w:pStyle w:val="a0"/>
        <w:spacing w:after="0" w:line="240" w:lineRule="auto"/>
        <w:ind w:left="0" w:firstLine="709"/>
        <w:rPr>
          <w:sz w:val="24"/>
        </w:rPr>
      </w:pPr>
      <w:r w:rsidRPr="00BF3256">
        <w:rPr>
          <w:sz w:val="24"/>
        </w:rPr>
        <w:t>20.2. Требованиями к</w:t>
      </w:r>
      <w:r w:rsidRPr="00BF3256">
        <w:rPr>
          <w:sz w:val="24"/>
          <w:lang w:val="en-US"/>
        </w:rPr>
        <w:t> </w:t>
      </w:r>
      <w:r w:rsidRPr="00BF3256">
        <w:rPr>
          <w:sz w:val="24"/>
        </w:rPr>
        <w:t>порядку и</w:t>
      </w:r>
      <w:r w:rsidRPr="00BF3256">
        <w:rPr>
          <w:sz w:val="24"/>
          <w:lang w:val="en-US"/>
        </w:rPr>
        <w:t> </w:t>
      </w:r>
      <w:r w:rsidRPr="00BF3256">
        <w:rPr>
          <w:sz w:val="24"/>
        </w:rPr>
        <w:t xml:space="preserve">формам текущего </w:t>
      </w:r>
      <w:proofErr w:type="gramStart"/>
      <w:r w:rsidRPr="00BF3256">
        <w:rPr>
          <w:sz w:val="24"/>
        </w:rPr>
        <w:t>контроля за</w:t>
      </w:r>
      <w:proofErr w:type="gramEnd"/>
      <w:r w:rsidRPr="00BF3256">
        <w:rPr>
          <w:sz w:val="24"/>
        </w:rPr>
        <w:t> предоставлением Услуги являются:</w:t>
      </w:r>
    </w:p>
    <w:p w:rsidR="00E70BEA" w:rsidRPr="00BF3256" w:rsidRDefault="000F580C" w:rsidP="00BF3256">
      <w:pPr>
        <w:pStyle w:val="a0"/>
        <w:spacing w:after="0" w:line="240" w:lineRule="auto"/>
        <w:ind w:left="0" w:firstLine="709"/>
        <w:rPr>
          <w:sz w:val="24"/>
        </w:rPr>
      </w:pPr>
      <w:r w:rsidRPr="00BF3256">
        <w:rPr>
          <w:sz w:val="24"/>
        </w:rPr>
        <w:t>20.2.1. Независимость.</w:t>
      </w:r>
    </w:p>
    <w:p w:rsidR="00E70BEA" w:rsidRPr="00BF3256" w:rsidRDefault="000F580C" w:rsidP="00BF3256">
      <w:pPr>
        <w:pStyle w:val="a0"/>
        <w:spacing w:after="0" w:line="240" w:lineRule="auto"/>
        <w:ind w:left="0" w:firstLine="709"/>
        <w:rPr>
          <w:sz w:val="24"/>
        </w:rPr>
      </w:pPr>
      <w:r w:rsidRPr="00BF3256">
        <w:rPr>
          <w:sz w:val="24"/>
        </w:rPr>
        <w:t>20.2.2. Тщательность.</w:t>
      </w:r>
    </w:p>
    <w:p w:rsidR="00E70BEA" w:rsidRPr="00BF3256" w:rsidRDefault="000F580C" w:rsidP="00BF3256">
      <w:pPr>
        <w:pStyle w:val="a0"/>
        <w:spacing w:after="0" w:line="240" w:lineRule="auto"/>
        <w:ind w:left="0" w:firstLine="709"/>
        <w:rPr>
          <w:sz w:val="24"/>
        </w:rPr>
      </w:pPr>
      <w:r w:rsidRPr="00BF3256">
        <w:rPr>
          <w:sz w:val="24"/>
        </w:rPr>
        <w:t>20.3. </w:t>
      </w:r>
      <w:proofErr w:type="gramStart"/>
      <w:r w:rsidRPr="00BF3256">
        <w:rPr>
          <w:sz w:val="24"/>
        </w:rPr>
        <w:t>Независимость текущего контроля заключается в</w:t>
      </w:r>
      <w:r w:rsidRPr="00BF3256">
        <w:rPr>
          <w:sz w:val="24"/>
          <w:lang w:val="en-US"/>
        </w:rPr>
        <w:t> </w:t>
      </w:r>
      <w:r w:rsidRPr="00BF3256">
        <w:rPr>
          <w:sz w:val="24"/>
        </w:rPr>
        <w:t>том, что</w:t>
      </w:r>
      <w:r w:rsidRPr="00BF3256">
        <w:rPr>
          <w:sz w:val="24"/>
          <w:lang w:val="en-US"/>
        </w:rPr>
        <w:t> </w:t>
      </w:r>
      <w:r w:rsidRPr="00BF3256">
        <w:rPr>
          <w:sz w:val="24"/>
        </w:rPr>
        <w:t xml:space="preserve">должностное лицо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Pr="00BF3256">
        <w:rPr>
          <w:sz w:val="24"/>
        </w:rPr>
        <w:t>, уполномоченное на</w:t>
      </w:r>
      <w:r w:rsidRPr="00BF3256">
        <w:rPr>
          <w:sz w:val="24"/>
          <w:lang w:val="en-US"/>
        </w:rPr>
        <w:t> </w:t>
      </w:r>
      <w:r w:rsidRPr="00BF3256">
        <w:rPr>
          <w:sz w:val="24"/>
        </w:rPr>
        <w:t>его</w:t>
      </w:r>
      <w:r w:rsidRPr="00BF3256">
        <w:rPr>
          <w:sz w:val="24"/>
          <w:lang w:val="en-US"/>
        </w:rPr>
        <w:t> </w:t>
      </w:r>
      <w:r w:rsidRPr="00BF3256">
        <w:rPr>
          <w:sz w:val="24"/>
        </w:rPr>
        <w:t>осуществление, не находится в служебной зависимости от</w:t>
      </w:r>
      <w:r w:rsidRPr="00BF3256">
        <w:rPr>
          <w:sz w:val="24"/>
          <w:lang w:val="en-US"/>
        </w:rPr>
        <w:t> </w:t>
      </w:r>
      <w:r w:rsidRPr="00BF3256">
        <w:rPr>
          <w:sz w:val="24"/>
        </w:rPr>
        <w:t xml:space="preserve">должностного лица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Pr="00BF3256">
        <w:rPr>
          <w:sz w:val="24"/>
        </w:rPr>
        <w:t>, участвующего в предоставлении Услуги, в</w:t>
      </w:r>
      <w:r w:rsidRPr="00BF3256">
        <w:rPr>
          <w:sz w:val="24"/>
          <w:lang w:val="en-US"/>
        </w:rPr>
        <w:t> </w:t>
      </w:r>
      <w:r w:rsidRPr="00BF3256">
        <w:rPr>
          <w:sz w:val="24"/>
        </w:rPr>
        <w:t>том числе не</w:t>
      </w:r>
      <w:r w:rsidRPr="00BF3256">
        <w:rPr>
          <w:sz w:val="24"/>
          <w:lang w:val="en-US"/>
        </w:rPr>
        <w:t> </w:t>
      </w:r>
      <w:r w:rsidRPr="00BF3256">
        <w:rPr>
          <w:sz w:val="24"/>
        </w:rPr>
        <w:t>имеет близкого родства или</w:t>
      </w:r>
      <w:r w:rsidRPr="00BF3256">
        <w:rPr>
          <w:sz w:val="24"/>
          <w:lang w:val="en-US"/>
        </w:rPr>
        <w:t> </w:t>
      </w:r>
      <w:r w:rsidRPr="00BF3256">
        <w:rPr>
          <w:sz w:val="24"/>
        </w:rPr>
        <w:t>свойства (родители, супруги, дети, братья, сестры, а</w:t>
      </w:r>
      <w:r w:rsidRPr="00BF3256">
        <w:rPr>
          <w:sz w:val="24"/>
          <w:lang w:val="en-US"/>
        </w:rPr>
        <w:t> </w:t>
      </w:r>
      <w:r w:rsidRPr="00BF3256">
        <w:rPr>
          <w:sz w:val="24"/>
        </w:rPr>
        <w:t>также братья, сестры, родители, дети супругов и</w:t>
      </w:r>
      <w:r w:rsidRPr="00BF3256">
        <w:rPr>
          <w:sz w:val="24"/>
          <w:lang w:val="en-US"/>
        </w:rPr>
        <w:t> </w:t>
      </w:r>
      <w:r w:rsidRPr="00BF3256">
        <w:rPr>
          <w:sz w:val="24"/>
        </w:rPr>
        <w:t>супруги детей) с</w:t>
      </w:r>
      <w:r w:rsidRPr="00BF3256">
        <w:rPr>
          <w:sz w:val="24"/>
          <w:lang w:val="en-US"/>
        </w:rPr>
        <w:t> </w:t>
      </w:r>
      <w:r w:rsidRPr="00BF3256">
        <w:rPr>
          <w:sz w:val="24"/>
        </w:rPr>
        <w:t>ним.</w:t>
      </w:r>
      <w:proofErr w:type="gramEnd"/>
    </w:p>
    <w:p w:rsidR="00E70BEA" w:rsidRPr="00BF3256" w:rsidRDefault="000F580C" w:rsidP="00BF3256">
      <w:pPr>
        <w:pStyle w:val="a0"/>
        <w:spacing w:after="0" w:line="240" w:lineRule="auto"/>
        <w:ind w:left="0" w:firstLine="709"/>
        <w:rPr>
          <w:sz w:val="24"/>
        </w:rPr>
      </w:pPr>
      <w:r w:rsidRPr="00BF3256">
        <w:rPr>
          <w:sz w:val="24"/>
        </w:rPr>
        <w:t xml:space="preserve">20.4. Должностные лица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Pr="00BF3256">
        <w:rPr>
          <w:sz w:val="24"/>
        </w:rPr>
        <w:t xml:space="preserve">, осуществляющие текущий </w:t>
      </w:r>
      <w:proofErr w:type="gramStart"/>
      <w:r w:rsidRPr="00BF3256">
        <w:rPr>
          <w:sz w:val="24"/>
        </w:rPr>
        <w:t>контроль за</w:t>
      </w:r>
      <w:proofErr w:type="gramEnd"/>
      <w:r w:rsidRPr="00BF3256">
        <w:rPr>
          <w:sz w:val="24"/>
        </w:rPr>
        <w:t> предоставлением Услуги, обязаны принимать меры по</w:t>
      </w:r>
      <w:r w:rsidRPr="00BF3256">
        <w:rPr>
          <w:sz w:val="24"/>
          <w:lang w:val="en-US"/>
        </w:rPr>
        <w:t> </w:t>
      </w:r>
      <w:r w:rsidRPr="00BF3256">
        <w:rPr>
          <w:sz w:val="24"/>
        </w:rPr>
        <w:t>предотвращению конфликта интересов при</w:t>
      </w:r>
      <w:r w:rsidRPr="00BF3256">
        <w:rPr>
          <w:sz w:val="24"/>
          <w:lang w:val="en-US"/>
        </w:rPr>
        <w:t> </w:t>
      </w:r>
      <w:r w:rsidRPr="00BF3256">
        <w:rPr>
          <w:sz w:val="24"/>
        </w:rPr>
        <w:t>предоставлении Услуги.</w:t>
      </w:r>
    </w:p>
    <w:p w:rsidR="00E70BEA" w:rsidRPr="00BF3256" w:rsidRDefault="000F580C" w:rsidP="00BF3256">
      <w:pPr>
        <w:pStyle w:val="a0"/>
        <w:spacing w:after="0" w:line="240" w:lineRule="auto"/>
        <w:ind w:left="0" w:firstLine="709"/>
        <w:rPr>
          <w:sz w:val="24"/>
        </w:rPr>
      </w:pPr>
      <w:r w:rsidRPr="00BF3256">
        <w:rPr>
          <w:sz w:val="24"/>
        </w:rPr>
        <w:t xml:space="preserve">20.5. Тщательность осуществления текущего </w:t>
      </w:r>
      <w:proofErr w:type="gramStart"/>
      <w:r w:rsidRPr="00BF3256">
        <w:rPr>
          <w:sz w:val="24"/>
        </w:rPr>
        <w:t>контроля за</w:t>
      </w:r>
      <w:proofErr w:type="gramEnd"/>
      <w:r w:rsidRPr="00BF3256">
        <w:rPr>
          <w:sz w:val="24"/>
        </w:rPr>
        <w:t> предоставлением Услуги состоит в</w:t>
      </w:r>
      <w:r w:rsidRPr="00BF3256">
        <w:rPr>
          <w:sz w:val="24"/>
          <w:lang w:val="en-US"/>
        </w:rPr>
        <w:t> </w:t>
      </w:r>
      <w:r w:rsidRPr="00BF3256">
        <w:rPr>
          <w:sz w:val="24"/>
        </w:rPr>
        <w:t xml:space="preserve">исполнении уполномоченными должностными лицами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Pr="00BF3256">
        <w:rPr>
          <w:sz w:val="24"/>
        </w:rPr>
        <w:t xml:space="preserve"> обязанностей, предусмотренных настоящим подразделом.</w:t>
      </w:r>
    </w:p>
    <w:p w:rsidR="00E70BEA" w:rsidRPr="00BF3256" w:rsidRDefault="00E70BEA" w:rsidP="00BF3256">
      <w:pPr>
        <w:pStyle w:val="2"/>
        <w:spacing w:before="0" w:after="0" w:line="240" w:lineRule="auto"/>
        <w:ind w:firstLine="709"/>
        <w:jc w:val="center"/>
        <w:rPr>
          <w:b w:val="0"/>
          <w:bCs w:val="0"/>
          <w:sz w:val="24"/>
          <w:szCs w:val="24"/>
        </w:rPr>
      </w:pPr>
    </w:p>
    <w:p w:rsidR="00E70BEA" w:rsidRPr="00BF3256" w:rsidRDefault="000F580C" w:rsidP="00BF3256">
      <w:pPr>
        <w:pStyle w:val="2"/>
        <w:spacing w:before="0" w:after="0" w:line="240" w:lineRule="auto"/>
        <w:ind w:firstLine="709"/>
        <w:jc w:val="center"/>
        <w:rPr>
          <w:b w:val="0"/>
          <w:bCs w:val="0"/>
          <w:sz w:val="24"/>
          <w:szCs w:val="24"/>
        </w:rPr>
      </w:pPr>
      <w:bookmarkStart w:id="33" w:name="_Toc125717112"/>
      <w:bookmarkEnd w:id="33"/>
      <w:r w:rsidRPr="00BF3256">
        <w:rPr>
          <w:b w:val="0"/>
          <w:bCs w:val="0"/>
          <w:sz w:val="24"/>
          <w:szCs w:val="24"/>
        </w:rPr>
        <w:t>21. Порядок и</w:t>
      </w:r>
      <w:r w:rsidRPr="00BF3256">
        <w:rPr>
          <w:b w:val="0"/>
          <w:bCs w:val="0"/>
          <w:sz w:val="24"/>
          <w:szCs w:val="24"/>
          <w:lang w:val="en-US"/>
        </w:rPr>
        <w:t> </w:t>
      </w:r>
      <w:r w:rsidRPr="00BF3256">
        <w:rPr>
          <w:b w:val="0"/>
          <w:bCs w:val="0"/>
          <w:sz w:val="24"/>
          <w:szCs w:val="24"/>
        </w:rPr>
        <w:t>периодичность осуществления плановых и</w:t>
      </w:r>
      <w:r w:rsidRPr="00BF3256">
        <w:rPr>
          <w:b w:val="0"/>
          <w:bCs w:val="0"/>
          <w:sz w:val="24"/>
          <w:szCs w:val="24"/>
          <w:lang w:val="en-US"/>
        </w:rPr>
        <w:t> </w:t>
      </w:r>
      <w:r w:rsidRPr="00BF3256">
        <w:rPr>
          <w:b w:val="0"/>
          <w:bCs w:val="0"/>
          <w:sz w:val="24"/>
          <w:szCs w:val="24"/>
        </w:rPr>
        <w:t>внеплановых проверок полноты и</w:t>
      </w:r>
      <w:r w:rsidRPr="00BF3256">
        <w:rPr>
          <w:b w:val="0"/>
          <w:bCs w:val="0"/>
          <w:sz w:val="24"/>
          <w:szCs w:val="24"/>
          <w:lang w:val="en-US"/>
        </w:rPr>
        <w:t> </w:t>
      </w:r>
      <w:r w:rsidRPr="00BF3256">
        <w:rPr>
          <w:b w:val="0"/>
          <w:bCs w:val="0"/>
          <w:sz w:val="24"/>
          <w:szCs w:val="24"/>
        </w:rPr>
        <w:t>качества предоставления Услуги, в</w:t>
      </w:r>
      <w:r w:rsidRPr="00BF3256">
        <w:rPr>
          <w:b w:val="0"/>
          <w:bCs w:val="0"/>
          <w:sz w:val="24"/>
          <w:szCs w:val="24"/>
          <w:lang w:val="en-US"/>
        </w:rPr>
        <w:t> </w:t>
      </w:r>
      <w:r w:rsidRPr="00BF3256">
        <w:rPr>
          <w:b w:val="0"/>
          <w:bCs w:val="0"/>
          <w:sz w:val="24"/>
          <w:szCs w:val="24"/>
        </w:rPr>
        <w:t>том</w:t>
      </w:r>
      <w:r w:rsidRPr="00BF3256">
        <w:rPr>
          <w:b w:val="0"/>
          <w:bCs w:val="0"/>
          <w:sz w:val="24"/>
          <w:szCs w:val="24"/>
          <w:lang w:val="en-US"/>
        </w:rPr>
        <w:t> </w:t>
      </w:r>
      <w:r w:rsidRPr="00BF3256">
        <w:rPr>
          <w:b w:val="0"/>
          <w:bCs w:val="0"/>
          <w:sz w:val="24"/>
          <w:szCs w:val="24"/>
        </w:rPr>
        <w:t xml:space="preserve">числе порядок и формы </w:t>
      </w:r>
      <w:proofErr w:type="gramStart"/>
      <w:r w:rsidRPr="00BF3256">
        <w:rPr>
          <w:b w:val="0"/>
          <w:bCs w:val="0"/>
          <w:sz w:val="24"/>
          <w:szCs w:val="24"/>
        </w:rPr>
        <w:t>контроля за</w:t>
      </w:r>
      <w:proofErr w:type="gramEnd"/>
      <w:r w:rsidRPr="00BF3256">
        <w:rPr>
          <w:b w:val="0"/>
          <w:bCs w:val="0"/>
          <w:sz w:val="24"/>
          <w:szCs w:val="24"/>
          <w:lang w:val="en-US"/>
        </w:rPr>
        <w:t> </w:t>
      </w:r>
      <w:r w:rsidRPr="00BF3256">
        <w:rPr>
          <w:b w:val="0"/>
          <w:bCs w:val="0"/>
          <w:sz w:val="24"/>
          <w:szCs w:val="24"/>
        </w:rPr>
        <w:t>полнотой и</w:t>
      </w:r>
      <w:r w:rsidRPr="00BF3256">
        <w:rPr>
          <w:b w:val="0"/>
          <w:bCs w:val="0"/>
          <w:sz w:val="24"/>
          <w:szCs w:val="24"/>
          <w:lang w:val="en-US"/>
        </w:rPr>
        <w:t> </w:t>
      </w:r>
      <w:r w:rsidRPr="00BF3256">
        <w:rPr>
          <w:b w:val="0"/>
          <w:bCs w:val="0"/>
          <w:sz w:val="24"/>
          <w:szCs w:val="24"/>
        </w:rPr>
        <w:t>качеством предоставления Услуги</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a0"/>
        <w:spacing w:after="0" w:line="240" w:lineRule="auto"/>
        <w:ind w:left="0" w:firstLine="709"/>
        <w:rPr>
          <w:sz w:val="24"/>
        </w:rPr>
      </w:pPr>
      <w:r w:rsidRPr="00BF3256">
        <w:rPr>
          <w:sz w:val="24"/>
        </w:rPr>
        <w:t>21.1. Порядок и</w:t>
      </w:r>
      <w:r w:rsidRPr="00BF3256">
        <w:rPr>
          <w:sz w:val="24"/>
          <w:lang w:val="en-US"/>
        </w:rPr>
        <w:t> </w:t>
      </w:r>
      <w:r w:rsidRPr="00BF3256">
        <w:rPr>
          <w:sz w:val="24"/>
        </w:rPr>
        <w:t>периодичность осуществления плановых и</w:t>
      </w:r>
      <w:r w:rsidRPr="00BF3256">
        <w:rPr>
          <w:sz w:val="24"/>
          <w:lang w:val="en-US"/>
        </w:rPr>
        <w:t> </w:t>
      </w:r>
      <w:r w:rsidRPr="00BF3256">
        <w:rPr>
          <w:sz w:val="24"/>
        </w:rPr>
        <w:t>внеплановых проверок полноты и</w:t>
      </w:r>
      <w:r w:rsidRPr="00BF3256">
        <w:rPr>
          <w:sz w:val="24"/>
          <w:lang w:val="en-US"/>
        </w:rPr>
        <w:t> </w:t>
      </w:r>
      <w:r w:rsidRPr="00BF3256">
        <w:rPr>
          <w:sz w:val="24"/>
        </w:rPr>
        <w:t>качества предоставления Услуги, в</w:t>
      </w:r>
      <w:r w:rsidRPr="00BF3256">
        <w:rPr>
          <w:sz w:val="24"/>
          <w:lang w:val="en-US"/>
        </w:rPr>
        <w:t> </w:t>
      </w:r>
      <w:r w:rsidRPr="00BF3256">
        <w:rPr>
          <w:sz w:val="24"/>
        </w:rPr>
        <w:t>том</w:t>
      </w:r>
      <w:r w:rsidRPr="00BF3256">
        <w:rPr>
          <w:sz w:val="24"/>
          <w:lang w:val="en-US"/>
        </w:rPr>
        <w:t> </w:t>
      </w:r>
      <w:r w:rsidRPr="00BF3256">
        <w:rPr>
          <w:sz w:val="24"/>
        </w:rPr>
        <w:t xml:space="preserve">числе порядок и формы </w:t>
      </w:r>
      <w:proofErr w:type="gramStart"/>
      <w:r w:rsidRPr="00BF3256">
        <w:rPr>
          <w:sz w:val="24"/>
        </w:rPr>
        <w:t>контроля за</w:t>
      </w:r>
      <w:proofErr w:type="gramEnd"/>
      <w:r w:rsidRPr="00BF3256">
        <w:rPr>
          <w:sz w:val="24"/>
          <w:lang w:val="en-US"/>
        </w:rPr>
        <w:t> </w:t>
      </w:r>
      <w:r w:rsidRPr="00BF3256">
        <w:rPr>
          <w:sz w:val="24"/>
        </w:rPr>
        <w:t>полнотой и</w:t>
      </w:r>
      <w:r w:rsidRPr="00BF3256">
        <w:rPr>
          <w:sz w:val="24"/>
          <w:lang w:val="en-US"/>
        </w:rPr>
        <w:t> </w:t>
      </w:r>
      <w:r w:rsidRPr="00BF3256">
        <w:rPr>
          <w:sz w:val="24"/>
        </w:rPr>
        <w:t xml:space="preserve">качеством предоставления Услуги, устанавливаются организационно-распорядительным актом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Pr="00BF3256">
        <w:rPr>
          <w:sz w:val="24"/>
        </w:rPr>
        <w:t>.</w:t>
      </w:r>
    </w:p>
    <w:p w:rsidR="00E70BEA" w:rsidRPr="00BF3256" w:rsidRDefault="000F580C" w:rsidP="00BF3256">
      <w:pPr>
        <w:pStyle w:val="a0"/>
        <w:spacing w:after="0" w:line="240" w:lineRule="auto"/>
        <w:ind w:left="0" w:firstLine="709"/>
        <w:rPr>
          <w:sz w:val="24"/>
        </w:rPr>
      </w:pPr>
      <w:r w:rsidRPr="00BF3256">
        <w:rPr>
          <w:sz w:val="24"/>
        </w:rPr>
        <w:t>21.2. При выявлении в</w:t>
      </w:r>
      <w:r w:rsidRPr="00BF3256">
        <w:rPr>
          <w:sz w:val="24"/>
          <w:lang w:val="en-US"/>
        </w:rPr>
        <w:t> </w:t>
      </w:r>
      <w:r w:rsidRPr="00BF3256">
        <w:rPr>
          <w:sz w:val="24"/>
        </w:rPr>
        <w:t>ходе плановых и</w:t>
      </w:r>
      <w:r w:rsidRPr="00BF3256">
        <w:rPr>
          <w:sz w:val="24"/>
          <w:lang w:val="en-US"/>
        </w:rPr>
        <w:t> </w:t>
      </w:r>
      <w:r w:rsidRPr="00BF3256">
        <w:rPr>
          <w:sz w:val="24"/>
        </w:rPr>
        <w:t xml:space="preserve">внеплановых проверок полноты и качества </w:t>
      </w:r>
      <w:proofErr w:type="gramStart"/>
      <w:r w:rsidRPr="00BF3256">
        <w:rPr>
          <w:sz w:val="24"/>
        </w:rPr>
        <w:t>предоставления Услуги нарушений исполнения положений законодательства Российской</w:t>
      </w:r>
      <w:proofErr w:type="gramEnd"/>
      <w:r w:rsidRPr="00BF3256">
        <w:rPr>
          <w:sz w:val="24"/>
        </w:rPr>
        <w:t xml:space="preserve"> Федерации, включая положения Регламента, </w:t>
      </w:r>
      <w:r w:rsidR="0012665F" w:rsidRPr="00BD605C">
        <w:rPr>
          <w:rFonts w:eastAsiaTheme="minorHAnsi"/>
          <w:color w:val="auto"/>
          <w:kern w:val="0"/>
          <w:sz w:val="24"/>
          <w:lang w:eastAsia="en-US" w:bidi="ar-SA"/>
        </w:rPr>
        <w:t>администраци</w:t>
      </w:r>
      <w:r w:rsidR="0012665F">
        <w:rPr>
          <w:rFonts w:eastAsiaTheme="minorHAnsi"/>
          <w:color w:val="auto"/>
          <w:kern w:val="0"/>
          <w:sz w:val="24"/>
          <w:szCs w:val="22"/>
          <w:lang w:eastAsia="en-US" w:bidi="ar-SA"/>
        </w:rPr>
        <w:t>и</w:t>
      </w:r>
      <w:r w:rsidR="0012665F" w:rsidRPr="00BD605C">
        <w:rPr>
          <w:rFonts w:eastAsiaTheme="minorHAnsi"/>
          <w:color w:val="auto"/>
          <w:kern w:val="0"/>
          <w:sz w:val="24"/>
          <w:lang w:eastAsia="en-US" w:bidi="ar-SA"/>
        </w:rPr>
        <w:t xml:space="preserve"> городского округа</w:t>
      </w:r>
      <w:r w:rsidRPr="00BF3256">
        <w:rPr>
          <w:color w:val="C9211E"/>
          <w:sz w:val="24"/>
        </w:rPr>
        <w:t xml:space="preserve"> </w:t>
      </w:r>
      <w:r w:rsidRPr="00BF3256">
        <w:rPr>
          <w:sz w:val="24"/>
        </w:rPr>
        <w:t>принимаются меры по</w:t>
      </w:r>
      <w:r w:rsidRPr="00BF3256">
        <w:rPr>
          <w:sz w:val="24"/>
          <w:lang w:val="en-US"/>
        </w:rPr>
        <w:t> </w:t>
      </w:r>
      <w:r w:rsidRPr="00BF3256">
        <w:rPr>
          <w:sz w:val="24"/>
        </w:rPr>
        <w:t>устранению таких нарушений в соответствии с законодательством Российской</w:t>
      </w:r>
      <w:r w:rsidRPr="00BF3256">
        <w:rPr>
          <w:sz w:val="24"/>
          <w:lang w:val="en-US"/>
        </w:rPr>
        <w:t> </w:t>
      </w:r>
      <w:r w:rsidRPr="00BF3256">
        <w:rPr>
          <w:sz w:val="24"/>
        </w:rPr>
        <w:t>Федерации.</w:t>
      </w:r>
    </w:p>
    <w:p w:rsidR="00E70BEA" w:rsidRPr="00BF3256" w:rsidRDefault="00E70BEA" w:rsidP="00BF3256">
      <w:pPr>
        <w:pStyle w:val="a0"/>
        <w:spacing w:after="0" w:line="240" w:lineRule="auto"/>
        <w:ind w:left="0" w:firstLine="709"/>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2"/>
        <w:spacing w:before="0" w:after="0" w:line="240" w:lineRule="auto"/>
        <w:ind w:firstLine="709"/>
        <w:jc w:val="center"/>
        <w:rPr>
          <w:sz w:val="24"/>
          <w:szCs w:val="24"/>
        </w:rPr>
      </w:pPr>
      <w:bookmarkStart w:id="34" w:name="_Toc125717113"/>
      <w:bookmarkEnd w:id="34"/>
      <w:r w:rsidRPr="00BF3256">
        <w:rPr>
          <w:b w:val="0"/>
          <w:bCs w:val="0"/>
          <w:sz w:val="24"/>
          <w:szCs w:val="24"/>
        </w:rPr>
        <w:lastRenderedPageBreak/>
        <w:t xml:space="preserve">22. Ответственность должностных лиц </w:t>
      </w:r>
      <w:r w:rsidR="0012665F" w:rsidRPr="0012665F">
        <w:rPr>
          <w:rFonts w:eastAsiaTheme="minorHAnsi"/>
          <w:b w:val="0"/>
          <w:color w:val="auto"/>
          <w:kern w:val="0"/>
          <w:sz w:val="24"/>
          <w:lang w:eastAsia="en-US" w:bidi="ar-SA"/>
        </w:rPr>
        <w:t>администраци</w:t>
      </w:r>
      <w:r w:rsidR="0012665F" w:rsidRPr="0012665F">
        <w:rPr>
          <w:rFonts w:eastAsiaTheme="minorHAnsi"/>
          <w:b w:val="0"/>
          <w:color w:val="auto"/>
          <w:kern w:val="0"/>
          <w:sz w:val="24"/>
          <w:szCs w:val="22"/>
          <w:lang w:eastAsia="en-US" w:bidi="ar-SA"/>
        </w:rPr>
        <w:t>и</w:t>
      </w:r>
      <w:r w:rsidR="0012665F" w:rsidRPr="0012665F">
        <w:rPr>
          <w:rFonts w:eastAsiaTheme="minorHAnsi"/>
          <w:b w:val="0"/>
          <w:color w:val="auto"/>
          <w:kern w:val="0"/>
          <w:sz w:val="24"/>
          <w:lang w:eastAsia="en-US" w:bidi="ar-SA"/>
        </w:rPr>
        <w:t xml:space="preserve"> городского округа</w:t>
      </w:r>
      <w:r w:rsidRPr="00BF3256">
        <w:rPr>
          <w:b w:val="0"/>
          <w:bCs w:val="0"/>
          <w:sz w:val="24"/>
          <w:szCs w:val="24"/>
        </w:rPr>
        <w:t xml:space="preserve"> за</w:t>
      </w:r>
      <w:r w:rsidRPr="00BF3256">
        <w:rPr>
          <w:b w:val="0"/>
          <w:bCs w:val="0"/>
          <w:sz w:val="24"/>
          <w:szCs w:val="24"/>
          <w:lang w:val="en-US"/>
        </w:rPr>
        <w:t> </w:t>
      </w:r>
      <w:r w:rsidRPr="00BF3256">
        <w:rPr>
          <w:b w:val="0"/>
          <w:bCs w:val="0"/>
          <w:sz w:val="24"/>
          <w:szCs w:val="24"/>
        </w:rPr>
        <w:t>решения и</w:t>
      </w:r>
      <w:r w:rsidRPr="00BF3256">
        <w:rPr>
          <w:b w:val="0"/>
          <w:bCs w:val="0"/>
          <w:sz w:val="24"/>
          <w:szCs w:val="24"/>
          <w:lang w:val="en-US"/>
        </w:rPr>
        <w:t> </w:t>
      </w:r>
      <w:r w:rsidRPr="00BF3256">
        <w:rPr>
          <w:b w:val="0"/>
          <w:bCs w:val="0"/>
          <w:sz w:val="24"/>
          <w:szCs w:val="24"/>
        </w:rPr>
        <w:t>действия (бездействие), принимаемые (осуществляемые) ими в ходе предоставления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a0"/>
        <w:spacing w:after="0" w:line="240" w:lineRule="auto"/>
        <w:ind w:left="0" w:firstLine="709"/>
        <w:rPr>
          <w:sz w:val="24"/>
        </w:rPr>
      </w:pPr>
      <w:r w:rsidRPr="00BF3256">
        <w:rPr>
          <w:sz w:val="24"/>
        </w:rPr>
        <w:t xml:space="preserve">22.1. Должностным лицом </w:t>
      </w:r>
      <w:r w:rsidR="00277487" w:rsidRPr="00BD605C">
        <w:rPr>
          <w:rFonts w:eastAsiaTheme="minorHAnsi"/>
          <w:color w:val="auto"/>
          <w:kern w:val="0"/>
          <w:sz w:val="24"/>
          <w:lang w:eastAsia="en-US" w:bidi="ar-SA"/>
        </w:rPr>
        <w:t>администраци</w:t>
      </w:r>
      <w:r w:rsidR="00277487">
        <w:rPr>
          <w:rFonts w:eastAsiaTheme="minorHAnsi"/>
          <w:color w:val="auto"/>
          <w:kern w:val="0"/>
          <w:sz w:val="24"/>
          <w:szCs w:val="22"/>
          <w:lang w:eastAsia="en-US" w:bidi="ar-SA"/>
        </w:rPr>
        <w:t>и</w:t>
      </w:r>
      <w:r w:rsidR="00277487" w:rsidRPr="00BD605C">
        <w:rPr>
          <w:rFonts w:eastAsiaTheme="minorHAnsi"/>
          <w:color w:val="auto"/>
          <w:kern w:val="0"/>
          <w:sz w:val="24"/>
          <w:lang w:eastAsia="en-US" w:bidi="ar-SA"/>
        </w:rPr>
        <w:t xml:space="preserve"> городского округа</w:t>
      </w:r>
      <w:r w:rsidRPr="00BF3256">
        <w:rPr>
          <w:sz w:val="24"/>
        </w:rPr>
        <w:t>, ответственным за предоставление Услуги, а</w:t>
      </w:r>
      <w:r w:rsidRPr="00BF3256">
        <w:rPr>
          <w:sz w:val="24"/>
          <w:lang w:val="en-US"/>
        </w:rPr>
        <w:t> </w:t>
      </w:r>
      <w:r w:rsidRPr="00BF3256">
        <w:rPr>
          <w:sz w:val="24"/>
        </w:rPr>
        <w:t xml:space="preserve">также за соблюдение порядка предоставления Услуги, является руководитель структурного подразделения </w:t>
      </w:r>
      <w:r w:rsidR="00277487" w:rsidRPr="00BD605C">
        <w:rPr>
          <w:rFonts w:eastAsiaTheme="minorHAnsi"/>
          <w:color w:val="auto"/>
          <w:kern w:val="0"/>
          <w:sz w:val="24"/>
          <w:lang w:eastAsia="en-US" w:bidi="ar-SA"/>
        </w:rPr>
        <w:t>администраци</w:t>
      </w:r>
      <w:r w:rsidR="00277487">
        <w:rPr>
          <w:rFonts w:eastAsiaTheme="minorHAnsi"/>
          <w:color w:val="auto"/>
          <w:kern w:val="0"/>
          <w:sz w:val="24"/>
          <w:szCs w:val="22"/>
          <w:lang w:eastAsia="en-US" w:bidi="ar-SA"/>
        </w:rPr>
        <w:t>и</w:t>
      </w:r>
      <w:r w:rsidR="00277487" w:rsidRPr="00BD605C">
        <w:rPr>
          <w:rFonts w:eastAsiaTheme="minorHAnsi"/>
          <w:color w:val="auto"/>
          <w:kern w:val="0"/>
          <w:sz w:val="24"/>
          <w:lang w:eastAsia="en-US" w:bidi="ar-SA"/>
        </w:rPr>
        <w:t xml:space="preserve"> городского округа</w:t>
      </w:r>
      <w:r w:rsidRPr="00BF3256">
        <w:rPr>
          <w:sz w:val="24"/>
        </w:rPr>
        <w:t>, непосредственно предоставляющего Услугу.</w:t>
      </w:r>
    </w:p>
    <w:p w:rsidR="00E70BEA" w:rsidRPr="00BF3256" w:rsidRDefault="000F580C" w:rsidP="00BF3256">
      <w:pPr>
        <w:pStyle w:val="a0"/>
        <w:spacing w:after="0" w:line="240" w:lineRule="auto"/>
        <w:ind w:left="0" w:firstLine="709"/>
        <w:rPr>
          <w:sz w:val="24"/>
        </w:rPr>
      </w:pPr>
      <w:r w:rsidRPr="00BF3256">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w:t>
      </w:r>
      <w:r w:rsidR="00277487" w:rsidRPr="00BD605C">
        <w:rPr>
          <w:rFonts w:eastAsiaTheme="minorHAnsi"/>
          <w:color w:val="auto"/>
          <w:kern w:val="0"/>
          <w:sz w:val="24"/>
          <w:lang w:eastAsia="en-US" w:bidi="ar-SA"/>
        </w:rPr>
        <w:t>администраци</w:t>
      </w:r>
      <w:r w:rsidR="00277487">
        <w:rPr>
          <w:rFonts w:eastAsiaTheme="minorHAnsi"/>
          <w:color w:val="auto"/>
          <w:kern w:val="0"/>
          <w:sz w:val="24"/>
          <w:szCs w:val="22"/>
          <w:lang w:eastAsia="en-US" w:bidi="ar-SA"/>
        </w:rPr>
        <w:t>и</w:t>
      </w:r>
      <w:r w:rsidR="00277487" w:rsidRPr="00BD605C">
        <w:rPr>
          <w:rFonts w:eastAsiaTheme="minorHAnsi"/>
          <w:color w:val="auto"/>
          <w:kern w:val="0"/>
          <w:sz w:val="24"/>
          <w:lang w:eastAsia="en-US" w:bidi="ar-SA"/>
        </w:rPr>
        <w:t xml:space="preserve"> городского округа</w:t>
      </w:r>
      <w:r w:rsidRPr="00BF3256">
        <w:rPr>
          <w:sz w:val="24"/>
        </w:rPr>
        <w:t xml:space="preserve">, и фактов нарушения прав и законных интересов заявителей, должностные лица </w:t>
      </w:r>
      <w:r w:rsidR="00277487" w:rsidRPr="00BD605C">
        <w:rPr>
          <w:rFonts w:eastAsiaTheme="minorHAnsi"/>
          <w:color w:val="auto"/>
          <w:kern w:val="0"/>
          <w:sz w:val="24"/>
          <w:lang w:eastAsia="en-US" w:bidi="ar-SA"/>
        </w:rPr>
        <w:t>администраци</w:t>
      </w:r>
      <w:r w:rsidR="00277487">
        <w:rPr>
          <w:rFonts w:eastAsiaTheme="minorHAnsi"/>
          <w:color w:val="auto"/>
          <w:kern w:val="0"/>
          <w:sz w:val="24"/>
          <w:szCs w:val="22"/>
          <w:lang w:eastAsia="en-US" w:bidi="ar-SA"/>
        </w:rPr>
        <w:t>и</w:t>
      </w:r>
      <w:r w:rsidR="00277487" w:rsidRPr="00BD605C">
        <w:rPr>
          <w:rFonts w:eastAsiaTheme="minorHAnsi"/>
          <w:color w:val="auto"/>
          <w:kern w:val="0"/>
          <w:sz w:val="24"/>
          <w:lang w:eastAsia="en-US" w:bidi="ar-SA"/>
        </w:rPr>
        <w:t xml:space="preserve"> городского округа</w:t>
      </w:r>
      <w:r w:rsidRPr="00BF3256">
        <w:rPr>
          <w:sz w:val="24"/>
        </w:rPr>
        <w:t xml:space="preserve"> несут ответственность в соответствии с законодательством Российской</w:t>
      </w:r>
      <w:r w:rsidRPr="00BF3256">
        <w:rPr>
          <w:sz w:val="24"/>
          <w:lang w:val="en-US"/>
        </w:rPr>
        <w:t> </w:t>
      </w:r>
      <w:r w:rsidRPr="00BF3256">
        <w:rPr>
          <w:sz w:val="24"/>
        </w:rPr>
        <w:t xml:space="preserve">Федерации. </w:t>
      </w: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35" w:name="_Toc125717114"/>
      <w:bookmarkEnd w:id="35"/>
      <w:r w:rsidRPr="00BF3256">
        <w:rPr>
          <w:b w:val="0"/>
          <w:bCs w:val="0"/>
          <w:sz w:val="24"/>
          <w:szCs w:val="24"/>
        </w:rPr>
        <w:t xml:space="preserve">23. Положения, характеризующие требования к порядку и формам </w:t>
      </w:r>
      <w:proofErr w:type="gramStart"/>
      <w:r w:rsidRPr="00BF3256">
        <w:rPr>
          <w:b w:val="0"/>
          <w:bCs w:val="0"/>
          <w:sz w:val="24"/>
          <w:szCs w:val="24"/>
        </w:rPr>
        <w:t>контроля за</w:t>
      </w:r>
      <w:proofErr w:type="gramEnd"/>
      <w:r w:rsidRPr="00BF3256">
        <w:rPr>
          <w:b w:val="0"/>
          <w:bCs w:val="0"/>
          <w:sz w:val="24"/>
          <w:szCs w:val="24"/>
        </w:rPr>
        <w:t> предоставлением Услуги, в том числе со стороны граждан, их объединений и организаций</w:t>
      </w:r>
    </w:p>
    <w:p w:rsidR="00E70BEA" w:rsidRPr="00BF3256" w:rsidRDefault="00E70BEA" w:rsidP="00BF3256">
      <w:pPr>
        <w:pStyle w:val="a0"/>
        <w:spacing w:after="0" w:line="240" w:lineRule="auto"/>
        <w:ind w:left="0" w:firstLine="709"/>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23.1. </w:t>
      </w:r>
      <w:proofErr w:type="gramStart"/>
      <w:r w:rsidRPr="00BF3256">
        <w:rPr>
          <w:sz w:val="24"/>
        </w:rPr>
        <w:t>Контроль за</w:t>
      </w:r>
      <w:proofErr w:type="gramEnd"/>
      <w:r w:rsidRPr="00BF3256">
        <w:rPr>
          <w:sz w:val="24"/>
          <w:lang w:val="en-US"/>
        </w:rPr>
        <w:t> </w:t>
      </w:r>
      <w:r w:rsidRPr="00BF3256">
        <w:rPr>
          <w:sz w:val="24"/>
        </w:rPr>
        <w:t>предоставлением Услуги осуществляется в</w:t>
      </w:r>
      <w:r w:rsidRPr="00BF3256">
        <w:rPr>
          <w:sz w:val="24"/>
          <w:lang w:val="en-US"/>
        </w:rPr>
        <w:t> </w:t>
      </w:r>
      <w:r w:rsidRPr="00BF3256">
        <w:rPr>
          <w:sz w:val="24"/>
        </w:rPr>
        <w:t>порядке и формах, предусмотренными подразделами 20-22 Регламента.</w:t>
      </w:r>
    </w:p>
    <w:p w:rsidR="00E70BEA" w:rsidRPr="00BF3256" w:rsidRDefault="000F580C" w:rsidP="00BF3256">
      <w:pPr>
        <w:pStyle w:val="a0"/>
        <w:spacing w:after="0" w:line="240" w:lineRule="auto"/>
        <w:ind w:left="0" w:firstLine="709"/>
        <w:rPr>
          <w:sz w:val="24"/>
        </w:rPr>
      </w:pPr>
      <w:r w:rsidRPr="00BF3256">
        <w:rPr>
          <w:sz w:val="24"/>
        </w:rPr>
        <w:t>23.2. </w:t>
      </w:r>
      <w:proofErr w:type="gramStart"/>
      <w:r w:rsidRPr="00BF3256">
        <w:rPr>
          <w:sz w:val="24"/>
        </w:rPr>
        <w:t>Контроль за</w:t>
      </w:r>
      <w:proofErr w:type="gramEnd"/>
      <w:r w:rsidRPr="00BF3256">
        <w:rPr>
          <w:sz w:val="24"/>
          <w:lang w:val="en-US"/>
        </w:rPr>
        <w:t> </w:t>
      </w:r>
      <w:r w:rsidRPr="00BF3256">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BF3256">
        <w:rPr>
          <w:sz w:val="24"/>
          <w:lang w:val="en-US"/>
        </w:rPr>
        <w:t> </w:t>
      </w:r>
      <w:r w:rsidRPr="00BF3256">
        <w:rPr>
          <w:sz w:val="24"/>
        </w:rPr>
        <w:t>связи Московской области от 30.10.2018 № 10-121/РВ «Об утверждении Положения об</w:t>
      </w:r>
      <w:r w:rsidRPr="00BF3256">
        <w:rPr>
          <w:sz w:val="24"/>
          <w:lang w:val="en-US"/>
        </w:rPr>
        <w:t> </w:t>
      </w:r>
      <w:r w:rsidRPr="00BF3256">
        <w:rPr>
          <w:sz w:val="24"/>
        </w:rPr>
        <w:t>осуществлении контроля за</w:t>
      </w:r>
      <w:r w:rsidRPr="00BF3256">
        <w:rPr>
          <w:sz w:val="24"/>
          <w:lang w:val="en-US"/>
        </w:rPr>
        <w:t> </w:t>
      </w:r>
      <w:r w:rsidRPr="00BF3256">
        <w:rPr>
          <w:sz w:val="24"/>
        </w:rPr>
        <w:t>порядком предоставления государственных и</w:t>
      </w:r>
      <w:r w:rsidRPr="00BF3256">
        <w:rPr>
          <w:sz w:val="24"/>
          <w:lang w:val="en-US"/>
        </w:rPr>
        <w:t> </w:t>
      </w:r>
      <w:r w:rsidRPr="00BF3256">
        <w:rPr>
          <w:sz w:val="24"/>
        </w:rPr>
        <w:t>муниципальных услуг на</w:t>
      </w:r>
      <w:r w:rsidRPr="00BF3256">
        <w:rPr>
          <w:sz w:val="24"/>
          <w:lang w:val="en-US"/>
        </w:rPr>
        <w:t> </w:t>
      </w:r>
      <w:r w:rsidRPr="00BF3256">
        <w:rPr>
          <w:sz w:val="24"/>
        </w:rPr>
        <w:t>территории Московской области».</w:t>
      </w:r>
    </w:p>
    <w:p w:rsidR="00E70BEA" w:rsidRPr="00BF3256" w:rsidRDefault="000F580C" w:rsidP="00BF3256">
      <w:pPr>
        <w:pStyle w:val="a0"/>
        <w:spacing w:after="0" w:line="240" w:lineRule="auto"/>
        <w:ind w:left="0" w:firstLine="709"/>
        <w:rPr>
          <w:sz w:val="24"/>
        </w:rPr>
      </w:pPr>
      <w:r w:rsidRPr="00BF3256">
        <w:rPr>
          <w:sz w:val="24"/>
        </w:rPr>
        <w:t>23.3. </w:t>
      </w:r>
      <w:proofErr w:type="gramStart"/>
      <w:r w:rsidRPr="00BF3256">
        <w:rPr>
          <w:sz w:val="24"/>
        </w:rPr>
        <w:t>Граждане, их</w:t>
      </w:r>
      <w:r w:rsidRPr="00BF3256">
        <w:rPr>
          <w:sz w:val="24"/>
          <w:lang w:val="en-US"/>
        </w:rPr>
        <w:t> </w:t>
      </w:r>
      <w:r w:rsidRPr="00BF3256">
        <w:rPr>
          <w:sz w:val="24"/>
        </w:rPr>
        <w:t>объединения и организации для</w:t>
      </w:r>
      <w:r w:rsidRPr="00BF3256">
        <w:rPr>
          <w:sz w:val="24"/>
          <w:lang w:val="en-US"/>
        </w:rPr>
        <w:t> </w:t>
      </w:r>
      <w:r w:rsidRPr="00BF3256">
        <w:rPr>
          <w:sz w:val="24"/>
        </w:rPr>
        <w:t>осуществления контроля за</w:t>
      </w:r>
      <w:r w:rsidRPr="00BF3256">
        <w:rPr>
          <w:sz w:val="24"/>
          <w:lang w:val="en-US"/>
        </w:rPr>
        <w:t> </w:t>
      </w:r>
      <w:r w:rsidRPr="00BF3256">
        <w:rPr>
          <w:sz w:val="24"/>
        </w:rPr>
        <w:t>предоставлением Услуги с</w:t>
      </w:r>
      <w:r w:rsidRPr="00BF3256">
        <w:rPr>
          <w:sz w:val="24"/>
          <w:lang w:val="en-US"/>
        </w:rPr>
        <w:t> </w:t>
      </w:r>
      <w:r w:rsidRPr="00BF3256">
        <w:rPr>
          <w:sz w:val="24"/>
        </w:rPr>
        <w:t>целью соблюдения порядка ее предоставления имеют право направлять в</w:t>
      </w:r>
      <w:r w:rsidRPr="00BF3256">
        <w:rPr>
          <w:sz w:val="24"/>
          <w:lang w:val="en-US"/>
        </w:rPr>
        <w:t> </w:t>
      </w:r>
      <w:r w:rsidRPr="00BF3256">
        <w:rPr>
          <w:sz w:val="24"/>
        </w:rPr>
        <w:t>Министерство государственного управления, информационных технологий и</w:t>
      </w:r>
      <w:r w:rsidRPr="00BF3256">
        <w:rPr>
          <w:sz w:val="24"/>
          <w:lang w:val="en-US"/>
        </w:rPr>
        <w:t> </w:t>
      </w:r>
      <w:r w:rsidRPr="00BF3256">
        <w:rPr>
          <w:sz w:val="24"/>
        </w:rPr>
        <w:t xml:space="preserve">связи Московской области обращения о нарушениях должностными лицами </w:t>
      </w:r>
      <w:r w:rsidR="00277487" w:rsidRPr="00BD605C">
        <w:rPr>
          <w:rFonts w:eastAsiaTheme="minorHAnsi"/>
          <w:color w:val="auto"/>
          <w:kern w:val="0"/>
          <w:sz w:val="24"/>
          <w:lang w:eastAsia="en-US" w:bidi="ar-SA"/>
        </w:rPr>
        <w:t>администраци</w:t>
      </w:r>
      <w:r w:rsidR="00277487">
        <w:rPr>
          <w:rFonts w:eastAsiaTheme="minorHAnsi"/>
          <w:color w:val="auto"/>
          <w:kern w:val="0"/>
          <w:sz w:val="24"/>
          <w:szCs w:val="22"/>
          <w:lang w:eastAsia="en-US" w:bidi="ar-SA"/>
        </w:rPr>
        <w:t>и</w:t>
      </w:r>
      <w:r w:rsidR="00277487" w:rsidRPr="00BD605C">
        <w:rPr>
          <w:rFonts w:eastAsiaTheme="minorHAnsi"/>
          <w:color w:val="auto"/>
          <w:kern w:val="0"/>
          <w:sz w:val="24"/>
          <w:lang w:eastAsia="en-US" w:bidi="ar-SA"/>
        </w:rPr>
        <w:t xml:space="preserve"> городского округа</w:t>
      </w:r>
      <w:r w:rsidRPr="00BF3256">
        <w:rPr>
          <w:sz w:val="24"/>
        </w:rPr>
        <w:t xml:space="preserve"> порядка предоставления Услуги, повлекших ее</w:t>
      </w:r>
      <w:r w:rsidRPr="00BF3256">
        <w:rPr>
          <w:sz w:val="24"/>
          <w:lang w:val="en-US"/>
        </w:rPr>
        <w:t> </w:t>
      </w:r>
      <w:r w:rsidRPr="00BF3256">
        <w:rPr>
          <w:sz w:val="24"/>
        </w:rPr>
        <w:t>непредставление или</w:t>
      </w:r>
      <w:r w:rsidRPr="00BF3256">
        <w:rPr>
          <w:sz w:val="24"/>
          <w:lang w:val="en-US"/>
        </w:rPr>
        <w:t> </w:t>
      </w:r>
      <w:r w:rsidRPr="00BF3256">
        <w:rPr>
          <w:sz w:val="24"/>
        </w:rPr>
        <w:t>предоставление с</w:t>
      </w:r>
      <w:r w:rsidRPr="00BF3256">
        <w:rPr>
          <w:sz w:val="24"/>
          <w:lang w:val="en-US"/>
        </w:rPr>
        <w:t> </w:t>
      </w:r>
      <w:r w:rsidRPr="00BF3256">
        <w:rPr>
          <w:sz w:val="24"/>
        </w:rPr>
        <w:t>нарушением срока, установленного Регламентом.</w:t>
      </w:r>
      <w:proofErr w:type="gramEnd"/>
    </w:p>
    <w:p w:rsidR="00E70BEA" w:rsidRPr="00BF3256" w:rsidRDefault="000F580C" w:rsidP="00277487">
      <w:pPr>
        <w:spacing w:after="0" w:line="240" w:lineRule="auto"/>
        <w:rPr>
          <w:sz w:val="24"/>
        </w:rPr>
      </w:pPr>
      <w:r w:rsidRPr="00BF3256">
        <w:rPr>
          <w:sz w:val="24"/>
        </w:rPr>
        <w:t>23.4. </w:t>
      </w:r>
      <w:proofErr w:type="gramStart"/>
      <w:r w:rsidRPr="00BF3256">
        <w:rPr>
          <w:sz w:val="24"/>
        </w:rPr>
        <w:t>Граждане, их объединения и организации для осуществления контроля за предоставлением Услуги имеют право направлять в </w:t>
      </w:r>
      <w:r w:rsidR="00277487" w:rsidRPr="00471581">
        <w:rPr>
          <w:sz w:val="24"/>
        </w:rPr>
        <w:t>администрацию городского округа, Уполномоченную организацию</w:t>
      </w:r>
      <w:r w:rsidRPr="00BF3256">
        <w:rPr>
          <w:sz w:val="24"/>
        </w:rPr>
        <w:t>, МФЦ, Учредителю МФЦ индивидуальные и</w:t>
      </w:r>
      <w:r w:rsidRPr="00BF3256">
        <w:rPr>
          <w:sz w:val="24"/>
          <w:lang w:val="en-US"/>
        </w:rPr>
        <w:t> </w:t>
      </w:r>
      <w:r w:rsidRPr="00BF3256">
        <w:rPr>
          <w:sz w:val="24"/>
        </w:rPr>
        <w:t>коллективные обращения с предложениями по совершенствованию порядка предоставления Услуги, а также жалобы и заявления на</w:t>
      </w:r>
      <w:r w:rsidRPr="00BF3256">
        <w:rPr>
          <w:sz w:val="24"/>
          <w:lang w:val="en-US"/>
        </w:rPr>
        <w:t> </w:t>
      </w:r>
      <w:r w:rsidRPr="00BF3256">
        <w:rPr>
          <w:sz w:val="24"/>
        </w:rPr>
        <w:t xml:space="preserve">действия (бездействие) должностных лиц </w:t>
      </w:r>
      <w:r w:rsidR="00277487" w:rsidRPr="00471581">
        <w:rPr>
          <w:sz w:val="24"/>
        </w:rPr>
        <w:t>администраци</w:t>
      </w:r>
      <w:r w:rsidR="00277487">
        <w:rPr>
          <w:sz w:val="24"/>
        </w:rPr>
        <w:t>и</w:t>
      </w:r>
      <w:r w:rsidR="00277487" w:rsidRPr="00471581">
        <w:rPr>
          <w:sz w:val="24"/>
        </w:rPr>
        <w:t xml:space="preserve"> городского округа</w:t>
      </w:r>
      <w:r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организации</w:t>
      </w:r>
      <w:r w:rsidR="00277487">
        <w:rPr>
          <w:sz w:val="24"/>
        </w:rPr>
        <w:t xml:space="preserve">, </w:t>
      </w:r>
      <w:r w:rsidRPr="00BF3256">
        <w:rPr>
          <w:sz w:val="24"/>
        </w:rPr>
        <w:t>работников</w:t>
      </w:r>
      <w:r w:rsidRPr="00BF3256">
        <w:rPr>
          <w:sz w:val="24"/>
          <w:lang w:val="en-US"/>
        </w:rPr>
        <w:t> </w:t>
      </w:r>
      <w:r w:rsidRPr="00BF3256">
        <w:rPr>
          <w:sz w:val="24"/>
        </w:rPr>
        <w:t>МФЦ и принятые ими решения, связанные с предоставлением Услуги.</w:t>
      </w:r>
      <w:proofErr w:type="gramEnd"/>
    </w:p>
    <w:p w:rsidR="00E70BEA" w:rsidRPr="00BF3256" w:rsidRDefault="000F580C" w:rsidP="00BF3256">
      <w:pPr>
        <w:pStyle w:val="a0"/>
        <w:spacing w:after="0" w:line="240" w:lineRule="auto"/>
        <w:ind w:left="0" w:firstLine="709"/>
        <w:rPr>
          <w:sz w:val="24"/>
        </w:rPr>
      </w:pPr>
      <w:r w:rsidRPr="00BF3256">
        <w:rPr>
          <w:sz w:val="24"/>
        </w:rPr>
        <w:t>23.5. </w:t>
      </w:r>
      <w:proofErr w:type="gramStart"/>
      <w:r w:rsidRPr="00BF3256">
        <w:rPr>
          <w:sz w:val="24"/>
        </w:rPr>
        <w:t>Контроль за</w:t>
      </w:r>
      <w:proofErr w:type="gramEnd"/>
      <w:r w:rsidRPr="00BF3256">
        <w:rPr>
          <w:sz w:val="24"/>
        </w:rPr>
        <w:t xml:space="preserve"> предоставлением Услуги, в том числе со стороны граждан, их объединений и организаций, осуществляется посредством открытости деятельности </w:t>
      </w:r>
      <w:r w:rsidR="00277487" w:rsidRPr="00471581">
        <w:rPr>
          <w:sz w:val="24"/>
        </w:rPr>
        <w:t>администраци</w:t>
      </w:r>
      <w:r w:rsidR="00277487">
        <w:rPr>
          <w:sz w:val="24"/>
        </w:rPr>
        <w:t>и</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организации</w:t>
      </w:r>
      <w:r w:rsidRPr="00BF3256">
        <w:rPr>
          <w:sz w:val="24"/>
        </w:rPr>
        <w:t>, а также МФЦ при</w:t>
      </w:r>
      <w:r w:rsidRPr="00BF3256">
        <w:rPr>
          <w:sz w:val="24"/>
          <w:lang w:val="en-US"/>
        </w:rPr>
        <w:t> </w:t>
      </w:r>
      <w:r w:rsidRPr="00BF3256">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BF3256">
        <w:rPr>
          <w:sz w:val="24"/>
          <w:lang w:val="en-US"/>
        </w:rPr>
        <w:t> </w:t>
      </w:r>
      <w:r w:rsidRPr="00BF3256">
        <w:rPr>
          <w:sz w:val="24"/>
        </w:rPr>
        <w:t>процессе получения Услуги.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a0"/>
        <w:spacing w:after="0" w:line="240" w:lineRule="auto"/>
        <w:ind w:left="0" w:firstLine="709"/>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10"/>
        <w:spacing w:before="0" w:after="0" w:line="240" w:lineRule="auto"/>
        <w:ind w:firstLine="709"/>
        <w:jc w:val="center"/>
        <w:rPr>
          <w:sz w:val="24"/>
          <w:szCs w:val="24"/>
        </w:rPr>
      </w:pPr>
      <w:bookmarkStart w:id="36" w:name="_Toc125717115"/>
      <w:bookmarkEnd w:id="36"/>
      <w:r w:rsidRPr="00BF3256">
        <w:rPr>
          <w:b w:val="0"/>
          <w:bCs w:val="0"/>
          <w:sz w:val="24"/>
          <w:szCs w:val="24"/>
          <w:lang w:val="en-US"/>
        </w:rPr>
        <w:lastRenderedPageBreak/>
        <w:t>V</w:t>
      </w:r>
      <w:r w:rsidRPr="00BF3256">
        <w:rPr>
          <w:b w:val="0"/>
          <w:bCs w:val="0"/>
          <w:sz w:val="24"/>
          <w:szCs w:val="24"/>
        </w:rPr>
        <w:t>. Досудебный (внесудебный) порядок обжалования решений и</w:t>
      </w:r>
      <w:r w:rsidRPr="00BF3256">
        <w:rPr>
          <w:b w:val="0"/>
          <w:bCs w:val="0"/>
          <w:sz w:val="24"/>
          <w:szCs w:val="24"/>
          <w:lang w:val="en-US"/>
        </w:rPr>
        <w:t> </w:t>
      </w:r>
      <w:r w:rsidRPr="00BF3256">
        <w:rPr>
          <w:b w:val="0"/>
          <w:bCs w:val="0"/>
          <w:sz w:val="24"/>
          <w:szCs w:val="24"/>
        </w:rPr>
        <w:t xml:space="preserve">действий (бездействия) </w:t>
      </w:r>
      <w:r w:rsidR="00277487" w:rsidRPr="00277487">
        <w:rPr>
          <w:rFonts w:cs="Times New Roman"/>
          <w:b w:val="0"/>
          <w:sz w:val="24"/>
          <w:szCs w:val="24"/>
        </w:rPr>
        <w:t>администраци</w:t>
      </w:r>
      <w:r w:rsidR="00277487" w:rsidRPr="00277487">
        <w:rPr>
          <w:b w:val="0"/>
          <w:sz w:val="24"/>
        </w:rPr>
        <w:t>и</w:t>
      </w:r>
      <w:r w:rsidR="00277487" w:rsidRPr="00277487">
        <w:rPr>
          <w:rFonts w:cs="Times New Roman"/>
          <w:b w:val="0"/>
          <w:sz w:val="24"/>
          <w:szCs w:val="24"/>
        </w:rPr>
        <w:t xml:space="preserve"> городского округа</w:t>
      </w:r>
      <w:r w:rsidR="00277487" w:rsidRPr="00277487">
        <w:rPr>
          <w:b w:val="0"/>
          <w:sz w:val="24"/>
        </w:rPr>
        <w:t xml:space="preserve">, </w:t>
      </w:r>
      <w:r w:rsidR="00277487" w:rsidRPr="00277487">
        <w:rPr>
          <w:rFonts w:eastAsiaTheme="minorHAnsi" w:cs="Times New Roman"/>
          <w:b w:val="0"/>
          <w:color w:val="auto"/>
          <w:kern w:val="0"/>
          <w:sz w:val="24"/>
          <w:lang w:eastAsia="en-US" w:bidi="ar-SA"/>
        </w:rPr>
        <w:t>Уполномоченной организации</w:t>
      </w:r>
      <w:r w:rsidRPr="00BF3256">
        <w:rPr>
          <w:b w:val="0"/>
          <w:bCs w:val="0"/>
          <w:sz w:val="24"/>
          <w:szCs w:val="24"/>
        </w:rPr>
        <w:t>, МФЦ, а также их должностных лиц, работников</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37" w:name="_Toc125717116"/>
      <w:bookmarkEnd w:id="37"/>
      <w:r w:rsidRPr="00BF3256">
        <w:rPr>
          <w:b w:val="0"/>
          <w:bCs w:val="0"/>
          <w:sz w:val="24"/>
          <w:szCs w:val="24"/>
        </w:rPr>
        <w:t xml:space="preserve">24. Способы информирования заявителей </w:t>
      </w:r>
      <w:r w:rsidRPr="00BF3256">
        <w:rPr>
          <w:b w:val="0"/>
          <w:bCs w:val="0"/>
          <w:sz w:val="24"/>
          <w:szCs w:val="24"/>
        </w:rPr>
        <w:br/>
        <w:t>о</w:t>
      </w:r>
      <w:r w:rsidRPr="00BF3256">
        <w:rPr>
          <w:b w:val="0"/>
          <w:bCs w:val="0"/>
          <w:sz w:val="24"/>
          <w:szCs w:val="24"/>
          <w:lang w:val="en-US"/>
        </w:rPr>
        <w:t> </w:t>
      </w:r>
      <w:r w:rsidRPr="00BF3256">
        <w:rPr>
          <w:b w:val="0"/>
          <w:bCs w:val="0"/>
          <w:sz w:val="24"/>
          <w:szCs w:val="24"/>
        </w:rPr>
        <w:t>порядке досудебного (внесудебного) обжалования</w:t>
      </w:r>
    </w:p>
    <w:p w:rsidR="00E70BEA" w:rsidRPr="00BF3256" w:rsidRDefault="00E70BEA" w:rsidP="00BF3256">
      <w:pPr>
        <w:pStyle w:val="a0"/>
        <w:spacing w:after="0" w:line="240" w:lineRule="auto"/>
        <w:ind w:left="0" w:firstLine="709"/>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24.1. </w:t>
      </w:r>
      <w:proofErr w:type="gramStart"/>
      <w:r w:rsidRPr="00BF3256">
        <w:rPr>
          <w:sz w:val="24"/>
        </w:rPr>
        <w:t>Информирование заявителей о</w:t>
      </w:r>
      <w:r w:rsidRPr="00BF3256">
        <w:rPr>
          <w:sz w:val="24"/>
          <w:lang w:val="en-US"/>
        </w:rPr>
        <w:t> </w:t>
      </w:r>
      <w:r w:rsidRPr="00BF3256">
        <w:rPr>
          <w:sz w:val="24"/>
        </w:rPr>
        <w:t xml:space="preserve">порядке досудебного (внесудебного) обжалования решений и действий (бездействия) </w:t>
      </w:r>
      <w:r w:rsidR="00277487" w:rsidRPr="00471581">
        <w:rPr>
          <w:sz w:val="24"/>
        </w:rPr>
        <w:t>администраци</w:t>
      </w:r>
      <w:r w:rsidR="00277487">
        <w:rPr>
          <w:sz w:val="24"/>
        </w:rPr>
        <w:t>и</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организации</w:t>
      </w:r>
      <w:r w:rsidRPr="00BF3256">
        <w:rPr>
          <w:sz w:val="24"/>
        </w:rPr>
        <w:t>, МФЦ, а</w:t>
      </w:r>
      <w:r w:rsidRPr="00BF3256">
        <w:rPr>
          <w:sz w:val="24"/>
          <w:lang w:val="en-US"/>
        </w:rPr>
        <w:t> </w:t>
      </w:r>
      <w:r w:rsidRPr="00BF3256">
        <w:rPr>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BF3256">
        <w:rPr>
          <w:sz w:val="24"/>
          <w:lang w:val="en-US"/>
        </w:rPr>
        <w:t> </w:t>
      </w:r>
      <w:r w:rsidRPr="00BF3256">
        <w:rPr>
          <w:sz w:val="24"/>
        </w:rPr>
        <w:t xml:space="preserve">официальных сайтах </w:t>
      </w:r>
      <w:r w:rsidR="00277487" w:rsidRPr="00471581">
        <w:rPr>
          <w:sz w:val="24"/>
        </w:rPr>
        <w:t>администраци</w:t>
      </w:r>
      <w:r w:rsidR="00277487">
        <w:rPr>
          <w:sz w:val="24"/>
        </w:rPr>
        <w:t>и</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организации</w:t>
      </w:r>
      <w:r w:rsidRPr="00BF3256">
        <w:rPr>
          <w:sz w:val="24"/>
        </w:rPr>
        <w:t>, МФЦ, Учредителя МФЦ, РПГУ, а</w:t>
      </w:r>
      <w:r w:rsidRPr="00BF3256">
        <w:rPr>
          <w:sz w:val="24"/>
          <w:lang w:val="en-US"/>
        </w:rPr>
        <w:t> </w:t>
      </w:r>
      <w:r w:rsidRPr="00BF3256">
        <w:rPr>
          <w:sz w:val="24"/>
        </w:rPr>
        <w:t>также в</w:t>
      </w:r>
      <w:r w:rsidRPr="00BF3256">
        <w:rPr>
          <w:sz w:val="24"/>
          <w:lang w:val="en-US"/>
        </w:rPr>
        <w:t> </w:t>
      </w:r>
      <w:r w:rsidRPr="00BF3256">
        <w:rPr>
          <w:sz w:val="24"/>
        </w:rPr>
        <w:t>ходе консультирования заявителей, в</w:t>
      </w:r>
      <w:r w:rsidRPr="00BF3256">
        <w:rPr>
          <w:sz w:val="24"/>
          <w:lang w:val="en-US"/>
        </w:rPr>
        <w:t> </w:t>
      </w:r>
      <w:r w:rsidRPr="00BF3256">
        <w:rPr>
          <w:sz w:val="24"/>
        </w:rPr>
        <w:t>том</w:t>
      </w:r>
      <w:r w:rsidRPr="00BF3256">
        <w:rPr>
          <w:sz w:val="24"/>
          <w:lang w:val="en-US"/>
        </w:rPr>
        <w:t> </w:t>
      </w:r>
      <w:r w:rsidRPr="00BF3256">
        <w:rPr>
          <w:sz w:val="24"/>
        </w:rPr>
        <w:t>числе по телефону, электронной почте и</w:t>
      </w:r>
      <w:r w:rsidRPr="00BF3256">
        <w:rPr>
          <w:sz w:val="24"/>
          <w:lang w:val="en-US"/>
        </w:rPr>
        <w:t> </w:t>
      </w:r>
      <w:r w:rsidRPr="00BF3256">
        <w:rPr>
          <w:sz w:val="24"/>
        </w:rPr>
        <w:t>при</w:t>
      </w:r>
      <w:proofErr w:type="gramEnd"/>
      <w:r w:rsidRPr="00BF3256">
        <w:rPr>
          <w:sz w:val="24"/>
          <w:lang w:val="en-US"/>
        </w:rPr>
        <w:t> </w:t>
      </w:r>
      <w:r w:rsidRPr="00BF3256">
        <w:rPr>
          <w:sz w:val="24"/>
        </w:rPr>
        <w:t xml:space="preserve">личном </w:t>
      </w:r>
      <w:proofErr w:type="gramStart"/>
      <w:r w:rsidRPr="00BF3256">
        <w:rPr>
          <w:sz w:val="24"/>
        </w:rPr>
        <w:t>приеме</w:t>
      </w:r>
      <w:proofErr w:type="gramEnd"/>
      <w:r w:rsidRPr="00BF3256">
        <w:rPr>
          <w:sz w:val="24"/>
        </w:rPr>
        <w:t>.</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pStyle w:val="a0"/>
        <w:spacing w:after="0" w:line="240" w:lineRule="auto"/>
        <w:ind w:left="0" w:firstLine="709"/>
        <w:rPr>
          <w:sz w:val="24"/>
        </w:rPr>
      </w:pPr>
    </w:p>
    <w:p w:rsidR="00E70BEA" w:rsidRPr="00BF3256" w:rsidRDefault="000F580C" w:rsidP="00BF3256">
      <w:pPr>
        <w:pStyle w:val="2"/>
        <w:spacing w:before="0" w:after="0" w:line="240" w:lineRule="auto"/>
        <w:ind w:firstLine="709"/>
        <w:jc w:val="center"/>
        <w:rPr>
          <w:b w:val="0"/>
          <w:bCs w:val="0"/>
          <w:sz w:val="24"/>
          <w:szCs w:val="24"/>
        </w:rPr>
      </w:pPr>
      <w:bookmarkStart w:id="38" w:name="_anchor_96"/>
      <w:bookmarkStart w:id="39" w:name="_Toc125717117"/>
      <w:bookmarkEnd w:id="38"/>
      <w:bookmarkEnd w:id="39"/>
      <w:r w:rsidRPr="00BF3256">
        <w:rPr>
          <w:b w:val="0"/>
          <w:bCs w:val="0"/>
          <w:sz w:val="24"/>
          <w:szCs w:val="24"/>
        </w:rPr>
        <w:t>25. Формы и</w:t>
      </w:r>
      <w:r w:rsidRPr="00BF3256">
        <w:rPr>
          <w:b w:val="0"/>
          <w:bCs w:val="0"/>
          <w:sz w:val="24"/>
          <w:szCs w:val="24"/>
          <w:lang w:val="en-US"/>
        </w:rPr>
        <w:t> </w:t>
      </w:r>
      <w:r w:rsidRPr="00BF3256">
        <w:rPr>
          <w:b w:val="0"/>
          <w:bCs w:val="0"/>
          <w:sz w:val="24"/>
          <w:szCs w:val="24"/>
        </w:rPr>
        <w:t>способы подачи заявителями жалобы</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E70BEA" w:rsidP="00BF3256">
      <w:pPr>
        <w:spacing w:after="0" w:line="240" w:lineRule="auto"/>
        <w:rPr>
          <w:sz w:val="24"/>
        </w:rPr>
      </w:pP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25.1. </w:t>
      </w:r>
      <w:proofErr w:type="gramStart"/>
      <w:r w:rsidRPr="00BF3256">
        <w:rPr>
          <w:sz w:val="24"/>
        </w:rPr>
        <w:t>Досудебное (внесудебное) обжалование решений и</w:t>
      </w:r>
      <w:r w:rsidRPr="00BF3256">
        <w:rPr>
          <w:sz w:val="24"/>
          <w:lang w:val="en-US"/>
        </w:rPr>
        <w:t> </w:t>
      </w:r>
      <w:r w:rsidRPr="00BF3256">
        <w:rPr>
          <w:sz w:val="24"/>
        </w:rPr>
        <w:t xml:space="preserve">действий (бездействия) </w:t>
      </w:r>
      <w:r w:rsidR="00277487" w:rsidRPr="00471581">
        <w:rPr>
          <w:sz w:val="24"/>
        </w:rPr>
        <w:t>администраци</w:t>
      </w:r>
      <w:r w:rsidR="00277487">
        <w:rPr>
          <w:sz w:val="24"/>
        </w:rPr>
        <w:t>и</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организации</w:t>
      </w:r>
      <w:r w:rsidRPr="00BF3256">
        <w:rPr>
          <w:sz w:val="24"/>
        </w:rPr>
        <w:t>, МФЦ, а</w:t>
      </w:r>
      <w:r w:rsidRPr="00BF3256">
        <w:rPr>
          <w:sz w:val="24"/>
          <w:lang w:val="en-US"/>
        </w:rPr>
        <w:t> </w:t>
      </w:r>
      <w:r w:rsidRPr="00BF3256">
        <w:rPr>
          <w:sz w:val="24"/>
        </w:rPr>
        <w:t>также их</w:t>
      </w:r>
      <w:r w:rsidRPr="00BF3256">
        <w:rPr>
          <w:sz w:val="24"/>
          <w:lang w:val="en-US"/>
        </w:rPr>
        <w:t> </w:t>
      </w:r>
      <w:r w:rsidRPr="00BF3256">
        <w:rPr>
          <w:sz w:val="24"/>
        </w:rPr>
        <w:t>должностных лиц, работников осуществляется с</w:t>
      </w:r>
      <w:r w:rsidRPr="00BF3256">
        <w:rPr>
          <w:sz w:val="24"/>
          <w:lang w:val="en-US"/>
        </w:rPr>
        <w:t> </w:t>
      </w:r>
      <w:r w:rsidRPr="00BF3256">
        <w:rPr>
          <w:sz w:val="24"/>
        </w:rPr>
        <w:t>соблюдением требований, установленных Федеральным законом № 210-ФЗ, в</w:t>
      </w:r>
      <w:r w:rsidRPr="00BF3256">
        <w:rPr>
          <w:sz w:val="24"/>
          <w:lang w:val="en-US"/>
        </w:rPr>
        <w:t> </w:t>
      </w:r>
      <w:r w:rsidRPr="00BF3256">
        <w:rPr>
          <w:sz w:val="24"/>
        </w:rPr>
        <w:t>порядке, установленном постановлением Правительства Московской области от</w:t>
      </w:r>
      <w:r w:rsidRPr="00BF3256">
        <w:rPr>
          <w:sz w:val="24"/>
          <w:lang w:val="en-US"/>
        </w:rPr>
        <w:t> </w:t>
      </w:r>
      <w:r w:rsidRPr="00BF3256">
        <w:rPr>
          <w:sz w:val="24"/>
        </w:rPr>
        <w:t>08.08.2013 № 601/33 «Об утверждении Положения об</w:t>
      </w:r>
      <w:r w:rsidRPr="00BF3256">
        <w:rPr>
          <w:sz w:val="24"/>
          <w:lang w:val="en-US"/>
        </w:rPr>
        <w:t> </w:t>
      </w:r>
      <w:r w:rsidRPr="00BF3256">
        <w:rPr>
          <w:sz w:val="24"/>
        </w:rPr>
        <w:t>особенностях подачи и</w:t>
      </w:r>
      <w:r w:rsidRPr="00BF3256">
        <w:rPr>
          <w:sz w:val="24"/>
          <w:lang w:val="en-US"/>
        </w:rPr>
        <w:t> </w:t>
      </w:r>
      <w:r w:rsidRPr="00BF3256">
        <w:rPr>
          <w:sz w:val="24"/>
        </w:rPr>
        <w:t>рассмотрения жалоб на решения и</w:t>
      </w:r>
      <w:r w:rsidRPr="00BF3256">
        <w:rPr>
          <w:sz w:val="24"/>
          <w:lang w:val="en-US"/>
        </w:rPr>
        <w:t> </w:t>
      </w:r>
      <w:r w:rsidRPr="00BF3256">
        <w:rPr>
          <w:sz w:val="24"/>
        </w:rPr>
        <w:t>действия (бездействие) исполнительных органов государственной власти Московской области, предоставляющих государственные</w:t>
      </w:r>
      <w:proofErr w:type="gramEnd"/>
      <w:r w:rsidRPr="00BF3256">
        <w:rPr>
          <w:sz w:val="24"/>
        </w:rPr>
        <w:t xml:space="preserve">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BF3256">
        <w:rPr>
          <w:sz w:val="24"/>
          <w:lang w:val="en-US"/>
        </w:rPr>
        <w:t> </w:t>
      </w:r>
      <w:r w:rsidRPr="00BF3256">
        <w:rPr>
          <w:sz w:val="24"/>
        </w:rPr>
        <w:t>их</w:t>
      </w:r>
      <w:r w:rsidRPr="00BF3256">
        <w:rPr>
          <w:sz w:val="24"/>
          <w:lang w:val="en-US"/>
        </w:rPr>
        <w:t> </w:t>
      </w:r>
      <w:r w:rsidRPr="00BF3256">
        <w:rPr>
          <w:sz w:val="24"/>
        </w:rPr>
        <w:t>работников».</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25.2. Жалоба подается в</w:t>
      </w:r>
      <w:r w:rsidRPr="00BF3256">
        <w:rPr>
          <w:sz w:val="24"/>
          <w:lang w:val="en-US"/>
        </w:rPr>
        <w:t> </w:t>
      </w:r>
      <w:r w:rsidRPr="00BF3256">
        <w:rPr>
          <w:sz w:val="24"/>
        </w:rPr>
        <w:t>письменной форме на</w:t>
      </w:r>
      <w:r w:rsidRPr="00BF3256">
        <w:rPr>
          <w:sz w:val="24"/>
          <w:lang w:val="en-US"/>
        </w:rPr>
        <w:t> </w:t>
      </w:r>
      <w:r w:rsidRPr="00BF3256">
        <w:rPr>
          <w:sz w:val="24"/>
        </w:rPr>
        <w:t>бумажном носителе (далее – в</w:t>
      </w:r>
      <w:r w:rsidRPr="00BF3256">
        <w:rPr>
          <w:sz w:val="24"/>
          <w:lang w:val="en-US"/>
        </w:rPr>
        <w:t> </w:t>
      </w:r>
      <w:r w:rsidRPr="00BF3256">
        <w:rPr>
          <w:sz w:val="24"/>
        </w:rPr>
        <w:t>письменной форме) или</w:t>
      </w:r>
      <w:r w:rsidRPr="00BF3256">
        <w:rPr>
          <w:sz w:val="24"/>
          <w:lang w:val="en-US"/>
        </w:rPr>
        <w:t> </w:t>
      </w:r>
      <w:r w:rsidRPr="00BF3256">
        <w:rPr>
          <w:sz w:val="24"/>
        </w:rPr>
        <w:t>в</w:t>
      </w:r>
      <w:r w:rsidRPr="00BF3256">
        <w:rPr>
          <w:sz w:val="24"/>
          <w:lang w:val="en-US"/>
        </w:rPr>
        <w:t> </w:t>
      </w:r>
      <w:r w:rsidRPr="00BF3256">
        <w:rPr>
          <w:sz w:val="24"/>
        </w:rPr>
        <w:t>электронной форме в</w:t>
      </w:r>
      <w:r w:rsidRPr="00BF3256">
        <w:rPr>
          <w:sz w:val="24"/>
          <w:lang w:val="en-US"/>
        </w:rPr>
        <w:t> </w:t>
      </w:r>
      <w:r w:rsidR="00277487" w:rsidRPr="00471581">
        <w:rPr>
          <w:sz w:val="24"/>
        </w:rPr>
        <w:t>администраци</w:t>
      </w:r>
      <w:r w:rsidR="00277487">
        <w:rPr>
          <w:sz w:val="24"/>
        </w:rPr>
        <w:t>ю</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w:t>
      </w:r>
      <w:r w:rsidR="00277487">
        <w:rPr>
          <w:rFonts w:eastAsiaTheme="minorHAnsi"/>
          <w:color w:val="auto"/>
          <w:kern w:val="0"/>
          <w:sz w:val="24"/>
          <w:lang w:eastAsia="en-US" w:bidi="ar-SA"/>
        </w:rPr>
        <w:t xml:space="preserve">ую </w:t>
      </w:r>
      <w:r w:rsidR="00277487" w:rsidRPr="00471581">
        <w:rPr>
          <w:rFonts w:eastAsiaTheme="minorHAnsi"/>
          <w:color w:val="auto"/>
          <w:kern w:val="0"/>
          <w:sz w:val="24"/>
          <w:lang w:eastAsia="en-US" w:bidi="ar-SA"/>
        </w:rPr>
        <w:t>организаци</w:t>
      </w:r>
      <w:r w:rsidR="00277487">
        <w:rPr>
          <w:rFonts w:eastAsiaTheme="minorHAnsi"/>
          <w:color w:val="auto"/>
          <w:kern w:val="0"/>
          <w:sz w:val="24"/>
          <w:lang w:eastAsia="en-US" w:bidi="ar-SA"/>
        </w:rPr>
        <w:t>ю</w:t>
      </w:r>
      <w:r w:rsidRPr="00BF3256">
        <w:rPr>
          <w:sz w:val="24"/>
        </w:rPr>
        <w:t>, МФЦ, Учредителю МФЦ.</w:t>
      </w:r>
    </w:p>
    <w:p w:rsidR="00E70BEA" w:rsidRPr="00BF3256" w:rsidRDefault="000F580C" w:rsidP="00BF3256">
      <w:pPr>
        <w:pStyle w:val="a0"/>
        <w:spacing w:after="0" w:line="240" w:lineRule="auto"/>
        <w:ind w:left="0" w:firstLine="709"/>
        <w:rPr>
          <w:sz w:val="24"/>
        </w:rPr>
      </w:pPr>
      <w:r w:rsidRPr="00BF3256">
        <w:rPr>
          <w:sz w:val="24"/>
        </w:rPr>
        <w:t>25.3. Прием жалоб в</w:t>
      </w:r>
      <w:r w:rsidRPr="00BF3256">
        <w:rPr>
          <w:sz w:val="24"/>
          <w:lang w:val="en-US"/>
        </w:rPr>
        <w:t> </w:t>
      </w:r>
      <w:r w:rsidRPr="00BF3256">
        <w:rPr>
          <w:sz w:val="24"/>
        </w:rPr>
        <w:t xml:space="preserve">письменной форме осуществляется </w:t>
      </w:r>
      <w:r w:rsidR="00277487" w:rsidRPr="00471581">
        <w:rPr>
          <w:sz w:val="24"/>
        </w:rPr>
        <w:t>администраци</w:t>
      </w:r>
      <w:r w:rsidR="00277487">
        <w:rPr>
          <w:sz w:val="24"/>
        </w:rPr>
        <w:t>ей</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w:t>
      </w:r>
      <w:r w:rsidR="00277487">
        <w:rPr>
          <w:rFonts w:eastAsiaTheme="minorHAnsi"/>
          <w:color w:val="auto"/>
          <w:kern w:val="0"/>
          <w:sz w:val="24"/>
          <w:lang w:eastAsia="en-US" w:bidi="ar-SA"/>
        </w:rPr>
        <w:t>ей</w:t>
      </w:r>
      <w:r w:rsidRPr="00BF3256">
        <w:rPr>
          <w:sz w:val="24"/>
        </w:rPr>
        <w:t>, МФЦ (в</w:t>
      </w:r>
      <w:r w:rsidRPr="00BF3256">
        <w:rPr>
          <w:sz w:val="24"/>
          <w:lang w:val="en-US"/>
        </w:rPr>
        <w:t> </w:t>
      </w:r>
      <w:r w:rsidRPr="00BF3256">
        <w:rPr>
          <w:sz w:val="24"/>
        </w:rPr>
        <w:t>месте, где</w:t>
      </w:r>
      <w:r w:rsidRPr="00BF3256">
        <w:rPr>
          <w:sz w:val="24"/>
          <w:lang w:val="en-US"/>
        </w:rPr>
        <w:t> </w:t>
      </w:r>
      <w:r w:rsidRPr="00BF3256">
        <w:rPr>
          <w:sz w:val="24"/>
        </w:rPr>
        <w:t>заявитель подавал запрос на</w:t>
      </w:r>
      <w:r w:rsidRPr="00BF3256">
        <w:rPr>
          <w:sz w:val="24"/>
          <w:lang w:val="en-US"/>
        </w:rPr>
        <w:t> </w:t>
      </w:r>
      <w:r w:rsidRPr="00BF3256">
        <w:rPr>
          <w:sz w:val="24"/>
        </w:rPr>
        <w:t>получение Услуги, нарушение порядка которой обжалуется, либо в</w:t>
      </w:r>
      <w:r w:rsidRPr="00BF3256">
        <w:rPr>
          <w:sz w:val="24"/>
          <w:lang w:val="en-US"/>
        </w:rPr>
        <w:t> </w:t>
      </w:r>
      <w:r w:rsidRPr="00BF3256">
        <w:rPr>
          <w:sz w:val="24"/>
        </w:rPr>
        <w:t>месте, где</w:t>
      </w:r>
      <w:r w:rsidRPr="00BF3256">
        <w:rPr>
          <w:sz w:val="24"/>
          <w:lang w:val="en-US"/>
        </w:rPr>
        <w:t> </w:t>
      </w:r>
      <w:r w:rsidRPr="00BF3256">
        <w:rPr>
          <w:sz w:val="24"/>
        </w:rPr>
        <w:t>заявителем получен результат предоставления указанной Услуги), Учредителем МФЦ (в</w:t>
      </w:r>
      <w:r w:rsidRPr="00BF3256">
        <w:rPr>
          <w:sz w:val="24"/>
          <w:lang w:val="en-US"/>
        </w:rPr>
        <w:t> </w:t>
      </w:r>
      <w:r w:rsidRPr="00BF3256">
        <w:rPr>
          <w:sz w:val="24"/>
        </w:rPr>
        <w:t>месте его</w:t>
      </w:r>
      <w:r w:rsidRPr="00BF3256">
        <w:rPr>
          <w:sz w:val="24"/>
          <w:lang w:val="en-US"/>
        </w:rPr>
        <w:t> </w:t>
      </w:r>
      <w:r w:rsidRPr="00BF3256">
        <w:rPr>
          <w:sz w:val="24"/>
        </w:rPr>
        <w:t>фактического нахождения), в</w:t>
      </w:r>
      <w:r w:rsidRPr="00BF3256">
        <w:rPr>
          <w:sz w:val="24"/>
          <w:lang w:val="en-US"/>
        </w:rPr>
        <w:t> </w:t>
      </w:r>
      <w:r w:rsidRPr="00BF3256">
        <w:rPr>
          <w:sz w:val="24"/>
        </w:rPr>
        <w:t>том числе на</w:t>
      </w:r>
      <w:r w:rsidRPr="00BF3256">
        <w:rPr>
          <w:sz w:val="24"/>
          <w:lang w:val="en-US"/>
        </w:rPr>
        <w:t> </w:t>
      </w:r>
      <w:r w:rsidRPr="00BF3256">
        <w:rPr>
          <w:sz w:val="24"/>
        </w:rPr>
        <w:t>личном приеме. Жалоба в письменной форме может быть также направлена по</w:t>
      </w:r>
      <w:r w:rsidRPr="00BF3256">
        <w:rPr>
          <w:sz w:val="24"/>
          <w:lang w:val="en-US"/>
        </w:rPr>
        <w:t> </w:t>
      </w:r>
      <w:r w:rsidRPr="00BF3256">
        <w:rPr>
          <w:sz w:val="24"/>
        </w:rPr>
        <w:t>почте.</w:t>
      </w:r>
    </w:p>
    <w:p w:rsidR="00E70BEA" w:rsidRPr="00BF3256" w:rsidRDefault="000F580C" w:rsidP="00BF3256">
      <w:pPr>
        <w:pStyle w:val="a0"/>
        <w:spacing w:after="0" w:line="240" w:lineRule="auto"/>
        <w:ind w:left="0" w:firstLine="709"/>
        <w:rPr>
          <w:sz w:val="24"/>
        </w:rPr>
      </w:pPr>
      <w:r w:rsidRPr="00BF3256">
        <w:rPr>
          <w:sz w:val="24"/>
        </w:rPr>
        <w:t>25.4. В</w:t>
      </w:r>
      <w:r w:rsidRPr="00BF3256">
        <w:rPr>
          <w:sz w:val="24"/>
          <w:lang w:val="en-US"/>
        </w:rPr>
        <w:t> </w:t>
      </w:r>
      <w:r w:rsidRPr="00BF3256">
        <w:rPr>
          <w:sz w:val="24"/>
        </w:rPr>
        <w:t>электронной форме жалоба может быть подана заявителем посредством:</w:t>
      </w:r>
    </w:p>
    <w:p w:rsidR="00E70BEA" w:rsidRPr="00BF3256" w:rsidRDefault="000F580C" w:rsidP="00BF3256">
      <w:pPr>
        <w:pStyle w:val="a0"/>
        <w:spacing w:after="0" w:line="240" w:lineRule="auto"/>
        <w:ind w:left="0" w:firstLine="709"/>
        <w:rPr>
          <w:sz w:val="24"/>
        </w:rPr>
      </w:pPr>
      <w:r w:rsidRPr="00BF3256">
        <w:rPr>
          <w:sz w:val="24"/>
        </w:rPr>
        <w:t>25.4.1. Официального сайта Правительства Московской области в сети Интернет.</w:t>
      </w:r>
    </w:p>
    <w:p w:rsidR="00E70BEA" w:rsidRPr="00BF3256" w:rsidRDefault="000F580C" w:rsidP="00BF3256">
      <w:pPr>
        <w:pStyle w:val="a0"/>
        <w:spacing w:after="0" w:line="240" w:lineRule="auto"/>
        <w:ind w:left="0" w:firstLine="709"/>
        <w:rPr>
          <w:sz w:val="24"/>
        </w:rPr>
      </w:pPr>
      <w:r w:rsidRPr="00BF3256">
        <w:rPr>
          <w:sz w:val="24"/>
        </w:rPr>
        <w:t xml:space="preserve">25.4.2. Официального сайта </w:t>
      </w:r>
      <w:r w:rsidR="00277487" w:rsidRPr="00471581">
        <w:rPr>
          <w:sz w:val="24"/>
        </w:rPr>
        <w:t>администраци</w:t>
      </w:r>
      <w:r w:rsidR="00277487">
        <w:rPr>
          <w:sz w:val="24"/>
        </w:rPr>
        <w:t>и</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организации</w:t>
      </w:r>
      <w:r w:rsidRPr="00BF3256">
        <w:rPr>
          <w:rStyle w:val="20"/>
          <w:b w:val="0"/>
          <w:lang w:eastAsia="en-US" w:bidi="ar-SA"/>
        </w:rPr>
        <w:t xml:space="preserve">, </w:t>
      </w:r>
      <w:r w:rsidRPr="00BF3256">
        <w:rPr>
          <w:sz w:val="24"/>
        </w:rPr>
        <w:t>МФЦ, Учредителя МФЦ в сети Интернет.</w:t>
      </w:r>
    </w:p>
    <w:p w:rsidR="00E70BEA" w:rsidRPr="00BF3256" w:rsidRDefault="000F580C" w:rsidP="00BF3256">
      <w:pPr>
        <w:pStyle w:val="a0"/>
        <w:spacing w:after="0" w:line="240" w:lineRule="auto"/>
        <w:ind w:left="0" w:firstLine="709"/>
        <w:rPr>
          <w:sz w:val="24"/>
        </w:rPr>
      </w:pPr>
      <w:r w:rsidRPr="00BF3256">
        <w:rPr>
          <w:sz w:val="24"/>
        </w:rPr>
        <w:t>25.4.3. ЕПГУ, РПГУ, за</w:t>
      </w:r>
      <w:r w:rsidRPr="00BF3256">
        <w:rPr>
          <w:sz w:val="24"/>
          <w:lang w:val="en-US"/>
        </w:rPr>
        <w:t> </w:t>
      </w:r>
      <w:r w:rsidRPr="00BF3256">
        <w:rPr>
          <w:sz w:val="24"/>
        </w:rPr>
        <w:t>исключением жалоб на</w:t>
      </w:r>
      <w:r w:rsidRPr="00BF3256">
        <w:rPr>
          <w:sz w:val="24"/>
          <w:lang w:val="en-US"/>
        </w:rPr>
        <w:t> </w:t>
      </w:r>
      <w:r w:rsidRPr="00BF3256">
        <w:rPr>
          <w:sz w:val="24"/>
        </w:rPr>
        <w:t>решения и действия (бездействие) МФЦ и</w:t>
      </w:r>
      <w:r w:rsidRPr="00BF3256">
        <w:rPr>
          <w:sz w:val="24"/>
          <w:lang w:val="en-US"/>
        </w:rPr>
        <w:t> </w:t>
      </w:r>
      <w:r w:rsidRPr="00BF3256">
        <w:rPr>
          <w:sz w:val="24"/>
        </w:rPr>
        <w:t>их</w:t>
      </w:r>
      <w:r w:rsidRPr="00BF3256">
        <w:rPr>
          <w:sz w:val="24"/>
          <w:lang w:val="en-US"/>
        </w:rPr>
        <w:t> </w:t>
      </w:r>
      <w:r w:rsidRPr="00BF3256">
        <w:rPr>
          <w:sz w:val="24"/>
        </w:rPr>
        <w:t>работников.</w:t>
      </w:r>
    </w:p>
    <w:p w:rsidR="00E70BEA" w:rsidRPr="00BF3256" w:rsidRDefault="000F580C" w:rsidP="00BF3256">
      <w:pPr>
        <w:pStyle w:val="a0"/>
        <w:spacing w:after="0" w:line="240" w:lineRule="auto"/>
        <w:ind w:left="0" w:firstLine="709"/>
        <w:rPr>
          <w:sz w:val="24"/>
        </w:rPr>
      </w:pPr>
      <w:r w:rsidRPr="00BF3256">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BF3256">
        <w:rPr>
          <w:sz w:val="24"/>
          <w:lang w:val="en-US"/>
        </w:rPr>
        <w:t> </w:t>
      </w:r>
      <w:r w:rsidRPr="00BF3256">
        <w:rPr>
          <w:sz w:val="24"/>
        </w:rPr>
        <w:t>предоставлении услуг, за</w:t>
      </w:r>
      <w:r w:rsidRPr="00BF3256">
        <w:rPr>
          <w:sz w:val="24"/>
          <w:lang w:val="en-US"/>
        </w:rPr>
        <w:t> </w:t>
      </w:r>
      <w:r w:rsidRPr="00BF3256">
        <w:rPr>
          <w:sz w:val="24"/>
        </w:rPr>
        <w:t>исключением жалоб на</w:t>
      </w:r>
      <w:r w:rsidRPr="00BF3256">
        <w:rPr>
          <w:sz w:val="24"/>
          <w:lang w:val="en-US"/>
        </w:rPr>
        <w:t> </w:t>
      </w:r>
      <w:r w:rsidRPr="00BF3256">
        <w:rPr>
          <w:sz w:val="24"/>
        </w:rPr>
        <w:t>решения и действия (бездействие) МФЦ и</w:t>
      </w:r>
      <w:r w:rsidRPr="00BF3256">
        <w:rPr>
          <w:sz w:val="24"/>
          <w:lang w:val="en-US"/>
        </w:rPr>
        <w:t> </w:t>
      </w:r>
      <w:r w:rsidRPr="00BF3256">
        <w:rPr>
          <w:sz w:val="24"/>
        </w:rPr>
        <w:t>их</w:t>
      </w:r>
      <w:r w:rsidRPr="00BF3256">
        <w:rPr>
          <w:sz w:val="24"/>
          <w:lang w:val="en-US"/>
        </w:rPr>
        <w:t> </w:t>
      </w:r>
      <w:r w:rsidRPr="00BF3256">
        <w:rPr>
          <w:sz w:val="24"/>
        </w:rPr>
        <w:t>работников.</w:t>
      </w:r>
    </w:p>
    <w:p w:rsidR="00E70BEA" w:rsidRPr="00BF3256" w:rsidRDefault="000F580C" w:rsidP="00BF3256">
      <w:pPr>
        <w:pStyle w:val="a0"/>
        <w:spacing w:after="0" w:line="240" w:lineRule="auto"/>
        <w:ind w:left="0" w:firstLine="709"/>
        <w:rPr>
          <w:sz w:val="24"/>
        </w:rPr>
      </w:pPr>
      <w:r w:rsidRPr="00BF3256">
        <w:rPr>
          <w:sz w:val="24"/>
        </w:rPr>
        <w:t>25.5. </w:t>
      </w:r>
      <w:proofErr w:type="gramStart"/>
      <w:r w:rsidRPr="00BF3256">
        <w:rPr>
          <w:sz w:val="24"/>
        </w:rPr>
        <w:t>Жалоба, поступившая в</w:t>
      </w:r>
      <w:r w:rsidRPr="00BF3256">
        <w:rPr>
          <w:sz w:val="24"/>
          <w:lang w:val="en-US"/>
        </w:rPr>
        <w:t> </w:t>
      </w:r>
      <w:r w:rsidR="00277487" w:rsidRPr="00471581">
        <w:rPr>
          <w:sz w:val="24"/>
        </w:rPr>
        <w:t>администраци</w:t>
      </w:r>
      <w:r w:rsidR="00277487">
        <w:rPr>
          <w:sz w:val="24"/>
        </w:rPr>
        <w:t>ю</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w:t>
      </w:r>
      <w:r w:rsidR="00277487">
        <w:rPr>
          <w:rFonts w:eastAsiaTheme="minorHAnsi"/>
          <w:color w:val="auto"/>
          <w:kern w:val="0"/>
          <w:sz w:val="24"/>
          <w:lang w:eastAsia="en-US" w:bidi="ar-SA"/>
        </w:rPr>
        <w:t xml:space="preserve">ую </w:t>
      </w:r>
      <w:r w:rsidR="00277487" w:rsidRPr="00471581">
        <w:rPr>
          <w:rFonts w:eastAsiaTheme="minorHAnsi"/>
          <w:color w:val="auto"/>
          <w:kern w:val="0"/>
          <w:sz w:val="24"/>
          <w:lang w:eastAsia="en-US" w:bidi="ar-SA"/>
        </w:rPr>
        <w:t>организаци</w:t>
      </w:r>
      <w:r w:rsidR="00277487">
        <w:rPr>
          <w:rFonts w:eastAsiaTheme="minorHAnsi"/>
          <w:color w:val="auto"/>
          <w:kern w:val="0"/>
          <w:sz w:val="24"/>
          <w:lang w:eastAsia="en-US" w:bidi="ar-SA"/>
        </w:rPr>
        <w:t>ю</w:t>
      </w:r>
      <w:r w:rsidRPr="00BF3256">
        <w:rPr>
          <w:sz w:val="24"/>
        </w:rPr>
        <w:t>, МФЦ, Учредителю МФЦ подлежит рассмотрению в</w:t>
      </w:r>
      <w:r w:rsidRPr="00BF3256">
        <w:rPr>
          <w:sz w:val="24"/>
          <w:lang w:val="en-US"/>
        </w:rPr>
        <w:t> </w:t>
      </w:r>
      <w:r w:rsidRPr="00BF3256">
        <w:rPr>
          <w:sz w:val="24"/>
        </w:rPr>
        <w:t>течение 15</w:t>
      </w:r>
      <w:r w:rsidRPr="00BF3256">
        <w:rPr>
          <w:sz w:val="24"/>
          <w:lang w:val="en-US"/>
        </w:rPr>
        <w:t> </w:t>
      </w:r>
      <w:r w:rsidRPr="00BF3256">
        <w:rPr>
          <w:sz w:val="24"/>
        </w:rPr>
        <w:t>(пятнадцати) рабочих дней со</w:t>
      </w:r>
      <w:r w:rsidRPr="00BF3256">
        <w:rPr>
          <w:sz w:val="24"/>
          <w:lang w:val="en-US"/>
        </w:rPr>
        <w:t> </w:t>
      </w:r>
      <w:r w:rsidRPr="00BF3256">
        <w:rPr>
          <w:sz w:val="24"/>
        </w:rPr>
        <w:t>дня ее регистрации, если более короткие сроки рассмотрения жалобы не установлены уполномоченным на</w:t>
      </w:r>
      <w:r w:rsidRPr="00BF3256">
        <w:rPr>
          <w:sz w:val="24"/>
          <w:lang w:val="en-US"/>
        </w:rPr>
        <w:t> </w:t>
      </w:r>
      <w:r w:rsidRPr="00BF3256">
        <w:rPr>
          <w:sz w:val="24"/>
        </w:rPr>
        <w:t>ее</w:t>
      </w:r>
      <w:r w:rsidRPr="00BF3256">
        <w:rPr>
          <w:sz w:val="24"/>
          <w:lang w:val="en-US"/>
        </w:rPr>
        <w:t> </w:t>
      </w:r>
      <w:r w:rsidRPr="00BF3256">
        <w:rPr>
          <w:sz w:val="24"/>
        </w:rPr>
        <w:t xml:space="preserve">рассмотрение </w:t>
      </w:r>
      <w:r w:rsidR="00277487" w:rsidRPr="00471581">
        <w:rPr>
          <w:sz w:val="24"/>
        </w:rPr>
        <w:t>администраци</w:t>
      </w:r>
      <w:r w:rsidR="00277487">
        <w:rPr>
          <w:sz w:val="24"/>
        </w:rPr>
        <w:t>ей</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w:t>
      </w:r>
      <w:r w:rsidR="00277487">
        <w:rPr>
          <w:rFonts w:eastAsiaTheme="minorHAnsi"/>
          <w:color w:val="auto"/>
          <w:kern w:val="0"/>
          <w:sz w:val="24"/>
          <w:lang w:eastAsia="en-US" w:bidi="ar-SA"/>
        </w:rPr>
        <w:t>ей</w:t>
      </w:r>
      <w:r w:rsidRPr="00BF3256">
        <w:rPr>
          <w:rStyle w:val="20"/>
          <w:b w:val="0"/>
          <w:lang w:eastAsia="en-US" w:bidi="ar-SA"/>
        </w:rPr>
        <w:t xml:space="preserve">, </w:t>
      </w:r>
      <w:r w:rsidRPr="00BF3256">
        <w:rPr>
          <w:sz w:val="24"/>
        </w:rPr>
        <w:t>МФЦ, Учредителем МФЦ.</w:t>
      </w:r>
      <w:proofErr w:type="gramEnd"/>
    </w:p>
    <w:p w:rsidR="00E70BEA" w:rsidRPr="00BF3256" w:rsidRDefault="000F580C" w:rsidP="00BF3256">
      <w:pPr>
        <w:pStyle w:val="a0"/>
        <w:spacing w:after="0" w:line="240" w:lineRule="auto"/>
        <w:ind w:left="0" w:firstLine="709"/>
        <w:rPr>
          <w:sz w:val="24"/>
        </w:rPr>
      </w:pPr>
      <w:r w:rsidRPr="00BF3256">
        <w:rPr>
          <w:sz w:val="24"/>
        </w:rPr>
        <w:t>В</w:t>
      </w:r>
      <w:r w:rsidRPr="00BF3256">
        <w:rPr>
          <w:sz w:val="24"/>
          <w:lang w:val="en-US"/>
        </w:rPr>
        <w:t> </w:t>
      </w:r>
      <w:r w:rsidRPr="00BF3256">
        <w:rPr>
          <w:sz w:val="24"/>
        </w:rPr>
        <w:t xml:space="preserve">случае обжалования отказа </w:t>
      </w:r>
      <w:r w:rsidR="00277487" w:rsidRPr="00471581">
        <w:rPr>
          <w:sz w:val="24"/>
        </w:rPr>
        <w:t>администраци</w:t>
      </w:r>
      <w:r w:rsidR="00277487">
        <w:rPr>
          <w:sz w:val="24"/>
        </w:rPr>
        <w:t>и</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организации</w:t>
      </w:r>
      <w:r w:rsidRPr="00BF3256">
        <w:rPr>
          <w:sz w:val="24"/>
        </w:rPr>
        <w:t>, должностного лица</w:t>
      </w:r>
      <w:r w:rsidRPr="00BF3256">
        <w:rPr>
          <w:rStyle w:val="20"/>
          <w:b w:val="0"/>
          <w:lang w:eastAsia="en-US" w:bidi="ar-SA"/>
        </w:rPr>
        <w:t xml:space="preserve">, </w:t>
      </w:r>
      <w:r w:rsidRPr="00BF3256">
        <w:rPr>
          <w:sz w:val="24"/>
        </w:rPr>
        <w:t>МФЦ, его</w:t>
      </w:r>
      <w:r w:rsidRPr="00BF3256">
        <w:rPr>
          <w:sz w:val="24"/>
          <w:lang w:val="en-US"/>
        </w:rPr>
        <w:t> </w:t>
      </w:r>
      <w:r w:rsidRPr="00BF3256">
        <w:rPr>
          <w:sz w:val="24"/>
        </w:rPr>
        <w:t>работника, в</w:t>
      </w:r>
      <w:r w:rsidRPr="00BF3256">
        <w:rPr>
          <w:sz w:val="24"/>
          <w:lang w:val="en-US"/>
        </w:rPr>
        <w:t> </w:t>
      </w:r>
      <w:r w:rsidRPr="00BF3256">
        <w:rPr>
          <w:sz w:val="24"/>
        </w:rPr>
        <w:t>приеме документов у</w:t>
      </w:r>
      <w:r w:rsidRPr="00BF3256">
        <w:rPr>
          <w:sz w:val="24"/>
          <w:lang w:val="en-US"/>
        </w:rPr>
        <w:t> </w:t>
      </w:r>
      <w:r w:rsidRPr="00BF3256">
        <w:rPr>
          <w:sz w:val="24"/>
        </w:rPr>
        <w:t>заявителя либо в</w:t>
      </w:r>
      <w:r w:rsidRPr="00BF3256">
        <w:rPr>
          <w:sz w:val="24"/>
          <w:lang w:val="en-US"/>
        </w:rPr>
        <w:t> </w:t>
      </w:r>
      <w:r w:rsidRPr="00BF3256">
        <w:rPr>
          <w:sz w:val="24"/>
        </w:rPr>
        <w:t>исправлении допущенных опечаток и</w:t>
      </w:r>
      <w:r w:rsidRPr="00BF3256">
        <w:rPr>
          <w:sz w:val="24"/>
          <w:lang w:val="en-US"/>
        </w:rPr>
        <w:t> </w:t>
      </w:r>
      <w:r w:rsidRPr="00BF3256">
        <w:rPr>
          <w:sz w:val="24"/>
        </w:rPr>
        <w:t>ошибок или</w:t>
      </w:r>
      <w:r w:rsidRPr="00BF3256">
        <w:rPr>
          <w:sz w:val="24"/>
          <w:lang w:val="en-US"/>
        </w:rPr>
        <w:t> </w:t>
      </w:r>
      <w:r w:rsidRPr="00BF3256">
        <w:rPr>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BF3256">
        <w:rPr>
          <w:sz w:val="24"/>
          <w:lang w:val="en-US"/>
        </w:rPr>
        <w:t> </w:t>
      </w:r>
      <w:r w:rsidRPr="00BF3256">
        <w:rPr>
          <w:sz w:val="24"/>
        </w:rPr>
        <w:t>дня ее</w:t>
      </w:r>
      <w:r w:rsidRPr="00BF3256">
        <w:rPr>
          <w:sz w:val="24"/>
          <w:lang w:val="en-US"/>
        </w:rPr>
        <w:t> </w:t>
      </w:r>
      <w:r w:rsidRPr="00BF3256">
        <w:rPr>
          <w:sz w:val="24"/>
        </w:rPr>
        <w:t>регистрации.</w:t>
      </w:r>
    </w:p>
    <w:p w:rsidR="00E70BEA" w:rsidRPr="00BF3256" w:rsidRDefault="000F580C" w:rsidP="00BF3256">
      <w:pPr>
        <w:pStyle w:val="a0"/>
        <w:spacing w:after="0" w:line="240" w:lineRule="auto"/>
        <w:ind w:left="0" w:firstLine="709"/>
        <w:rPr>
          <w:sz w:val="24"/>
        </w:rPr>
      </w:pPr>
      <w:r w:rsidRPr="00BF3256">
        <w:rPr>
          <w:sz w:val="24"/>
        </w:rPr>
        <w:t xml:space="preserve">25.6. По результатам рассмотрения жалобы принимается одно из следующих решений: </w:t>
      </w:r>
    </w:p>
    <w:p w:rsidR="00E70BEA" w:rsidRPr="00BF3256" w:rsidRDefault="000F580C" w:rsidP="00BF3256">
      <w:pPr>
        <w:pStyle w:val="a0"/>
        <w:spacing w:after="0" w:line="240" w:lineRule="auto"/>
        <w:ind w:left="0" w:firstLine="709"/>
        <w:rPr>
          <w:sz w:val="24"/>
        </w:rPr>
      </w:pPr>
      <w:r w:rsidRPr="00BF3256">
        <w:rPr>
          <w:sz w:val="24"/>
        </w:rPr>
        <w:t>25.6.1. </w:t>
      </w:r>
      <w:proofErr w:type="gramStart"/>
      <w:r w:rsidRPr="00BF3256">
        <w:rPr>
          <w:sz w:val="24"/>
        </w:rPr>
        <w:t>Жалоба удовлетворяется, в</w:t>
      </w:r>
      <w:r w:rsidRPr="00BF3256">
        <w:rPr>
          <w:sz w:val="24"/>
          <w:lang w:val="en-US"/>
        </w:rPr>
        <w:t> </w:t>
      </w:r>
      <w:r w:rsidRPr="00BF3256">
        <w:rPr>
          <w:sz w:val="24"/>
        </w:rPr>
        <w:t>том числе в</w:t>
      </w:r>
      <w:r w:rsidRPr="00BF3256">
        <w:rPr>
          <w:sz w:val="24"/>
          <w:lang w:val="en-US"/>
        </w:rPr>
        <w:t> </w:t>
      </w:r>
      <w:r w:rsidRPr="00BF3256">
        <w:rPr>
          <w:sz w:val="24"/>
        </w:rPr>
        <w:t>форме отмены принятого решения, исправления допущенных опечаток и</w:t>
      </w:r>
      <w:r w:rsidRPr="00BF3256">
        <w:rPr>
          <w:sz w:val="24"/>
          <w:lang w:val="en-US"/>
        </w:rPr>
        <w:t> </w:t>
      </w:r>
      <w:r w:rsidRPr="00BF3256">
        <w:rPr>
          <w:sz w:val="24"/>
        </w:rPr>
        <w:t>ошибок в выданных в результате предоставления Услуги документах, возврата заявителю денежных средств, взимание которых не</w:t>
      </w:r>
      <w:r w:rsidRPr="00BF3256">
        <w:rPr>
          <w:sz w:val="24"/>
          <w:lang w:val="en-US"/>
        </w:rPr>
        <w:t> </w:t>
      </w:r>
      <w:r w:rsidRPr="00BF3256">
        <w:rPr>
          <w:sz w:val="24"/>
        </w:rPr>
        <w:t>предусмотрено нормативными правовыми актами Российской Федерации, нормативными правовыми актами Московской области.</w:t>
      </w:r>
      <w:proofErr w:type="gramEnd"/>
    </w:p>
    <w:p w:rsidR="00E70BEA" w:rsidRPr="00BF3256" w:rsidRDefault="000F580C" w:rsidP="00BF3256">
      <w:pPr>
        <w:pStyle w:val="a0"/>
        <w:spacing w:after="0" w:line="240" w:lineRule="auto"/>
        <w:ind w:left="0" w:firstLine="709"/>
        <w:rPr>
          <w:sz w:val="24"/>
        </w:rPr>
      </w:pPr>
      <w:r w:rsidRPr="00BF3256">
        <w:rPr>
          <w:sz w:val="24"/>
        </w:rPr>
        <w:t>25.6.2. В удовлетворении жалобы отказывается.</w:t>
      </w:r>
    </w:p>
    <w:p w:rsidR="00E70BEA" w:rsidRPr="00BF3256" w:rsidRDefault="000F580C" w:rsidP="00BF3256">
      <w:pPr>
        <w:pStyle w:val="a0"/>
        <w:spacing w:after="0" w:line="240" w:lineRule="auto"/>
        <w:ind w:left="0" w:firstLine="709"/>
        <w:rPr>
          <w:sz w:val="24"/>
        </w:rPr>
      </w:pPr>
      <w:r w:rsidRPr="00BF3256">
        <w:rPr>
          <w:sz w:val="24"/>
          <w:lang w:eastAsia="ar-SA"/>
        </w:rPr>
        <w:t xml:space="preserve">25.7. При удовлетворении жалобы </w:t>
      </w:r>
      <w:r w:rsidR="00277487" w:rsidRPr="00471581">
        <w:rPr>
          <w:sz w:val="24"/>
        </w:rPr>
        <w:t>администраци</w:t>
      </w:r>
      <w:r w:rsidR="00277487">
        <w:rPr>
          <w:sz w:val="24"/>
        </w:rPr>
        <w:t>и</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организации</w:t>
      </w:r>
      <w:r w:rsidRPr="00BF3256">
        <w:rPr>
          <w:sz w:val="24"/>
          <w:lang w:eastAsia="ar-SA"/>
        </w:rPr>
        <w:t>, МФЦ, Учредитель МФЦ принимает исчерпывающие меры по</w:t>
      </w:r>
      <w:r w:rsidRPr="00BF3256">
        <w:rPr>
          <w:sz w:val="24"/>
          <w:lang w:val="en-US"/>
        </w:rPr>
        <w:t> </w:t>
      </w:r>
      <w:r w:rsidRPr="00BF3256">
        <w:rPr>
          <w:sz w:val="24"/>
          <w:lang w:eastAsia="ar-SA"/>
        </w:rPr>
        <w:t>устранению выявленных нарушений, в том числе по</w:t>
      </w:r>
      <w:r w:rsidRPr="00BF3256">
        <w:rPr>
          <w:sz w:val="24"/>
          <w:lang w:val="en-US"/>
        </w:rPr>
        <w:t> </w:t>
      </w:r>
      <w:r w:rsidRPr="00BF3256">
        <w:rPr>
          <w:sz w:val="24"/>
          <w:lang w:eastAsia="ar-SA"/>
        </w:rPr>
        <w:t>выдаче заявителю результата Услуги, не</w:t>
      </w:r>
      <w:r w:rsidRPr="00BF3256">
        <w:rPr>
          <w:sz w:val="24"/>
          <w:lang w:val="en-US"/>
        </w:rPr>
        <w:t> </w:t>
      </w:r>
      <w:r w:rsidRPr="00BF3256">
        <w:rPr>
          <w:sz w:val="24"/>
          <w:lang w:eastAsia="ar-SA"/>
        </w:rPr>
        <w:t xml:space="preserve">позднее 5 </w:t>
      </w:r>
      <w:r w:rsidRPr="00BF3256">
        <w:rPr>
          <w:sz w:val="24"/>
          <w:lang w:eastAsia="ar-SA"/>
        </w:rPr>
        <w:lastRenderedPageBreak/>
        <w:t>(пяти) рабочих дней со</w:t>
      </w:r>
      <w:r w:rsidRPr="00BF3256">
        <w:rPr>
          <w:sz w:val="24"/>
          <w:lang w:val="en-US"/>
        </w:rPr>
        <w:t> </w:t>
      </w:r>
      <w:r w:rsidRPr="00BF3256">
        <w:rPr>
          <w:sz w:val="24"/>
          <w:lang w:eastAsia="ar-SA"/>
        </w:rPr>
        <w:t>дня принятия решения, если иное не</w:t>
      </w:r>
      <w:r w:rsidRPr="00BF3256">
        <w:rPr>
          <w:sz w:val="24"/>
          <w:lang w:val="en-US"/>
        </w:rPr>
        <w:t> </w:t>
      </w:r>
      <w:r w:rsidRPr="00BF3256">
        <w:rPr>
          <w:sz w:val="24"/>
          <w:lang w:eastAsia="ar-SA"/>
        </w:rPr>
        <w:t>установлено законодательством Российской Федерации.</w:t>
      </w:r>
    </w:p>
    <w:p w:rsidR="00E70BEA" w:rsidRPr="00BF3256" w:rsidRDefault="00E70BEA" w:rsidP="00BF3256">
      <w:pPr>
        <w:spacing w:after="0" w:line="240" w:lineRule="auto"/>
        <w:rPr>
          <w:sz w:val="24"/>
        </w:rPr>
        <w:sectPr w:rsidR="00E70BEA" w:rsidRPr="00BF3256">
          <w:type w:val="continuous"/>
          <w:pgSz w:w="11906" w:h="16838"/>
          <w:pgMar w:top="1739" w:right="850" w:bottom="1134" w:left="1134" w:header="1134" w:footer="0" w:gutter="0"/>
          <w:cols w:space="720"/>
          <w:formProt w:val="0"/>
          <w:titlePg/>
          <w:docGrid w:linePitch="312" w:charSpace="-6145"/>
        </w:sectPr>
      </w:pPr>
    </w:p>
    <w:p w:rsidR="00E70BEA" w:rsidRPr="00BF3256" w:rsidRDefault="000F580C" w:rsidP="00BF3256">
      <w:pPr>
        <w:pStyle w:val="a0"/>
        <w:spacing w:after="0" w:line="240" w:lineRule="auto"/>
        <w:ind w:left="0" w:firstLine="709"/>
        <w:rPr>
          <w:sz w:val="24"/>
        </w:rPr>
      </w:pPr>
      <w:r w:rsidRPr="00BF3256">
        <w:rPr>
          <w:sz w:val="24"/>
        </w:rPr>
        <w:lastRenderedPageBreak/>
        <w:t>25.8. Не позднее дня, следующего за</w:t>
      </w:r>
      <w:r w:rsidRPr="00BF3256">
        <w:rPr>
          <w:sz w:val="24"/>
          <w:lang w:val="en-US"/>
        </w:rPr>
        <w:t> </w:t>
      </w:r>
      <w:r w:rsidRPr="00BF3256">
        <w:rPr>
          <w:sz w:val="24"/>
        </w:rPr>
        <w:t>днем принятия решения, указанного в пункте 25.6 Регламента, заявителю в</w:t>
      </w:r>
      <w:r w:rsidRPr="00BF3256">
        <w:rPr>
          <w:sz w:val="24"/>
          <w:lang w:val="en-US"/>
        </w:rPr>
        <w:t> </w:t>
      </w:r>
      <w:r w:rsidRPr="00BF3256">
        <w:rPr>
          <w:sz w:val="24"/>
        </w:rPr>
        <w:t>письменной форме или</w:t>
      </w:r>
      <w:r w:rsidRPr="00BF3256">
        <w:rPr>
          <w:sz w:val="24"/>
          <w:lang w:val="en-US"/>
        </w:rPr>
        <w:t> </w:t>
      </w:r>
      <w:r w:rsidRPr="00BF3256">
        <w:rPr>
          <w:sz w:val="24"/>
        </w:rPr>
        <w:t>по</w:t>
      </w:r>
      <w:r w:rsidRPr="00BF3256">
        <w:rPr>
          <w:sz w:val="24"/>
          <w:lang w:val="en-US"/>
        </w:rPr>
        <w:t> </w:t>
      </w:r>
      <w:r w:rsidRPr="00BF3256">
        <w:rPr>
          <w:sz w:val="24"/>
        </w:rPr>
        <w:t>желанию заявителя в</w:t>
      </w:r>
      <w:r w:rsidRPr="00BF3256">
        <w:rPr>
          <w:sz w:val="24"/>
          <w:lang w:val="en-US"/>
        </w:rPr>
        <w:t> </w:t>
      </w:r>
      <w:r w:rsidRPr="00BF3256">
        <w:rPr>
          <w:sz w:val="24"/>
        </w:rPr>
        <w:t>электронной форме направляется мотивированный ответ о результатах рассмотрения жалобы. В</w:t>
      </w:r>
      <w:r w:rsidRPr="00BF3256">
        <w:rPr>
          <w:sz w:val="24"/>
          <w:lang w:val="en-US"/>
        </w:rPr>
        <w:t> </w:t>
      </w:r>
      <w:r w:rsidRPr="00BF3256">
        <w:rPr>
          <w:sz w:val="24"/>
        </w:rPr>
        <w:t>случае признания жалобы подлежащей удовлетворению в</w:t>
      </w:r>
      <w:r w:rsidRPr="00BF3256">
        <w:rPr>
          <w:sz w:val="24"/>
          <w:lang w:val="en-US"/>
        </w:rPr>
        <w:t> </w:t>
      </w:r>
      <w:r w:rsidRPr="00BF3256">
        <w:rPr>
          <w:sz w:val="24"/>
        </w:rPr>
        <w:t>ответе заявителю дается информация о</w:t>
      </w:r>
      <w:r w:rsidRPr="00BF3256">
        <w:rPr>
          <w:sz w:val="24"/>
          <w:lang w:val="en-US"/>
        </w:rPr>
        <w:t> </w:t>
      </w:r>
      <w:r w:rsidRPr="00BF3256">
        <w:rPr>
          <w:sz w:val="24"/>
        </w:rPr>
        <w:t xml:space="preserve">действиях, осуществляемых </w:t>
      </w:r>
      <w:r w:rsidR="00277487" w:rsidRPr="00471581">
        <w:rPr>
          <w:sz w:val="24"/>
        </w:rPr>
        <w:t>администраци</w:t>
      </w:r>
      <w:r w:rsidR="00277487">
        <w:rPr>
          <w:sz w:val="24"/>
        </w:rPr>
        <w:t>ей</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организации</w:t>
      </w:r>
      <w:r w:rsidRPr="00BF3256">
        <w:rPr>
          <w:sz w:val="24"/>
        </w:rPr>
        <w:t>, в</w:t>
      </w:r>
      <w:r w:rsidRPr="00BF3256">
        <w:rPr>
          <w:sz w:val="24"/>
          <w:lang w:val="en-US"/>
        </w:rPr>
        <w:t> </w:t>
      </w:r>
      <w:r w:rsidRPr="00BF3256">
        <w:rPr>
          <w:sz w:val="24"/>
        </w:rPr>
        <w:t>целях незамедлительного устранения выявленных нарушений при</w:t>
      </w:r>
      <w:r w:rsidRPr="00BF3256">
        <w:rPr>
          <w:sz w:val="24"/>
          <w:lang w:val="en-US"/>
        </w:rPr>
        <w:t> </w:t>
      </w:r>
      <w:r w:rsidRPr="00BF3256">
        <w:rPr>
          <w:sz w:val="24"/>
        </w:rPr>
        <w:t>оказании Услуги, а</w:t>
      </w:r>
      <w:r w:rsidRPr="00BF3256">
        <w:rPr>
          <w:sz w:val="24"/>
          <w:lang w:val="en-US"/>
        </w:rPr>
        <w:t> </w:t>
      </w:r>
      <w:r w:rsidRPr="00BF3256">
        <w:rPr>
          <w:sz w:val="24"/>
        </w:rPr>
        <w:t>также приносятся извинения за</w:t>
      </w:r>
      <w:r w:rsidRPr="00BF3256">
        <w:rPr>
          <w:sz w:val="24"/>
          <w:lang w:val="en-US"/>
        </w:rPr>
        <w:t> </w:t>
      </w:r>
      <w:r w:rsidRPr="00BF3256">
        <w:rPr>
          <w:sz w:val="24"/>
        </w:rPr>
        <w:t xml:space="preserve">доставленные </w:t>
      </w:r>
      <w:proofErr w:type="gramStart"/>
      <w:r w:rsidRPr="00BF3256">
        <w:rPr>
          <w:sz w:val="24"/>
        </w:rPr>
        <w:t>неудобства</w:t>
      </w:r>
      <w:proofErr w:type="gramEnd"/>
      <w:r w:rsidRPr="00BF3256">
        <w:rPr>
          <w:sz w:val="24"/>
        </w:rPr>
        <w:t xml:space="preserve"> и</w:t>
      </w:r>
      <w:r w:rsidRPr="00BF3256">
        <w:rPr>
          <w:sz w:val="24"/>
          <w:lang w:val="en-US"/>
        </w:rPr>
        <w:t> </w:t>
      </w:r>
      <w:r w:rsidRPr="00BF3256">
        <w:rPr>
          <w:sz w:val="24"/>
        </w:rPr>
        <w:t>указывается информация о</w:t>
      </w:r>
      <w:r w:rsidRPr="00BF3256">
        <w:rPr>
          <w:sz w:val="24"/>
          <w:lang w:val="en-US"/>
        </w:rPr>
        <w:t> </w:t>
      </w:r>
      <w:r w:rsidRPr="00BF3256">
        <w:rPr>
          <w:sz w:val="24"/>
        </w:rPr>
        <w:t>дальнейших действиях, которые необходимо совершить заявителю в</w:t>
      </w:r>
      <w:r w:rsidRPr="00BF3256">
        <w:rPr>
          <w:sz w:val="24"/>
          <w:lang w:val="en-US"/>
        </w:rPr>
        <w:t> </w:t>
      </w:r>
      <w:r w:rsidRPr="00BF3256">
        <w:rPr>
          <w:sz w:val="24"/>
        </w:rPr>
        <w:t>целях получения Услуги.</w:t>
      </w:r>
    </w:p>
    <w:p w:rsidR="00E70BEA" w:rsidRPr="00BF3256" w:rsidRDefault="000F580C" w:rsidP="00BF3256">
      <w:pPr>
        <w:pStyle w:val="a0"/>
        <w:spacing w:after="0" w:line="240" w:lineRule="auto"/>
        <w:ind w:left="0" w:firstLine="709"/>
        <w:rPr>
          <w:sz w:val="24"/>
        </w:rPr>
      </w:pPr>
      <w:r w:rsidRPr="00BF3256">
        <w:rPr>
          <w:sz w:val="24"/>
        </w:rPr>
        <w:t>25.9. В</w:t>
      </w:r>
      <w:r w:rsidRPr="00BF3256">
        <w:rPr>
          <w:sz w:val="24"/>
          <w:lang w:val="en-US"/>
        </w:rPr>
        <w:t> </w:t>
      </w:r>
      <w:r w:rsidRPr="00BF3256">
        <w:rPr>
          <w:sz w:val="24"/>
        </w:rPr>
        <w:t>случае установления в</w:t>
      </w:r>
      <w:r w:rsidRPr="00BF3256">
        <w:rPr>
          <w:sz w:val="24"/>
          <w:lang w:val="en-US"/>
        </w:rPr>
        <w:t> </w:t>
      </w:r>
      <w:r w:rsidRPr="00BF3256">
        <w:rPr>
          <w:sz w:val="24"/>
        </w:rPr>
        <w:t>ходе или</w:t>
      </w:r>
      <w:r w:rsidRPr="00BF3256">
        <w:rPr>
          <w:sz w:val="24"/>
          <w:lang w:val="en-US"/>
        </w:rPr>
        <w:t> </w:t>
      </w:r>
      <w:r w:rsidRPr="00BF3256">
        <w:rPr>
          <w:sz w:val="24"/>
        </w:rPr>
        <w:t>по</w:t>
      </w:r>
      <w:r w:rsidRPr="00BF3256">
        <w:rPr>
          <w:sz w:val="24"/>
          <w:lang w:val="en-US"/>
        </w:rPr>
        <w:t> </w:t>
      </w:r>
      <w:r w:rsidRPr="00BF3256">
        <w:rPr>
          <w:sz w:val="24"/>
        </w:rPr>
        <w:t xml:space="preserve">результатам </w:t>
      </w:r>
      <w:proofErr w:type="gramStart"/>
      <w:r w:rsidRPr="00BF3256">
        <w:rPr>
          <w:sz w:val="24"/>
        </w:rPr>
        <w:t>рассмотрения жалобы признаков состава административного правонарушения</w:t>
      </w:r>
      <w:proofErr w:type="gramEnd"/>
      <w:r w:rsidRPr="00BF3256">
        <w:rPr>
          <w:sz w:val="24"/>
        </w:rPr>
        <w:t xml:space="preserve"> или</w:t>
      </w:r>
      <w:r w:rsidRPr="00BF3256">
        <w:rPr>
          <w:sz w:val="24"/>
          <w:lang w:val="en-US"/>
        </w:rPr>
        <w:t> </w:t>
      </w:r>
      <w:r w:rsidRPr="00BF3256">
        <w:rPr>
          <w:sz w:val="24"/>
        </w:rPr>
        <w:t xml:space="preserve">преступления должностное лицо, работник </w:t>
      </w:r>
      <w:r w:rsidR="00277487" w:rsidRPr="00471581">
        <w:rPr>
          <w:sz w:val="24"/>
        </w:rPr>
        <w:t>администраци</w:t>
      </w:r>
      <w:r w:rsidR="00277487">
        <w:rPr>
          <w:sz w:val="24"/>
        </w:rPr>
        <w:t>и</w:t>
      </w:r>
      <w:r w:rsidR="00277487" w:rsidRPr="00471581">
        <w:rPr>
          <w:sz w:val="24"/>
        </w:rPr>
        <w:t xml:space="preserve"> городского округа</w:t>
      </w:r>
      <w:r w:rsidR="00277487" w:rsidRPr="00BF3256">
        <w:rPr>
          <w:sz w:val="24"/>
        </w:rPr>
        <w:t>,</w:t>
      </w:r>
      <w:r w:rsidR="00277487">
        <w:rPr>
          <w:sz w:val="24"/>
        </w:rPr>
        <w:t xml:space="preserve"> </w:t>
      </w:r>
      <w:r w:rsidR="00277487" w:rsidRPr="00471581">
        <w:rPr>
          <w:rFonts w:eastAsiaTheme="minorHAnsi"/>
          <w:color w:val="auto"/>
          <w:kern w:val="0"/>
          <w:sz w:val="24"/>
          <w:lang w:eastAsia="en-US" w:bidi="ar-SA"/>
        </w:rPr>
        <w:t>Уполномоченной организации</w:t>
      </w:r>
      <w:r w:rsidRPr="00BF3256">
        <w:rPr>
          <w:sz w:val="24"/>
        </w:rPr>
        <w:t>, наделенные полномочиями по</w:t>
      </w:r>
      <w:r w:rsidRPr="00BF3256">
        <w:rPr>
          <w:sz w:val="24"/>
          <w:lang w:val="en-US"/>
        </w:rPr>
        <w:t> </w:t>
      </w:r>
      <w:r w:rsidRPr="00BF3256">
        <w:rPr>
          <w:sz w:val="24"/>
        </w:rPr>
        <w:t>рассмотрению жалоб, незамедлительно направляют имеющиеся материалы в</w:t>
      </w:r>
      <w:r w:rsidRPr="00BF3256">
        <w:rPr>
          <w:sz w:val="24"/>
          <w:lang w:val="en-US"/>
        </w:rPr>
        <w:t> </w:t>
      </w:r>
      <w:r w:rsidRPr="00BF3256">
        <w:rPr>
          <w:sz w:val="24"/>
        </w:rPr>
        <w:t>органы прокуратуры.</w:t>
      </w:r>
    </w:p>
    <w:p w:rsidR="00E70BEA" w:rsidRDefault="000F580C" w:rsidP="00BF3256">
      <w:pPr>
        <w:pStyle w:val="a0"/>
        <w:spacing w:after="0" w:line="240" w:lineRule="auto"/>
        <w:ind w:left="0" w:firstLine="709"/>
        <w:rPr>
          <w:sz w:val="24"/>
        </w:rPr>
      </w:pPr>
      <w:r w:rsidRPr="00BF3256">
        <w:rPr>
          <w:sz w:val="24"/>
        </w:rPr>
        <w:t>В</w:t>
      </w:r>
      <w:r w:rsidRPr="00BF3256">
        <w:rPr>
          <w:sz w:val="24"/>
          <w:lang w:val="en-US"/>
        </w:rPr>
        <w:t> </w:t>
      </w:r>
      <w:r w:rsidRPr="00BF3256">
        <w:rPr>
          <w:sz w:val="24"/>
        </w:rPr>
        <w:t xml:space="preserve">случае признания </w:t>
      </w:r>
      <w:proofErr w:type="gramStart"/>
      <w:r w:rsidRPr="00BF3256">
        <w:rPr>
          <w:sz w:val="24"/>
        </w:rPr>
        <w:t>жалобы</w:t>
      </w:r>
      <w:proofErr w:type="gramEnd"/>
      <w:r w:rsidRPr="00BF3256">
        <w:rPr>
          <w:sz w:val="24"/>
        </w:rPr>
        <w:t xml:space="preserve"> не</w:t>
      </w:r>
      <w:r w:rsidRPr="00BF3256">
        <w:rPr>
          <w:sz w:val="24"/>
          <w:lang w:val="en-US"/>
        </w:rPr>
        <w:t> </w:t>
      </w:r>
      <w:r w:rsidRPr="00BF3256">
        <w:rPr>
          <w:sz w:val="24"/>
        </w:rPr>
        <w:t>подлежащей удовлетворению в</w:t>
      </w:r>
      <w:r w:rsidRPr="00BF3256">
        <w:rPr>
          <w:sz w:val="24"/>
          <w:lang w:val="en-US"/>
        </w:rPr>
        <w:t> </w:t>
      </w:r>
      <w:r w:rsidRPr="00BF3256">
        <w:rPr>
          <w:sz w:val="24"/>
        </w:rPr>
        <w:t>ответе заявителю даются аргументированные разъяснения о</w:t>
      </w:r>
      <w:r w:rsidRPr="00BF3256">
        <w:rPr>
          <w:sz w:val="24"/>
          <w:lang w:val="en-US"/>
        </w:rPr>
        <w:t> </w:t>
      </w:r>
      <w:r w:rsidRPr="00BF3256">
        <w:rPr>
          <w:sz w:val="24"/>
        </w:rPr>
        <w:t>причинах принятого решения, а</w:t>
      </w:r>
      <w:r w:rsidRPr="00BF3256">
        <w:rPr>
          <w:sz w:val="24"/>
          <w:lang w:val="en-US"/>
        </w:rPr>
        <w:t> </w:t>
      </w:r>
      <w:r w:rsidRPr="00BF3256">
        <w:rPr>
          <w:sz w:val="24"/>
        </w:rPr>
        <w:t>также информация о</w:t>
      </w:r>
      <w:r w:rsidRPr="00BF3256">
        <w:rPr>
          <w:sz w:val="24"/>
          <w:lang w:val="en-US"/>
        </w:rPr>
        <w:t> </w:t>
      </w:r>
      <w:r w:rsidRPr="00BF3256">
        <w:rPr>
          <w:sz w:val="24"/>
        </w:rPr>
        <w:t>порядке обжалования принятого решения.</w:t>
      </w: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290D93" w:rsidRDefault="00290D93" w:rsidP="00BF3256">
      <w:pPr>
        <w:pStyle w:val="a0"/>
        <w:spacing w:after="0" w:line="240" w:lineRule="auto"/>
        <w:ind w:left="0" w:firstLine="709"/>
        <w:rPr>
          <w:sz w:val="24"/>
        </w:rPr>
      </w:pPr>
    </w:p>
    <w:p w:rsidR="00FC4140" w:rsidRDefault="00FC4140" w:rsidP="00BF3256">
      <w:pPr>
        <w:pStyle w:val="a0"/>
        <w:spacing w:after="0" w:line="240" w:lineRule="auto"/>
        <w:ind w:left="0" w:firstLine="709"/>
        <w:rPr>
          <w:sz w:val="24"/>
        </w:rPr>
      </w:pPr>
    </w:p>
    <w:p w:rsidR="00FC4140" w:rsidRPr="00FC4140" w:rsidRDefault="00FC4140" w:rsidP="00FC4140">
      <w:pPr>
        <w:pStyle w:val="a0"/>
        <w:spacing w:after="0" w:line="240" w:lineRule="auto"/>
        <w:ind w:left="0" w:firstLine="709"/>
        <w:rPr>
          <w:sz w:val="24"/>
        </w:rPr>
      </w:pPr>
      <w:r w:rsidRPr="00FC4140">
        <w:rPr>
          <w:sz w:val="24"/>
        </w:rPr>
        <w:lastRenderedPageBreak/>
        <w:t xml:space="preserve">                                                             </w:t>
      </w:r>
      <w:r>
        <w:rPr>
          <w:sz w:val="24"/>
        </w:rPr>
        <w:t xml:space="preserve">                            </w:t>
      </w:r>
      <w:r w:rsidRPr="00FC4140">
        <w:rPr>
          <w:sz w:val="24"/>
        </w:rPr>
        <w:t xml:space="preserve">Приложение 1 </w:t>
      </w:r>
      <w:proofErr w:type="gramStart"/>
      <w:r w:rsidRPr="00FC4140">
        <w:rPr>
          <w:sz w:val="24"/>
        </w:rPr>
        <w:t>к</w:t>
      </w:r>
      <w:proofErr w:type="gramEnd"/>
      <w:r w:rsidRPr="00FC4140">
        <w:rPr>
          <w:sz w:val="24"/>
        </w:rPr>
        <w:t xml:space="preserve"> </w:t>
      </w:r>
    </w:p>
    <w:p w:rsidR="00FC4140" w:rsidRPr="00FC4140" w:rsidRDefault="00FC4140" w:rsidP="00FC4140">
      <w:pPr>
        <w:pStyle w:val="a0"/>
        <w:spacing w:after="0" w:line="240" w:lineRule="auto"/>
        <w:ind w:left="0" w:firstLine="709"/>
        <w:rPr>
          <w:sz w:val="24"/>
        </w:rPr>
      </w:pPr>
      <w:r w:rsidRPr="00FC4140">
        <w:rPr>
          <w:sz w:val="24"/>
        </w:rPr>
        <w:t xml:space="preserve">                                                                                         Административному  регламенту </w:t>
      </w:r>
    </w:p>
    <w:p w:rsidR="00FC4140" w:rsidRPr="00FC4140" w:rsidRDefault="00FC4140" w:rsidP="00FC4140">
      <w:pPr>
        <w:pStyle w:val="a0"/>
        <w:spacing w:after="0" w:line="240" w:lineRule="auto"/>
        <w:ind w:left="0" w:firstLine="709"/>
        <w:rPr>
          <w:sz w:val="24"/>
        </w:rPr>
      </w:pPr>
    </w:p>
    <w:p w:rsidR="00FC4140" w:rsidRPr="00FC4140" w:rsidRDefault="00FC4140" w:rsidP="00FC4140">
      <w:pPr>
        <w:pStyle w:val="a0"/>
        <w:spacing w:after="0" w:line="240" w:lineRule="auto"/>
        <w:ind w:left="0" w:firstLine="709"/>
        <w:jc w:val="center"/>
        <w:rPr>
          <w:b/>
          <w:sz w:val="24"/>
        </w:rPr>
      </w:pPr>
      <w:r w:rsidRPr="00FC4140">
        <w:rPr>
          <w:b/>
          <w:sz w:val="24"/>
        </w:rPr>
        <w:t>Форма решения о предоставлении муниципальной услуги</w:t>
      </w:r>
    </w:p>
    <w:p w:rsidR="00FC4140" w:rsidRPr="00FC4140" w:rsidRDefault="00FC4140" w:rsidP="00FC4140">
      <w:pPr>
        <w:pStyle w:val="a0"/>
        <w:spacing w:after="0" w:line="240" w:lineRule="auto"/>
        <w:ind w:left="0" w:firstLine="709"/>
        <w:jc w:val="center"/>
        <w:rPr>
          <w:b/>
          <w:sz w:val="24"/>
        </w:rPr>
      </w:pPr>
      <w:r w:rsidRPr="00FC4140">
        <w:rPr>
          <w:b/>
          <w:sz w:val="24"/>
        </w:rPr>
        <w:t>«Согласование установки средства размещения информации на территории (наименование муниципального образования) Московской области»</w:t>
      </w:r>
    </w:p>
    <w:p w:rsidR="00FC4140" w:rsidRPr="00FC4140" w:rsidRDefault="00FC4140" w:rsidP="00FC4140">
      <w:pPr>
        <w:pStyle w:val="a0"/>
        <w:spacing w:after="0" w:line="240" w:lineRule="auto"/>
        <w:ind w:left="0" w:firstLine="709"/>
        <w:rPr>
          <w:sz w:val="24"/>
        </w:rPr>
      </w:pPr>
    </w:p>
    <w:p w:rsidR="00FC4140" w:rsidRPr="00FC4140" w:rsidRDefault="00FC4140" w:rsidP="00FC4140">
      <w:pPr>
        <w:pStyle w:val="a0"/>
        <w:spacing w:after="0" w:line="240" w:lineRule="auto"/>
        <w:ind w:left="0" w:firstLine="709"/>
        <w:jc w:val="center"/>
        <w:rPr>
          <w:sz w:val="24"/>
        </w:rPr>
      </w:pPr>
      <w:r w:rsidRPr="00FC4140">
        <w:rPr>
          <w:sz w:val="24"/>
        </w:rPr>
        <w:t>(оформляется на официальном бланке администрации городского округа)</w:t>
      </w:r>
    </w:p>
    <w:p w:rsidR="00FC4140" w:rsidRPr="00FC4140" w:rsidRDefault="00FC4140" w:rsidP="00FC4140">
      <w:pPr>
        <w:pStyle w:val="a0"/>
        <w:spacing w:after="0" w:line="240" w:lineRule="auto"/>
        <w:ind w:left="0" w:firstLine="709"/>
        <w:rPr>
          <w:sz w:val="24"/>
        </w:rPr>
      </w:pPr>
    </w:p>
    <w:p w:rsidR="00FC4140" w:rsidRPr="00FC4140" w:rsidRDefault="00FC4140" w:rsidP="00FC4140">
      <w:pPr>
        <w:pStyle w:val="a0"/>
        <w:spacing w:after="0" w:line="240" w:lineRule="auto"/>
        <w:ind w:left="0" w:firstLine="709"/>
        <w:jc w:val="center"/>
        <w:rPr>
          <w:sz w:val="24"/>
        </w:rPr>
      </w:pPr>
      <w:r w:rsidRPr="00FC4140">
        <w:rPr>
          <w:sz w:val="24"/>
        </w:rPr>
        <w:t>Согласование</w:t>
      </w:r>
    </w:p>
    <w:p w:rsidR="00FC4140" w:rsidRPr="00FC4140" w:rsidRDefault="00FC4140" w:rsidP="00FC4140">
      <w:pPr>
        <w:pStyle w:val="a0"/>
        <w:spacing w:after="0" w:line="240" w:lineRule="auto"/>
        <w:ind w:left="0" w:firstLine="709"/>
        <w:jc w:val="center"/>
        <w:rPr>
          <w:sz w:val="24"/>
        </w:rPr>
      </w:pPr>
      <w:r w:rsidRPr="00FC4140">
        <w:rPr>
          <w:sz w:val="24"/>
        </w:rPr>
        <w:t>установки средства размещения информации на территории (наименование муниципального образования) Московской области</w:t>
      </w:r>
    </w:p>
    <w:p w:rsidR="00FC4140" w:rsidRPr="00FC4140" w:rsidRDefault="00FC4140" w:rsidP="00FC4140">
      <w:pPr>
        <w:pStyle w:val="a0"/>
        <w:spacing w:after="0" w:line="240" w:lineRule="auto"/>
        <w:ind w:left="0" w:firstLine="709"/>
        <w:rPr>
          <w:sz w:val="24"/>
        </w:rPr>
      </w:pPr>
      <w:r w:rsidRPr="00FC4140">
        <w:rPr>
          <w:sz w:val="24"/>
        </w:rPr>
        <w:tab/>
      </w:r>
    </w:p>
    <w:tbl>
      <w:tblPr>
        <w:tblW w:w="10377" w:type="dxa"/>
        <w:jc w:val="center"/>
        <w:tblInd w:w="-655" w:type="dxa"/>
        <w:tblLook w:val="04A0" w:firstRow="1" w:lastRow="0" w:firstColumn="1" w:lastColumn="0" w:noHBand="0" w:noVBand="1"/>
      </w:tblPr>
      <w:tblGrid>
        <w:gridCol w:w="474"/>
        <w:gridCol w:w="1690"/>
        <w:gridCol w:w="389"/>
        <w:gridCol w:w="259"/>
        <w:gridCol w:w="486"/>
        <w:gridCol w:w="25"/>
        <w:gridCol w:w="1679"/>
        <w:gridCol w:w="95"/>
        <w:gridCol w:w="270"/>
        <w:gridCol w:w="42"/>
        <w:gridCol w:w="225"/>
        <w:gridCol w:w="1534"/>
        <w:gridCol w:w="251"/>
        <w:gridCol w:w="222"/>
        <w:gridCol w:w="323"/>
        <w:gridCol w:w="1607"/>
        <w:gridCol w:w="806"/>
      </w:tblGrid>
      <w:tr w:rsidR="00FC4140" w:rsidRPr="00D07281" w:rsidTr="00FC4140">
        <w:trPr>
          <w:gridAfter w:val="1"/>
          <w:wAfter w:w="807" w:type="dxa"/>
          <w:trHeight w:val="409"/>
          <w:jc w:val="center"/>
        </w:trPr>
        <w:tc>
          <w:tcPr>
            <w:tcW w:w="474" w:type="dxa"/>
            <w:tcBorders>
              <w:top w:val="nil"/>
              <w:left w:val="nil"/>
              <w:bottom w:val="nil"/>
              <w:right w:val="nil"/>
            </w:tcBorders>
            <w:shd w:val="clear" w:color="auto" w:fill="auto"/>
            <w:vAlign w:val="center"/>
            <w:hideMark/>
          </w:tcPr>
          <w:p w:rsidR="00FC4140" w:rsidRPr="00D07281" w:rsidRDefault="00FC4140" w:rsidP="00FC4140">
            <w:pPr>
              <w:spacing w:after="0"/>
              <w:ind w:left="34"/>
              <w:rPr>
                <w:color w:val="000000" w:themeColor="text1"/>
                <w:sz w:val="24"/>
                <w:lang w:eastAsia="ru-RU"/>
              </w:rPr>
            </w:pPr>
            <w:r w:rsidRPr="00D07281">
              <w:rPr>
                <w:color w:val="000000" w:themeColor="text1"/>
                <w:sz w:val="24"/>
                <w:lang w:eastAsia="ru-RU"/>
              </w:rPr>
              <w:t xml:space="preserve">№ </w:t>
            </w:r>
          </w:p>
        </w:tc>
        <w:tc>
          <w:tcPr>
            <w:tcW w:w="1690" w:type="dxa"/>
            <w:tcBorders>
              <w:top w:val="nil"/>
              <w:left w:val="nil"/>
              <w:bottom w:val="single" w:sz="4" w:space="0" w:color="auto"/>
              <w:right w:val="nil"/>
            </w:tcBorders>
            <w:shd w:val="clear" w:color="auto" w:fill="auto"/>
            <w:vAlign w:val="center"/>
            <w:hideMark/>
          </w:tcPr>
          <w:p w:rsidR="00FC4140" w:rsidRPr="00D07281" w:rsidRDefault="00FC4140" w:rsidP="00FC4140">
            <w:pPr>
              <w:spacing w:after="0"/>
              <w:ind w:left="34"/>
              <w:rPr>
                <w:color w:val="000000" w:themeColor="text1"/>
                <w:sz w:val="24"/>
                <w:lang w:eastAsia="ru-RU"/>
              </w:rPr>
            </w:pPr>
            <w:r w:rsidRPr="00D07281">
              <w:rPr>
                <w:color w:val="000000" w:themeColor="text1"/>
                <w:sz w:val="24"/>
                <w:lang w:eastAsia="ru-RU"/>
              </w:rPr>
              <w:t> </w:t>
            </w:r>
          </w:p>
        </w:tc>
        <w:tc>
          <w:tcPr>
            <w:tcW w:w="389" w:type="dxa"/>
            <w:tcBorders>
              <w:top w:val="nil"/>
              <w:left w:val="nil"/>
              <w:bottom w:val="nil"/>
              <w:right w:val="nil"/>
            </w:tcBorders>
            <w:shd w:val="clear" w:color="auto" w:fill="auto"/>
            <w:vAlign w:val="center"/>
            <w:hideMark/>
          </w:tcPr>
          <w:p w:rsidR="00FC4140" w:rsidRPr="00D07281" w:rsidRDefault="00FC4140" w:rsidP="00FC4140">
            <w:pPr>
              <w:spacing w:after="0"/>
              <w:ind w:left="34"/>
              <w:rPr>
                <w:color w:val="000000" w:themeColor="text1"/>
                <w:sz w:val="24"/>
                <w:lang w:eastAsia="ru-RU"/>
              </w:rPr>
            </w:pPr>
          </w:p>
        </w:tc>
        <w:tc>
          <w:tcPr>
            <w:tcW w:w="259" w:type="dxa"/>
            <w:tcBorders>
              <w:top w:val="nil"/>
              <w:left w:val="nil"/>
              <w:bottom w:val="nil"/>
              <w:right w:val="nil"/>
            </w:tcBorders>
            <w:shd w:val="clear" w:color="auto" w:fill="auto"/>
            <w:vAlign w:val="center"/>
            <w:hideMark/>
          </w:tcPr>
          <w:p w:rsidR="00FC4140" w:rsidRPr="00D07281" w:rsidRDefault="00FC4140" w:rsidP="00FC4140">
            <w:pPr>
              <w:spacing w:after="0"/>
              <w:ind w:left="34"/>
              <w:rPr>
                <w:color w:val="000000" w:themeColor="text1"/>
                <w:sz w:val="24"/>
                <w:lang w:eastAsia="ru-RU"/>
              </w:rPr>
            </w:pPr>
          </w:p>
        </w:tc>
        <w:tc>
          <w:tcPr>
            <w:tcW w:w="486" w:type="dxa"/>
            <w:tcBorders>
              <w:top w:val="nil"/>
              <w:left w:val="nil"/>
              <w:bottom w:val="nil"/>
              <w:right w:val="nil"/>
            </w:tcBorders>
            <w:shd w:val="clear" w:color="auto" w:fill="auto"/>
            <w:vAlign w:val="center"/>
            <w:hideMark/>
          </w:tcPr>
          <w:p w:rsidR="00FC4140" w:rsidRPr="00D07281" w:rsidRDefault="00FC4140" w:rsidP="00FC4140">
            <w:pPr>
              <w:spacing w:after="0"/>
              <w:ind w:left="34"/>
              <w:rPr>
                <w:color w:val="000000" w:themeColor="text1"/>
                <w:sz w:val="24"/>
                <w:lang w:eastAsia="ru-RU"/>
              </w:rPr>
            </w:pPr>
            <w:r w:rsidRPr="00D07281">
              <w:rPr>
                <w:color w:val="000000" w:themeColor="text1"/>
                <w:sz w:val="24"/>
                <w:lang w:eastAsia="ru-RU"/>
              </w:rPr>
              <w:t>от</w:t>
            </w:r>
          </w:p>
        </w:tc>
        <w:tc>
          <w:tcPr>
            <w:tcW w:w="1799" w:type="dxa"/>
            <w:gridSpan w:val="3"/>
            <w:tcBorders>
              <w:top w:val="nil"/>
              <w:left w:val="nil"/>
              <w:bottom w:val="single" w:sz="4" w:space="0" w:color="auto"/>
              <w:right w:val="nil"/>
            </w:tcBorders>
            <w:shd w:val="clear" w:color="auto" w:fill="auto"/>
            <w:noWrap/>
            <w:vAlign w:val="bottom"/>
            <w:hideMark/>
          </w:tcPr>
          <w:p w:rsidR="00FC4140" w:rsidRPr="00D07281" w:rsidRDefault="00FC4140" w:rsidP="00FC4140">
            <w:pPr>
              <w:spacing w:after="0"/>
              <w:ind w:left="34"/>
              <w:rPr>
                <w:color w:val="000000" w:themeColor="text1"/>
                <w:sz w:val="24"/>
                <w:lang w:eastAsia="ru-RU"/>
              </w:rPr>
            </w:pPr>
            <w:r w:rsidRPr="00D07281">
              <w:rPr>
                <w:color w:val="000000" w:themeColor="text1"/>
                <w:sz w:val="24"/>
                <w:lang w:eastAsia="ru-RU"/>
              </w:rPr>
              <w:t> </w:t>
            </w:r>
          </w:p>
        </w:tc>
        <w:tc>
          <w:tcPr>
            <w:tcW w:w="312" w:type="dxa"/>
            <w:gridSpan w:val="2"/>
            <w:tcBorders>
              <w:top w:val="nil"/>
              <w:left w:val="nil"/>
              <w:bottom w:val="nil"/>
              <w:right w:val="nil"/>
            </w:tcBorders>
            <w:shd w:val="clear" w:color="auto" w:fill="auto"/>
            <w:noWrap/>
            <w:vAlign w:val="bottom"/>
            <w:hideMark/>
          </w:tcPr>
          <w:p w:rsidR="00FC4140" w:rsidRPr="00D07281" w:rsidRDefault="00FC4140" w:rsidP="00FC4140">
            <w:pPr>
              <w:spacing w:after="0"/>
              <w:ind w:left="34"/>
              <w:rPr>
                <w:color w:val="000000" w:themeColor="text1"/>
                <w:sz w:val="24"/>
                <w:lang w:eastAsia="ru-RU"/>
              </w:rPr>
            </w:pPr>
          </w:p>
        </w:tc>
        <w:tc>
          <w:tcPr>
            <w:tcW w:w="224" w:type="dxa"/>
            <w:tcBorders>
              <w:top w:val="nil"/>
              <w:left w:val="nil"/>
              <w:bottom w:val="nil"/>
              <w:right w:val="nil"/>
            </w:tcBorders>
            <w:shd w:val="clear" w:color="auto" w:fill="auto"/>
            <w:noWrap/>
            <w:vAlign w:val="bottom"/>
            <w:hideMark/>
          </w:tcPr>
          <w:p w:rsidR="00FC4140" w:rsidRPr="00D07281" w:rsidRDefault="00FC4140" w:rsidP="00FC4140">
            <w:pPr>
              <w:spacing w:after="0"/>
              <w:ind w:left="34"/>
              <w:rPr>
                <w:color w:val="000000" w:themeColor="text1"/>
                <w:sz w:val="24"/>
                <w:lang w:eastAsia="ru-RU"/>
              </w:rPr>
            </w:pPr>
          </w:p>
        </w:tc>
        <w:tc>
          <w:tcPr>
            <w:tcW w:w="1534" w:type="dxa"/>
            <w:tcBorders>
              <w:top w:val="nil"/>
              <w:left w:val="nil"/>
              <w:bottom w:val="nil"/>
              <w:right w:val="nil"/>
            </w:tcBorders>
            <w:shd w:val="clear" w:color="auto" w:fill="auto"/>
            <w:vAlign w:val="center"/>
            <w:hideMark/>
          </w:tcPr>
          <w:p w:rsidR="00FC4140" w:rsidRPr="00D07281" w:rsidRDefault="00FC4140" w:rsidP="00FC4140">
            <w:pPr>
              <w:spacing w:after="0"/>
              <w:ind w:left="34"/>
              <w:rPr>
                <w:color w:val="000000" w:themeColor="text1"/>
                <w:sz w:val="24"/>
                <w:lang w:eastAsia="ru-RU"/>
              </w:rPr>
            </w:pPr>
            <w:r w:rsidRPr="00D07281">
              <w:rPr>
                <w:color w:val="000000" w:themeColor="text1"/>
                <w:sz w:val="24"/>
                <w:lang w:eastAsia="ru-RU"/>
              </w:rPr>
              <w:t xml:space="preserve">на </w:t>
            </w:r>
            <w:r>
              <w:rPr>
                <w:color w:val="000000" w:themeColor="text1"/>
                <w:sz w:val="24"/>
                <w:lang w:eastAsia="ru-RU"/>
              </w:rPr>
              <w:t>Запрос</w:t>
            </w:r>
          </w:p>
        </w:tc>
        <w:tc>
          <w:tcPr>
            <w:tcW w:w="473" w:type="dxa"/>
            <w:gridSpan w:val="2"/>
            <w:tcBorders>
              <w:top w:val="nil"/>
              <w:left w:val="nil"/>
              <w:bottom w:val="nil"/>
              <w:right w:val="nil"/>
            </w:tcBorders>
            <w:shd w:val="clear" w:color="auto" w:fill="auto"/>
            <w:vAlign w:val="center"/>
            <w:hideMark/>
          </w:tcPr>
          <w:p w:rsidR="00FC4140" w:rsidRPr="00D07281" w:rsidRDefault="00FC4140" w:rsidP="00FC4140">
            <w:pPr>
              <w:spacing w:after="0"/>
              <w:ind w:left="34"/>
              <w:rPr>
                <w:color w:val="000000" w:themeColor="text1"/>
                <w:sz w:val="24"/>
                <w:lang w:eastAsia="ru-RU"/>
              </w:rPr>
            </w:pPr>
            <w:r w:rsidRPr="00D07281">
              <w:rPr>
                <w:color w:val="000000" w:themeColor="text1"/>
                <w:sz w:val="24"/>
                <w:lang w:eastAsia="ru-RU"/>
              </w:rPr>
              <w:t xml:space="preserve">№ </w:t>
            </w:r>
          </w:p>
        </w:tc>
        <w:tc>
          <w:tcPr>
            <w:tcW w:w="1930" w:type="dxa"/>
            <w:gridSpan w:val="2"/>
            <w:tcBorders>
              <w:top w:val="nil"/>
              <w:left w:val="nil"/>
              <w:bottom w:val="single" w:sz="4" w:space="0" w:color="auto"/>
              <w:right w:val="nil"/>
            </w:tcBorders>
            <w:shd w:val="clear" w:color="auto" w:fill="auto"/>
            <w:noWrap/>
            <w:vAlign w:val="bottom"/>
            <w:hideMark/>
          </w:tcPr>
          <w:p w:rsidR="00FC4140" w:rsidRPr="00D07281" w:rsidRDefault="00FC4140" w:rsidP="00FC4140">
            <w:pPr>
              <w:spacing w:after="0"/>
              <w:ind w:left="34"/>
              <w:rPr>
                <w:color w:val="000000" w:themeColor="text1"/>
                <w:sz w:val="24"/>
                <w:lang w:eastAsia="ru-RU"/>
              </w:rPr>
            </w:pPr>
            <w:r w:rsidRPr="00D07281">
              <w:rPr>
                <w:color w:val="000000" w:themeColor="text1"/>
                <w:sz w:val="24"/>
                <w:lang w:eastAsia="ru-RU"/>
              </w:rPr>
              <w:t> </w:t>
            </w:r>
          </w:p>
        </w:tc>
      </w:tr>
      <w:tr w:rsidR="00FC4140" w:rsidRPr="00816E11" w:rsidTr="00FC4140">
        <w:tblPrEx>
          <w:jc w:val="left"/>
        </w:tblPrEx>
        <w:trPr>
          <w:trHeight w:val="1073"/>
        </w:trPr>
        <w:tc>
          <w:tcPr>
            <w:tcW w:w="10376" w:type="dxa"/>
            <w:gridSpan w:val="17"/>
            <w:tcBorders>
              <w:top w:val="nil"/>
              <w:left w:val="nil"/>
              <w:bottom w:val="nil"/>
              <w:right w:val="nil"/>
            </w:tcBorders>
            <w:shd w:val="clear" w:color="auto" w:fill="auto"/>
            <w:vAlign w:val="center"/>
            <w:hideMark/>
          </w:tcPr>
          <w:p w:rsidR="00FC4140" w:rsidRPr="00816E11" w:rsidRDefault="00FC4140" w:rsidP="00FC4140">
            <w:pPr>
              <w:spacing w:after="0"/>
              <w:ind w:left="34"/>
              <w:rPr>
                <w:color w:val="000000" w:themeColor="text1"/>
                <w:sz w:val="24"/>
                <w:lang w:eastAsia="ru-RU"/>
              </w:rPr>
            </w:pPr>
            <w:r w:rsidRPr="00FC4140">
              <w:rPr>
                <w:sz w:val="24"/>
              </w:rPr>
              <w:tab/>
            </w:r>
            <w:r w:rsidRPr="00816E11">
              <w:rPr>
                <w:color w:val="000000" w:themeColor="text1"/>
                <w:sz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FC4140" w:rsidRPr="00816E11" w:rsidTr="00FC4140">
        <w:tblPrEx>
          <w:jc w:val="left"/>
        </w:tblPrEx>
        <w:trPr>
          <w:trHeight w:val="593"/>
        </w:trPr>
        <w:tc>
          <w:tcPr>
            <w:tcW w:w="10376" w:type="dxa"/>
            <w:gridSpan w:val="17"/>
            <w:tcBorders>
              <w:top w:val="nil"/>
              <w:left w:val="nil"/>
              <w:bottom w:val="nil"/>
              <w:right w:val="nil"/>
            </w:tcBorders>
            <w:shd w:val="clear" w:color="auto" w:fill="auto"/>
            <w:vAlign w:val="center"/>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___________________________________________________________________________________</w:t>
            </w:r>
          </w:p>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w:t>
            </w:r>
            <w:r w:rsidRPr="00816E11">
              <w:rPr>
                <w:i/>
                <w:iCs/>
                <w:color w:val="000000" w:themeColor="text1"/>
                <w:sz w:val="24"/>
                <w:lang w:eastAsia="ru-RU"/>
              </w:rPr>
              <w:t>в текстовой или табличной форме)</w:t>
            </w:r>
          </w:p>
        </w:tc>
      </w:tr>
      <w:tr w:rsidR="00FC4140" w:rsidRPr="00816E11" w:rsidTr="00FC4140">
        <w:tblPrEx>
          <w:jc w:val="left"/>
        </w:tblPrEx>
        <w:trPr>
          <w:trHeight w:val="76"/>
        </w:trPr>
        <w:tc>
          <w:tcPr>
            <w:tcW w:w="10376" w:type="dxa"/>
            <w:gridSpan w:val="17"/>
            <w:tcBorders>
              <w:top w:val="nil"/>
              <w:left w:val="nil"/>
              <w:bottom w:val="nil"/>
              <w:right w:val="nil"/>
            </w:tcBorders>
            <w:shd w:val="clear" w:color="auto" w:fill="auto"/>
            <w:noWrap/>
            <w:vAlign w:val="bottom"/>
            <w:hideMark/>
          </w:tcPr>
          <w:p w:rsidR="00FC4140" w:rsidRPr="00816E11" w:rsidRDefault="00FC4140" w:rsidP="00FC4140">
            <w:pPr>
              <w:spacing w:after="0"/>
              <w:ind w:left="34"/>
              <w:rPr>
                <w:color w:val="000000" w:themeColor="text1"/>
                <w:sz w:val="24"/>
                <w:lang w:eastAsia="ru-RU"/>
              </w:rPr>
            </w:pPr>
          </w:p>
        </w:tc>
      </w:tr>
      <w:tr w:rsidR="00FC4140" w:rsidRPr="00816E11" w:rsidTr="00FC4140">
        <w:tblPrEx>
          <w:jc w:val="left"/>
        </w:tblPrEx>
        <w:trPr>
          <w:trHeight w:val="438"/>
        </w:trPr>
        <w:tc>
          <w:tcPr>
            <w:tcW w:w="10376" w:type="dxa"/>
            <w:gridSpan w:val="17"/>
            <w:tcBorders>
              <w:top w:val="nil"/>
              <w:left w:val="nil"/>
              <w:bottom w:val="single" w:sz="4" w:space="0" w:color="auto"/>
              <w:right w:val="nil"/>
            </w:tcBorders>
            <w:shd w:val="clear" w:color="auto" w:fill="auto"/>
            <w:vAlign w:val="center"/>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СВЕДЕНИЯ О СРЕДСТВЕ РАЗМЕЩЕНИЯ ИНФОРМАЦИИ:</w:t>
            </w:r>
          </w:p>
        </w:tc>
      </w:tr>
      <w:tr w:rsidR="00FC4140" w:rsidRPr="00816E11" w:rsidTr="00FC4140">
        <w:tblPrEx>
          <w:jc w:val="left"/>
        </w:tblPrEx>
        <w:trPr>
          <w:trHeight w:val="791"/>
        </w:trPr>
        <w:tc>
          <w:tcPr>
            <w:tcW w:w="33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val="x-none" w:eastAsia="ru-RU"/>
              </w:rPr>
              <w:t>Тип средства размещения информации:</w:t>
            </w:r>
          </w:p>
        </w:tc>
        <w:tc>
          <w:tcPr>
            <w:tcW w:w="7053" w:type="dxa"/>
            <w:gridSpan w:val="11"/>
            <w:tcBorders>
              <w:top w:val="single" w:sz="4" w:space="0" w:color="auto"/>
              <w:left w:val="nil"/>
              <w:bottom w:val="single" w:sz="4" w:space="0" w:color="auto"/>
              <w:right w:val="single" w:sz="4" w:space="0" w:color="auto"/>
            </w:tcBorders>
            <w:shd w:val="clear" w:color="auto" w:fill="auto"/>
            <w:vAlign w:val="center"/>
            <w:hideMark/>
          </w:tcPr>
          <w:p w:rsidR="00FC4140" w:rsidRPr="00816E11" w:rsidRDefault="00FC4140" w:rsidP="00FC4140">
            <w:pPr>
              <w:spacing w:after="0"/>
              <w:ind w:left="34"/>
              <w:rPr>
                <w:b/>
                <w:bCs/>
                <w:color w:val="000000" w:themeColor="text1"/>
                <w:sz w:val="24"/>
                <w:lang w:eastAsia="ru-RU"/>
              </w:rPr>
            </w:pPr>
            <w:r w:rsidRPr="00816E11">
              <w:rPr>
                <w:b/>
                <w:bCs/>
                <w:color w:val="000000" w:themeColor="text1"/>
                <w:sz w:val="24"/>
                <w:lang w:eastAsia="ru-RU"/>
              </w:rPr>
              <w:t> </w:t>
            </w:r>
          </w:p>
        </w:tc>
      </w:tr>
      <w:tr w:rsidR="00FC4140" w:rsidRPr="00816E11" w:rsidTr="00FC4140">
        <w:tblPrEx>
          <w:jc w:val="left"/>
        </w:tblPrEx>
        <w:trPr>
          <w:trHeight w:val="297"/>
        </w:trPr>
        <w:tc>
          <w:tcPr>
            <w:tcW w:w="33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Внешние габариты:</w:t>
            </w:r>
          </w:p>
        </w:tc>
        <w:tc>
          <w:tcPr>
            <w:tcW w:w="7053" w:type="dxa"/>
            <w:gridSpan w:val="11"/>
            <w:tcBorders>
              <w:top w:val="single" w:sz="4" w:space="0" w:color="auto"/>
              <w:left w:val="nil"/>
              <w:bottom w:val="single" w:sz="4" w:space="0" w:color="auto"/>
              <w:right w:val="single" w:sz="4" w:space="0" w:color="auto"/>
            </w:tcBorders>
            <w:shd w:val="clear" w:color="auto" w:fill="auto"/>
            <w:vAlign w:val="center"/>
            <w:hideMark/>
          </w:tcPr>
          <w:p w:rsidR="00FC4140" w:rsidRPr="00816E11" w:rsidRDefault="00FC4140" w:rsidP="00FC4140">
            <w:pPr>
              <w:spacing w:after="0"/>
              <w:ind w:left="34"/>
              <w:rPr>
                <w:b/>
                <w:bCs/>
                <w:color w:val="000000" w:themeColor="text1"/>
                <w:sz w:val="24"/>
                <w:lang w:eastAsia="ru-RU"/>
              </w:rPr>
            </w:pPr>
            <w:r w:rsidRPr="00816E11">
              <w:rPr>
                <w:b/>
                <w:bCs/>
                <w:color w:val="000000" w:themeColor="text1"/>
                <w:sz w:val="24"/>
                <w:lang w:eastAsia="ru-RU"/>
              </w:rPr>
              <w:t> </w:t>
            </w:r>
          </w:p>
        </w:tc>
      </w:tr>
      <w:tr w:rsidR="00FC4140" w:rsidRPr="00816E11" w:rsidTr="00FC4140">
        <w:tblPrEx>
          <w:jc w:val="left"/>
        </w:tblPrEx>
        <w:trPr>
          <w:trHeight w:val="367"/>
        </w:trPr>
        <w:tc>
          <w:tcPr>
            <w:tcW w:w="33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Текст:</w:t>
            </w:r>
          </w:p>
        </w:tc>
        <w:tc>
          <w:tcPr>
            <w:tcW w:w="7053" w:type="dxa"/>
            <w:gridSpan w:val="11"/>
            <w:tcBorders>
              <w:top w:val="single" w:sz="4" w:space="0" w:color="auto"/>
              <w:left w:val="nil"/>
              <w:bottom w:val="single" w:sz="4" w:space="0" w:color="auto"/>
              <w:right w:val="single" w:sz="4" w:space="0" w:color="auto"/>
            </w:tcBorders>
            <w:shd w:val="clear" w:color="auto" w:fill="auto"/>
            <w:vAlign w:val="center"/>
            <w:hideMark/>
          </w:tcPr>
          <w:p w:rsidR="00FC4140" w:rsidRPr="00816E11" w:rsidRDefault="00FC4140" w:rsidP="00FC4140">
            <w:pPr>
              <w:spacing w:after="0"/>
              <w:ind w:left="34"/>
              <w:rPr>
                <w:b/>
                <w:bCs/>
                <w:color w:val="000000" w:themeColor="text1"/>
                <w:sz w:val="24"/>
                <w:lang w:eastAsia="ru-RU"/>
              </w:rPr>
            </w:pPr>
            <w:r w:rsidRPr="00816E11">
              <w:rPr>
                <w:b/>
                <w:bCs/>
                <w:color w:val="000000" w:themeColor="text1"/>
                <w:sz w:val="24"/>
                <w:lang w:eastAsia="ru-RU"/>
              </w:rPr>
              <w:t> </w:t>
            </w:r>
          </w:p>
        </w:tc>
      </w:tr>
      <w:tr w:rsidR="00FC4140" w:rsidRPr="00816E11" w:rsidTr="00FC4140">
        <w:tblPrEx>
          <w:jc w:val="left"/>
        </w:tblPrEx>
        <w:trPr>
          <w:trHeight w:val="607"/>
        </w:trPr>
        <w:tc>
          <w:tcPr>
            <w:tcW w:w="33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Технологическая характеристика:</w:t>
            </w:r>
          </w:p>
        </w:tc>
        <w:tc>
          <w:tcPr>
            <w:tcW w:w="7053" w:type="dxa"/>
            <w:gridSpan w:val="11"/>
            <w:tcBorders>
              <w:top w:val="single" w:sz="4" w:space="0" w:color="auto"/>
              <w:left w:val="nil"/>
              <w:bottom w:val="single" w:sz="4" w:space="0" w:color="auto"/>
              <w:right w:val="single" w:sz="4" w:space="0" w:color="auto"/>
            </w:tcBorders>
            <w:shd w:val="clear" w:color="auto" w:fill="auto"/>
            <w:vAlign w:val="center"/>
            <w:hideMark/>
          </w:tcPr>
          <w:p w:rsidR="00FC4140" w:rsidRPr="00816E11" w:rsidRDefault="00FC4140" w:rsidP="00FC4140">
            <w:pPr>
              <w:spacing w:after="0"/>
              <w:ind w:left="34"/>
              <w:rPr>
                <w:b/>
                <w:bCs/>
                <w:color w:val="000000" w:themeColor="text1"/>
                <w:sz w:val="24"/>
                <w:lang w:eastAsia="ru-RU"/>
              </w:rPr>
            </w:pPr>
            <w:r w:rsidRPr="00816E11">
              <w:rPr>
                <w:b/>
                <w:bCs/>
                <w:color w:val="000000" w:themeColor="text1"/>
                <w:sz w:val="24"/>
                <w:lang w:eastAsia="ru-RU"/>
              </w:rPr>
              <w:t> </w:t>
            </w:r>
          </w:p>
        </w:tc>
      </w:tr>
      <w:tr w:rsidR="00FC4140" w:rsidRPr="00816E11" w:rsidTr="00FC4140">
        <w:tblPrEx>
          <w:jc w:val="left"/>
        </w:tblPrEx>
        <w:trPr>
          <w:trHeight w:val="66"/>
        </w:trPr>
        <w:tc>
          <w:tcPr>
            <w:tcW w:w="10376" w:type="dxa"/>
            <w:gridSpan w:val="17"/>
            <w:tcBorders>
              <w:top w:val="nil"/>
              <w:left w:val="nil"/>
              <w:bottom w:val="nil"/>
            </w:tcBorders>
            <w:shd w:val="clear" w:color="auto" w:fill="auto"/>
            <w:noWrap/>
            <w:vAlign w:val="bottom"/>
            <w:hideMark/>
          </w:tcPr>
          <w:p w:rsidR="00FC4140" w:rsidRPr="00816E11" w:rsidRDefault="00FC4140" w:rsidP="00FC4140">
            <w:pPr>
              <w:spacing w:after="0"/>
              <w:rPr>
                <w:color w:val="000000" w:themeColor="text1"/>
                <w:sz w:val="24"/>
                <w:lang w:eastAsia="ru-RU"/>
              </w:rPr>
            </w:pPr>
          </w:p>
        </w:tc>
      </w:tr>
      <w:tr w:rsidR="00FC4140" w:rsidRPr="00816E11" w:rsidTr="00FC4140">
        <w:tblPrEx>
          <w:jc w:val="left"/>
        </w:tblPrEx>
        <w:trPr>
          <w:trHeight w:val="467"/>
        </w:trPr>
        <w:tc>
          <w:tcPr>
            <w:tcW w:w="10376" w:type="dxa"/>
            <w:gridSpan w:val="17"/>
            <w:tcBorders>
              <w:top w:val="nil"/>
              <w:left w:val="nil"/>
              <w:bottom w:val="single" w:sz="4" w:space="0" w:color="auto"/>
              <w:right w:val="nil"/>
            </w:tcBorders>
            <w:shd w:val="clear" w:color="auto" w:fill="auto"/>
            <w:vAlign w:val="center"/>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ДОПОЛНИТЕЛЬНАЯ ИНФОРМАЦИЯ:</w:t>
            </w:r>
          </w:p>
        </w:tc>
      </w:tr>
      <w:tr w:rsidR="00FC4140" w:rsidRPr="00816E11" w:rsidTr="00FC4140">
        <w:tblPrEx>
          <w:jc w:val="left"/>
        </w:tblPrEx>
        <w:trPr>
          <w:trHeight w:val="678"/>
        </w:trPr>
        <w:tc>
          <w:tcPr>
            <w:tcW w:w="33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Размещение на объекте культурного наследия</w:t>
            </w:r>
          </w:p>
        </w:tc>
        <w:tc>
          <w:tcPr>
            <w:tcW w:w="7053" w:type="dxa"/>
            <w:gridSpan w:val="11"/>
            <w:tcBorders>
              <w:top w:val="single" w:sz="4" w:space="0" w:color="auto"/>
              <w:left w:val="nil"/>
              <w:bottom w:val="single" w:sz="4" w:space="0" w:color="auto"/>
              <w:right w:val="single" w:sz="4" w:space="0" w:color="auto"/>
            </w:tcBorders>
            <w:shd w:val="clear" w:color="auto" w:fill="auto"/>
            <w:noWrap/>
            <w:vAlign w:val="bottom"/>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 </w:t>
            </w:r>
          </w:p>
        </w:tc>
      </w:tr>
      <w:tr w:rsidR="00FC4140" w:rsidRPr="00816E11" w:rsidTr="00FC4140">
        <w:tblPrEx>
          <w:jc w:val="left"/>
        </w:tblPrEx>
        <w:trPr>
          <w:trHeight w:val="593"/>
        </w:trPr>
        <w:tc>
          <w:tcPr>
            <w:tcW w:w="33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Иная информация</w:t>
            </w:r>
          </w:p>
        </w:tc>
        <w:tc>
          <w:tcPr>
            <w:tcW w:w="7053" w:type="dxa"/>
            <w:gridSpan w:val="11"/>
            <w:tcBorders>
              <w:top w:val="single" w:sz="4" w:space="0" w:color="auto"/>
              <w:left w:val="nil"/>
              <w:bottom w:val="single" w:sz="4" w:space="0" w:color="auto"/>
              <w:right w:val="single" w:sz="4" w:space="0" w:color="auto"/>
            </w:tcBorders>
            <w:shd w:val="clear" w:color="auto" w:fill="auto"/>
            <w:noWrap/>
            <w:vAlign w:val="bottom"/>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 </w:t>
            </w:r>
          </w:p>
        </w:tc>
      </w:tr>
      <w:tr w:rsidR="00FC4140" w:rsidRPr="00816E11" w:rsidTr="00FC4140">
        <w:tblPrEx>
          <w:jc w:val="left"/>
        </w:tblPrEx>
        <w:trPr>
          <w:trHeight w:val="383"/>
        </w:trPr>
        <w:tc>
          <w:tcPr>
            <w:tcW w:w="33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Замечания и рекомендации</w:t>
            </w:r>
          </w:p>
        </w:tc>
        <w:tc>
          <w:tcPr>
            <w:tcW w:w="7053" w:type="dxa"/>
            <w:gridSpan w:val="11"/>
            <w:tcBorders>
              <w:top w:val="single" w:sz="4" w:space="0" w:color="auto"/>
              <w:left w:val="nil"/>
              <w:bottom w:val="single" w:sz="4" w:space="0" w:color="auto"/>
              <w:right w:val="single" w:sz="4" w:space="0" w:color="auto"/>
            </w:tcBorders>
            <w:shd w:val="clear" w:color="auto" w:fill="auto"/>
            <w:noWrap/>
            <w:vAlign w:val="bottom"/>
          </w:tcPr>
          <w:p w:rsidR="00FC4140" w:rsidRPr="00816E11" w:rsidRDefault="00FC4140" w:rsidP="00FC4140">
            <w:pPr>
              <w:spacing w:after="0"/>
              <w:ind w:left="34"/>
              <w:rPr>
                <w:color w:val="000000" w:themeColor="text1"/>
                <w:sz w:val="24"/>
                <w:lang w:eastAsia="ru-RU"/>
              </w:rPr>
            </w:pPr>
          </w:p>
        </w:tc>
      </w:tr>
      <w:tr w:rsidR="00FC4140" w:rsidRPr="00816E11" w:rsidTr="00FC4140">
        <w:tblPrEx>
          <w:jc w:val="left"/>
        </w:tblPrEx>
        <w:trPr>
          <w:trHeight w:val="479"/>
        </w:trPr>
        <w:tc>
          <w:tcPr>
            <w:tcW w:w="10376" w:type="dxa"/>
            <w:gridSpan w:val="17"/>
            <w:vMerge w:val="restart"/>
            <w:tcBorders>
              <w:top w:val="single" w:sz="4" w:space="0" w:color="auto"/>
              <w:left w:val="nil"/>
              <w:bottom w:val="nil"/>
              <w:right w:val="nil"/>
            </w:tcBorders>
            <w:shd w:val="clear" w:color="auto" w:fill="auto"/>
            <w:noWrap/>
            <w:vAlign w:val="bottom"/>
            <w:hideMark/>
          </w:tcPr>
          <w:p w:rsidR="00FC4140" w:rsidRPr="00816E11" w:rsidRDefault="00FC4140" w:rsidP="00FC4140">
            <w:pPr>
              <w:spacing w:after="0"/>
              <w:rPr>
                <w:color w:val="000000" w:themeColor="text1"/>
                <w:sz w:val="24"/>
                <w:lang w:eastAsia="ru-RU"/>
              </w:rPr>
            </w:pPr>
          </w:p>
        </w:tc>
      </w:tr>
      <w:tr w:rsidR="00FC4140" w:rsidRPr="00816E11" w:rsidTr="00FC4140">
        <w:tblPrEx>
          <w:jc w:val="left"/>
        </w:tblPrEx>
        <w:trPr>
          <w:trHeight w:val="479"/>
        </w:trPr>
        <w:tc>
          <w:tcPr>
            <w:tcW w:w="10376" w:type="dxa"/>
            <w:gridSpan w:val="17"/>
            <w:vMerge/>
            <w:tcBorders>
              <w:top w:val="single" w:sz="4" w:space="0" w:color="auto"/>
              <w:left w:val="nil"/>
              <w:bottom w:val="nil"/>
              <w:right w:val="nil"/>
            </w:tcBorders>
            <w:vAlign w:val="center"/>
            <w:hideMark/>
          </w:tcPr>
          <w:p w:rsidR="00FC4140" w:rsidRPr="00816E11" w:rsidRDefault="00FC4140" w:rsidP="00FC4140">
            <w:pPr>
              <w:spacing w:after="0"/>
              <w:ind w:left="34"/>
              <w:rPr>
                <w:color w:val="000000" w:themeColor="text1"/>
                <w:sz w:val="24"/>
                <w:lang w:eastAsia="ru-RU"/>
              </w:rPr>
            </w:pPr>
          </w:p>
        </w:tc>
      </w:tr>
      <w:tr w:rsidR="00FC4140" w:rsidRPr="00816E11" w:rsidTr="00FC4140">
        <w:tblPrEx>
          <w:jc w:val="left"/>
        </w:tblPrEx>
        <w:trPr>
          <w:trHeight w:val="904"/>
        </w:trPr>
        <w:tc>
          <w:tcPr>
            <w:tcW w:w="10376" w:type="dxa"/>
            <w:gridSpan w:val="17"/>
            <w:tcBorders>
              <w:top w:val="dotted" w:sz="4" w:space="0" w:color="auto"/>
              <w:left w:val="nil"/>
              <w:bottom w:val="single" w:sz="4" w:space="0" w:color="auto"/>
              <w:right w:val="nil"/>
            </w:tcBorders>
            <w:shd w:val="clear" w:color="auto" w:fill="auto"/>
            <w:vAlign w:val="center"/>
            <w:hideMark/>
          </w:tcPr>
          <w:p w:rsidR="00FC4140" w:rsidRPr="00816E11" w:rsidRDefault="00FC4140" w:rsidP="00FC4140">
            <w:pPr>
              <w:spacing w:after="0"/>
              <w:ind w:left="34"/>
              <w:rPr>
                <w:color w:val="000000" w:themeColor="text1"/>
                <w:sz w:val="24"/>
                <w:lang w:eastAsia="ru-RU"/>
              </w:rPr>
            </w:pPr>
            <w:r w:rsidRPr="00816E11">
              <w:rPr>
                <w:color w:val="000000" w:themeColor="text1"/>
                <w:sz w:val="24"/>
                <w:lang w:eastAsia="ru-RU"/>
              </w:rPr>
              <w:t>ПРОЕКТНАЯ ДОКУМЕНТАЦИЯ СРЕДСТВА РАЗМЕЩЕНИЯ ИНФОРМАЦИИ (ФОТОМАТЕРИАЛ, ЧЕРТЕЖ, СХЕМА РАЗМЕЩЕНИЯ)</w:t>
            </w:r>
          </w:p>
          <w:p w:rsidR="00FC4140" w:rsidRPr="00816E11" w:rsidRDefault="00FC4140" w:rsidP="00FC4140">
            <w:pPr>
              <w:spacing w:after="0"/>
              <w:ind w:left="34"/>
              <w:rPr>
                <w:b/>
                <w:bCs/>
                <w:color w:val="000000" w:themeColor="text1"/>
                <w:sz w:val="24"/>
                <w:lang w:eastAsia="ru-RU"/>
              </w:rPr>
            </w:pPr>
          </w:p>
        </w:tc>
      </w:tr>
      <w:tr w:rsidR="00FC4140" w:rsidRPr="00816E11" w:rsidTr="00FC4140">
        <w:tblPrEx>
          <w:jc w:val="left"/>
        </w:tblPrEx>
        <w:trPr>
          <w:trHeight w:val="100"/>
        </w:trPr>
        <w:tc>
          <w:tcPr>
            <w:tcW w:w="10376" w:type="dxa"/>
            <w:gridSpan w:val="17"/>
            <w:tcBorders>
              <w:top w:val="single" w:sz="4" w:space="0" w:color="auto"/>
              <w:left w:val="nil"/>
              <w:bottom w:val="single" w:sz="4" w:space="0" w:color="auto"/>
              <w:right w:val="nil"/>
            </w:tcBorders>
            <w:shd w:val="clear" w:color="auto" w:fill="auto"/>
            <w:noWrap/>
            <w:vAlign w:val="bottom"/>
            <w:hideMark/>
          </w:tcPr>
          <w:p w:rsidR="00FC4140" w:rsidRPr="00816E11" w:rsidRDefault="00FC4140" w:rsidP="00FC4140">
            <w:pPr>
              <w:spacing w:after="0"/>
              <w:ind w:left="34"/>
              <w:rPr>
                <w:bCs/>
                <w:color w:val="000000" w:themeColor="text1"/>
                <w:sz w:val="24"/>
                <w:lang w:eastAsia="ru-RU"/>
              </w:rPr>
            </w:pPr>
            <w:r w:rsidRPr="00816E11">
              <w:rPr>
                <w:bCs/>
                <w:color w:val="000000" w:themeColor="text1"/>
                <w:sz w:val="24"/>
                <w:lang w:eastAsia="ru-RU"/>
              </w:rPr>
              <w:t>СРОК ДЕЙСТВИЯ СОГЛАСОВАНИЯ</w:t>
            </w:r>
            <w:r w:rsidRPr="00816E11">
              <w:rPr>
                <w:bCs/>
                <w:color w:val="000000" w:themeColor="text1"/>
                <w:sz w:val="24"/>
                <w:lang w:val="en-US" w:eastAsia="ru-RU"/>
              </w:rPr>
              <w:t>: __/__/____</w:t>
            </w:r>
          </w:p>
        </w:tc>
      </w:tr>
      <w:tr w:rsidR="00FC4140" w:rsidRPr="00816E11" w:rsidTr="00FC4140">
        <w:tblPrEx>
          <w:jc w:val="left"/>
        </w:tblPrEx>
        <w:trPr>
          <w:trHeight w:val="121"/>
        </w:trPr>
        <w:tc>
          <w:tcPr>
            <w:tcW w:w="5002" w:type="dxa"/>
            <w:gridSpan w:val="7"/>
            <w:tcBorders>
              <w:top w:val="single" w:sz="4" w:space="0" w:color="auto"/>
              <w:left w:val="nil"/>
              <w:bottom w:val="single" w:sz="4" w:space="0" w:color="auto"/>
              <w:right w:val="nil"/>
            </w:tcBorders>
            <w:shd w:val="clear" w:color="auto" w:fill="auto"/>
            <w:noWrap/>
            <w:vAlign w:val="bottom"/>
          </w:tcPr>
          <w:p w:rsidR="00FC4140" w:rsidRPr="00816E11" w:rsidRDefault="00FC4140" w:rsidP="00FC4140">
            <w:pPr>
              <w:spacing w:after="0"/>
              <w:ind w:left="34"/>
              <w:rPr>
                <w:color w:val="000000" w:themeColor="text1"/>
                <w:sz w:val="24"/>
                <w:lang w:eastAsia="ru-RU"/>
              </w:rPr>
            </w:pPr>
          </w:p>
        </w:tc>
        <w:tc>
          <w:tcPr>
            <w:tcW w:w="365" w:type="dxa"/>
            <w:gridSpan w:val="2"/>
            <w:tcBorders>
              <w:top w:val="single" w:sz="4" w:space="0" w:color="auto"/>
              <w:left w:val="nil"/>
              <w:bottom w:val="nil"/>
              <w:right w:val="nil"/>
            </w:tcBorders>
            <w:shd w:val="clear" w:color="auto" w:fill="auto"/>
            <w:noWrap/>
            <w:vAlign w:val="bottom"/>
          </w:tcPr>
          <w:p w:rsidR="00FC4140" w:rsidRPr="00816E11" w:rsidRDefault="00FC4140" w:rsidP="00FC4140">
            <w:pPr>
              <w:spacing w:after="0"/>
              <w:ind w:left="34"/>
              <w:rPr>
                <w:color w:val="000000" w:themeColor="text1"/>
                <w:sz w:val="24"/>
                <w:lang w:eastAsia="ru-RU"/>
              </w:rPr>
            </w:pPr>
          </w:p>
        </w:tc>
        <w:tc>
          <w:tcPr>
            <w:tcW w:w="267" w:type="dxa"/>
            <w:gridSpan w:val="2"/>
            <w:tcBorders>
              <w:top w:val="single" w:sz="4" w:space="0" w:color="auto"/>
              <w:left w:val="nil"/>
              <w:bottom w:val="nil"/>
              <w:right w:val="nil"/>
            </w:tcBorders>
            <w:shd w:val="clear" w:color="auto" w:fill="auto"/>
            <w:noWrap/>
            <w:vAlign w:val="bottom"/>
          </w:tcPr>
          <w:p w:rsidR="00FC4140" w:rsidRPr="00816E11" w:rsidRDefault="00FC4140" w:rsidP="00FC4140">
            <w:pPr>
              <w:spacing w:after="0"/>
              <w:ind w:left="34"/>
              <w:rPr>
                <w:color w:val="000000" w:themeColor="text1"/>
                <w:sz w:val="24"/>
                <w:lang w:eastAsia="ru-RU"/>
              </w:rPr>
            </w:pPr>
          </w:p>
        </w:tc>
        <w:tc>
          <w:tcPr>
            <w:tcW w:w="1785" w:type="dxa"/>
            <w:gridSpan w:val="2"/>
            <w:tcBorders>
              <w:top w:val="single" w:sz="4" w:space="0" w:color="auto"/>
              <w:left w:val="nil"/>
              <w:bottom w:val="single" w:sz="4" w:space="0" w:color="auto"/>
              <w:right w:val="nil"/>
            </w:tcBorders>
            <w:shd w:val="clear" w:color="auto" w:fill="auto"/>
            <w:noWrap/>
            <w:vAlign w:val="bottom"/>
          </w:tcPr>
          <w:p w:rsidR="00FC4140" w:rsidRPr="00816E11" w:rsidRDefault="00FC4140" w:rsidP="00FC4140">
            <w:pPr>
              <w:spacing w:after="0"/>
              <w:ind w:left="34"/>
              <w:rPr>
                <w:color w:val="000000" w:themeColor="text1"/>
                <w:sz w:val="24"/>
                <w:lang w:eastAsia="ru-RU"/>
              </w:rPr>
            </w:pPr>
          </w:p>
        </w:tc>
        <w:tc>
          <w:tcPr>
            <w:tcW w:w="545" w:type="dxa"/>
            <w:gridSpan w:val="2"/>
            <w:tcBorders>
              <w:top w:val="single" w:sz="4" w:space="0" w:color="auto"/>
              <w:left w:val="nil"/>
              <w:bottom w:val="nil"/>
              <w:right w:val="nil"/>
            </w:tcBorders>
            <w:shd w:val="clear" w:color="auto" w:fill="auto"/>
            <w:noWrap/>
            <w:vAlign w:val="bottom"/>
          </w:tcPr>
          <w:p w:rsidR="00FC4140" w:rsidRPr="00816E11" w:rsidRDefault="00FC4140" w:rsidP="00FC4140">
            <w:pPr>
              <w:spacing w:after="0"/>
              <w:ind w:left="34"/>
              <w:rPr>
                <w:color w:val="000000" w:themeColor="text1"/>
                <w:sz w:val="24"/>
                <w:lang w:eastAsia="ru-RU"/>
              </w:rPr>
            </w:pPr>
          </w:p>
        </w:tc>
        <w:tc>
          <w:tcPr>
            <w:tcW w:w="2413" w:type="dxa"/>
            <w:gridSpan w:val="2"/>
            <w:tcBorders>
              <w:top w:val="single" w:sz="4" w:space="0" w:color="auto"/>
              <w:left w:val="nil"/>
              <w:bottom w:val="single" w:sz="4" w:space="0" w:color="auto"/>
              <w:right w:val="nil"/>
            </w:tcBorders>
            <w:shd w:val="clear" w:color="auto" w:fill="auto"/>
            <w:vAlign w:val="center"/>
          </w:tcPr>
          <w:p w:rsidR="00FC4140" w:rsidRPr="00816E11" w:rsidRDefault="00FC4140" w:rsidP="00FC4140">
            <w:pPr>
              <w:spacing w:after="0"/>
              <w:ind w:left="34"/>
              <w:rPr>
                <w:color w:val="000000" w:themeColor="text1"/>
                <w:sz w:val="24"/>
                <w:lang w:eastAsia="ru-RU"/>
              </w:rPr>
            </w:pPr>
          </w:p>
        </w:tc>
      </w:tr>
      <w:tr w:rsidR="00FC4140" w:rsidRPr="00816E11" w:rsidTr="00FC4140">
        <w:tblPrEx>
          <w:jc w:val="left"/>
        </w:tblPrEx>
        <w:trPr>
          <w:trHeight w:val="324"/>
        </w:trPr>
        <w:tc>
          <w:tcPr>
            <w:tcW w:w="5002" w:type="dxa"/>
            <w:gridSpan w:val="7"/>
            <w:vMerge w:val="restart"/>
            <w:tcBorders>
              <w:top w:val="single" w:sz="4" w:space="0" w:color="auto"/>
              <w:left w:val="nil"/>
              <w:bottom w:val="nil"/>
              <w:right w:val="nil"/>
            </w:tcBorders>
            <w:shd w:val="clear" w:color="auto" w:fill="auto"/>
            <w:vAlign w:val="center"/>
            <w:hideMark/>
          </w:tcPr>
          <w:p w:rsidR="00FC4140" w:rsidRPr="00FC4140" w:rsidRDefault="00FC4140" w:rsidP="00FC4140">
            <w:pPr>
              <w:spacing w:after="0"/>
              <w:ind w:left="34"/>
              <w:rPr>
                <w:color w:val="000000" w:themeColor="text1"/>
                <w:sz w:val="24"/>
                <w:lang w:eastAsia="ru-RU"/>
              </w:rPr>
            </w:pPr>
            <w:r w:rsidRPr="00FC4140">
              <w:rPr>
                <w:color w:val="000000" w:themeColor="text1"/>
                <w:sz w:val="24"/>
                <w:lang w:eastAsia="ru-RU"/>
              </w:rPr>
              <w:t xml:space="preserve">(уполномоченное должностное лицо </w:t>
            </w:r>
            <w:r w:rsidRPr="00FC4140">
              <w:rPr>
                <w:sz w:val="24"/>
              </w:rPr>
              <w:t>администрации городского округа</w:t>
            </w:r>
            <w:r w:rsidRPr="00FC4140">
              <w:rPr>
                <w:color w:val="000000" w:themeColor="text1"/>
                <w:sz w:val="24"/>
                <w:lang w:eastAsia="ru-RU"/>
              </w:rPr>
              <w:t>)</w:t>
            </w:r>
          </w:p>
        </w:tc>
        <w:tc>
          <w:tcPr>
            <w:tcW w:w="365" w:type="dxa"/>
            <w:gridSpan w:val="2"/>
            <w:tcBorders>
              <w:top w:val="nil"/>
              <w:left w:val="nil"/>
              <w:bottom w:val="nil"/>
              <w:right w:val="nil"/>
            </w:tcBorders>
            <w:shd w:val="clear" w:color="auto" w:fill="auto"/>
            <w:vAlign w:val="center"/>
            <w:hideMark/>
          </w:tcPr>
          <w:p w:rsidR="00FC4140" w:rsidRPr="00FC4140" w:rsidRDefault="00FC4140" w:rsidP="00FC4140">
            <w:pPr>
              <w:spacing w:after="0"/>
              <w:ind w:left="34"/>
              <w:rPr>
                <w:color w:val="000000" w:themeColor="text1"/>
                <w:sz w:val="24"/>
                <w:lang w:eastAsia="ru-RU"/>
              </w:rPr>
            </w:pPr>
          </w:p>
        </w:tc>
        <w:tc>
          <w:tcPr>
            <w:tcW w:w="267" w:type="dxa"/>
            <w:gridSpan w:val="2"/>
            <w:tcBorders>
              <w:top w:val="nil"/>
              <w:left w:val="nil"/>
              <w:bottom w:val="nil"/>
              <w:right w:val="nil"/>
            </w:tcBorders>
            <w:shd w:val="clear" w:color="auto" w:fill="auto"/>
            <w:vAlign w:val="center"/>
            <w:hideMark/>
          </w:tcPr>
          <w:p w:rsidR="00FC4140" w:rsidRPr="00FC4140" w:rsidRDefault="00FC4140" w:rsidP="00FC4140">
            <w:pPr>
              <w:spacing w:after="0"/>
              <w:ind w:left="34"/>
              <w:rPr>
                <w:color w:val="000000" w:themeColor="text1"/>
                <w:sz w:val="24"/>
                <w:lang w:eastAsia="ru-RU"/>
              </w:rPr>
            </w:pPr>
          </w:p>
        </w:tc>
        <w:tc>
          <w:tcPr>
            <w:tcW w:w="1785" w:type="dxa"/>
            <w:gridSpan w:val="2"/>
            <w:tcBorders>
              <w:top w:val="nil"/>
              <w:left w:val="nil"/>
              <w:bottom w:val="nil"/>
              <w:right w:val="nil"/>
            </w:tcBorders>
            <w:shd w:val="clear" w:color="auto" w:fill="auto"/>
            <w:vAlign w:val="center"/>
            <w:hideMark/>
          </w:tcPr>
          <w:p w:rsidR="00FC4140" w:rsidRPr="00FC4140" w:rsidRDefault="00FC4140" w:rsidP="00FC4140">
            <w:pPr>
              <w:spacing w:after="0"/>
              <w:ind w:left="34"/>
              <w:rPr>
                <w:color w:val="000000" w:themeColor="text1"/>
                <w:sz w:val="24"/>
                <w:lang w:eastAsia="ru-RU"/>
              </w:rPr>
            </w:pPr>
            <w:r w:rsidRPr="00FC4140">
              <w:rPr>
                <w:color w:val="000000" w:themeColor="text1"/>
                <w:sz w:val="24"/>
                <w:lang w:eastAsia="ru-RU"/>
              </w:rPr>
              <w:t>(подпись)</w:t>
            </w:r>
          </w:p>
        </w:tc>
        <w:tc>
          <w:tcPr>
            <w:tcW w:w="545" w:type="dxa"/>
            <w:gridSpan w:val="2"/>
            <w:tcBorders>
              <w:top w:val="nil"/>
              <w:left w:val="nil"/>
              <w:bottom w:val="nil"/>
              <w:right w:val="nil"/>
            </w:tcBorders>
            <w:shd w:val="clear" w:color="auto" w:fill="auto"/>
            <w:vAlign w:val="center"/>
            <w:hideMark/>
          </w:tcPr>
          <w:p w:rsidR="00FC4140" w:rsidRPr="00FC4140" w:rsidRDefault="00FC4140" w:rsidP="00FC4140">
            <w:pPr>
              <w:spacing w:after="0"/>
              <w:ind w:left="34"/>
              <w:rPr>
                <w:color w:val="000000" w:themeColor="text1"/>
                <w:sz w:val="24"/>
                <w:lang w:eastAsia="ru-RU"/>
              </w:rPr>
            </w:pPr>
          </w:p>
        </w:tc>
        <w:tc>
          <w:tcPr>
            <w:tcW w:w="2413" w:type="dxa"/>
            <w:gridSpan w:val="2"/>
            <w:vMerge w:val="restart"/>
            <w:tcBorders>
              <w:top w:val="nil"/>
              <w:left w:val="nil"/>
              <w:bottom w:val="nil"/>
              <w:right w:val="nil"/>
            </w:tcBorders>
            <w:shd w:val="clear" w:color="auto" w:fill="auto"/>
            <w:vAlign w:val="center"/>
            <w:hideMark/>
          </w:tcPr>
          <w:p w:rsidR="00FC4140" w:rsidRPr="00FC4140" w:rsidRDefault="00FC4140" w:rsidP="00FC4140">
            <w:pPr>
              <w:spacing w:after="0"/>
              <w:ind w:left="34"/>
              <w:rPr>
                <w:color w:val="000000" w:themeColor="text1"/>
                <w:sz w:val="24"/>
                <w:lang w:eastAsia="ru-RU"/>
              </w:rPr>
            </w:pPr>
            <w:r w:rsidRPr="00FC4140">
              <w:rPr>
                <w:color w:val="000000" w:themeColor="text1"/>
                <w:sz w:val="24"/>
                <w:lang w:eastAsia="ru-RU"/>
              </w:rPr>
              <w:t>(Расшифровка подписи)</w:t>
            </w:r>
          </w:p>
        </w:tc>
      </w:tr>
      <w:tr w:rsidR="00FC4140" w:rsidRPr="00816E11" w:rsidTr="00FC4140">
        <w:tblPrEx>
          <w:jc w:val="left"/>
        </w:tblPrEx>
        <w:trPr>
          <w:trHeight w:val="297"/>
        </w:trPr>
        <w:tc>
          <w:tcPr>
            <w:tcW w:w="5002" w:type="dxa"/>
            <w:gridSpan w:val="7"/>
            <w:vMerge/>
            <w:tcBorders>
              <w:top w:val="single" w:sz="4" w:space="0" w:color="auto"/>
              <w:left w:val="nil"/>
              <w:bottom w:val="nil"/>
              <w:right w:val="nil"/>
            </w:tcBorders>
            <w:vAlign w:val="center"/>
            <w:hideMark/>
          </w:tcPr>
          <w:p w:rsidR="00FC4140" w:rsidRPr="00816E11" w:rsidRDefault="00FC4140" w:rsidP="00FC4140">
            <w:pPr>
              <w:spacing w:after="0"/>
              <w:ind w:left="34"/>
              <w:rPr>
                <w:color w:val="000000" w:themeColor="text1"/>
                <w:sz w:val="24"/>
                <w:lang w:eastAsia="ru-RU"/>
              </w:rPr>
            </w:pPr>
          </w:p>
        </w:tc>
        <w:tc>
          <w:tcPr>
            <w:tcW w:w="365" w:type="dxa"/>
            <w:gridSpan w:val="2"/>
            <w:tcBorders>
              <w:top w:val="nil"/>
              <w:left w:val="nil"/>
              <w:bottom w:val="nil"/>
              <w:right w:val="nil"/>
            </w:tcBorders>
            <w:shd w:val="clear" w:color="auto" w:fill="auto"/>
            <w:noWrap/>
            <w:vAlign w:val="bottom"/>
            <w:hideMark/>
          </w:tcPr>
          <w:p w:rsidR="00FC4140" w:rsidRPr="00816E11" w:rsidRDefault="00FC4140" w:rsidP="00FC4140">
            <w:pPr>
              <w:spacing w:after="0"/>
              <w:ind w:left="34"/>
              <w:rPr>
                <w:color w:val="000000" w:themeColor="text1"/>
                <w:sz w:val="24"/>
                <w:lang w:eastAsia="ru-RU"/>
              </w:rPr>
            </w:pPr>
          </w:p>
        </w:tc>
        <w:tc>
          <w:tcPr>
            <w:tcW w:w="267" w:type="dxa"/>
            <w:gridSpan w:val="2"/>
            <w:tcBorders>
              <w:top w:val="nil"/>
              <w:left w:val="nil"/>
              <w:bottom w:val="nil"/>
              <w:right w:val="nil"/>
            </w:tcBorders>
            <w:shd w:val="clear" w:color="auto" w:fill="auto"/>
            <w:noWrap/>
            <w:vAlign w:val="bottom"/>
            <w:hideMark/>
          </w:tcPr>
          <w:p w:rsidR="00FC4140" w:rsidRPr="00816E11" w:rsidRDefault="00FC4140" w:rsidP="00FC4140">
            <w:pPr>
              <w:spacing w:after="0"/>
              <w:ind w:left="34"/>
              <w:rPr>
                <w:color w:val="000000" w:themeColor="text1"/>
                <w:sz w:val="24"/>
                <w:lang w:eastAsia="ru-RU"/>
              </w:rPr>
            </w:pPr>
          </w:p>
        </w:tc>
        <w:tc>
          <w:tcPr>
            <w:tcW w:w="1785" w:type="dxa"/>
            <w:gridSpan w:val="2"/>
            <w:tcBorders>
              <w:top w:val="nil"/>
              <w:left w:val="nil"/>
              <w:bottom w:val="nil"/>
              <w:right w:val="nil"/>
            </w:tcBorders>
            <w:shd w:val="clear" w:color="auto" w:fill="auto"/>
            <w:vAlign w:val="center"/>
            <w:hideMark/>
          </w:tcPr>
          <w:p w:rsidR="00FC4140" w:rsidRPr="00816E11" w:rsidRDefault="00FC4140" w:rsidP="00FC4140">
            <w:pPr>
              <w:spacing w:after="0"/>
              <w:ind w:left="34"/>
              <w:rPr>
                <w:color w:val="000000" w:themeColor="text1"/>
                <w:sz w:val="24"/>
                <w:lang w:eastAsia="ru-RU"/>
              </w:rPr>
            </w:pPr>
            <w:r>
              <w:rPr>
                <w:color w:val="000000" w:themeColor="text1"/>
                <w:sz w:val="24"/>
                <w:lang w:eastAsia="ru-RU"/>
              </w:rPr>
              <w:t xml:space="preserve">  </w:t>
            </w:r>
            <w:r w:rsidRPr="00816E11">
              <w:rPr>
                <w:color w:val="000000" w:themeColor="text1"/>
                <w:sz w:val="24"/>
                <w:lang w:eastAsia="ru-RU"/>
              </w:rPr>
              <w:t>М.П.</w:t>
            </w:r>
          </w:p>
        </w:tc>
        <w:tc>
          <w:tcPr>
            <w:tcW w:w="545" w:type="dxa"/>
            <w:gridSpan w:val="2"/>
            <w:tcBorders>
              <w:top w:val="nil"/>
              <w:left w:val="nil"/>
              <w:bottom w:val="nil"/>
              <w:right w:val="nil"/>
            </w:tcBorders>
            <w:shd w:val="clear" w:color="auto" w:fill="auto"/>
            <w:vAlign w:val="center"/>
            <w:hideMark/>
          </w:tcPr>
          <w:p w:rsidR="00FC4140" w:rsidRPr="00816E11" w:rsidRDefault="00FC4140" w:rsidP="00FC4140">
            <w:pPr>
              <w:spacing w:after="0"/>
              <w:ind w:left="34"/>
              <w:rPr>
                <w:color w:val="000000" w:themeColor="text1"/>
                <w:sz w:val="24"/>
                <w:lang w:eastAsia="ru-RU"/>
              </w:rPr>
            </w:pPr>
          </w:p>
        </w:tc>
        <w:tc>
          <w:tcPr>
            <w:tcW w:w="2413" w:type="dxa"/>
            <w:gridSpan w:val="2"/>
            <w:vMerge/>
            <w:tcBorders>
              <w:top w:val="nil"/>
              <w:left w:val="nil"/>
              <w:bottom w:val="nil"/>
              <w:right w:val="nil"/>
            </w:tcBorders>
            <w:vAlign w:val="center"/>
            <w:hideMark/>
          </w:tcPr>
          <w:p w:rsidR="00FC4140" w:rsidRPr="00816E11" w:rsidRDefault="00FC4140" w:rsidP="00FC4140">
            <w:pPr>
              <w:spacing w:after="0"/>
              <w:ind w:left="34"/>
              <w:rPr>
                <w:color w:val="000000" w:themeColor="text1"/>
                <w:sz w:val="24"/>
                <w:lang w:eastAsia="ru-RU"/>
              </w:rPr>
            </w:pPr>
          </w:p>
        </w:tc>
      </w:tr>
    </w:tbl>
    <w:p w:rsidR="00FC4140" w:rsidRDefault="00FC4140" w:rsidP="00FC4140">
      <w:pPr>
        <w:pStyle w:val="a0"/>
        <w:spacing w:after="0" w:line="240" w:lineRule="auto"/>
        <w:ind w:left="0" w:firstLine="709"/>
        <w:rPr>
          <w:sz w:val="24"/>
        </w:rPr>
      </w:pPr>
      <w:r w:rsidRPr="00FC4140">
        <w:rPr>
          <w:sz w:val="24"/>
        </w:rPr>
        <w:tab/>
      </w:r>
      <w:r w:rsidRPr="00FC4140">
        <w:rPr>
          <w:sz w:val="24"/>
        </w:rPr>
        <w:tab/>
      </w:r>
      <w:r w:rsidRPr="00FC4140">
        <w:rPr>
          <w:sz w:val="24"/>
        </w:rPr>
        <w:tab/>
      </w:r>
      <w:r w:rsidRPr="00FC4140">
        <w:rPr>
          <w:sz w:val="24"/>
        </w:rPr>
        <w:tab/>
      </w:r>
      <w:r w:rsidRPr="00FC4140">
        <w:rPr>
          <w:sz w:val="24"/>
        </w:rPr>
        <w:tab/>
      </w:r>
      <w:r w:rsidRPr="00FC4140">
        <w:rPr>
          <w:sz w:val="24"/>
        </w:rPr>
        <w:tab/>
      </w: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FC4140" w:rsidTr="00FC4140">
        <w:trPr>
          <w:trHeight w:val="283"/>
        </w:trPr>
        <w:tc>
          <w:tcPr>
            <w:tcW w:w="2903" w:type="dxa"/>
          </w:tcPr>
          <w:p w:rsidR="00FC4140" w:rsidRDefault="00FC4140" w:rsidP="00FC4140">
            <w:pPr>
              <w:pStyle w:val="TableContents"/>
              <w:pageBreakBefore/>
              <w:rPr>
                <w:sz w:val="28"/>
                <w:szCs w:val="28"/>
              </w:rPr>
            </w:pPr>
          </w:p>
        </w:tc>
        <w:tc>
          <w:tcPr>
            <w:tcW w:w="2034" w:type="dxa"/>
            <w:tcMar>
              <w:left w:w="10" w:type="dxa"/>
              <w:right w:w="10" w:type="dxa"/>
            </w:tcMar>
          </w:tcPr>
          <w:p w:rsidR="00FC4140" w:rsidRDefault="00FC4140" w:rsidP="00FC4140">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FC4140" w:rsidRDefault="00FC4140" w:rsidP="00FC4140">
            <w:pPr>
              <w:pStyle w:val="af0"/>
              <w:spacing w:after="0"/>
              <w:jc w:val="left"/>
              <w:rPr>
                <w:szCs w:val="24"/>
              </w:rPr>
            </w:pPr>
            <w:r w:rsidRPr="00EA2AFE">
              <w:rPr>
                <w:b w:val="0"/>
                <w:szCs w:val="24"/>
              </w:rPr>
              <w:t>Приложение</w:t>
            </w:r>
            <w:r>
              <w:rPr>
                <w:b w:val="0"/>
                <w:szCs w:val="24"/>
                <w:lang w:val="ru-RU"/>
              </w:rPr>
              <w:t xml:space="preserve"> 2</w:t>
            </w:r>
            <w:r w:rsidRPr="00EA2AFE">
              <w:rPr>
                <w:b w:val="0"/>
                <w:szCs w:val="24"/>
              </w:rPr>
              <w:t xml:space="preserve"> </w:t>
            </w:r>
            <w:r>
              <w:rPr>
                <w:b w:val="0"/>
                <w:szCs w:val="24"/>
                <w:lang w:val="ru-RU"/>
              </w:rPr>
              <w:t xml:space="preserve">к                                                                                         </w:t>
            </w:r>
            <w:r w:rsidRPr="00EA2AFE">
              <w:rPr>
                <w:b w:val="0"/>
                <w:szCs w:val="24"/>
                <w:lang w:val="ru-RU"/>
              </w:rPr>
              <w:t xml:space="preserve"> Административному </w:t>
            </w:r>
            <w:r>
              <w:rPr>
                <w:b w:val="0"/>
                <w:szCs w:val="24"/>
                <w:lang w:val="ru-RU"/>
              </w:rPr>
              <w:t xml:space="preserve"> </w:t>
            </w:r>
            <w:r w:rsidRPr="00EA2AFE">
              <w:rPr>
                <w:b w:val="0"/>
                <w:szCs w:val="24"/>
                <w:lang w:val="ru-RU"/>
              </w:rPr>
              <w:t xml:space="preserve">регламенту </w:t>
            </w:r>
          </w:p>
          <w:p w:rsidR="00FC4140" w:rsidRDefault="00FC4140" w:rsidP="00FC4140">
            <w:pPr>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FC4140" w:rsidRPr="00B37FCB" w:rsidRDefault="00FC4140" w:rsidP="00FC4140">
      <w:pPr>
        <w:pStyle w:val="ac"/>
        <w:outlineLvl w:val="1"/>
      </w:pPr>
      <w:r w:rsidRPr="00B37FCB">
        <w:rPr>
          <w:rStyle w:val="20"/>
          <w:lang w:eastAsia="en-US" w:bidi="ar-SA"/>
        </w:rPr>
        <w:t>Форма</w:t>
      </w:r>
    </w:p>
    <w:p w:rsidR="00FC4140" w:rsidRPr="00B37FCB" w:rsidRDefault="00FC4140" w:rsidP="00FC4140">
      <w:pPr>
        <w:pStyle w:val="ac"/>
        <w:outlineLvl w:val="1"/>
      </w:pPr>
      <w:bookmarkStart w:id="40" w:name="_Toc91253271"/>
      <w:r w:rsidRPr="00B37FCB">
        <w:rPr>
          <w:rStyle w:val="20"/>
          <w:lang w:eastAsia="en-US" w:bidi="ar-SA"/>
        </w:rPr>
        <w:t xml:space="preserve">решения об отказе в предоставлении </w:t>
      </w:r>
      <w:bookmarkEnd w:id="40"/>
      <w:r w:rsidRPr="00B37FCB">
        <w:rPr>
          <w:rStyle w:val="20"/>
          <w:lang w:eastAsia="en-US" w:bidi="ar-SA"/>
        </w:rPr>
        <w:t>муниципальной услуги</w:t>
      </w:r>
    </w:p>
    <w:p w:rsidR="00FC4140" w:rsidRPr="00B37FCB" w:rsidRDefault="00FC4140" w:rsidP="00FC4140">
      <w:pPr>
        <w:pStyle w:val="ac"/>
        <w:outlineLvl w:val="1"/>
      </w:pPr>
      <w:r w:rsidRPr="00B37FCB">
        <w:rPr>
          <w:rStyle w:val="20"/>
          <w:lang w:eastAsia="en-US" w:bidi="ar-SA"/>
        </w:rPr>
        <w:t>«Согласование установки средства размещения информации на территории Сергиево⁠-⁠Посадского городского округа Московской области»</w:t>
      </w:r>
    </w:p>
    <w:p w:rsidR="00FC4140" w:rsidRPr="00B37FCB" w:rsidRDefault="00FC4140" w:rsidP="00FC4140">
      <w:pPr>
        <w:sectPr w:rsidR="00FC4140" w:rsidRPr="00B37FCB" w:rsidSect="00FC4140">
          <w:type w:val="continuous"/>
          <w:pgSz w:w="11906" w:h="16838"/>
          <w:pgMar w:top="1134" w:right="850" w:bottom="1134" w:left="1134" w:header="0" w:footer="0" w:gutter="0"/>
          <w:cols w:space="720"/>
          <w:formProt w:val="0"/>
          <w:docGrid w:linePitch="312" w:charSpace="-6145"/>
        </w:sectPr>
      </w:pPr>
    </w:p>
    <w:p w:rsidR="00FC4140" w:rsidRPr="00B37FCB" w:rsidRDefault="00FC4140" w:rsidP="00FC4140">
      <w:pPr>
        <w:pStyle w:val="ac"/>
      </w:pPr>
      <w:r w:rsidRPr="00B37FCB">
        <w:rPr>
          <w:rStyle w:val="20"/>
          <w:lang w:eastAsia="en-US" w:bidi="ar-SA"/>
        </w:rPr>
        <w:lastRenderedPageBreak/>
        <w:t>(оформляется на официальном бланке Администрации)</w:t>
      </w:r>
    </w:p>
    <w:p w:rsidR="00FC4140" w:rsidRPr="00B37FCB" w:rsidRDefault="00FC4140" w:rsidP="00FC4140">
      <w:pPr>
        <w:sectPr w:rsidR="00FC4140" w:rsidRPr="00B37FCB">
          <w:type w:val="continuous"/>
          <w:pgSz w:w="11906" w:h="16838"/>
          <w:pgMar w:top="1134" w:right="850" w:bottom="1134" w:left="1134" w:header="0" w:footer="0" w:gutter="0"/>
          <w:cols w:space="720"/>
          <w:formProt w:val="0"/>
          <w:docGrid w:linePitch="312" w:charSpace="-6145"/>
        </w:sectPr>
      </w:pPr>
    </w:p>
    <w:p w:rsidR="00FC4140" w:rsidRPr="00B37FCB" w:rsidRDefault="00FC4140" w:rsidP="00FC4140">
      <w:pPr>
        <w:ind w:firstLine="5245"/>
        <w:rPr>
          <w:lang w:eastAsia="ru-RU"/>
        </w:rPr>
      </w:pPr>
    </w:p>
    <w:p w:rsidR="00FC4140" w:rsidRPr="00B37FCB" w:rsidRDefault="00FC4140" w:rsidP="00FC4140">
      <w:pPr>
        <w:ind w:firstLine="5245"/>
        <w:rPr>
          <w:lang w:eastAsia="ru-RU"/>
        </w:rPr>
      </w:pPr>
      <w:r w:rsidRPr="00B37FCB">
        <w:rPr>
          <w:lang w:eastAsia="ru-RU"/>
        </w:rPr>
        <w:t>Кому: _________________________</w:t>
      </w:r>
    </w:p>
    <w:p w:rsidR="00FC4140" w:rsidRPr="00B37FCB" w:rsidRDefault="00FC4140" w:rsidP="00FC4140">
      <w:pPr>
        <w:sectPr w:rsidR="00FC4140" w:rsidRPr="00B37FCB">
          <w:type w:val="continuous"/>
          <w:pgSz w:w="11906" w:h="16838"/>
          <w:pgMar w:top="1134" w:right="850" w:bottom="1134" w:left="1134" w:header="0" w:footer="0" w:gutter="0"/>
          <w:cols w:space="720"/>
          <w:formProt w:val="0"/>
          <w:docGrid w:linePitch="312" w:charSpace="-6145"/>
        </w:sectPr>
      </w:pPr>
    </w:p>
    <w:p w:rsidR="00FC4140" w:rsidRPr="00B37FCB" w:rsidRDefault="00FC4140" w:rsidP="00FC4140">
      <w:pPr>
        <w:ind w:firstLine="5245"/>
        <w:rPr>
          <w:lang w:eastAsia="ru-RU"/>
        </w:rPr>
      </w:pPr>
      <w:proofErr w:type="gramStart"/>
      <w:r w:rsidRPr="00B37FCB">
        <w:rPr>
          <w:i/>
          <w:iCs/>
          <w:lang w:eastAsia="ru-RU"/>
        </w:rPr>
        <w:lastRenderedPageBreak/>
        <w:t>(ФИО (последнее при</w:t>
      </w:r>
      <w:r w:rsidRPr="00B37FCB">
        <w:rPr>
          <w:rStyle w:val="20"/>
          <w:i/>
          <w:iCs/>
          <w:lang w:eastAsia="en-US" w:bidi="ar-SA"/>
        </w:rPr>
        <w:t> </w:t>
      </w:r>
      <w:r w:rsidRPr="00B37FCB">
        <w:rPr>
          <w:i/>
          <w:iCs/>
          <w:lang w:eastAsia="ru-RU"/>
        </w:rPr>
        <w:t xml:space="preserve">наличии) </w:t>
      </w:r>
      <w:proofErr w:type="gramEnd"/>
    </w:p>
    <w:p w:rsidR="00FC4140" w:rsidRPr="00B37FCB" w:rsidRDefault="00FC4140" w:rsidP="00FC4140">
      <w:pPr>
        <w:spacing w:line="276" w:lineRule="auto"/>
        <w:ind w:firstLine="5245"/>
        <w:rPr>
          <w:i/>
          <w:iCs/>
          <w:lang w:eastAsia="ru-RU"/>
        </w:rPr>
      </w:pPr>
      <w:r w:rsidRPr="00B37FCB">
        <w:rPr>
          <w:i/>
          <w:iCs/>
          <w:lang w:eastAsia="ru-RU"/>
        </w:rPr>
        <w:t xml:space="preserve">физического лица, индивидуального </w:t>
      </w:r>
    </w:p>
    <w:p w:rsidR="00FC4140" w:rsidRPr="00B37FCB" w:rsidRDefault="00FC4140" w:rsidP="00FC4140">
      <w:pPr>
        <w:spacing w:line="276" w:lineRule="auto"/>
        <w:ind w:firstLine="5245"/>
        <w:rPr>
          <w:i/>
          <w:iCs/>
          <w:lang w:eastAsia="ru-RU"/>
        </w:rPr>
      </w:pPr>
      <w:r w:rsidRPr="00B37FCB">
        <w:rPr>
          <w:i/>
          <w:iCs/>
          <w:lang w:eastAsia="ru-RU"/>
        </w:rPr>
        <w:t>предпринимателя или</w:t>
      </w:r>
      <w:r w:rsidRPr="00B37FCB">
        <w:rPr>
          <w:rStyle w:val="20"/>
          <w:i/>
          <w:iCs/>
          <w:lang w:eastAsia="en-US" w:bidi="ar-SA"/>
        </w:rPr>
        <w:t> </w:t>
      </w:r>
      <w:proofErr w:type="gramStart"/>
      <w:r w:rsidRPr="00B37FCB">
        <w:rPr>
          <w:i/>
          <w:iCs/>
          <w:lang w:eastAsia="ru-RU"/>
        </w:rPr>
        <w:t>полное</w:t>
      </w:r>
      <w:proofErr w:type="gramEnd"/>
    </w:p>
    <w:p w:rsidR="00FC4140" w:rsidRPr="00B37FCB" w:rsidRDefault="00FC4140" w:rsidP="00FC4140">
      <w:pPr>
        <w:spacing w:line="276" w:lineRule="auto"/>
        <w:ind w:firstLine="5245"/>
        <w:rPr>
          <w:i/>
          <w:iCs/>
          <w:lang w:eastAsia="ru-RU"/>
        </w:rPr>
      </w:pPr>
      <w:r w:rsidRPr="00B37FCB">
        <w:rPr>
          <w:i/>
          <w:iCs/>
          <w:lang w:eastAsia="ru-RU"/>
        </w:rPr>
        <w:t>наименование юридического лица)</w:t>
      </w:r>
    </w:p>
    <w:p w:rsidR="00FC4140" w:rsidRPr="00B37FCB" w:rsidRDefault="00FC4140" w:rsidP="00FC4140">
      <w:pPr>
        <w:sectPr w:rsidR="00FC4140" w:rsidRPr="00B37FCB">
          <w:type w:val="continuous"/>
          <w:pgSz w:w="11906" w:h="16838"/>
          <w:pgMar w:top="1134" w:right="850" w:bottom="1134" w:left="1134" w:header="0" w:footer="0" w:gutter="0"/>
          <w:cols w:space="720"/>
          <w:formProt w:val="0"/>
          <w:docGrid w:linePitch="312" w:charSpace="-6145"/>
        </w:sectPr>
      </w:pPr>
    </w:p>
    <w:p w:rsidR="00FC4140" w:rsidRPr="00B37FCB" w:rsidRDefault="00FC4140" w:rsidP="00FC4140">
      <w:pPr>
        <w:spacing w:line="276" w:lineRule="auto"/>
        <w:ind w:firstLine="5245"/>
        <w:rPr>
          <w:lang w:eastAsia="en-US" w:bidi="ar-SA"/>
        </w:rPr>
      </w:pPr>
    </w:p>
    <w:p w:rsidR="00FC4140" w:rsidRPr="00B37FCB" w:rsidRDefault="00FC4140" w:rsidP="00FC4140">
      <w:pPr>
        <w:pStyle w:val="ac"/>
        <w:spacing w:line="276" w:lineRule="auto"/>
        <w:outlineLvl w:val="1"/>
        <w:rPr>
          <w:b w:val="0"/>
        </w:rPr>
      </w:pPr>
      <w:r w:rsidRPr="00B37FCB">
        <w:rPr>
          <w:rStyle w:val="20"/>
        </w:rPr>
        <w:t>Решение об отказе в предоставлении муниципальной услуги</w:t>
      </w:r>
    </w:p>
    <w:p w:rsidR="00FC4140" w:rsidRPr="00B37FCB" w:rsidRDefault="00FC4140" w:rsidP="00FC4140">
      <w:pPr>
        <w:pStyle w:val="ac"/>
        <w:spacing w:line="276" w:lineRule="auto"/>
        <w:rPr>
          <w:b w:val="0"/>
        </w:rPr>
      </w:pPr>
      <w:r w:rsidRPr="00B37FCB">
        <w:rPr>
          <w:rStyle w:val="20"/>
        </w:rPr>
        <w:t>«Согласование установки средства размещения информации на территории Сергиево⁠-⁠Посадского городского округа Московской области»</w:t>
      </w:r>
    </w:p>
    <w:p w:rsidR="00FC4140" w:rsidRPr="00B37FCB" w:rsidRDefault="00FC4140" w:rsidP="00FC4140">
      <w:pPr>
        <w:pStyle w:val="ac"/>
        <w:spacing w:line="276" w:lineRule="auto"/>
        <w:rPr>
          <w:rStyle w:val="20"/>
        </w:rPr>
      </w:pPr>
    </w:p>
    <w:p w:rsidR="00FC4140" w:rsidRPr="00B37FCB" w:rsidRDefault="00FC4140" w:rsidP="00FC4140">
      <w:pPr>
        <w:sectPr w:rsidR="00FC4140" w:rsidRPr="00B37FCB">
          <w:type w:val="continuous"/>
          <w:pgSz w:w="11906" w:h="16838"/>
          <w:pgMar w:top="1134" w:right="850" w:bottom="1134" w:left="1134" w:header="0" w:footer="0" w:gutter="0"/>
          <w:cols w:space="720"/>
          <w:formProt w:val="0"/>
          <w:docGrid w:linePitch="312" w:charSpace="-6145"/>
        </w:sectPr>
      </w:pPr>
    </w:p>
    <w:p w:rsidR="00FC4140" w:rsidRPr="00B37FCB" w:rsidRDefault="00FC4140" w:rsidP="00FC4140">
      <w:pPr>
        <w:pStyle w:val="ac"/>
        <w:spacing w:line="276" w:lineRule="auto"/>
        <w:ind w:firstLine="709"/>
        <w:jc w:val="both"/>
      </w:pPr>
      <w:proofErr w:type="gramStart"/>
      <w:r w:rsidRPr="00B37FCB">
        <w:rPr>
          <w:rStyle w:val="20"/>
          <w:lang w:eastAsia="en-US" w:bidi="ar-SA"/>
        </w:rPr>
        <w:lastRenderedPageBreak/>
        <w:t xml:space="preserve">В соответствии с ____ </w:t>
      </w:r>
      <w:r w:rsidRPr="00B37FCB">
        <w:rPr>
          <w:rStyle w:val="20"/>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B37FCB">
        <w:rPr>
          <w:rStyle w:val="20"/>
          <w:bCs/>
          <w:lang w:eastAsia="en-US" w:bidi="ar-SA"/>
        </w:rPr>
        <w:t>Администрация Сергиево-Посадского городского округа Московской области</w:t>
      </w:r>
      <w:r w:rsidRPr="00B37FCB">
        <w:rPr>
          <w:rStyle w:val="20"/>
          <w:bCs/>
          <w:i/>
          <w:iCs/>
          <w:lang w:eastAsia="en-US" w:bidi="ar-SA"/>
        </w:rPr>
        <w:t xml:space="preserve"> </w:t>
      </w:r>
      <w:r w:rsidRPr="00B37FCB">
        <w:rPr>
          <w:rStyle w:val="20"/>
          <w:bCs/>
          <w:lang w:eastAsia="en-US" w:bidi="ar-SA"/>
        </w:rPr>
        <w:t xml:space="preserve">(далее – </w:t>
      </w:r>
      <w:r w:rsidRPr="00B37FCB">
        <w:rPr>
          <w:b w:val="0"/>
        </w:rPr>
        <w:t>администрация городского округа</w:t>
      </w:r>
      <w:r w:rsidRPr="00B37FCB">
        <w:rPr>
          <w:rStyle w:val="20"/>
          <w:bCs/>
          <w:lang w:eastAsia="en-US" w:bidi="ar-SA"/>
        </w:rPr>
        <w:t>)</w:t>
      </w:r>
      <w:r w:rsidRPr="00B37FCB">
        <w:rPr>
          <w:rStyle w:val="20"/>
          <w:lang w:eastAsia="en-US" w:bidi="ar-SA"/>
        </w:rPr>
        <w:t xml:space="preserve"> рассмотрела запрос о предоставлении муниципальной услуги </w:t>
      </w:r>
      <w:r w:rsidRPr="00B37FCB">
        <w:rPr>
          <w:rStyle w:val="20"/>
          <w:bCs/>
          <w:lang w:eastAsia="en-US" w:bidi="ar-SA"/>
        </w:rPr>
        <w:t>«Согласование установки средства размещения информации на территории Сергиево⁠-⁠Посадского городского округа Московской области»</w:t>
      </w:r>
      <w:r w:rsidRPr="00B37FCB">
        <w:rPr>
          <w:rStyle w:val="20"/>
          <w:lang w:eastAsia="en-US" w:bidi="ar-SA"/>
        </w:rPr>
        <w:t xml:space="preserve"> № </w:t>
      </w:r>
      <w:r w:rsidRPr="00B37FCB">
        <w:rPr>
          <w:rStyle w:val="20"/>
          <w:rFonts w:eastAsia="Times New Roman"/>
          <w:lang w:eastAsia="ru-RU" w:bidi="ar-SA"/>
        </w:rPr>
        <w:t>______</w:t>
      </w:r>
      <w:r w:rsidRPr="00B37FCB">
        <w:rPr>
          <w:rStyle w:val="20"/>
          <w:lang w:eastAsia="en-US" w:bidi="ar-SA"/>
        </w:rPr>
        <w:t xml:space="preserve"> (</w:t>
      </w:r>
      <w:r w:rsidRPr="00B37FCB">
        <w:rPr>
          <w:rStyle w:val="20"/>
          <w:i/>
          <w:lang w:eastAsia="en-US" w:bidi="ar-SA"/>
        </w:rPr>
        <w:t>указать регистрационный номер</w:t>
      </w:r>
      <w:proofErr w:type="gramEnd"/>
      <w:r w:rsidRPr="00B37FCB">
        <w:rPr>
          <w:rStyle w:val="20"/>
          <w:i/>
          <w:lang w:eastAsia="en-US" w:bidi="ar-SA"/>
        </w:rPr>
        <w:t xml:space="preserve"> запроса</w:t>
      </w:r>
      <w:r w:rsidRPr="00B37FCB">
        <w:rPr>
          <w:rStyle w:val="20"/>
          <w:lang w:eastAsia="en-US" w:bidi="ar-SA"/>
        </w:rPr>
        <w:t>) (далее соответственно – запрос, муниципальная услуга) и</w:t>
      </w:r>
      <w:r w:rsidRPr="00B37FCB">
        <w:rPr>
          <w:rStyle w:val="20"/>
          <w:bCs/>
          <w:lang w:eastAsia="en-US" w:bidi="ar-SA"/>
        </w:rPr>
        <w:t xml:space="preserve"> приняла </w:t>
      </w:r>
      <w:r w:rsidRPr="00B37FCB">
        <w:rPr>
          <w:rStyle w:val="20"/>
          <w:lang w:eastAsia="en-US" w:bidi="ar-SA"/>
        </w:rPr>
        <w:t>решение об отказе в предоставлении муниципальной услуги по следующему основанию:</w:t>
      </w:r>
    </w:p>
    <w:p w:rsidR="00FC4140" w:rsidRPr="00B37FCB" w:rsidRDefault="00FC4140" w:rsidP="00FC4140">
      <w:pPr>
        <w:sectPr w:rsidR="00FC4140" w:rsidRPr="00B37FCB">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FC4140" w:rsidRPr="00B37FCB" w:rsidTr="00FC4140">
        <w:tc>
          <w:tcPr>
            <w:tcW w:w="3454" w:type="dxa"/>
            <w:tcBorders>
              <w:top w:val="single" w:sz="4" w:space="0" w:color="000000"/>
              <w:left w:val="single" w:sz="4" w:space="0" w:color="000000"/>
              <w:bottom w:val="single" w:sz="4" w:space="0" w:color="000000"/>
              <w:right w:val="single" w:sz="4" w:space="0" w:color="000000"/>
            </w:tcBorders>
          </w:tcPr>
          <w:p w:rsidR="00FC4140" w:rsidRPr="00B37FCB" w:rsidRDefault="00FC4140" w:rsidP="00FC4140">
            <w:pPr>
              <w:pStyle w:val="ac"/>
              <w:widowControl w:val="0"/>
            </w:pPr>
            <w:r w:rsidRPr="00B37FCB">
              <w:rPr>
                <w:rStyle w:val="20"/>
              </w:rPr>
              <w:lastRenderedPageBreak/>
              <w:t>Ссылка</w:t>
            </w:r>
          </w:p>
          <w:p w:rsidR="00FC4140" w:rsidRPr="00B37FCB" w:rsidRDefault="00FC4140" w:rsidP="00FC4140">
            <w:pPr>
              <w:pStyle w:val="ac"/>
              <w:widowControl w:val="0"/>
            </w:pPr>
            <w:r w:rsidRPr="00B37FCB">
              <w:rPr>
                <w:rStyle w:val="20"/>
              </w:rPr>
              <w:t>на</w:t>
            </w:r>
            <w:r w:rsidRPr="00B37FCB">
              <w:rPr>
                <w:rStyle w:val="20"/>
                <w:lang w:eastAsia="en-US" w:bidi="ar-SA"/>
              </w:rPr>
              <w:t> </w:t>
            </w:r>
            <w:r w:rsidRPr="00B37FCB">
              <w:rPr>
                <w:rStyle w:val="20"/>
              </w:rPr>
              <w:t>соответствующий</w:t>
            </w:r>
          </w:p>
          <w:p w:rsidR="00FC4140" w:rsidRPr="00B37FCB" w:rsidRDefault="00FC4140" w:rsidP="00FC4140">
            <w:pPr>
              <w:pStyle w:val="ac"/>
              <w:widowControl w:val="0"/>
            </w:pPr>
            <w:r w:rsidRPr="00B37FCB">
              <w:rPr>
                <w:rStyle w:val="20"/>
              </w:rPr>
              <w:t>подпункт подраздела 19</w:t>
            </w:r>
          </w:p>
          <w:p w:rsidR="00FC4140" w:rsidRPr="00B37FCB" w:rsidRDefault="00FC4140" w:rsidP="00FC4140">
            <w:pPr>
              <w:pStyle w:val="ac"/>
              <w:widowControl w:val="0"/>
            </w:pPr>
            <w:r w:rsidRPr="00B37FCB">
              <w:rPr>
                <w:rStyle w:val="20"/>
              </w:rPr>
              <w:t>Регламента, в</w:t>
            </w:r>
            <w:r w:rsidRPr="00B37FCB">
              <w:rPr>
                <w:rStyle w:val="20"/>
                <w:lang w:eastAsia="en-US" w:bidi="ar-SA"/>
              </w:rPr>
              <w:t> </w:t>
            </w:r>
            <w:r w:rsidRPr="00B37FCB">
              <w:rPr>
                <w:rStyle w:val="20"/>
              </w:rPr>
              <w:t>котором</w:t>
            </w:r>
          </w:p>
          <w:p w:rsidR="00FC4140" w:rsidRPr="00B37FCB" w:rsidRDefault="00FC4140" w:rsidP="00FC4140">
            <w:pPr>
              <w:pStyle w:val="ac"/>
              <w:widowControl w:val="0"/>
            </w:pPr>
            <w:r w:rsidRPr="00B37FCB">
              <w:rPr>
                <w:rStyle w:val="20"/>
              </w:rPr>
              <w:t>содержится основание</w:t>
            </w:r>
          </w:p>
          <w:p w:rsidR="00FC4140" w:rsidRPr="00B37FCB" w:rsidRDefault="00FC4140" w:rsidP="00FC4140">
            <w:pPr>
              <w:pStyle w:val="ac"/>
              <w:widowControl w:val="0"/>
            </w:pPr>
            <w:r w:rsidRPr="00B37FCB">
              <w:rPr>
                <w:rStyle w:val="20"/>
              </w:rPr>
              <w:t>для</w:t>
            </w:r>
            <w:r w:rsidRPr="00B37FCB">
              <w:rPr>
                <w:rStyle w:val="20"/>
                <w:lang w:eastAsia="en-US" w:bidi="ar-SA"/>
              </w:rPr>
              <w:t> </w:t>
            </w:r>
            <w:r w:rsidRPr="00B37FCB">
              <w:rPr>
                <w:rStyle w:val="20"/>
              </w:rPr>
              <w:t>отказа</w:t>
            </w:r>
            <w:r w:rsidRPr="00B37FCB">
              <w:rPr>
                <w:rStyle w:val="20"/>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FC4140" w:rsidRPr="00B37FCB" w:rsidRDefault="00FC4140" w:rsidP="00FC4140">
            <w:pPr>
              <w:pStyle w:val="ac"/>
              <w:widowControl w:val="0"/>
            </w:pPr>
            <w:r w:rsidRPr="00B37FCB">
              <w:rPr>
                <w:rStyle w:val="20"/>
              </w:rPr>
              <w:t xml:space="preserve">Наименование </w:t>
            </w:r>
            <w:r w:rsidRPr="00B37FCB">
              <w:rPr>
                <w:rStyle w:val="20"/>
              </w:rPr>
              <w:br/>
              <w:t>основания для</w:t>
            </w:r>
            <w:r w:rsidRPr="00B37FCB">
              <w:rPr>
                <w:rStyle w:val="20"/>
                <w:lang w:eastAsia="en-US" w:bidi="ar-SA"/>
              </w:rPr>
              <w:t> </w:t>
            </w:r>
            <w:r w:rsidRPr="00B37FCB">
              <w:rPr>
                <w:rStyle w:val="20"/>
              </w:rPr>
              <w:t xml:space="preserve">отказа </w:t>
            </w:r>
            <w:r w:rsidRPr="00B37FCB">
              <w:rPr>
                <w:rStyle w:val="20"/>
              </w:rPr>
              <w:br/>
              <w:t>в</w:t>
            </w:r>
            <w:r w:rsidRPr="00B37FCB">
              <w:rPr>
                <w:rStyle w:val="20"/>
                <w:i/>
                <w:lang w:eastAsia="en-US" w:bidi="ar-SA"/>
              </w:rPr>
              <w:t> </w:t>
            </w:r>
            <w:r w:rsidRPr="00B37FCB">
              <w:rPr>
                <w:rStyle w:val="20"/>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FC4140" w:rsidRPr="00B37FCB" w:rsidRDefault="00FC4140" w:rsidP="00FC4140">
            <w:pPr>
              <w:pStyle w:val="ac"/>
              <w:widowControl w:val="0"/>
            </w:pPr>
            <w:r w:rsidRPr="00B37FCB">
              <w:rPr>
                <w:rStyle w:val="20"/>
              </w:rPr>
              <w:t xml:space="preserve">Разъяснение причины </w:t>
            </w:r>
            <w:r w:rsidRPr="00B37FCB">
              <w:rPr>
                <w:rStyle w:val="20"/>
              </w:rPr>
              <w:br/>
              <w:t xml:space="preserve">принятия решения </w:t>
            </w:r>
            <w:r w:rsidRPr="00B37FCB">
              <w:rPr>
                <w:rStyle w:val="20"/>
              </w:rPr>
              <w:br/>
              <w:t>об</w:t>
            </w:r>
            <w:r w:rsidRPr="00B37FCB">
              <w:rPr>
                <w:rStyle w:val="20"/>
                <w:i/>
                <w:lang w:eastAsia="en-US" w:bidi="ar-SA"/>
              </w:rPr>
              <w:t> </w:t>
            </w:r>
            <w:r w:rsidRPr="00B37FCB">
              <w:rPr>
                <w:rStyle w:val="20"/>
              </w:rPr>
              <w:t>отказе в</w:t>
            </w:r>
            <w:r w:rsidRPr="00B37FCB">
              <w:rPr>
                <w:rStyle w:val="20"/>
                <w:i/>
                <w:lang w:eastAsia="en-US" w:bidi="ar-SA"/>
              </w:rPr>
              <w:t> </w:t>
            </w:r>
            <w:r w:rsidRPr="00B37FCB">
              <w:rPr>
                <w:rStyle w:val="20"/>
              </w:rPr>
              <w:t>предоставлении муниципальной услуги</w:t>
            </w:r>
          </w:p>
        </w:tc>
      </w:tr>
      <w:tr w:rsidR="00FC4140" w:rsidRPr="00B37FCB" w:rsidTr="00FC4140">
        <w:tc>
          <w:tcPr>
            <w:tcW w:w="3454" w:type="dxa"/>
            <w:tcBorders>
              <w:top w:val="single" w:sz="4" w:space="0" w:color="000000"/>
              <w:left w:val="single" w:sz="4" w:space="0" w:color="000000"/>
              <w:bottom w:val="single" w:sz="4" w:space="0" w:color="000000"/>
              <w:right w:val="single" w:sz="4" w:space="0" w:color="000000"/>
            </w:tcBorders>
          </w:tcPr>
          <w:p w:rsidR="00FC4140" w:rsidRPr="00B37FCB" w:rsidRDefault="00FC4140" w:rsidP="00FC4140">
            <w:pPr>
              <w:pStyle w:val="ac"/>
              <w:widowControl w:val="0"/>
              <w:spacing w:line="276" w:lineRule="auto"/>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FC4140" w:rsidRPr="00B37FCB" w:rsidRDefault="00FC4140" w:rsidP="00FC4140">
            <w:pPr>
              <w:pStyle w:val="ac"/>
              <w:widowControl w:val="0"/>
              <w:spacing w:line="276" w:lineRule="auto"/>
              <w:ind w:firstLine="709"/>
              <w:jc w:val="both"/>
              <w:rPr>
                <w:b w:val="0"/>
              </w:rPr>
            </w:pPr>
          </w:p>
        </w:tc>
        <w:tc>
          <w:tcPr>
            <w:tcW w:w="3231" w:type="dxa"/>
            <w:tcBorders>
              <w:top w:val="single" w:sz="4" w:space="0" w:color="000000"/>
              <w:left w:val="single" w:sz="4" w:space="0" w:color="000000"/>
              <w:bottom w:val="single" w:sz="4" w:space="0" w:color="000000"/>
              <w:right w:val="single" w:sz="4" w:space="0" w:color="000000"/>
            </w:tcBorders>
          </w:tcPr>
          <w:p w:rsidR="00FC4140" w:rsidRPr="00B37FCB" w:rsidRDefault="00FC4140" w:rsidP="00FC4140">
            <w:pPr>
              <w:pStyle w:val="ac"/>
              <w:widowControl w:val="0"/>
              <w:spacing w:line="276" w:lineRule="auto"/>
              <w:ind w:firstLine="709"/>
              <w:jc w:val="both"/>
              <w:rPr>
                <w:b w:val="0"/>
              </w:rPr>
            </w:pPr>
          </w:p>
        </w:tc>
      </w:tr>
    </w:tbl>
    <w:p w:rsidR="00FC4140" w:rsidRPr="00B37FCB" w:rsidRDefault="00FC4140" w:rsidP="00FC4140">
      <w:pPr>
        <w:sectPr w:rsidR="00FC4140" w:rsidRPr="00B37FCB">
          <w:type w:val="continuous"/>
          <w:pgSz w:w="11906" w:h="16838"/>
          <w:pgMar w:top="1134" w:right="850" w:bottom="1134" w:left="1134" w:header="0" w:footer="0" w:gutter="0"/>
          <w:cols w:space="720"/>
          <w:formProt w:val="0"/>
          <w:docGrid w:linePitch="312" w:charSpace="-6145"/>
        </w:sectPr>
      </w:pPr>
    </w:p>
    <w:p w:rsidR="00FC4140" w:rsidRPr="00B37FCB" w:rsidRDefault="00FC4140" w:rsidP="00FC4140">
      <w:pPr>
        <w:pStyle w:val="ac"/>
        <w:spacing w:line="276" w:lineRule="auto"/>
        <w:ind w:firstLine="709"/>
        <w:jc w:val="both"/>
        <w:rPr>
          <w:b w:val="0"/>
        </w:rPr>
      </w:pPr>
      <w:r w:rsidRPr="00B37FCB">
        <w:rPr>
          <w:b w:val="0"/>
        </w:rPr>
        <w:lastRenderedPageBreak/>
        <w:t>Вы вправе повторно обратиться в</w:t>
      </w:r>
      <w:r w:rsidRPr="00B37FCB">
        <w:rPr>
          <w:rStyle w:val="20"/>
          <w:lang w:eastAsia="en-US" w:bidi="ar-SA"/>
        </w:rPr>
        <w:t> </w:t>
      </w:r>
      <w:r w:rsidRPr="00B37FCB">
        <w:rPr>
          <w:b w:val="0"/>
        </w:rPr>
        <w:t>администрацию городского округа с запросом после устранения указанного основания для отказа в предоставлении муниципальной услуги.</w:t>
      </w:r>
    </w:p>
    <w:p w:rsidR="00FC4140" w:rsidRPr="00B37FCB" w:rsidRDefault="00FC4140" w:rsidP="00FC4140">
      <w:pPr>
        <w:sectPr w:rsidR="00FC4140" w:rsidRPr="00B37FCB">
          <w:type w:val="continuous"/>
          <w:pgSz w:w="11906" w:h="16838"/>
          <w:pgMar w:top="1134" w:right="850" w:bottom="1134" w:left="1134" w:header="0" w:footer="0" w:gutter="0"/>
          <w:cols w:space="720"/>
          <w:formProt w:val="0"/>
          <w:docGrid w:linePitch="312" w:charSpace="-6145"/>
        </w:sectPr>
      </w:pPr>
    </w:p>
    <w:p w:rsidR="00FC4140" w:rsidRPr="00B37FCB" w:rsidRDefault="00FC4140" w:rsidP="00FC4140">
      <w:pPr>
        <w:pStyle w:val="ac"/>
        <w:spacing w:line="276" w:lineRule="auto"/>
        <w:ind w:firstLine="709"/>
        <w:jc w:val="both"/>
      </w:pPr>
      <w:proofErr w:type="gramStart"/>
      <w:r w:rsidRPr="00B37FCB">
        <w:rPr>
          <w:b w:val="0"/>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B37FCB">
        <w:rPr>
          <w:rStyle w:val="20"/>
          <w:lang w:eastAsia="en-US" w:bidi="ar-SA"/>
        </w:rPr>
        <w:t> </w:t>
      </w:r>
      <w:r w:rsidRPr="00B37FCB">
        <w:rPr>
          <w:b w:val="0"/>
        </w:rPr>
        <w:t xml:space="preserve">соответствии </w:t>
      </w:r>
      <w:r w:rsidRPr="00B37FCB">
        <w:rPr>
          <w:b w:val="0"/>
        </w:rPr>
        <w:lastRenderedPageBreak/>
        <w:t>с</w:t>
      </w:r>
      <w:r w:rsidRPr="00B37FCB">
        <w:rPr>
          <w:rStyle w:val="20"/>
          <w:lang w:eastAsia="en-US" w:bidi="ar-SA"/>
        </w:rPr>
        <w:t> </w:t>
      </w:r>
      <w:r w:rsidRPr="00B37FCB">
        <w:rPr>
          <w:b w:val="0"/>
        </w:rPr>
        <w:t>разделом</w:t>
      </w:r>
      <w:r w:rsidRPr="00B37FCB">
        <w:rPr>
          <w:rStyle w:val="20"/>
          <w:lang w:eastAsia="en-US" w:bidi="ar-SA"/>
        </w:rPr>
        <w:t> </w:t>
      </w:r>
      <w:r w:rsidRPr="00B37FCB">
        <w:rPr>
          <w:b w:val="0"/>
          <w:lang w:val="en-US"/>
        </w:rPr>
        <w:t>V</w:t>
      </w:r>
      <w:r w:rsidRPr="00B37FCB">
        <w:rPr>
          <w:rStyle w:val="20"/>
          <w:lang w:eastAsia="en-US" w:bidi="ar-SA"/>
        </w:rPr>
        <w:t xml:space="preserve"> </w:t>
      </w:r>
      <w:r w:rsidRPr="00B37FCB">
        <w:rPr>
          <w:b w:val="0"/>
        </w:rPr>
        <w:t>«Досудебный (внесудебный) порядок обжалования решений и</w:t>
      </w:r>
      <w:r w:rsidRPr="00B37FCB">
        <w:rPr>
          <w:rStyle w:val="20"/>
          <w:lang w:eastAsia="en-US" w:bidi="ar-SA"/>
        </w:rPr>
        <w:t> </w:t>
      </w:r>
      <w:r w:rsidRPr="00B37FCB">
        <w:rPr>
          <w:b w:val="0"/>
        </w:rPr>
        <w:t>действий (бездействия) администрации городского округа, МФЦ, а</w:t>
      </w:r>
      <w:r w:rsidRPr="00B37FCB">
        <w:rPr>
          <w:rStyle w:val="20"/>
          <w:lang w:eastAsia="en-US" w:bidi="ar-SA"/>
        </w:rPr>
        <w:t> </w:t>
      </w:r>
      <w:r w:rsidRPr="00B37FCB">
        <w:rPr>
          <w:b w:val="0"/>
        </w:rPr>
        <w:t>также их</w:t>
      </w:r>
      <w:r w:rsidRPr="00B37FCB">
        <w:rPr>
          <w:rStyle w:val="20"/>
          <w:lang w:eastAsia="en-US" w:bidi="ar-SA"/>
        </w:rPr>
        <w:t> </w:t>
      </w:r>
      <w:r w:rsidRPr="00B37FCB">
        <w:rPr>
          <w:b w:val="0"/>
        </w:rPr>
        <w:t>должностных лиц, муниципальных служащих и</w:t>
      </w:r>
      <w:r w:rsidRPr="00B37FCB">
        <w:rPr>
          <w:rStyle w:val="20"/>
          <w:lang w:eastAsia="en-US" w:bidi="ar-SA"/>
        </w:rPr>
        <w:t> </w:t>
      </w:r>
      <w:r w:rsidRPr="00B37FCB">
        <w:rPr>
          <w:b w:val="0"/>
        </w:rPr>
        <w:t xml:space="preserve">работников» </w:t>
      </w:r>
      <w:r w:rsidRPr="00B37FCB">
        <w:rPr>
          <w:rStyle w:val="20"/>
        </w:rPr>
        <w:t>Регламента</w:t>
      </w:r>
      <w:r w:rsidRPr="00B37FCB">
        <w:rPr>
          <w:b w:val="0"/>
        </w:rPr>
        <w:t>, а также в</w:t>
      </w:r>
      <w:r w:rsidRPr="00B37FCB">
        <w:rPr>
          <w:rStyle w:val="20"/>
          <w:lang w:eastAsia="en-US" w:bidi="ar-SA"/>
        </w:rPr>
        <w:t> </w:t>
      </w:r>
      <w:r w:rsidRPr="00B37FCB">
        <w:rPr>
          <w:b w:val="0"/>
        </w:rPr>
        <w:t>судебном порядке в</w:t>
      </w:r>
      <w:r w:rsidRPr="00B37FCB">
        <w:rPr>
          <w:rStyle w:val="20"/>
          <w:lang w:eastAsia="en-US" w:bidi="ar-SA"/>
        </w:rPr>
        <w:t> </w:t>
      </w:r>
      <w:r w:rsidRPr="00B37FCB">
        <w:rPr>
          <w:b w:val="0"/>
        </w:rPr>
        <w:t>соответствии с</w:t>
      </w:r>
      <w:r w:rsidRPr="00B37FCB">
        <w:rPr>
          <w:rStyle w:val="20"/>
          <w:lang w:eastAsia="en-US" w:bidi="ar-SA"/>
        </w:rPr>
        <w:t> </w:t>
      </w:r>
      <w:r w:rsidRPr="00B37FCB">
        <w:rPr>
          <w:b w:val="0"/>
        </w:rPr>
        <w:t>законодательством Российской Федерации.</w:t>
      </w:r>
      <w:proofErr w:type="gramEnd"/>
    </w:p>
    <w:p w:rsidR="00FC4140" w:rsidRPr="00B37FCB" w:rsidRDefault="00FC4140" w:rsidP="00FC4140">
      <w:pPr>
        <w:sectPr w:rsidR="00FC4140" w:rsidRPr="00B37FCB">
          <w:type w:val="continuous"/>
          <w:pgSz w:w="11906" w:h="16838"/>
          <w:pgMar w:top="1134" w:right="850" w:bottom="1134" w:left="1134" w:header="0" w:footer="0" w:gutter="0"/>
          <w:cols w:space="720"/>
          <w:formProt w:val="0"/>
          <w:docGrid w:linePitch="312" w:charSpace="-6145"/>
        </w:sectPr>
      </w:pPr>
    </w:p>
    <w:p w:rsidR="00FC4140" w:rsidRPr="00B37FCB" w:rsidRDefault="00FC4140" w:rsidP="00FC4140">
      <w:pPr>
        <w:pStyle w:val="ac"/>
        <w:spacing w:line="276" w:lineRule="auto"/>
        <w:ind w:firstLine="709"/>
        <w:jc w:val="both"/>
        <w:rPr>
          <w:b w:val="0"/>
        </w:rPr>
      </w:pPr>
    </w:p>
    <w:p w:rsidR="00FC4140" w:rsidRPr="00B37FCB" w:rsidRDefault="00FC4140" w:rsidP="00FC4140">
      <w:pPr>
        <w:pStyle w:val="ac"/>
        <w:spacing w:line="276" w:lineRule="auto"/>
        <w:ind w:firstLine="709"/>
        <w:jc w:val="both"/>
        <w:rPr>
          <w:b w:val="0"/>
        </w:rPr>
      </w:pPr>
      <w:r w:rsidRPr="00B37FCB">
        <w:rPr>
          <w:b w:val="0"/>
        </w:rPr>
        <w:t>Дополнительно информируем:</w:t>
      </w:r>
    </w:p>
    <w:p w:rsidR="00FC4140" w:rsidRPr="00B37FCB" w:rsidRDefault="00FC4140" w:rsidP="00FC4140">
      <w:pPr>
        <w:pStyle w:val="ac"/>
        <w:spacing w:line="276" w:lineRule="auto"/>
        <w:ind w:firstLine="709"/>
        <w:jc w:val="both"/>
      </w:pPr>
      <w:r w:rsidRPr="00B37FCB">
        <w:rPr>
          <w:b w:val="0"/>
        </w:rPr>
        <w:t>_______________________________________________________________ (</w:t>
      </w:r>
      <w:r w:rsidRPr="00B37FCB">
        <w:rPr>
          <w:b w:val="0"/>
          <w:i/>
        </w:rPr>
        <w:t>указывается информация, необходимая для</w:t>
      </w:r>
      <w:r w:rsidRPr="00B37FCB">
        <w:rPr>
          <w:rStyle w:val="20"/>
          <w:i/>
          <w:lang w:eastAsia="en-US" w:bidi="ar-SA"/>
        </w:rPr>
        <w:t> </w:t>
      </w:r>
      <w:r w:rsidRPr="00B37FCB">
        <w:rPr>
          <w:b w:val="0"/>
          <w:i/>
        </w:rPr>
        <w:t>устранения оснований для</w:t>
      </w:r>
      <w:r w:rsidRPr="00B37FCB">
        <w:rPr>
          <w:rStyle w:val="20"/>
          <w:i/>
          <w:lang w:eastAsia="en-US" w:bidi="ar-SA"/>
        </w:rPr>
        <w:t> </w:t>
      </w:r>
      <w:r w:rsidRPr="00B37FCB">
        <w:rPr>
          <w:b w:val="0"/>
          <w:i/>
        </w:rPr>
        <w:t>отказа в предоставлении муниципальной услуги, а также иная дополнительная информация при необходимости</w:t>
      </w:r>
      <w:r w:rsidRPr="00B37FCB">
        <w:rPr>
          <w:b w:val="0"/>
        </w:rPr>
        <w:t>).</w:t>
      </w:r>
    </w:p>
    <w:p w:rsidR="00FC4140" w:rsidRPr="00B37FCB" w:rsidRDefault="00FC4140" w:rsidP="00FC4140">
      <w:pPr>
        <w:pStyle w:val="ac"/>
        <w:spacing w:line="276" w:lineRule="auto"/>
        <w:ind w:firstLine="709"/>
        <w:jc w:val="both"/>
      </w:pPr>
    </w:p>
    <w:p w:rsidR="00FC4140" w:rsidRPr="00B37FCB" w:rsidRDefault="00FC4140" w:rsidP="00FC4140">
      <w:pPr>
        <w:sectPr w:rsidR="00FC4140" w:rsidRPr="00B37FCB">
          <w:type w:val="continuous"/>
          <w:pgSz w:w="11906" w:h="16838"/>
          <w:pgMar w:top="1134" w:right="850" w:bottom="1134" w:left="1134" w:header="0" w:footer="0" w:gutter="0"/>
          <w:cols w:space="720"/>
          <w:formProt w:val="0"/>
          <w:docGrid w:linePitch="312" w:charSpace="-6145"/>
        </w:sectPr>
      </w:pPr>
    </w:p>
    <w:p w:rsidR="00FC4140" w:rsidRPr="00B37FCB" w:rsidRDefault="00FC4140" w:rsidP="00FC4140">
      <w:pPr>
        <w:pStyle w:val="ac"/>
        <w:spacing w:line="276" w:lineRule="auto"/>
        <w:ind w:firstLine="709"/>
        <w:jc w:val="both"/>
        <w:rPr>
          <w:b w:val="0"/>
        </w:rPr>
      </w:pPr>
      <w:r w:rsidRPr="00B37FCB">
        <w:rPr>
          <w:b w:val="0"/>
        </w:rPr>
        <w:lastRenderedPageBreak/>
        <w:t xml:space="preserve"> </w:t>
      </w:r>
      <w:r w:rsidRPr="00B37FCB">
        <w:rPr>
          <w:b w:val="0"/>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FC4140" w:rsidRPr="00B37FCB" w:rsidTr="00FC4140">
        <w:trPr>
          <w:trHeight w:val="283"/>
        </w:trPr>
        <w:tc>
          <w:tcPr>
            <w:tcW w:w="3537" w:type="dxa"/>
          </w:tcPr>
          <w:p w:rsidR="00FC4140" w:rsidRPr="00B37FCB" w:rsidRDefault="00FC4140" w:rsidP="00FC4140">
            <w:pPr>
              <w:pStyle w:val="ac"/>
              <w:keepNext/>
              <w:spacing w:line="276" w:lineRule="auto"/>
              <w:rPr>
                <w:b w:val="0"/>
              </w:rPr>
            </w:pPr>
            <w:r w:rsidRPr="00B37FCB">
              <w:rPr>
                <w:b w:val="0"/>
              </w:rPr>
              <w:t>(уполномоченное должностное лицо администрации городского округа)</w:t>
            </w:r>
          </w:p>
        </w:tc>
        <w:tc>
          <w:tcPr>
            <w:tcW w:w="2875" w:type="dxa"/>
            <w:tcMar>
              <w:left w:w="10" w:type="dxa"/>
              <w:right w:w="10" w:type="dxa"/>
            </w:tcMar>
          </w:tcPr>
          <w:p w:rsidR="00FC4140" w:rsidRPr="00B37FCB" w:rsidRDefault="00FC4140" w:rsidP="00FC4140">
            <w:pPr>
              <w:keepNext/>
              <w:widowControl w:val="0"/>
              <w:tabs>
                <w:tab w:val="left" w:pos="565"/>
              </w:tabs>
              <w:jc w:val="center"/>
              <w:textAlignment w:val="baseline"/>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rsidR="00FC4140" w:rsidRPr="00B37FCB" w:rsidRDefault="00FC4140" w:rsidP="00FC4140">
            <w:pPr>
              <w:pStyle w:val="ac"/>
              <w:keepNext/>
              <w:spacing w:line="276" w:lineRule="auto"/>
              <w:rPr>
                <w:b w:val="0"/>
              </w:rPr>
            </w:pPr>
            <w:r w:rsidRPr="00B37FCB">
              <w:rPr>
                <w:b w:val="0"/>
              </w:rPr>
              <w:t>(подпись, фамилия, инициалы)</w:t>
            </w:r>
          </w:p>
        </w:tc>
      </w:tr>
      <w:tr w:rsidR="00FC4140" w:rsidRPr="00B37FCB" w:rsidTr="00FC4140">
        <w:trPr>
          <w:trHeight w:val="283"/>
        </w:trPr>
        <w:tc>
          <w:tcPr>
            <w:tcW w:w="3537" w:type="dxa"/>
          </w:tcPr>
          <w:p w:rsidR="00FC4140" w:rsidRPr="00B37FCB" w:rsidRDefault="00FC4140" w:rsidP="00FC4140">
            <w:pPr>
              <w:pStyle w:val="ac"/>
              <w:keepNext/>
              <w:spacing w:line="276" w:lineRule="auto"/>
              <w:rPr>
                <w:b w:val="0"/>
              </w:rPr>
            </w:pPr>
          </w:p>
        </w:tc>
        <w:tc>
          <w:tcPr>
            <w:tcW w:w="2875" w:type="dxa"/>
            <w:tcMar>
              <w:left w:w="10" w:type="dxa"/>
              <w:right w:w="10" w:type="dxa"/>
            </w:tcMar>
          </w:tcPr>
          <w:p w:rsidR="00FC4140" w:rsidRPr="00B37FCB" w:rsidRDefault="00FC4140" w:rsidP="00FC4140">
            <w:pPr>
              <w:keepNext/>
              <w:widowControl w:val="0"/>
              <w:tabs>
                <w:tab w:val="left" w:pos="565"/>
              </w:tabs>
              <w:jc w:val="center"/>
              <w:textAlignment w:val="baseline"/>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rsidR="00FC4140" w:rsidRPr="00B37FCB" w:rsidRDefault="00FC4140" w:rsidP="00FC4140">
            <w:pPr>
              <w:pStyle w:val="ac"/>
              <w:spacing w:line="276" w:lineRule="auto"/>
              <w:ind w:left="113" w:right="113" w:firstLine="510"/>
              <w:rPr>
                <w:b w:val="0"/>
              </w:rPr>
            </w:pPr>
            <w:r w:rsidRPr="00B37FCB">
              <w:rPr>
                <w:b w:val="0"/>
              </w:rPr>
              <w:t>«__» _____ 202__</w:t>
            </w:r>
          </w:p>
        </w:tc>
      </w:tr>
    </w:tbl>
    <w:p w:rsidR="00FC4140" w:rsidRPr="00B37FCB" w:rsidRDefault="00FC4140" w:rsidP="00FC4140">
      <w:pPr>
        <w:sectPr w:rsidR="00FC4140" w:rsidRPr="00B37FCB">
          <w:type w:val="continuous"/>
          <w:pgSz w:w="11906" w:h="16838"/>
          <w:pgMar w:top="1134" w:right="850" w:bottom="1134" w:left="1134" w:header="0" w:footer="0" w:gutter="0"/>
          <w:cols w:space="720"/>
          <w:formProt w:val="0"/>
          <w:docGrid w:linePitch="312" w:charSpace="-6145"/>
        </w:sectPr>
      </w:pPr>
    </w:p>
    <w:p w:rsidR="00FC4140" w:rsidRPr="00B37FCB" w:rsidRDefault="00FC4140" w:rsidP="00FC4140">
      <w:pPr>
        <w:pStyle w:val="ac"/>
        <w:spacing w:line="276" w:lineRule="auto"/>
        <w:ind w:firstLine="709"/>
        <w:jc w:val="left"/>
      </w:pPr>
    </w:p>
    <w:p w:rsidR="00FC4140" w:rsidRDefault="00FC4140" w:rsidP="00FC4140">
      <w:pPr>
        <w:pStyle w:val="a0"/>
        <w:spacing w:after="0" w:line="240" w:lineRule="auto"/>
        <w:ind w:left="0" w:firstLine="709"/>
        <w:rPr>
          <w:sz w:val="24"/>
        </w:rPr>
      </w:pPr>
      <w:r w:rsidRPr="00FC4140">
        <w:rPr>
          <w:sz w:val="24"/>
        </w:rPr>
        <w:tab/>
      </w:r>
      <w:r w:rsidRPr="00FC4140">
        <w:rPr>
          <w:sz w:val="24"/>
        </w:rPr>
        <w:tab/>
      </w:r>
      <w:r w:rsidRPr="00FC4140">
        <w:rPr>
          <w:sz w:val="24"/>
        </w:rPr>
        <w:tab/>
      </w:r>
      <w:r w:rsidRPr="00FC4140">
        <w:rPr>
          <w:sz w:val="24"/>
        </w:rPr>
        <w:tab/>
      </w: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tbl>
      <w:tblPr>
        <w:tblW w:w="5000" w:type="pct"/>
        <w:tblLayout w:type="fixed"/>
        <w:tblCellMar>
          <w:left w:w="28" w:type="dxa"/>
          <w:right w:w="28" w:type="dxa"/>
        </w:tblCellMar>
        <w:tblLook w:val="0000" w:firstRow="0" w:lastRow="0" w:firstColumn="0" w:lastColumn="0" w:noHBand="0" w:noVBand="0"/>
      </w:tblPr>
      <w:tblGrid>
        <w:gridCol w:w="2927"/>
        <w:gridCol w:w="2051"/>
        <w:gridCol w:w="5027"/>
      </w:tblGrid>
      <w:tr w:rsidR="00FC4140" w:rsidRPr="00DA1E10" w:rsidTr="00FC4140">
        <w:trPr>
          <w:trHeight w:val="283"/>
        </w:trPr>
        <w:tc>
          <w:tcPr>
            <w:tcW w:w="2903" w:type="dxa"/>
          </w:tcPr>
          <w:p w:rsidR="00FC4140" w:rsidRPr="00DA1E10" w:rsidRDefault="00FC4140" w:rsidP="00FC4140">
            <w:pPr>
              <w:pStyle w:val="TableContents"/>
              <w:pageBreakBefore/>
            </w:pPr>
          </w:p>
        </w:tc>
        <w:tc>
          <w:tcPr>
            <w:tcW w:w="2034" w:type="dxa"/>
            <w:tcMar>
              <w:left w:w="10" w:type="dxa"/>
              <w:right w:w="10" w:type="dxa"/>
            </w:tcMar>
          </w:tcPr>
          <w:p w:rsidR="00FC4140" w:rsidRPr="00DA1E10" w:rsidRDefault="00FC4140" w:rsidP="00FC4140">
            <w:pPr>
              <w:widowControl w:val="0"/>
              <w:tabs>
                <w:tab w:val="left" w:pos="915"/>
              </w:tabs>
              <w:jc w:val="center"/>
              <w:textAlignment w:val="baseline"/>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FC4140" w:rsidRPr="00DA1E10" w:rsidRDefault="00FC4140" w:rsidP="00FC4140">
            <w:pPr>
              <w:pStyle w:val="af0"/>
              <w:spacing w:after="0"/>
              <w:jc w:val="left"/>
              <w:rPr>
                <w:rFonts w:eastAsia="Calibri"/>
                <w:color w:val="FFFFFF"/>
                <w:spacing w:val="10"/>
                <w:szCs w:val="24"/>
              </w:rPr>
            </w:pPr>
            <w:r w:rsidRPr="00DA1E10">
              <w:rPr>
                <w:b w:val="0"/>
                <w:szCs w:val="24"/>
              </w:rPr>
              <w:t>Приложение</w:t>
            </w:r>
            <w:r w:rsidRPr="00DA1E10">
              <w:rPr>
                <w:b w:val="0"/>
                <w:szCs w:val="24"/>
                <w:lang w:val="ru-RU"/>
              </w:rPr>
              <w:t xml:space="preserve"> 3</w:t>
            </w:r>
            <w:r w:rsidRPr="00DA1E10">
              <w:rPr>
                <w:b w:val="0"/>
                <w:szCs w:val="24"/>
              </w:rPr>
              <w:t xml:space="preserve"> </w:t>
            </w:r>
            <w:r w:rsidRPr="00DA1E10">
              <w:rPr>
                <w:b w:val="0"/>
                <w:szCs w:val="24"/>
                <w:lang w:val="ru-RU"/>
              </w:rPr>
              <w:t>к                                                                                          Административному  регламенту</w:t>
            </w:r>
          </w:p>
        </w:tc>
      </w:tr>
    </w:tbl>
    <w:p w:rsidR="00FC4140" w:rsidRPr="00DA1E10" w:rsidRDefault="00FC4140" w:rsidP="00FC4140">
      <w:pPr>
        <w:pStyle w:val="22"/>
        <w:outlineLvl w:val="1"/>
      </w:pPr>
    </w:p>
    <w:p w:rsidR="00FC4140" w:rsidRPr="00DA1E10" w:rsidRDefault="00FC4140" w:rsidP="00FC4140">
      <w:pPr>
        <w:pStyle w:val="22"/>
        <w:outlineLvl w:val="1"/>
      </w:pPr>
      <w:r w:rsidRPr="00DA1E10">
        <w:rPr>
          <w:b w:val="0"/>
          <w:lang w:eastAsia="ar-SA"/>
        </w:rPr>
        <w:t>Перечень</w:t>
      </w:r>
      <w:r w:rsidRPr="00DA1E10">
        <w:rPr>
          <w:b w:val="0"/>
          <w:lang w:eastAsia="ar-SA"/>
        </w:rPr>
        <w:br/>
        <w:t>нормативных правовых актов Российской Федерации,</w:t>
      </w:r>
      <w:r w:rsidRPr="00DA1E10">
        <w:rPr>
          <w:b w:val="0"/>
          <w:lang w:eastAsia="ar-SA"/>
        </w:rPr>
        <w:br/>
        <w:t>нормативных правовых актов Московской области,</w:t>
      </w:r>
      <w:r w:rsidRPr="00DA1E10">
        <w:rPr>
          <w:b w:val="0"/>
          <w:lang w:eastAsia="ar-SA"/>
        </w:rPr>
        <w:br/>
      </w:r>
      <w:bookmarkStart w:id="41" w:name="_Toc91253276"/>
      <w:r w:rsidRPr="00DA1E10">
        <w:rPr>
          <w:b w:val="0"/>
          <w:lang w:eastAsia="ar-SA"/>
        </w:rPr>
        <w:t xml:space="preserve">регулирующих предоставление </w:t>
      </w:r>
      <w:bookmarkEnd w:id="41"/>
      <w:r w:rsidRPr="00DA1E10">
        <w:rPr>
          <w:b w:val="0"/>
          <w:lang w:eastAsia="ar-SA"/>
        </w:rPr>
        <w:t>муниципальной услуги «Согласование установки средства размещения информации на территории Сергиево⁠-⁠Посадского городского округа Московской области»</w:t>
      </w:r>
    </w:p>
    <w:p w:rsidR="00FC4140" w:rsidRPr="00DA1E10" w:rsidRDefault="00FC4140" w:rsidP="00FC4140"/>
    <w:p w:rsidR="00FC4140" w:rsidRPr="00DA1E10" w:rsidRDefault="00FC4140" w:rsidP="00FC4140">
      <w:pPr>
        <w:spacing w:line="276" w:lineRule="auto"/>
        <w:ind w:firstLine="709"/>
      </w:pPr>
      <w:r w:rsidRPr="00DA1E10">
        <w:rPr>
          <w:bCs/>
        </w:rPr>
        <w:t>1.</w:t>
      </w:r>
      <w:r w:rsidRPr="00DA1E10">
        <w:rPr>
          <w:bCs/>
          <w:lang w:val="en-US"/>
        </w:rPr>
        <w:t> </w:t>
      </w:r>
      <w:r w:rsidRPr="00DA1E10">
        <w:rPr>
          <w:bCs/>
        </w:rPr>
        <w:t>Конституция Российской Федерации.</w:t>
      </w:r>
    </w:p>
    <w:p w:rsidR="00FC4140" w:rsidRPr="00DA1E10" w:rsidRDefault="00FC4140" w:rsidP="00FC4140">
      <w:pPr>
        <w:spacing w:line="276" w:lineRule="auto"/>
        <w:ind w:firstLine="709"/>
      </w:pPr>
      <w:r w:rsidRPr="00DA1E10">
        <w:rPr>
          <w:bCs/>
        </w:rPr>
        <w:t>2.</w:t>
      </w:r>
      <w:r w:rsidRPr="00DA1E10">
        <w:rPr>
          <w:bCs/>
          <w:lang w:val="en-US"/>
        </w:rPr>
        <w:t> </w:t>
      </w:r>
      <w:r w:rsidRPr="00DA1E10">
        <w:rPr>
          <w:bCs/>
        </w:rPr>
        <w:t>Федеральный закон от</w:t>
      </w:r>
      <w:r w:rsidRPr="00DA1E10">
        <w:rPr>
          <w:bCs/>
          <w:lang w:val="en-US"/>
        </w:rPr>
        <w:t> </w:t>
      </w:r>
      <w:r w:rsidRPr="00DA1E10">
        <w:rPr>
          <w:bCs/>
        </w:rPr>
        <w:t>06.10.2003 №</w:t>
      </w:r>
      <w:r w:rsidRPr="00DA1E10">
        <w:rPr>
          <w:bCs/>
          <w:lang w:val="en-US"/>
        </w:rPr>
        <w:t> </w:t>
      </w:r>
      <w:r w:rsidRPr="00DA1E10">
        <w:rPr>
          <w:bCs/>
        </w:rPr>
        <w:t>131⁠-⁠ФЗ «Об</w:t>
      </w:r>
      <w:r w:rsidRPr="00DA1E10">
        <w:rPr>
          <w:bCs/>
          <w:lang w:val="en-US"/>
        </w:rPr>
        <w:t> </w:t>
      </w:r>
      <w:r w:rsidRPr="00DA1E10">
        <w:rPr>
          <w:bCs/>
        </w:rPr>
        <w:t>общих принципах организации местного самоуправления в</w:t>
      </w:r>
      <w:r w:rsidRPr="00DA1E10">
        <w:rPr>
          <w:bCs/>
          <w:lang w:val="en-US"/>
        </w:rPr>
        <w:t> </w:t>
      </w:r>
      <w:r w:rsidRPr="00DA1E10">
        <w:rPr>
          <w:bCs/>
        </w:rPr>
        <w:t>Российской Федерации».</w:t>
      </w:r>
    </w:p>
    <w:p w:rsidR="00FC4140" w:rsidRPr="00DA1E10" w:rsidRDefault="00FC4140" w:rsidP="00FC4140">
      <w:pPr>
        <w:spacing w:line="276" w:lineRule="auto"/>
        <w:ind w:firstLine="709"/>
      </w:pPr>
      <w:r w:rsidRPr="00DA1E10">
        <w:rPr>
          <w:bCs/>
        </w:rPr>
        <w:t>3.</w:t>
      </w:r>
      <w:r w:rsidRPr="00DA1E10">
        <w:rPr>
          <w:bCs/>
          <w:lang w:val="en-US"/>
        </w:rPr>
        <w:t> </w:t>
      </w:r>
      <w:r w:rsidRPr="00DA1E10">
        <w:rPr>
          <w:bCs/>
        </w:rPr>
        <w:t>Федеральный закон от</w:t>
      </w:r>
      <w:r w:rsidRPr="00DA1E10">
        <w:rPr>
          <w:bCs/>
          <w:lang w:val="en-US"/>
        </w:rPr>
        <w:t> </w:t>
      </w:r>
      <w:r w:rsidRPr="00DA1E10">
        <w:rPr>
          <w:bCs/>
        </w:rPr>
        <w:t>27.07.2010 №</w:t>
      </w:r>
      <w:r w:rsidRPr="00DA1E10">
        <w:rPr>
          <w:bCs/>
          <w:lang w:val="en-US"/>
        </w:rPr>
        <w:t> </w:t>
      </w:r>
      <w:r w:rsidRPr="00DA1E10">
        <w:rPr>
          <w:bCs/>
        </w:rPr>
        <w:t>210⁠-⁠ФЗ «Об</w:t>
      </w:r>
      <w:r w:rsidRPr="00DA1E10">
        <w:rPr>
          <w:bCs/>
          <w:lang w:val="en-US"/>
        </w:rPr>
        <w:t> </w:t>
      </w:r>
      <w:r w:rsidRPr="00DA1E10">
        <w:rPr>
          <w:bCs/>
        </w:rPr>
        <w:t>организации предоставления государственных и</w:t>
      </w:r>
      <w:r w:rsidRPr="00DA1E10">
        <w:rPr>
          <w:bCs/>
          <w:lang w:val="en-US"/>
        </w:rPr>
        <w:t> </w:t>
      </w:r>
      <w:r w:rsidRPr="00DA1E10">
        <w:rPr>
          <w:bCs/>
        </w:rPr>
        <w:t>муниципальных услуг».</w:t>
      </w:r>
    </w:p>
    <w:p w:rsidR="00FC4140" w:rsidRPr="00DA1E10" w:rsidRDefault="00FC4140" w:rsidP="00FC4140">
      <w:pPr>
        <w:spacing w:line="276" w:lineRule="auto"/>
        <w:ind w:firstLine="709"/>
      </w:pPr>
      <w:r w:rsidRPr="00DA1E10">
        <w:rPr>
          <w:bCs/>
        </w:rPr>
        <w:t>4.</w:t>
      </w:r>
      <w:r w:rsidRPr="00DA1E10">
        <w:rPr>
          <w:bCs/>
          <w:lang w:val="en-US"/>
        </w:rPr>
        <w:t> </w:t>
      </w:r>
      <w:r w:rsidRPr="00DA1E10">
        <w:rPr>
          <w:bCs/>
        </w:rPr>
        <w:t>Постановление Правительства Российской Федерации от</w:t>
      </w:r>
      <w:r w:rsidRPr="00DA1E10">
        <w:rPr>
          <w:bCs/>
          <w:lang w:val="en-US"/>
        </w:rPr>
        <w:t> </w:t>
      </w:r>
      <w:r w:rsidRPr="00DA1E10">
        <w:rPr>
          <w:bCs/>
        </w:rPr>
        <w:t>20.11.2012 №</w:t>
      </w:r>
      <w:r w:rsidRPr="00DA1E10">
        <w:rPr>
          <w:bCs/>
          <w:lang w:val="en-US"/>
        </w:rPr>
        <w:t> </w:t>
      </w:r>
      <w:r w:rsidRPr="00DA1E10">
        <w:rPr>
          <w:bCs/>
        </w:rPr>
        <w:t>1198 «О</w:t>
      </w:r>
      <w:r w:rsidRPr="00DA1E10">
        <w:rPr>
          <w:bCs/>
          <w:lang w:val="en-US"/>
        </w:rPr>
        <w:t> </w:t>
      </w:r>
      <w:r w:rsidRPr="00DA1E10">
        <w:rPr>
          <w:bCs/>
        </w:rPr>
        <w:t>федеральной государственной информационной системе, обеспечивающей процесс досудебного (внесудебного) обжалования решений и</w:t>
      </w:r>
      <w:r w:rsidRPr="00DA1E10">
        <w:rPr>
          <w:bCs/>
          <w:lang w:val="en-US"/>
        </w:rPr>
        <w:t> </w:t>
      </w:r>
      <w:r w:rsidRPr="00DA1E10">
        <w:rPr>
          <w:bCs/>
        </w:rPr>
        <w:t>действий (бездействия), совершенных при</w:t>
      </w:r>
      <w:r w:rsidRPr="00DA1E10">
        <w:rPr>
          <w:bCs/>
          <w:lang w:val="en-US"/>
        </w:rPr>
        <w:t> </w:t>
      </w:r>
      <w:r w:rsidRPr="00DA1E10">
        <w:rPr>
          <w:bCs/>
        </w:rPr>
        <w:t>предоставлении государственных и</w:t>
      </w:r>
      <w:r w:rsidRPr="00DA1E10">
        <w:rPr>
          <w:bCs/>
          <w:lang w:val="en-US"/>
        </w:rPr>
        <w:t> </w:t>
      </w:r>
      <w:r w:rsidRPr="00DA1E10">
        <w:rPr>
          <w:bCs/>
        </w:rPr>
        <w:t>муниципальных услуг».</w:t>
      </w:r>
    </w:p>
    <w:p w:rsidR="00FC4140" w:rsidRPr="00DA1E10" w:rsidRDefault="00FC4140" w:rsidP="00FC4140">
      <w:pPr>
        <w:spacing w:line="276" w:lineRule="auto"/>
        <w:ind w:firstLine="709"/>
      </w:pPr>
      <w:r w:rsidRPr="00DA1E10">
        <w:rPr>
          <w:bCs/>
        </w:rPr>
        <w:t>5.</w:t>
      </w:r>
      <w:r w:rsidRPr="00DA1E10">
        <w:rPr>
          <w:bCs/>
          <w:lang w:val="en-US"/>
        </w:rPr>
        <w:t> </w:t>
      </w:r>
      <w:r w:rsidRPr="00DA1E10">
        <w:rPr>
          <w:bCs/>
        </w:rPr>
        <w:t>Постановление Правительства Российской Федерации от</w:t>
      </w:r>
      <w:r w:rsidRPr="00DA1E10">
        <w:rPr>
          <w:bCs/>
          <w:lang w:val="en-US"/>
        </w:rPr>
        <w:t> </w:t>
      </w:r>
      <w:r w:rsidRPr="00DA1E10">
        <w:rPr>
          <w:bCs/>
        </w:rPr>
        <w:t>26.03.2016 №</w:t>
      </w:r>
      <w:r w:rsidRPr="00DA1E10">
        <w:rPr>
          <w:bCs/>
          <w:lang w:val="en-US"/>
        </w:rPr>
        <w:t> </w:t>
      </w:r>
      <w:r w:rsidRPr="00DA1E10">
        <w:rPr>
          <w:bCs/>
        </w:rPr>
        <w:t>236 «О</w:t>
      </w:r>
      <w:r w:rsidRPr="00DA1E10">
        <w:rPr>
          <w:bCs/>
          <w:lang w:val="en-US"/>
        </w:rPr>
        <w:t> </w:t>
      </w:r>
      <w:r w:rsidRPr="00DA1E10">
        <w:rPr>
          <w:bCs/>
        </w:rPr>
        <w:t>требованиях к</w:t>
      </w:r>
      <w:r w:rsidRPr="00DA1E10">
        <w:rPr>
          <w:bCs/>
          <w:lang w:val="en-US"/>
        </w:rPr>
        <w:t> </w:t>
      </w:r>
      <w:r w:rsidRPr="00DA1E10">
        <w:rPr>
          <w:bCs/>
        </w:rPr>
        <w:t>предоставлению в</w:t>
      </w:r>
      <w:r w:rsidRPr="00DA1E10">
        <w:rPr>
          <w:bCs/>
          <w:lang w:val="en-US"/>
        </w:rPr>
        <w:t> </w:t>
      </w:r>
      <w:r w:rsidRPr="00DA1E10">
        <w:rPr>
          <w:bCs/>
        </w:rPr>
        <w:t>электронной форме государственных и</w:t>
      </w:r>
      <w:r w:rsidRPr="00DA1E10">
        <w:rPr>
          <w:bCs/>
          <w:lang w:val="en-US"/>
        </w:rPr>
        <w:t> </w:t>
      </w:r>
      <w:r w:rsidRPr="00DA1E10">
        <w:rPr>
          <w:bCs/>
        </w:rPr>
        <w:t>муниципальных услуг».</w:t>
      </w:r>
    </w:p>
    <w:p w:rsidR="00FC4140" w:rsidRPr="00DA1E10" w:rsidRDefault="00FC4140" w:rsidP="00FC4140">
      <w:pPr>
        <w:spacing w:line="276" w:lineRule="auto"/>
        <w:ind w:firstLine="709"/>
      </w:pPr>
      <w:r w:rsidRPr="00DA1E10">
        <w:rPr>
          <w:bCs/>
        </w:rPr>
        <w:t>6.</w:t>
      </w:r>
      <w:r w:rsidRPr="00DA1E10">
        <w:rPr>
          <w:bCs/>
          <w:lang w:val="en-US"/>
        </w:rPr>
        <w:t> </w:t>
      </w:r>
      <w:r w:rsidRPr="00DA1E10">
        <w:rPr>
          <w:bCs/>
        </w:rPr>
        <w:t>Закон Московской</w:t>
      </w:r>
      <w:r w:rsidRPr="00DA1E10">
        <w:rPr>
          <w:bCs/>
          <w:lang w:val="en-US"/>
        </w:rPr>
        <w:t> </w:t>
      </w:r>
      <w:r w:rsidRPr="00DA1E10">
        <w:rPr>
          <w:bCs/>
        </w:rPr>
        <w:t>области от</w:t>
      </w:r>
      <w:r w:rsidRPr="00DA1E10">
        <w:rPr>
          <w:bCs/>
          <w:lang w:val="en-US"/>
        </w:rPr>
        <w:t> </w:t>
      </w:r>
      <w:r w:rsidRPr="00DA1E10">
        <w:rPr>
          <w:bCs/>
        </w:rPr>
        <w:t>30.12.2014 №191/2014⁠-⁠ОЗ «О</w:t>
      </w:r>
      <w:r w:rsidRPr="00DA1E10">
        <w:rPr>
          <w:bCs/>
          <w:lang w:val="en-US"/>
        </w:rPr>
        <w:t> </w:t>
      </w:r>
      <w:r w:rsidRPr="00DA1E10">
        <w:rPr>
          <w:bCs/>
        </w:rPr>
        <w:t>регулировании дополнительных вопросов в</w:t>
      </w:r>
      <w:r w:rsidRPr="00DA1E10">
        <w:rPr>
          <w:bCs/>
          <w:lang w:val="en-US"/>
        </w:rPr>
        <w:t> </w:t>
      </w:r>
      <w:r w:rsidRPr="00DA1E10">
        <w:rPr>
          <w:bCs/>
        </w:rPr>
        <w:t>сфере благоустройства в</w:t>
      </w:r>
      <w:r w:rsidRPr="00DA1E10">
        <w:rPr>
          <w:bCs/>
          <w:lang w:val="en-US"/>
        </w:rPr>
        <w:t> </w:t>
      </w:r>
      <w:r w:rsidRPr="00DA1E10">
        <w:rPr>
          <w:bCs/>
        </w:rPr>
        <w:t>Московской</w:t>
      </w:r>
      <w:r w:rsidRPr="00DA1E10">
        <w:rPr>
          <w:bCs/>
          <w:lang w:val="en-US"/>
        </w:rPr>
        <w:t> </w:t>
      </w:r>
      <w:r w:rsidRPr="00DA1E10">
        <w:rPr>
          <w:bCs/>
        </w:rPr>
        <w:t>области».</w:t>
      </w:r>
    </w:p>
    <w:p w:rsidR="00FC4140" w:rsidRPr="00DA1E10" w:rsidRDefault="00FC4140" w:rsidP="00FC4140">
      <w:pPr>
        <w:spacing w:line="276" w:lineRule="auto"/>
        <w:ind w:firstLine="709"/>
      </w:pPr>
      <w:r w:rsidRPr="00DA1E10">
        <w:rPr>
          <w:bCs/>
        </w:rPr>
        <w:t>7.</w:t>
      </w:r>
      <w:r w:rsidRPr="00DA1E10">
        <w:rPr>
          <w:bCs/>
          <w:lang w:val="en-US"/>
        </w:rPr>
        <w:t> </w:t>
      </w:r>
      <w:r w:rsidRPr="00DA1E10">
        <w:rPr>
          <w:bCs/>
        </w:rPr>
        <w:t>Закон Московской</w:t>
      </w:r>
      <w:r w:rsidRPr="00DA1E10">
        <w:rPr>
          <w:bCs/>
          <w:lang w:val="en-US"/>
        </w:rPr>
        <w:t> </w:t>
      </w:r>
      <w:r w:rsidRPr="00DA1E10">
        <w:rPr>
          <w:bCs/>
        </w:rPr>
        <w:t>области №</w:t>
      </w:r>
      <w:r w:rsidRPr="00DA1E10">
        <w:rPr>
          <w:bCs/>
          <w:lang w:val="en-US"/>
        </w:rPr>
        <w:t> </w:t>
      </w:r>
      <w:r w:rsidRPr="00DA1E10">
        <w:rPr>
          <w:bCs/>
        </w:rPr>
        <w:t>121/2009⁠-⁠ОЗ «Об</w:t>
      </w:r>
      <w:r w:rsidRPr="00DA1E10">
        <w:rPr>
          <w:bCs/>
          <w:lang w:val="en-US"/>
        </w:rPr>
        <w:t> </w:t>
      </w:r>
      <w:r w:rsidRPr="00DA1E10">
        <w:rPr>
          <w:bCs/>
        </w:rPr>
        <w:t>обеспечении беспрепятственного доступа инвалидов и</w:t>
      </w:r>
      <w:r w:rsidRPr="00DA1E10">
        <w:rPr>
          <w:bCs/>
          <w:lang w:val="en-US"/>
        </w:rPr>
        <w:t> </w:t>
      </w:r>
      <w:r w:rsidRPr="00DA1E10">
        <w:rPr>
          <w:bCs/>
        </w:rPr>
        <w:t>маломобильных групп населения к</w:t>
      </w:r>
      <w:r w:rsidRPr="00DA1E10">
        <w:rPr>
          <w:bCs/>
          <w:lang w:val="en-US"/>
        </w:rPr>
        <w:t> </w:t>
      </w:r>
      <w:r w:rsidRPr="00DA1E10">
        <w:rPr>
          <w:bCs/>
        </w:rPr>
        <w:t>объектам социальной, транспортной и</w:t>
      </w:r>
      <w:r w:rsidRPr="00DA1E10">
        <w:rPr>
          <w:bCs/>
          <w:lang w:val="en-US"/>
        </w:rPr>
        <w:t> </w:t>
      </w:r>
      <w:r w:rsidRPr="00DA1E10">
        <w:rPr>
          <w:bCs/>
        </w:rPr>
        <w:t>инженерной инфраструктур в</w:t>
      </w:r>
      <w:r w:rsidRPr="00DA1E10">
        <w:rPr>
          <w:bCs/>
          <w:lang w:val="en-US"/>
        </w:rPr>
        <w:t> </w:t>
      </w:r>
      <w:r w:rsidRPr="00DA1E10">
        <w:rPr>
          <w:bCs/>
        </w:rPr>
        <w:t>Московской</w:t>
      </w:r>
      <w:r w:rsidRPr="00DA1E10">
        <w:rPr>
          <w:bCs/>
          <w:lang w:val="en-US"/>
        </w:rPr>
        <w:t> </w:t>
      </w:r>
      <w:r w:rsidRPr="00DA1E10">
        <w:rPr>
          <w:bCs/>
        </w:rPr>
        <w:t>области».</w:t>
      </w:r>
    </w:p>
    <w:p w:rsidR="00FC4140" w:rsidRPr="00DA1E10" w:rsidRDefault="00FC4140" w:rsidP="00FC4140">
      <w:pPr>
        <w:spacing w:line="276" w:lineRule="auto"/>
        <w:ind w:firstLine="709"/>
      </w:pPr>
      <w:r w:rsidRPr="00DA1E10">
        <w:rPr>
          <w:bCs/>
        </w:rPr>
        <w:t>8.</w:t>
      </w:r>
      <w:r w:rsidRPr="00DA1E10">
        <w:rPr>
          <w:bCs/>
          <w:lang w:val="en-US"/>
        </w:rPr>
        <w:t> </w:t>
      </w:r>
      <w:r w:rsidRPr="00DA1E10">
        <w:rPr>
          <w:bCs/>
        </w:rPr>
        <w:t>Закон Московской</w:t>
      </w:r>
      <w:r w:rsidRPr="00DA1E10">
        <w:rPr>
          <w:bCs/>
          <w:lang w:val="en-US"/>
        </w:rPr>
        <w:t> </w:t>
      </w:r>
      <w:r w:rsidRPr="00DA1E10">
        <w:rPr>
          <w:bCs/>
        </w:rPr>
        <w:t>области №</w:t>
      </w:r>
      <w:r w:rsidRPr="00DA1E10">
        <w:rPr>
          <w:bCs/>
          <w:lang w:val="en-US"/>
        </w:rPr>
        <w:t> </w:t>
      </w:r>
      <w:r w:rsidRPr="00DA1E10">
        <w:rPr>
          <w:bCs/>
        </w:rPr>
        <w:t>37/2016⁠-⁠ОЗ «Кодекс Московской</w:t>
      </w:r>
      <w:r w:rsidRPr="00DA1E10">
        <w:rPr>
          <w:bCs/>
          <w:lang w:val="en-US"/>
        </w:rPr>
        <w:t> </w:t>
      </w:r>
      <w:r w:rsidRPr="00DA1E10">
        <w:rPr>
          <w:bCs/>
        </w:rPr>
        <w:t>области об</w:t>
      </w:r>
      <w:r w:rsidRPr="00DA1E10">
        <w:rPr>
          <w:bCs/>
          <w:lang w:val="en-US"/>
        </w:rPr>
        <w:t> </w:t>
      </w:r>
      <w:r w:rsidRPr="00DA1E10">
        <w:rPr>
          <w:bCs/>
        </w:rPr>
        <w:t>административных правонарушениях».</w:t>
      </w:r>
    </w:p>
    <w:p w:rsidR="00FC4140" w:rsidRPr="00DA1E10" w:rsidRDefault="00FC4140" w:rsidP="00FC4140">
      <w:pPr>
        <w:spacing w:line="276" w:lineRule="auto"/>
        <w:ind w:firstLine="709"/>
      </w:pPr>
      <w:r w:rsidRPr="00DA1E10">
        <w:rPr>
          <w:bCs/>
        </w:rPr>
        <w:t>9.</w:t>
      </w:r>
      <w:r w:rsidRPr="00DA1E10">
        <w:rPr>
          <w:bCs/>
          <w:lang w:val="en-US"/>
        </w:rPr>
        <w:t> </w:t>
      </w:r>
      <w:proofErr w:type="gramStart"/>
      <w:r w:rsidRPr="00DA1E10">
        <w:rPr>
          <w:bCs/>
        </w:rPr>
        <w:t>Постановление Правительства Московской</w:t>
      </w:r>
      <w:r w:rsidRPr="00DA1E10">
        <w:rPr>
          <w:bCs/>
          <w:lang w:val="en-US"/>
        </w:rPr>
        <w:t> </w:t>
      </w:r>
      <w:r w:rsidRPr="00DA1E10">
        <w:rPr>
          <w:bCs/>
        </w:rPr>
        <w:t>области от</w:t>
      </w:r>
      <w:r w:rsidRPr="00DA1E10">
        <w:rPr>
          <w:bCs/>
          <w:lang w:val="en-US"/>
        </w:rPr>
        <w:t> </w:t>
      </w:r>
      <w:r w:rsidRPr="00DA1E10">
        <w:rPr>
          <w:bCs/>
        </w:rPr>
        <w:t>08.08.2013 №</w:t>
      </w:r>
      <w:r w:rsidRPr="00DA1E10">
        <w:rPr>
          <w:bCs/>
          <w:lang w:val="en-US"/>
        </w:rPr>
        <w:t> </w:t>
      </w:r>
      <w:r w:rsidRPr="00DA1E10">
        <w:rPr>
          <w:bCs/>
        </w:rPr>
        <w:t>601/33 «Об</w:t>
      </w:r>
      <w:r w:rsidRPr="00DA1E10">
        <w:rPr>
          <w:bCs/>
          <w:lang w:val="en-US"/>
        </w:rPr>
        <w:t> </w:t>
      </w:r>
      <w:r w:rsidRPr="00DA1E10">
        <w:rPr>
          <w:bCs/>
        </w:rPr>
        <w:t>утверждении Положения об</w:t>
      </w:r>
      <w:r w:rsidRPr="00DA1E10">
        <w:rPr>
          <w:bCs/>
          <w:lang w:val="en-US"/>
        </w:rPr>
        <w:t> </w:t>
      </w:r>
      <w:r w:rsidRPr="00DA1E10">
        <w:rPr>
          <w:bCs/>
        </w:rPr>
        <w:t>особенностях подачи и</w:t>
      </w:r>
      <w:r w:rsidRPr="00DA1E10">
        <w:rPr>
          <w:bCs/>
          <w:lang w:val="en-US"/>
        </w:rPr>
        <w:t> </w:t>
      </w:r>
      <w:r w:rsidRPr="00DA1E10">
        <w:rPr>
          <w:bCs/>
        </w:rPr>
        <w:t>рассмотрения жалоб на</w:t>
      </w:r>
      <w:r w:rsidRPr="00DA1E10">
        <w:rPr>
          <w:bCs/>
          <w:lang w:val="en-US"/>
        </w:rPr>
        <w:t> </w:t>
      </w:r>
      <w:r w:rsidRPr="00DA1E10">
        <w:rPr>
          <w:bCs/>
        </w:rPr>
        <w:t>решения и</w:t>
      </w:r>
      <w:r w:rsidRPr="00DA1E10">
        <w:rPr>
          <w:bCs/>
          <w:lang w:val="en-US"/>
        </w:rPr>
        <w:t> </w:t>
      </w:r>
      <w:r w:rsidRPr="00DA1E10">
        <w:rPr>
          <w:bCs/>
        </w:rPr>
        <w:t>действия (бездействие) исполнительных органов государственной власти Московской</w:t>
      </w:r>
      <w:r w:rsidRPr="00DA1E10">
        <w:rPr>
          <w:bCs/>
          <w:lang w:val="en-US"/>
        </w:rPr>
        <w:t> </w:t>
      </w:r>
      <w:r w:rsidRPr="00DA1E10">
        <w:rPr>
          <w:bCs/>
        </w:rPr>
        <w:t>области, предоставляющих государственные услуги, и</w:t>
      </w:r>
      <w:r w:rsidRPr="00DA1E10">
        <w:rPr>
          <w:bCs/>
          <w:lang w:val="en-US"/>
        </w:rPr>
        <w:t> </w:t>
      </w:r>
      <w:r w:rsidRPr="00DA1E10">
        <w:rPr>
          <w:bCs/>
        </w:rPr>
        <w:t>их должностных лиц, государственных гражданских служащих исполнительных органов государственной власти Московской</w:t>
      </w:r>
      <w:r w:rsidRPr="00DA1E10">
        <w:rPr>
          <w:bCs/>
          <w:lang w:val="en-US"/>
        </w:rPr>
        <w:t> </w:t>
      </w:r>
      <w:r w:rsidRPr="00DA1E10">
        <w:rPr>
          <w:bCs/>
        </w:rPr>
        <w:t>области, а</w:t>
      </w:r>
      <w:r w:rsidRPr="00DA1E10">
        <w:rPr>
          <w:bCs/>
          <w:lang w:val="en-US"/>
        </w:rPr>
        <w:t> </w:t>
      </w:r>
      <w:r w:rsidRPr="00DA1E10">
        <w:rPr>
          <w:bCs/>
        </w:rPr>
        <w:t>также многофункциональных центров предоставления государственных и</w:t>
      </w:r>
      <w:r w:rsidRPr="00DA1E10">
        <w:rPr>
          <w:bCs/>
          <w:lang w:val="en-US"/>
        </w:rPr>
        <w:t> </w:t>
      </w:r>
      <w:r w:rsidRPr="00DA1E10">
        <w:rPr>
          <w:bCs/>
        </w:rPr>
        <w:t>муниципальных услуг Московской</w:t>
      </w:r>
      <w:r w:rsidRPr="00DA1E10">
        <w:rPr>
          <w:bCs/>
          <w:lang w:val="en-US"/>
        </w:rPr>
        <w:t> </w:t>
      </w:r>
      <w:r w:rsidRPr="00DA1E10">
        <w:rPr>
          <w:bCs/>
        </w:rPr>
        <w:t>области и</w:t>
      </w:r>
      <w:r w:rsidRPr="00DA1E10">
        <w:rPr>
          <w:bCs/>
          <w:lang w:val="en-US"/>
        </w:rPr>
        <w:t> </w:t>
      </w:r>
      <w:r w:rsidRPr="00DA1E10">
        <w:rPr>
          <w:bCs/>
        </w:rPr>
        <w:t>их работников».</w:t>
      </w:r>
      <w:proofErr w:type="gramEnd"/>
    </w:p>
    <w:p w:rsidR="00FC4140" w:rsidRPr="00DA1E10" w:rsidRDefault="00FC4140" w:rsidP="00FC4140">
      <w:pPr>
        <w:spacing w:line="276" w:lineRule="auto"/>
        <w:ind w:firstLine="709"/>
      </w:pPr>
      <w:r w:rsidRPr="00DA1E10">
        <w:rPr>
          <w:bCs/>
        </w:rPr>
        <w:t>10.</w:t>
      </w:r>
      <w:r w:rsidRPr="00DA1E10">
        <w:rPr>
          <w:bCs/>
          <w:lang w:val="en-US"/>
        </w:rPr>
        <w:t> </w:t>
      </w:r>
      <w:r w:rsidRPr="00DA1E10">
        <w:rPr>
          <w:bCs/>
        </w:rPr>
        <w:t>Постановление Правительства Московской</w:t>
      </w:r>
      <w:r w:rsidRPr="00DA1E10">
        <w:rPr>
          <w:bCs/>
          <w:lang w:val="en-US"/>
        </w:rPr>
        <w:t> </w:t>
      </w:r>
      <w:r w:rsidRPr="00DA1E10">
        <w:rPr>
          <w:bCs/>
        </w:rPr>
        <w:t>области от</w:t>
      </w:r>
      <w:r w:rsidRPr="00DA1E10">
        <w:rPr>
          <w:bCs/>
          <w:lang w:val="en-US"/>
        </w:rPr>
        <w:t> </w:t>
      </w:r>
      <w:r w:rsidRPr="00DA1E10">
        <w:rPr>
          <w:bCs/>
        </w:rPr>
        <w:t>16.04.2015 №</w:t>
      </w:r>
      <w:r w:rsidRPr="00DA1E10">
        <w:rPr>
          <w:bCs/>
          <w:lang w:val="en-US"/>
        </w:rPr>
        <w:t> </w:t>
      </w:r>
      <w:r w:rsidRPr="00DA1E10">
        <w:rPr>
          <w:bCs/>
        </w:rPr>
        <w:t>253/14 «Об</w:t>
      </w:r>
      <w:r w:rsidRPr="00DA1E10">
        <w:rPr>
          <w:bCs/>
          <w:lang w:val="en-US"/>
        </w:rPr>
        <w:t> </w:t>
      </w:r>
      <w:r w:rsidRPr="00DA1E10">
        <w:rPr>
          <w:bCs/>
        </w:rPr>
        <w:t xml:space="preserve">утверждении Порядка осуществления </w:t>
      </w:r>
      <w:proofErr w:type="gramStart"/>
      <w:r w:rsidRPr="00DA1E10">
        <w:rPr>
          <w:bCs/>
        </w:rPr>
        <w:t>контроля за</w:t>
      </w:r>
      <w:proofErr w:type="gramEnd"/>
      <w:r w:rsidRPr="00DA1E10">
        <w:rPr>
          <w:bCs/>
          <w:lang w:val="en-US"/>
        </w:rPr>
        <w:t> </w:t>
      </w:r>
      <w:r w:rsidRPr="00DA1E10">
        <w:rPr>
          <w:bCs/>
        </w:rPr>
        <w:t>предоставлением государственных и</w:t>
      </w:r>
      <w:r w:rsidRPr="00DA1E10">
        <w:rPr>
          <w:bCs/>
          <w:lang w:val="en-US"/>
        </w:rPr>
        <w:t> </w:t>
      </w:r>
      <w:r w:rsidRPr="00DA1E10">
        <w:rPr>
          <w:bCs/>
        </w:rPr>
        <w:t>муниципальных услуг на</w:t>
      </w:r>
      <w:r w:rsidRPr="00DA1E10">
        <w:rPr>
          <w:bCs/>
          <w:lang w:val="en-US"/>
        </w:rPr>
        <w:t> </w:t>
      </w:r>
      <w:r w:rsidRPr="00DA1E10">
        <w:rPr>
          <w:bCs/>
        </w:rPr>
        <w:t>территории Московской</w:t>
      </w:r>
      <w:r w:rsidRPr="00DA1E10">
        <w:rPr>
          <w:bCs/>
          <w:lang w:val="en-US"/>
        </w:rPr>
        <w:t> </w:t>
      </w:r>
      <w:r w:rsidRPr="00DA1E10">
        <w:rPr>
          <w:bCs/>
        </w:rPr>
        <w:t>области и</w:t>
      </w:r>
      <w:r w:rsidRPr="00DA1E10">
        <w:rPr>
          <w:bCs/>
          <w:lang w:val="en-US"/>
        </w:rPr>
        <w:t> </w:t>
      </w:r>
      <w:r w:rsidRPr="00DA1E10">
        <w:rPr>
          <w:bCs/>
        </w:rPr>
        <w:t>внесении изменений в</w:t>
      </w:r>
      <w:r w:rsidRPr="00DA1E10">
        <w:rPr>
          <w:bCs/>
          <w:lang w:val="en-US"/>
        </w:rPr>
        <w:t> </w:t>
      </w:r>
      <w:r w:rsidRPr="00DA1E10">
        <w:rPr>
          <w:bCs/>
        </w:rPr>
        <w:t>Положение о</w:t>
      </w:r>
      <w:r w:rsidRPr="00DA1E10">
        <w:rPr>
          <w:bCs/>
          <w:lang w:val="en-US"/>
        </w:rPr>
        <w:t> </w:t>
      </w:r>
      <w:r w:rsidRPr="00DA1E10">
        <w:rPr>
          <w:bCs/>
        </w:rPr>
        <w:t>Министерстве государственного управления, информационных технологий и</w:t>
      </w:r>
      <w:r w:rsidRPr="00DA1E10">
        <w:rPr>
          <w:bCs/>
          <w:lang w:val="en-US"/>
        </w:rPr>
        <w:t> </w:t>
      </w:r>
      <w:r w:rsidRPr="00DA1E10">
        <w:rPr>
          <w:bCs/>
        </w:rPr>
        <w:t>связи Московской</w:t>
      </w:r>
      <w:r w:rsidRPr="00DA1E10">
        <w:rPr>
          <w:bCs/>
          <w:lang w:val="en-US"/>
        </w:rPr>
        <w:t> </w:t>
      </w:r>
      <w:r w:rsidRPr="00DA1E10">
        <w:rPr>
          <w:bCs/>
        </w:rPr>
        <w:t>области».</w:t>
      </w:r>
    </w:p>
    <w:p w:rsidR="00FC4140" w:rsidRPr="00DA1E10" w:rsidRDefault="00FC4140" w:rsidP="00FC4140">
      <w:pPr>
        <w:spacing w:line="276" w:lineRule="auto"/>
        <w:ind w:firstLine="709"/>
      </w:pPr>
      <w:r w:rsidRPr="00DA1E10">
        <w:rPr>
          <w:bCs/>
        </w:rPr>
        <w:lastRenderedPageBreak/>
        <w:t>11.</w:t>
      </w:r>
      <w:r w:rsidRPr="00DA1E10">
        <w:rPr>
          <w:bCs/>
          <w:lang w:val="en-US"/>
        </w:rPr>
        <w:t> </w:t>
      </w:r>
      <w:r w:rsidRPr="00DA1E10">
        <w:rPr>
          <w:bCs/>
        </w:rPr>
        <w:t>Постановление Правительства Московской</w:t>
      </w:r>
      <w:r w:rsidRPr="00DA1E10">
        <w:rPr>
          <w:bCs/>
          <w:lang w:val="en-US"/>
        </w:rPr>
        <w:t> </w:t>
      </w:r>
      <w:r w:rsidRPr="00DA1E10">
        <w:rPr>
          <w:bCs/>
        </w:rPr>
        <w:t>области от</w:t>
      </w:r>
      <w:r w:rsidRPr="00DA1E10">
        <w:rPr>
          <w:bCs/>
          <w:lang w:val="en-US"/>
        </w:rPr>
        <w:t> </w:t>
      </w:r>
      <w:r w:rsidRPr="00DA1E10">
        <w:rPr>
          <w:bCs/>
        </w:rPr>
        <w:t>31.10.2018 №</w:t>
      </w:r>
      <w:r w:rsidRPr="00DA1E10">
        <w:rPr>
          <w:bCs/>
          <w:lang w:val="en-US"/>
        </w:rPr>
        <w:t> </w:t>
      </w:r>
      <w:r w:rsidRPr="00DA1E10">
        <w:rPr>
          <w:bCs/>
        </w:rPr>
        <w:t>792/37 «Об</w:t>
      </w:r>
      <w:r w:rsidRPr="00DA1E10">
        <w:rPr>
          <w:bCs/>
          <w:lang w:val="en-US"/>
        </w:rPr>
        <w:t> </w:t>
      </w:r>
      <w:r w:rsidRPr="00DA1E10">
        <w:rPr>
          <w:bCs/>
        </w:rPr>
        <w:t>утверждении требований к</w:t>
      </w:r>
      <w:r w:rsidRPr="00DA1E10">
        <w:rPr>
          <w:bCs/>
          <w:lang w:val="en-US"/>
        </w:rPr>
        <w:t> </w:t>
      </w:r>
      <w:r w:rsidRPr="00DA1E10">
        <w:rPr>
          <w:bCs/>
        </w:rPr>
        <w:t>форматам заявлений и</w:t>
      </w:r>
      <w:r w:rsidRPr="00DA1E10">
        <w:rPr>
          <w:bCs/>
          <w:lang w:val="en-US"/>
        </w:rPr>
        <w:t> </w:t>
      </w:r>
      <w:r w:rsidRPr="00DA1E10">
        <w:rPr>
          <w:bCs/>
        </w:rPr>
        <w:t>иных документов, представляемых в</w:t>
      </w:r>
      <w:r w:rsidRPr="00DA1E10">
        <w:rPr>
          <w:bCs/>
          <w:lang w:val="en-US"/>
        </w:rPr>
        <w:t> </w:t>
      </w:r>
      <w:r w:rsidRPr="00DA1E10">
        <w:rPr>
          <w:bCs/>
        </w:rPr>
        <w:t>форме электронных документов, необходимых для</w:t>
      </w:r>
      <w:r w:rsidRPr="00DA1E10">
        <w:rPr>
          <w:bCs/>
          <w:lang w:val="en-US"/>
        </w:rPr>
        <w:t> </w:t>
      </w:r>
      <w:r w:rsidRPr="00DA1E10">
        <w:rPr>
          <w:bCs/>
        </w:rPr>
        <w:t>предоставления государственных и</w:t>
      </w:r>
      <w:r w:rsidRPr="00DA1E10">
        <w:rPr>
          <w:bCs/>
          <w:lang w:val="en-US"/>
        </w:rPr>
        <w:t> </w:t>
      </w:r>
      <w:r w:rsidRPr="00DA1E10">
        <w:rPr>
          <w:bCs/>
        </w:rPr>
        <w:t>муниципальных услуг на</w:t>
      </w:r>
      <w:r w:rsidRPr="00DA1E10">
        <w:rPr>
          <w:bCs/>
          <w:lang w:val="en-US"/>
        </w:rPr>
        <w:t> </w:t>
      </w:r>
      <w:r w:rsidRPr="00DA1E10">
        <w:rPr>
          <w:bCs/>
        </w:rPr>
        <w:t>территории Московской</w:t>
      </w:r>
      <w:r w:rsidRPr="00DA1E10">
        <w:rPr>
          <w:bCs/>
          <w:lang w:val="en-US"/>
        </w:rPr>
        <w:t> </w:t>
      </w:r>
      <w:r w:rsidRPr="00DA1E10">
        <w:rPr>
          <w:bCs/>
        </w:rPr>
        <w:t>области».</w:t>
      </w:r>
    </w:p>
    <w:p w:rsidR="00FC4140" w:rsidRPr="00DA1E10" w:rsidRDefault="00FC4140" w:rsidP="00FC4140">
      <w:pPr>
        <w:spacing w:line="276" w:lineRule="auto"/>
        <w:ind w:firstLine="709"/>
      </w:pPr>
      <w:r w:rsidRPr="00DA1E10">
        <w:rPr>
          <w:bCs/>
        </w:rPr>
        <w:t>12.</w:t>
      </w:r>
      <w:r w:rsidRPr="00DA1E10">
        <w:rPr>
          <w:bCs/>
          <w:lang w:val="en-US"/>
        </w:rPr>
        <w:t> </w:t>
      </w:r>
      <w:r w:rsidRPr="00DA1E10">
        <w:rPr>
          <w:bCs/>
        </w:rPr>
        <w:t>Постановление Правительства Московской</w:t>
      </w:r>
      <w:r w:rsidRPr="00DA1E10">
        <w:rPr>
          <w:bCs/>
          <w:lang w:val="en-US"/>
        </w:rPr>
        <w:t> </w:t>
      </w:r>
      <w:r w:rsidRPr="00DA1E10">
        <w:rPr>
          <w:bCs/>
        </w:rPr>
        <w:t>области от</w:t>
      </w:r>
      <w:r w:rsidRPr="00DA1E10">
        <w:rPr>
          <w:bCs/>
          <w:lang w:val="en-US"/>
        </w:rPr>
        <w:t> </w:t>
      </w:r>
      <w:r w:rsidRPr="00DA1E10">
        <w:rPr>
          <w:bCs/>
        </w:rPr>
        <w:t>25.04.2011 №</w:t>
      </w:r>
      <w:r w:rsidRPr="00DA1E10">
        <w:rPr>
          <w:bCs/>
          <w:lang w:val="en-US"/>
        </w:rPr>
        <w:t> </w:t>
      </w:r>
      <w:r w:rsidRPr="00DA1E10">
        <w:rPr>
          <w:bCs/>
        </w:rPr>
        <w:t>365/15 «Об</w:t>
      </w:r>
      <w:r w:rsidRPr="00DA1E10">
        <w:rPr>
          <w:bCs/>
          <w:lang w:val="en-US"/>
        </w:rPr>
        <w:t> </w:t>
      </w:r>
      <w:r w:rsidRPr="00DA1E10">
        <w:rPr>
          <w:bCs/>
        </w:rPr>
        <w:t>утверждении Порядка разработки и</w:t>
      </w:r>
      <w:r w:rsidRPr="00DA1E10">
        <w:rPr>
          <w:bCs/>
          <w:lang w:val="en-US"/>
        </w:rPr>
        <w:t> </w:t>
      </w:r>
      <w:r w:rsidRPr="00DA1E10">
        <w:rPr>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DA1E10">
        <w:rPr>
          <w:bCs/>
          <w:lang w:val="en-US"/>
        </w:rPr>
        <w:t> </w:t>
      </w:r>
      <w:r w:rsidRPr="00DA1E10">
        <w:rPr>
          <w:bCs/>
        </w:rPr>
        <w:t>области, государственными органами Московской</w:t>
      </w:r>
      <w:r w:rsidRPr="00DA1E10">
        <w:rPr>
          <w:bCs/>
          <w:lang w:val="en-US"/>
        </w:rPr>
        <w:t> </w:t>
      </w:r>
      <w:r w:rsidRPr="00DA1E10">
        <w:rPr>
          <w:bCs/>
        </w:rPr>
        <w:t>области».</w:t>
      </w:r>
    </w:p>
    <w:p w:rsidR="00FC4140" w:rsidRPr="00DA1E10" w:rsidRDefault="00FC4140" w:rsidP="00FC4140">
      <w:pPr>
        <w:spacing w:line="276" w:lineRule="auto"/>
        <w:ind w:firstLine="709"/>
      </w:pPr>
      <w:r w:rsidRPr="00DA1E10">
        <w:rPr>
          <w:bCs/>
        </w:rPr>
        <w:t>13.</w:t>
      </w:r>
      <w:r w:rsidRPr="00DA1E10">
        <w:rPr>
          <w:bCs/>
          <w:lang w:val="en-US"/>
        </w:rPr>
        <w:t> </w:t>
      </w:r>
      <w:r w:rsidRPr="00DA1E10">
        <w:rPr>
          <w:bCs/>
        </w:rPr>
        <w:t>Распоряжение Министерства государственного управления, информационных технологий и</w:t>
      </w:r>
      <w:r w:rsidRPr="00DA1E10">
        <w:rPr>
          <w:bCs/>
          <w:lang w:val="en-US"/>
        </w:rPr>
        <w:t> </w:t>
      </w:r>
      <w:r w:rsidRPr="00DA1E10">
        <w:rPr>
          <w:bCs/>
        </w:rPr>
        <w:t>связи Московской</w:t>
      </w:r>
      <w:r w:rsidRPr="00DA1E10">
        <w:rPr>
          <w:bCs/>
          <w:lang w:val="en-US"/>
        </w:rPr>
        <w:t> </w:t>
      </w:r>
      <w:r w:rsidRPr="00DA1E10">
        <w:rPr>
          <w:bCs/>
        </w:rPr>
        <w:t>области от</w:t>
      </w:r>
      <w:r w:rsidRPr="00DA1E10">
        <w:rPr>
          <w:bCs/>
          <w:lang w:val="en-US"/>
        </w:rPr>
        <w:t> </w:t>
      </w:r>
      <w:r w:rsidRPr="00DA1E10">
        <w:rPr>
          <w:bCs/>
        </w:rPr>
        <w:t>21.07.2016 №</w:t>
      </w:r>
      <w:r w:rsidRPr="00DA1E10">
        <w:rPr>
          <w:bCs/>
          <w:lang w:val="en-US"/>
        </w:rPr>
        <w:t> </w:t>
      </w:r>
      <w:r w:rsidRPr="00DA1E10">
        <w:rPr>
          <w:bCs/>
        </w:rPr>
        <w:t>10⁠-⁠57/РВ «О</w:t>
      </w:r>
      <w:r w:rsidRPr="00DA1E10">
        <w:rPr>
          <w:bCs/>
          <w:lang w:val="en-US"/>
        </w:rPr>
        <w:t> </w:t>
      </w:r>
      <w:r w:rsidRPr="00DA1E10">
        <w:rPr>
          <w:bCs/>
        </w:rPr>
        <w:t>региональном стандарте организации деятельности многофункциональных центров предоставления государственных и</w:t>
      </w:r>
      <w:r w:rsidRPr="00DA1E10">
        <w:rPr>
          <w:bCs/>
          <w:lang w:val="en-US"/>
        </w:rPr>
        <w:t> </w:t>
      </w:r>
      <w:r w:rsidRPr="00DA1E10">
        <w:rPr>
          <w:bCs/>
        </w:rPr>
        <w:t>муниципальных услуг в</w:t>
      </w:r>
      <w:r w:rsidRPr="00DA1E10">
        <w:rPr>
          <w:bCs/>
          <w:lang w:val="en-US"/>
        </w:rPr>
        <w:t> </w:t>
      </w:r>
      <w:r w:rsidRPr="00DA1E10">
        <w:rPr>
          <w:bCs/>
        </w:rPr>
        <w:t>Московской</w:t>
      </w:r>
      <w:r w:rsidRPr="00DA1E10">
        <w:rPr>
          <w:bCs/>
          <w:lang w:val="en-US"/>
        </w:rPr>
        <w:t> </w:t>
      </w:r>
      <w:r w:rsidRPr="00DA1E10">
        <w:rPr>
          <w:bCs/>
        </w:rPr>
        <w:t>области».</w:t>
      </w:r>
    </w:p>
    <w:p w:rsidR="00FC4140" w:rsidRPr="00DA1E10" w:rsidRDefault="00FC4140" w:rsidP="00FC4140">
      <w:pPr>
        <w:spacing w:line="276" w:lineRule="auto"/>
        <w:ind w:firstLine="709"/>
      </w:pPr>
      <w:r w:rsidRPr="00DA1E10">
        <w:rPr>
          <w:bCs/>
        </w:rPr>
        <w:t>14.</w:t>
      </w:r>
      <w:r w:rsidRPr="00DA1E10">
        <w:rPr>
          <w:bCs/>
          <w:lang w:val="en-US"/>
        </w:rPr>
        <w:t> </w:t>
      </w:r>
      <w:r w:rsidRPr="00DA1E10">
        <w:rPr>
          <w:bCs/>
        </w:rPr>
        <w:t>Распоряжение Министерства государственного управления, информационных технологий и</w:t>
      </w:r>
      <w:r w:rsidRPr="00DA1E10">
        <w:rPr>
          <w:bCs/>
          <w:lang w:val="en-US"/>
        </w:rPr>
        <w:t> </w:t>
      </w:r>
      <w:r w:rsidRPr="00DA1E10">
        <w:rPr>
          <w:bCs/>
        </w:rPr>
        <w:t>связи Московской</w:t>
      </w:r>
      <w:r w:rsidRPr="00DA1E10">
        <w:rPr>
          <w:bCs/>
          <w:lang w:val="en-US"/>
        </w:rPr>
        <w:t> </w:t>
      </w:r>
      <w:r w:rsidRPr="00DA1E10">
        <w:rPr>
          <w:bCs/>
        </w:rPr>
        <w:t>области от</w:t>
      </w:r>
      <w:r w:rsidRPr="00DA1E10">
        <w:rPr>
          <w:bCs/>
          <w:lang w:val="en-US"/>
        </w:rPr>
        <w:t> </w:t>
      </w:r>
      <w:r w:rsidRPr="00DA1E10">
        <w:rPr>
          <w:bCs/>
        </w:rPr>
        <w:t>30.10.2018 №</w:t>
      </w:r>
      <w:r w:rsidRPr="00DA1E10">
        <w:rPr>
          <w:bCs/>
          <w:lang w:val="en-US"/>
        </w:rPr>
        <w:t> </w:t>
      </w:r>
      <w:r w:rsidRPr="00DA1E10">
        <w:rPr>
          <w:bCs/>
        </w:rPr>
        <w:t>10⁠-⁠121/РВ «Об</w:t>
      </w:r>
      <w:r w:rsidRPr="00DA1E10">
        <w:rPr>
          <w:bCs/>
          <w:lang w:val="en-US"/>
        </w:rPr>
        <w:t> </w:t>
      </w:r>
      <w:r w:rsidRPr="00DA1E10">
        <w:rPr>
          <w:bCs/>
        </w:rPr>
        <w:t>утверждении Положения об</w:t>
      </w:r>
      <w:r w:rsidRPr="00DA1E10">
        <w:rPr>
          <w:bCs/>
          <w:lang w:val="en-US"/>
        </w:rPr>
        <w:t> </w:t>
      </w:r>
      <w:r w:rsidRPr="00DA1E10">
        <w:rPr>
          <w:bCs/>
        </w:rPr>
        <w:t xml:space="preserve">осуществлении </w:t>
      </w:r>
      <w:proofErr w:type="gramStart"/>
      <w:r w:rsidRPr="00DA1E10">
        <w:rPr>
          <w:bCs/>
        </w:rPr>
        <w:t>контроля за</w:t>
      </w:r>
      <w:proofErr w:type="gramEnd"/>
      <w:r w:rsidRPr="00DA1E10">
        <w:rPr>
          <w:bCs/>
          <w:lang w:val="en-US"/>
        </w:rPr>
        <w:t> </w:t>
      </w:r>
      <w:r w:rsidRPr="00DA1E10">
        <w:rPr>
          <w:bCs/>
        </w:rPr>
        <w:t>порядком предоставления государственных и</w:t>
      </w:r>
      <w:r w:rsidRPr="00DA1E10">
        <w:rPr>
          <w:bCs/>
          <w:lang w:val="en-US"/>
        </w:rPr>
        <w:t> </w:t>
      </w:r>
      <w:r w:rsidRPr="00DA1E10">
        <w:rPr>
          <w:bCs/>
        </w:rPr>
        <w:t>муниципальных услуг на</w:t>
      </w:r>
      <w:r w:rsidRPr="00DA1E10">
        <w:rPr>
          <w:bCs/>
          <w:lang w:val="en-US"/>
        </w:rPr>
        <w:t> </w:t>
      </w:r>
      <w:r w:rsidRPr="00DA1E10">
        <w:rPr>
          <w:bCs/>
        </w:rPr>
        <w:t>территории Московской</w:t>
      </w:r>
      <w:r w:rsidRPr="00DA1E10">
        <w:rPr>
          <w:bCs/>
          <w:lang w:val="en-US"/>
        </w:rPr>
        <w:t> </w:t>
      </w:r>
      <w:r w:rsidRPr="00DA1E10">
        <w:rPr>
          <w:bCs/>
        </w:rPr>
        <w:t>области».</w:t>
      </w:r>
    </w:p>
    <w:p w:rsidR="00FC4140" w:rsidRPr="00DA1E10" w:rsidRDefault="00FC4140" w:rsidP="00FC4140">
      <w:pPr>
        <w:spacing w:line="276" w:lineRule="auto"/>
        <w:ind w:firstLine="709"/>
      </w:pPr>
      <w:r w:rsidRPr="00DA1E10">
        <w:rPr>
          <w:bCs/>
        </w:rPr>
        <w:t>15.</w:t>
      </w:r>
      <w:r w:rsidRPr="00DA1E10">
        <w:rPr>
          <w:bCs/>
          <w:lang w:val="en-US"/>
        </w:rPr>
        <w:t> </w:t>
      </w:r>
      <w:r w:rsidRPr="00DA1E10">
        <w:rPr>
          <w:bCs/>
        </w:rPr>
        <w:t>Распоряжение Главного управления архитектуры и</w:t>
      </w:r>
      <w:r w:rsidRPr="00DA1E10">
        <w:rPr>
          <w:bCs/>
          <w:lang w:val="en-US"/>
        </w:rPr>
        <w:t> </w:t>
      </w:r>
      <w:r w:rsidRPr="00DA1E10">
        <w:rPr>
          <w:bCs/>
        </w:rPr>
        <w:t>градостроительства Московской</w:t>
      </w:r>
      <w:r w:rsidRPr="00DA1E10">
        <w:rPr>
          <w:bCs/>
          <w:lang w:val="en-US"/>
        </w:rPr>
        <w:t> </w:t>
      </w:r>
      <w:r w:rsidRPr="00DA1E10">
        <w:rPr>
          <w:bCs/>
        </w:rPr>
        <w:t>области от</w:t>
      </w:r>
      <w:r w:rsidRPr="00DA1E10">
        <w:rPr>
          <w:bCs/>
          <w:lang w:val="en-US"/>
        </w:rPr>
        <w:t> </w:t>
      </w:r>
      <w:r w:rsidRPr="00DA1E10">
        <w:rPr>
          <w:bCs/>
        </w:rPr>
        <w:t>14.07.2015 №</w:t>
      </w:r>
      <w:r w:rsidRPr="00DA1E10">
        <w:rPr>
          <w:bCs/>
          <w:lang w:val="en-US"/>
        </w:rPr>
        <w:t> </w:t>
      </w:r>
      <w:r w:rsidRPr="00DA1E10">
        <w:rPr>
          <w:bCs/>
        </w:rPr>
        <w:t>31РВ⁠-⁠72 «Об</w:t>
      </w:r>
      <w:r w:rsidRPr="00DA1E10">
        <w:rPr>
          <w:bCs/>
          <w:lang w:val="en-US"/>
        </w:rPr>
        <w:t> </w:t>
      </w:r>
      <w:r w:rsidRPr="00DA1E10">
        <w:rPr>
          <w:bCs/>
        </w:rPr>
        <w:t>утверждении Архитектурно⁠-⁠художественного регламента информационного и</w:t>
      </w:r>
      <w:r w:rsidRPr="00DA1E10">
        <w:rPr>
          <w:bCs/>
          <w:lang w:val="en-US"/>
        </w:rPr>
        <w:t> </w:t>
      </w:r>
      <w:r w:rsidRPr="00DA1E10">
        <w:rPr>
          <w:bCs/>
        </w:rPr>
        <w:t>рекламного оформления зданий, строений, сооружений и</w:t>
      </w:r>
      <w:r w:rsidRPr="00DA1E10">
        <w:rPr>
          <w:bCs/>
          <w:lang w:val="en-US"/>
        </w:rPr>
        <w:t> </w:t>
      </w:r>
      <w:r w:rsidRPr="00DA1E10">
        <w:rPr>
          <w:bCs/>
        </w:rPr>
        <w:t>объектов благоустройства Московской</w:t>
      </w:r>
      <w:r w:rsidRPr="00DA1E10">
        <w:rPr>
          <w:bCs/>
          <w:lang w:val="en-US"/>
        </w:rPr>
        <w:t> </w:t>
      </w:r>
      <w:r w:rsidRPr="00DA1E10">
        <w:rPr>
          <w:bCs/>
        </w:rPr>
        <w:t>области».</w:t>
      </w:r>
    </w:p>
    <w:p w:rsidR="00FC4140" w:rsidRPr="00DA1E10" w:rsidRDefault="00FC4140" w:rsidP="00FC4140">
      <w:pPr>
        <w:spacing w:line="276" w:lineRule="auto"/>
        <w:ind w:firstLine="709"/>
      </w:pPr>
      <w:r w:rsidRPr="00DA1E10">
        <w:rPr>
          <w:bCs/>
        </w:rPr>
        <w:t>16.</w:t>
      </w:r>
      <w:r w:rsidRPr="00DA1E10">
        <w:rPr>
          <w:bCs/>
          <w:lang w:val="en-US"/>
        </w:rPr>
        <w:t> </w:t>
      </w:r>
      <w:r w:rsidRPr="00DA1E10">
        <w:rPr>
          <w:bCs/>
        </w:rPr>
        <w:t>Постановление Главы Сергиево⁠-⁠Посадского городского округа Московской</w:t>
      </w:r>
      <w:r w:rsidRPr="00DA1E10">
        <w:rPr>
          <w:bCs/>
          <w:lang w:val="en-US"/>
        </w:rPr>
        <w:t> </w:t>
      </w:r>
      <w:r w:rsidRPr="00DA1E10">
        <w:rPr>
          <w:bCs/>
        </w:rPr>
        <w:t>области от</w:t>
      </w:r>
      <w:r w:rsidRPr="00DA1E10">
        <w:rPr>
          <w:bCs/>
          <w:lang w:val="en-US"/>
        </w:rPr>
        <w:t> </w:t>
      </w:r>
      <w:r w:rsidRPr="00DA1E10">
        <w:rPr>
          <w:bCs/>
        </w:rPr>
        <w:t>04.08.2020 №</w:t>
      </w:r>
      <w:r w:rsidRPr="00DA1E10">
        <w:rPr>
          <w:bCs/>
          <w:lang w:val="en-US"/>
        </w:rPr>
        <w:t> </w:t>
      </w:r>
      <w:r w:rsidRPr="00DA1E10">
        <w:rPr>
          <w:bCs/>
        </w:rPr>
        <w:t>1145⁠-⁠ПГ «О</w:t>
      </w:r>
      <w:r w:rsidRPr="00DA1E10">
        <w:rPr>
          <w:bCs/>
          <w:lang w:val="en-US"/>
        </w:rPr>
        <w:t> </w:t>
      </w:r>
      <w:r w:rsidRPr="00DA1E10">
        <w:rPr>
          <w:bCs/>
        </w:rPr>
        <w:t>порядке разработки и</w:t>
      </w:r>
      <w:r w:rsidRPr="00DA1E10">
        <w:rPr>
          <w:bCs/>
          <w:lang w:val="en-US"/>
        </w:rPr>
        <w:t> </w:t>
      </w:r>
      <w:r w:rsidRPr="00DA1E10">
        <w:rPr>
          <w:bCs/>
        </w:rPr>
        <w:t>утверждения административных регламентов осуществления муниципального контроля, разработки и</w:t>
      </w:r>
      <w:r w:rsidRPr="00DA1E10">
        <w:rPr>
          <w:bCs/>
          <w:lang w:val="en-US"/>
        </w:rPr>
        <w:t> </w:t>
      </w:r>
      <w:r w:rsidRPr="00DA1E10">
        <w:rPr>
          <w:bCs/>
        </w:rPr>
        <w:t xml:space="preserve">утверждения административных регламентов предоставления муниципальных услуг, проведения </w:t>
      </w:r>
      <w:proofErr w:type="gramStart"/>
      <w:r w:rsidRPr="00DA1E10">
        <w:rPr>
          <w:bCs/>
        </w:rPr>
        <w:t>экспертизы проектов административных регламентов осуществления муниципального контроля</w:t>
      </w:r>
      <w:proofErr w:type="gramEnd"/>
      <w:r w:rsidRPr="00DA1E10">
        <w:rPr>
          <w:bCs/>
        </w:rPr>
        <w:t xml:space="preserve"> и</w:t>
      </w:r>
      <w:r w:rsidRPr="00DA1E10">
        <w:rPr>
          <w:bCs/>
          <w:lang w:val="en-US"/>
        </w:rPr>
        <w:t> </w:t>
      </w:r>
      <w:r w:rsidRPr="00DA1E10">
        <w:rPr>
          <w:bCs/>
        </w:rPr>
        <w:t>административных регламентов предоставления муниципальных услуг».</w:t>
      </w:r>
    </w:p>
    <w:p w:rsidR="00FC4140" w:rsidRPr="00DA1E10" w:rsidRDefault="00FC4140" w:rsidP="00FC4140">
      <w:pPr>
        <w:spacing w:line="276" w:lineRule="auto"/>
        <w:ind w:firstLine="709"/>
      </w:pPr>
      <w:r w:rsidRPr="00DA1E10">
        <w:rPr>
          <w:bCs/>
        </w:rPr>
        <w:t>17.</w:t>
      </w:r>
      <w:r w:rsidRPr="00DA1E10">
        <w:rPr>
          <w:bCs/>
          <w:lang w:val="en-US"/>
        </w:rPr>
        <w:t> </w:t>
      </w:r>
      <w:r w:rsidRPr="00DA1E10">
        <w:rPr>
          <w:bCs/>
        </w:rPr>
        <w:t>Решение Совета депутатов Сергиево⁠-⁠Посадского городского округа МО от</w:t>
      </w:r>
      <w:r w:rsidRPr="00DA1E10">
        <w:rPr>
          <w:bCs/>
          <w:lang w:val="en-US"/>
        </w:rPr>
        <w:t> </w:t>
      </w:r>
      <w:r w:rsidRPr="00DA1E10">
        <w:rPr>
          <w:bCs/>
        </w:rPr>
        <w:t>10.11.2020 №</w:t>
      </w:r>
      <w:r w:rsidRPr="00DA1E10">
        <w:rPr>
          <w:bCs/>
          <w:lang w:val="en-US"/>
        </w:rPr>
        <w:t> </w:t>
      </w:r>
      <w:r w:rsidRPr="00DA1E10">
        <w:rPr>
          <w:bCs/>
        </w:rPr>
        <w:t>27/01⁠-⁠МЗ «Об</w:t>
      </w:r>
      <w:r w:rsidRPr="00DA1E10">
        <w:rPr>
          <w:bCs/>
          <w:lang w:val="en-US"/>
        </w:rPr>
        <w:t> </w:t>
      </w:r>
      <w:r w:rsidRPr="00DA1E10">
        <w:rPr>
          <w:bCs/>
        </w:rPr>
        <w:t>утверждении Правил благоустройства территории Сергиево⁠-⁠Посадского городского округа Московской</w:t>
      </w:r>
      <w:r w:rsidRPr="00DA1E10">
        <w:rPr>
          <w:bCs/>
          <w:lang w:val="en-US"/>
        </w:rPr>
        <w:t> </w:t>
      </w:r>
      <w:r w:rsidRPr="00DA1E10">
        <w:rPr>
          <w:bCs/>
        </w:rPr>
        <w:t>области».</w:t>
      </w: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tbl>
      <w:tblPr>
        <w:tblW w:w="5000" w:type="pct"/>
        <w:tblLayout w:type="fixed"/>
        <w:tblCellMar>
          <w:left w:w="28" w:type="dxa"/>
          <w:right w:w="28" w:type="dxa"/>
        </w:tblCellMar>
        <w:tblLook w:val="0000" w:firstRow="0" w:lastRow="0" w:firstColumn="0" w:lastColumn="0" w:noHBand="0" w:noVBand="0"/>
      </w:tblPr>
      <w:tblGrid>
        <w:gridCol w:w="2926"/>
        <w:gridCol w:w="2069"/>
        <w:gridCol w:w="5010"/>
      </w:tblGrid>
      <w:tr w:rsidR="00FC4140" w:rsidTr="00FC4140">
        <w:trPr>
          <w:trHeight w:val="849"/>
        </w:trPr>
        <w:tc>
          <w:tcPr>
            <w:tcW w:w="2902" w:type="dxa"/>
          </w:tcPr>
          <w:p w:rsidR="00FC4140" w:rsidRDefault="00FC4140" w:rsidP="00FC4140">
            <w:pPr>
              <w:pStyle w:val="TableContents"/>
              <w:pageBreakBefore/>
              <w:rPr>
                <w:sz w:val="28"/>
                <w:szCs w:val="28"/>
              </w:rPr>
            </w:pPr>
          </w:p>
        </w:tc>
        <w:tc>
          <w:tcPr>
            <w:tcW w:w="2052" w:type="dxa"/>
            <w:tcMar>
              <w:left w:w="10" w:type="dxa"/>
              <w:right w:w="10" w:type="dxa"/>
            </w:tcMar>
          </w:tcPr>
          <w:p w:rsidR="00FC4140" w:rsidRDefault="00FC4140" w:rsidP="00FC4140">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68" w:type="dxa"/>
            <w:tcMar>
              <w:top w:w="55" w:type="dxa"/>
              <w:left w:w="55" w:type="dxa"/>
              <w:bottom w:w="55" w:type="dxa"/>
              <w:right w:w="55" w:type="dxa"/>
            </w:tcMar>
          </w:tcPr>
          <w:p w:rsidR="00FC4140" w:rsidRDefault="00FC4140" w:rsidP="00FC4140">
            <w:pPr>
              <w:pStyle w:val="af0"/>
              <w:spacing w:after="0"/>
              <w:jc w:val="left"/>
              <w:rPr>
                <w:rFonts w:eastAsia="Calibri"/>
                <w:color w:val="FFFFFF"/>
                <w:spacing w:val="10"/>
                <w:sz w:val="28"/>
                <w:szCs w:val="28"/>
              </w:rPr>
            </w:pPr>
            <w:r w:rsidRPr="00EA2AFE">
              <w:rPr>
                <w:b w:val="0"/>
                <w:szCs w:val="24"/>
              </w:rPr>
              <w:t>Приложение</w:t>
            </w:r>
            <w:r>
              <w:rPr>
                <w:b w:val="0"/>
                <w:szCs w:val="24"/>
                <w:lang w:val="ru-RU"/>
              </w:rPr>
              <w:t xml:space="preserve"> 4</w:t>
            </w:r>
            <w:r w:rsidRPr="00EA2AFE">
              <w:rPr>
                <w:b w:val="0"/>
                <w:szCs w:val="24"/>
              </w:rPr>
              <w:t xml:space="preserve"> </w:t>
            </w:r>
            <w:r>
              <w:rPr>
                <w:b w:val="0"/>
                <w:szCs w:val="24"/>
                <w:lang w:val="ru-RU"/>
              </w:rPr>
              <w:t xml:space="preserve">к                                                                                        </w:t>
            </w:r>
            <w:r w:rsidRPr="00EA2AFE">
              <w:rPr>
                <w:b w:val="0"/>
                <w:szCs w:val="24"/>
                <w:lang w:val="ru-RU"/>
              </w:rPr>
              <w:t xml:space="preserve"> Административному </w:t>
            </w:r>
            <w:r>
              <w:rPr>
                <w:b w:val="0"/>
                <w:szCs w:val="24"/>
                <w:lang w:val="ru-RU"/>
              </w:rPr>
              <w:t xml:space="preserve"> </w:t>
            </w:r>
            <w:r w:rsidRPr="00EA2AFE">
              <w:rPr>
                <w:b w:val="0"/>
                <w:szCs w:val="24"/>
                <w:lang w:val="ru-RU"/>
              </w:rPr>
              <w:t xml:space="preserve">регламенту </w:t>
            </w:r>
            <w:r>
              <w:rPr>
                <w:rFonts w:eastAsia="Calibri"/>
                <w:b w:val="0"/>
                <w:bCs w:val="0"/>
                <w:color w:val="FFFFFF"/>
                <w:spacing w:val="10"/>
                <w:sz w:val="28"/>
                <w:szCs w:val="28"/>
                <w:lang w:val="ru-RU"/>
              </w:rPr>
              <w:t>$</w:t>
            </w:r>
            <w:proofErr w:type="spellStart"/>
            <w:r>
              <w:rPr>
                <w:rFonts w:eastAsia="Calibri"/>
                <w:b w:val="0"/>
                <w:bCs w:val="0"/>
                <w:color w:val="FFFFFF"/>
                <w:spacing w:val="10"/>
                <w:sz w:val="28"/>
                <w:szCs w:val="28"/>
                <w:lang w:val="ru-RU"/>
              </w:rPr>
              <w:t>orderNum</w:t>
            </w:r>
            <w:proofErr w:type="spellEnd"/>
            <w:r>
              <w:rPr>
                <w:rFonts w:eastAsia="Calibri"/>
                <w:b w:val="0"/>
                <w:bCs w:val="0"/>
                <w:color w:val="FFFFFF"/>
                <w:spacing w:val="10"/>
                <w:sz w:val="28"/>
                <w:szCs w:val="28"/>
                <w:lang w:val="ru-RU"/>
              </w:rPr>
              <w:t>$</w:t>
            </w:r>
          </w:p>
        </w:tc>
      </w:tr>
    </w:tbl>
    <w:p w:rsidR="00FC4140" w:rsidRDefault="00FC4140" w:rsidP="00FC4140">
      <w:pPr>
        <w:pStyle w:val="ac"/>
        <w:outlineLvl w:val="1"/>
        <w:rPr>
          <w:rStyle w:val="20"/>
        </w:rPr>
      </w:pPr>
    </w:p>
    <w:p w:rsidR="00FC4140" w:rsidRPr="00756A5A" w:rsidRDefault="00FC4140" w:rsidP="00FC4140">
      <w:pPr>
        <w:pStyle w:val="ac"/>
        <w:outlineLvl w:val="1"/>
        <w:rPr>
          <w:b w:val="0"/>
        </w:rPr>
      </w:pPr>
      <w:r w:rsidRPr="00756A5A">
        <w:rPr>
          <w:rStyle w:val="20"/>
          <w:lang w:eastAsia="en-US" w:bidi="ar-SA"/>
        </w:rPr>
        <w:t xml:space="preserve">Форма решения </w:t>
      </w:r>
      <w:bookmarkStart w:id="42" w:name="_Toc91253271_Копия_1"/>
      <w:r w:rsidRPr="00756A5A">
        <w:rPr>
          <w:rStyle w:val="20"/>
          <w:lang w:eastAsia="en-US" w:bidi="ar-SA"/>
        </w:rPr>
        <w:t xml:space="preserve">об </w:t>
      </w:r>
      <w:bookmarkEnd w:id="42"/>
      <w:r w:rsidRPr="00756A5A">
        <w:rPr>
          <w:rStyle w:val="20"/>
          <w:lang w:eastAsia="en-US" w:bidi="ar-SA"/>
        </w:rPr>
        <w:t>отказе в приеме документов,</w:t>
      </w:r>
    </w:p>
    <w:p w:rsidR="00FC4140" w:rsidRPr="00756A5A" w:rsidRDefault="00FC4140" w:rsidP="00FC4140">
      <w:pPr>
        <w:pStyle w:val="ac"/>
        <w:outlineLvl w:val="1"/>
        <w:rPr>
          <w:b w:val="0"/>
        </w:rPr>
      </w:pPr>
      <w:proofErr w:type="gramStart"/>
      <w:r w:rsidRPr="00756A5A">
        <w:rPr>
          <w:rStyle w:val="20"/>
          <w:lang w:eastAsia="en-US" w:bidi="ar-SA"/>
        </w:rPr>
        <w:t>необходимых</w:t>
      </w:r>
      <w:proofErr w:type="gramEnd"/>
      <w:r w:rsidRPr="00756A5A">
        <w:rPr>
          <w:rStyle w:val="20"/>
          <w:lang w:eastAsia="en-US" w:bidi="ar-SA"/>
        </w:rPr>
        <w:t xml:space="preserve"> для предоставления муниципальной услуги «Согласование установки средства размещения информации на территории Сергиево⁠-⁠Посадского городского округа Московской области»</w:t>
      </w:r>
    </w:p>
    <w:p w:rsidR="00FC4140" w:rsidRDefault="00FC4140" w:rsidP="00FC4140">
      <w:pPr>
        <w:sectPr w:rsidR="00FC4140" w:rsidSect="00FC4140">
          <w:type w:val="continuous"/>
          <w:pgSz w:w="11906" w:h="16838"/>
          <w:pgMar w:top="1134" w:right="850" w:bottom="1134" w:left="1134" w:header="0" w:footer="0" w:gutter="0"/>
          <w:cols w:space="720"/>
          <w:formProt w:val="0"/>
          <w:docGrid w:linePitch="312" w:charSpace="-6145"/>
        </w:sectPr>
      </w:pPr>
    </w:p>
    <w:p w:rsidR="00FC4140" w:rsidRPr="00756A5A" w:rsidRDefault="00FC4140" w:rsidP="00FC4140">
      <w:pPr>
        <w:pStyle w:val="ac"/>
        <w:spacing w:line="276" w:lineRule="auto"/>
      </w:pPr>
      <w:r w:rsidRPr="00756A5A">
        <w:rPr>
          <w:rStyle w:val="20"/>
          <w:lang w:eastAsia="en-US" w:bidi="ar-SA"/>
        </w:rPr>
        <w:lastRenderedPageBreak/>
        <w:t xml:space="preserve">(оформляется на официальном бланке </w:t>
      </w:r>
      <w:r w:rsidRPr="00756A5A">
        <w:rPr>
          <w:b w:val="0"/>
        </w:rPr>
        <w:t>администрации городского округа</w:t>
      </w:r>
      <w:r w:rsidRPr="00756A5A">
        <w:rPr>
          <w:rStyle w:val="20"/>
          <w:lang w:eastAsia="en-US" w:bidi="ar-SA"/>
        </w:rPr>
        <w:t>)</w:t>
      </w:r>
    </w:p>
    <w:p w:rsidR="00FC4140" w:rsidRPr="00756A5A" w:rsidRDefault="00FC4140" w:rsidP="00FC4140">
      <w:pPr>
        <w:sectPr w:rsidR="00FC4140" w:rsidRPr="00756A5A">
          <w:type w:val="continuous"/>
          <w:pgSz w:w="11906" w:h="16838"/>
          <w:pgMar w:top="1134" w:right="850" w:bottom="1134" w:left="1134" w:header="0" w:footer="0" w:gutter="0"/>
          <w:cols w:space="720"/>
          <w:formProt w:val="0"/>
          <w:docGrid w:linePitch="312" w:charSpace="-6145"/>
        </w:sectPr>
      </w:pPr>
    </w:p>
    <w:p w:rsidR="00FC4140" w:rsidRPr="00756A5A" w:rsidRDefault="00FC4140" w:rsidP="00FC4140">
      <w:pPr>
        <w:ind w:firstLine="710"/>
      </w:pPr>
    </w:p>
    <w:p w:rsidR="00FC4140" w:rsidRPr="00756A5A" w:rsidRDefault="00FC4140" w:rsidP="00FC4140">
      <w:pPr>
        <w:spacing w:line="276" w:lineRule="auto"/>
        <w:ind w:firstLine="5245"/>
        <w:rPr>
          <w:lang w:eastAsia="ru-RU"/>
        </w:rPr>
      </w:pPr>
      <w:r w:rsidRPr="00756A5A">
        <w:rPr>
          <w:lang w:eastAsia="ru-RU"/>
        </w:rPr>
        <w:t>Кому: _________________________</w:t>
      </w:r>
    </w:p>
    <w:p w:rsidR="00FC4140" w:rsidRPr="00756A5A" w:rsidRDefault="00FC4140" w:rsidP="00FC4140">
      <w:pPr>
        <w:sectPr w:rsidR="00FC4140" w:rsidRPr="00756A5A">
          <w:type w:val="continuous"/>
          <w:pgSz w:w="11906" w:h="16838"/>
          <w:pgMar w:top="1134" w:right="850" w:bottom="1134" w:left="1134" w:header="0" w:footer="0" w:gutter="0"/>
          <w:cols w:space="720"/>
          <w:formProt w:val="0"/>
          <w:docGrid w:linePitch="312" w:charSpace="-6145"/>
        </w:sectPr>
      </w:pPr>
    </w:p>
    <w:p w:rsidR="00FC4140" w:rsidRPr="00756A5A" w:rsidRDefault="00FC4140" w:rsidP="00FC4140">
      <w:pPr>
        <w:spacing w:line="276" w:lineRule="auto"/>
        <w:ind w:firstLine="5245"/>
        <w:rPr>
          <w:lang w:eastAsia="ru-RU"/>
        </w:rPr>
      </w:pPr>
      <w:proofErr w:type="gramStart"/>
      <w:r w:rsidRPr="00756A5A">
        <w:rPr>
          <w:i/>
          <w:iCs/>
          <w:lang w:eastAsia="ru-RU"/>
        </w:rPr>
        <w:lastRenderedPageBreak/>
        <w:t xml:space="preserve">(ФИО (последнее при наличии) </w:t>
      </w:r>
      <w:proofErr w:type="gramEnd"/>
    </w:p>
    <w:p w:rsidR="00FC4140" w:rsidRPr="00756A5A" w:rsidRDefault="00FC4140" w:rsidP="00FC4140">
      <w:pPr>
        <w:spacing w:line="276" w:lineRule="auto"/>
        <w:ind w:firstLine="5245"/>
        <w:rPr>
          <w:i/>
          <w:iCs/>
          <w:lang w:eastAsia="ru-RU"/>
        </w:rPr>
      </w:pPr>
      <w:r w:rsidRPr="00756A5A">
        <w:rPr>
          <w:i/>
          <w:iCs/>
          <w:lang w:eastAsia="ru-RU"/>
        </w:rPr>
        <w:t xml:space="preserve">физического лица, индивидуального </w:t>
      </w:r>
    </w:p>
    <w:p w:rsidR="00FC4140" w:rsidRPr="00756A5A" w:rsidRDefault="00FC4140" w:rsidP="00FC4140">
      <w:pPr>
        <w:spacing w:line="276" w:lineRule="auto"/>
        <w:ind w:firstLine="5245"/>
        <w:rPr>
          <w:i/>
          <w:iCs/>
          <w:lang w:eastAsia="ru-RU"/>
        </w:rPr>
      </w:pPr>
      <w:r w:rsidRPr="00756A5A">
        <w:rPr>
          <w:i/>
          <w:iCs/>
          <w:lang w:eastAsia="ru-RU"/>
        </w:rPr>
        <w:t xml:space="preserve">предпринимателя или </w:t>
      </w:r>
      <w:proofErr w:type="gramStart"/>
      <w:r w:rsidRPr="00756A5A">
        <w:rPr>
          <w:i/>
          <w:iCs/>
          <w:lang w:eastAsia="ru-RU"/>
        </w:rPr>
        <w:t>полное</w:t>
      </w:r>
      <w:proofErr w:type="gramEnd"/>
    </w:p>
    <w:p w:rsidR="00FC4140" w:rsidRPr="00756A5A" w:rsidRDefault="00FC4140" w:rsidP="00FC4140">
      <w:pPr>
        <w:spacing w:line="276" w:lineRule="auto"/>
        <w:ind w:firstLine="5245"/>
        <w:rPr>
          <w:i/>
          <w:iCs/>
          <w:lang w:eastAsia="ru-RU"/>
        </w:rPr>
      </w:pPr>
      <w:r w:rsidRPr="00756A5A">
        <w:rPr>
          <w:i/>
          <w:iCs/>
          <w:lang w:eastAsia="ru-RU"/>
        </w:rPr>
        <w:t>наименование юридического лица)</w:t>
      </w:r>
    </w:p>
    <w:p w:rsidR="00FC4140" w:rsidRPr="00756A5A" w:rsidRDefault="00FC4140" w:rsidP="00FC4140">
      <w:pPr>
        <w:sectPr w:rsidR="00FC4140" w:rsidRPr="00756A5A">
          <w:type w:val="continuous"/>
          <w:pgSz w:w="11906" w:h="16838"/>
          <w:pgMar w:top="1134" w:right="850" w:bottom="1134" w:left="1134" w:header="0" w:footer="0" w:gutter="0"/>
          <w:cols w:space="720"/>
          <w:formProt w:val="0"/>
          <w:docGrid w:linePitch="312" w:charSpace="-6145"/>
        </w:sectPr>
      </w:pPr>
    </w:p>
    <w:p w:rsidR="00FC4140" w:rsidRPr="00756A5A" w:rsidRDefault="00FC4140" w:rsidP="00FC4140">
      <w:pPr>
        <w:spacing w:line="276" w:lineRule="auto"/>
        <w:ind w:firstLine="5245"/>
        <w:rPr>
          <w:lang w:eastAsia="en-US" w:bidi="ar-SA"/>
        </w:rPr>
      </w:pPr>
    </w:p>
    <w:p w:rsidR="00FC4140" w:rsidRPr="00756A5A" w:rsidRDefault="00FC4140" w:rsidP="00FC4140">
      <w:pPr>
        <w:pStyle w:val="ac"/>
        <w:spacing w:line="276" w:lineRule="auto"/>
        <w:rPr>
          <w:b w:val="0"/>
          <w:lang w:eastAsia="en-US" w:bidi="ar-SA"/>
        </w:rPr>
      </w:pPr>
      <w:r w:rsidRPr="00756A5A">
        <w:rPr>
          <w:b w:val="0"/>
          <w:lang w:eastAsia="en-US" w:bidi="ar-SA"/>
        </w:rPr>
        <w:t>Решение об отказе в приеме документов,</w:t>
      </w:r>
    </w:p>
    <w:p w:rsidR="00FC4140" w:rsidRPr="00756A5A" w:rsidRDefault="00FC4140" w:rsidP="00FC4140">
      <w:pPr>
        <w:pStyle w:val="ac"/>
        <w:spacing w:line="276" w:lineRule="auto"/>
      </w:pPr>
      <w:proofErr w:type="gramStart"/>
      <w:r w:rsidRPr="00756A5A">
        <w:rPr>
          <w:b w:val="0"/>
          <w:lang w:eastAsia="en-US" w:bidi="ar-SA"/>
        </w:rPr>
        <w:t>необходимых</w:t>
      </w:r>
      <w:proofErr w:type="gramEnd"/>
      <w:r w:rsidRPr="00756A5A">
        <w:rPr>
          <w:b w:val="0"/>
          <w:lang w:eastAsia="en-US" w:bidi="ar-SA"/>
        </w:rPr>
        <w:t xml:space="preserve"> для предоставления муниципальной услуги </w:t>
      </w:r>
      <w:r w:rsidRPr="00756A5A">
        <w:rPr>
          <w:rStyle w:val="20"/>
          <w:bCs/>
        </w:rPr>
        <w:t>«Согласование установки средства размещения информации на территории Сергиево⁠-⁠Посадского городского округа Московской области»</w:t>
      </w:r>
    </w:p>
    <w:p w:rsidR="00FC4140" w:rsidRPr="00756A5A" w:rsidRDefault="00FC4140" w:rsidP="00FC4140">
      <w:pPr>
        <w:pStyle w:val="ac"/>
        <w:spacing w:line="276" w:lineRule="auto"/>
        <w:rPr>
          <w:rStyle w:val="20"/>
        </w:rPr>
      </w:pPr>
    </w:p>
    <w:p w:rsidR="00FC4140" w:rsidRPr="00756A5A" w:rsidRDefault="00FC4140" w:rsidP="00FC4140">
      <w:pPr>
        <w:sectPr w:rsidR="00FC4140" w:rsidRPr="00756A5A">
          <w:type w:val="continuous"/>
          <w:pgSz w:w="11906" w:h="16838"/>
          <w:pgMar w:top="1134" w:right="850" w:bottom="1134" w:left="1134" w:header="0" w:footer="0" w:gutter="0"/>
          <w:cols w:space="720"/>
          <w:formProt w:val="0"/>
          <w:docGrid w:linePitch="312" w:charSpace="-6145"/>
        </w:sectPr>
      </w:pPr>
    </w:p>
    <w:p w:rsidR="00FC4140" w:rsidRPr="00756A5A" w:rsidRDefault="00FC4140" w:rsidP="00FC4140">
      <w:pPr>
        <w:pStyle w:val="ac"/>
        <w:spacing w:line="276" w:lineRule="auto"/>
        <w:ind w:firstLine="709"/>
        <w:jc w:val="both"/>
      </w:pPr>
      <w:proofErr w:type="gramStart"/>
      <w:r w:rsidRPr="00756A5A">
        <w:rPr>
          <w:rStyle w:val="20"/>
          <w:bCs/>
          <w:lang w:eastAsia="en-US" w:bidi="ar-SA"/>
        </w:rPr>
        <w:lastRenderedPageBreak/>
        <w:t xml:space="preserve">В соответствии с ____ </w:t>
      </w:r>
      <w:r w:rsidRPr="00756A5A">
        <w:rPr>
          <w:rStyle w:val="20"/>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756A5A">
        <w:rPr>
          <w:rStyle w:val="20"/>
          <w:bCs/>
          <w:lang w:eastAsia="en-US" w:bidi="ar-SA"/>
        </w:rPr>
        <w:t xml:space="preserve">Администрация Сергиево-Посадского городского округа Московской области (далее – </w:t>
      </w:r>
      <w:r w:rsidRPr="00756A5A">
        <w:rPr>
          <w:b w:val="0"/>
        </w:rPr>
        <w:t>администрация городского округа</w:t>
      </w:r>
      <w:r w:rsidRPr="00756A5A">
        <w:rPr>
          <w:rStyle w:val="20"/>
          <w:bCs/>
          <w:lang w:eastAsia="en-US" w:bidi="ar-SA"/>
        </w:rPr>
        <w:t xml:space="preserve">) рассмотрела запрос о предоставлении муниципальной услуги «Согласование установки средства размещения информации на территории Сергиево⁠-⁠Посадского городского округа Московской области» № ______ </w:t>
      </w:r>
      <w:r w:rsidRPr="00756A5A">
        <w:rPr>
          <w:rStyle w:val="20"/>
          <w:bCs/>
          <w:i/>
          <w:iCs/>
          <w:lang w:eastAsia="en-US" w:bidi="ar-SA"/>
        </w:rPr>
        <w:t>(указать регистрационный номер</w:t>
      </w:r>
      <w:proofErr w:type="gramEnd"/>
      <w:r w:rsidRPr="00756A5A">
        <w:rPr>
          <w:rStyle w:val="20"/>
          <w:bCs/>
          <w:i/>
          <w:iCs/>
          <w:lang w:eastAsia="en-US" w:bidi="ar-SA"/>
        </w:rPr>
        <w:t xml:space="preserve"> запроса)</w:t>
      </w:r>
      <w:r w:rsidRPr="00756A5A">
        <w:rPr>
          <w:rStyle w:val="20"/>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FC4140" w:rsidRPr="00756A5A" w:rsidRDefault="00FC4140" w:rsidP="00FC4140">
      <w:pPr>
        <w:sectPr w:rsidR="00FC4140" w:rsidRPr="00756A5A">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000" w:firstRow="0" w:lastRow="0" w:firstColumn="0" w:lastColumn="0" w:noHBand="0" w:noVBand="0"/>
      </w:tblPr>
      <w:tblGrid>
        <w:gridCol w:w="3317"/>
        <w:gridCol w:w="3232"/>
        <w:gridCol w:w="3342"/>
      </w:tblGrid>
      <w:tr w:rsidR="00FC4140" w:rsidRPr="00756A5A" w:rsidTr="00FC4140">
        <w:tc>
          <w:tcPr>
            <w:tcW w:w="3317" w:type="dxa"/>
            <w:tcBorders>
              <w:top w:val="single" w:sz="4" w:space="0" w:color="000000"/>
              <w:left w:val="single" w:sz="4" w:space="0" w:color="000000"/>
              <w:bottom w:val="single" w:sz="4" w:space="0" w:color="000000"/>
              <w:right w:val="single" w:sz="4" w:space="0" w:color="000000"/>
            </w:tcBorders>
          </w:tcPr>
          <w:p w:rsidR="00FC4140" w:rsidRPr="00756A5A" w:rsidRDefault="00FC4140" w:rsidP="00FC4140">
            <w:pPr>
              <w:pStyle w:val="ac"/>
              <w:widowControl w:val="0"/>
            </w:pPr>
            <w:r w:rsidRPr="00756A5A">
              <w:rPr>
                <w:rStyle w:val="20"/>
              </w:rPr>
              <w:lastRenderedPageBreak/>
              <w:t>Ссылка</w:t>
            </w:r>
          </w:p>
          <w:p w:rsidR="00FC4140" w:rsidRPr="00756A5A" w:rsidRDefault="00FC4140" w:rsidP="00FC4140">
            <w:pPr>
              <w:pStyle w:val="ac"/>
              <w:widowControl w:val="0"/>
            </w:pPr>
            <w:r w:rsidRPr="00756A5A">
              <w:rPr>
                <w:rStyle w:val="20"/>
              </w:rPr>
              <w:t>на соответствующий</w:t>
            </w:r>
          </w:p>
          <w:p w:rsidR="00FC4140" w:rsidRPr="00756A5A" w:rsidRDefault="00FC4140" w:rsidP="00FC4140">
            <w:pPr>
              <w:pStyle w:val="ac"/>
              <w:widowControl w:val="0"/>
            </w:pPr>
            <w:r w:rsidRPr="00756A5A">
              <w:rPr>
                <w:rStyle w:val="20"/>
              </w:rPr>
              <w:t>подпункт подраздела 19</w:t>
            </w:r>
          </w:p>
          <w:p w:rsidR="00FC4140" w:rsidRPr="00756A5A" w:rsidRDefault="00FC4140" w:rsidP="00FC4140">
            <w:pPr>
              <w:pStyle w:val="ac"/>
              <w:widowControl w:val="0"/>
            </w:pPr>
            <w:r w:rsidRPr="00756A5A">
              <w:rPr>
                <w:rStyle w:val="20"/>
                <w:bCs/>
                <w:lang w:eastAsia="en-US" w:bidi="ar-SA"/>
              </w:rPr>
              <w:t>Регламента</w:t>
            </w:r>
            <w:r w:rsidRPr="00756A5A">
              <w:rPr>
                <w:rStyle w:val="20"/>
              </w:rPr>
              <w:t>,</w:t>
            </w:r>
          </w:p>
          <w:p w:rsidR="00FC4140" w:rsidRPr="00756A5A" w:rsidRDefault="00FC4140" w:rsidP="00FC4140">
            <w:pPr>
              <w:pStyle w:val="ac"/>
              <w:widowControl w:val="0"/>
            </w:pPr>
            <w:r w:rsidRPr="00756A5A">
              <w:rPr>
                <w:rStyle w:val="20"/>
              </w:rPr>
              <w:t>в котором</w:t>
            </w:r>
          </w:p>
          <w:p w:rsidR="00FC4140" w:rsidRPr="00756A5A" w:rsidRDefault="00FC4140" w:rsidP="00FC4140">
            <w:pPr>
              <w:pStyle w:val="ac"/>
              <w:widowControl w:val="0"/>
            </w:pPr>
            <w:r w:rsidRPr="00756A5A">
              <w:rPr>
                <w:rStyle w:val="20"/>
              </w:rPr>
              <w:t>содержится основание</w:t>
            </w:r>
          </w:p>
          <w:p w:rsidR="00FC4140" w:rsidRPr="00756A5A" w:rsidRDefault="00FC4140" w:rsidP="00FC4140">
            <w:pPr>
              <w:pStyle w:val="ac"/>
              <w:widowControl w:val="0"/>
            </w:pPr>
            <w:r w:rsidRPr="00756A5A">
              <w:rPr>
                <w:rStyle w:val="20"/>
              </w:rPr>
              <w:t>для отказа в приеме</w:t>
            </w:r>
          </w:p>
          <w:p w:rsidR="00FC4140" w:rsidRPr="00756A5A" w:rsidRDefault="00FC4140" w:rsidP="00FC4140">
            <w:pPr>
              <w:pStyle w:val="ac"/>
              <w:widowControl w:val="0"/>
            </w:pPr>
            <w:r w:rsidRPr="00756A5A">
              <w:rPr>
                <w:rStyle w:val="20"/>
              </w:rPr>
              <w:t>документов,</w:t>
            </w:r>
          </w:p>
          <w:p w:rsidR="00FC4140" w:rsidRPr="00756A5A" w:rsidRDefault="00FC4140" w:rsidP="00FC4140">
            <w:pPr>
              <w:pStyle w:val="ac"/>
              <w:widowControl w:val="0"/>
            </w:pPr>
            <w:r w:rsidRPr="00756A5A">
              <w:rPr>
                <w:rStyle w:val="20"/>
              </w:rPr>
              <w:t>необходимых для</w:t>
            </w:r>
          </w:p>
          <w:p w:rsidR="00FC4140" w:rsidRPr="00756A5A" w:rsidRDefault="00FC4140" w:rsidP="00FC4140">
            <w:pPr>
              <w:pStyle w:val="ac"/>
              <w:widowControl w:val="0"/>
            </w:pPr>
            <w:r w:rsidRPr="00756A5A">
              <w:rPr>
                <w:rStyle w:val="20"/>
              </w:rPr>
              <w:t>предоставления</w:t>
            </w:r>
          </w:p>
          <w:p w:rsidR="00FC4140" w:rsidRPr="00756A5A" w:rsidRDefault="00FC4140" w:rsidP="00FC4140">
            <w:pPr>
              <w:pStyle w:val="ac"/>
              <w:widowControl w:val="0"/>
            </w:pPr>
            <w:r w:rsidRPr="00756A5A">
              <w:rPr>
                <w:rStyle w:val="20"/>
              </w:rPr>
              <w:lastRenderedPageBreak/>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FC4140" w:rsidRPr="00756A5A" w:rsidRDefault="00FC4140" w:rsidP="00FC4140">
            <w:pPr>
              <w:pStyle w:val="ac"/>
              <w:widowControl w:val="0"/>
            </w:pPr>
            <w:r w:rsidRPr="00756A5A">
              <w:rPr>
                <w:rStyle w:val="20"/>
              </w:rPr>
              <w:lastRenderedPageBreak/>
              <w:t>Наименование основания для отказа в</w:t>
            </w:r>
            <w:r w:rsidRPr="00756A5A">
              <w:rPr>
                <w:rStyle w:val="20"/>
                <w:i/>
                <w:lang w:eastAsia="en-US" w:bidi="ar-SA"/>
              </w:rPr>
              <w:t> </w:t>
            </w:r>
            <w:r w:rsidRPr="00756A5A">
              <w:rPr>
                <w:rStyle w:val="20"/>
              </w:rPr>
              <w:t>приеме документов, необходимых</w:t>
            </w:r>
          </w:p>
          <w:p w:rsidR="00FC4140" w:rsidRPr="00756A5A" w:rsidRDefault="00FC4140" w:rsidP="00FC4140">
            <w:pPr>
              <w:pStyle w:val="ac"/>
              <w:widowControl w:val="0"/>
            </w:pPr>
            <w:r w:rsidRPr="00756A5A">
              <w:rPr>
                <w:rStyle w:val="20"/>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FC4140" w:rsidRPr="00756A5A" w:rsidRDefault="00FC4140" w:rsidP="00FC4140">
            <w:pPr>
              <w:pStyle w:val="ac"/>
              <w:widowControl w:val="0"/>
            </w:pPr>
            <w:r w:rsidRPr="00756A5A">
              <w:rPr>
                <w:rStyle w:val="20"/>
              </w:rPr>
              <w:t>Разъяснение причины принятия решения об</w:t>
            </w:r>
            <w:r w:rsidRPr="00756A5A">
              <w:rPr>
                <w:rStyle w:val="20"/>
                <w:i/>
                <w:lang w:eastAsia="en-US" w:bidi="ar-SA"/>
              </w:rPr>
              <w:t> </w:t>
            </w:r>
            <w:r w:rsidRPr="00756A5A">
              <w:rPr>
                <w:rStyle w:val="20"/>
              </w:rPr>
              <w:t>отказе в</w:t>
            </w:r>
            <w:r w:rsidRPr="00756A5A">
              <w:rPr>
                <w:rStyle w:val="20"/>
                <w:i/>
                <w:lang w:eastAsia="en-US" w:bidi="ar-SA"/>
              </w:rPr>
              <w:t> </w:t>
            </w:r>
            <w:r w:rsidRPr="00756A5A">
              <w:rPr>
                <w:rStyle w:val="20"/>
              </w:rPr>
              <w:t>приеме документов, необходимых для предоставления муниципальной услуги</w:t>
            </w:r>
          </w:p>
        </w:tc>
      </w:tr>
      <w:tr w:rsidR="00FC4140" w:rsidRPr="00756A5A" w:rsidTr="00FC4140">
        <w:tc>
          <w:tcPr>
            <w:tcW w:w="3317" w:type="dxa"/>
            <w:tcBorders>
              <w:top w:val="single" w:sz="4" w:space="0" w:color="000000"/>
              <w:left w:val="single" w:sz="4" w:space="0" w:color="000000"/>
              <w:bottom w:val="single" w:sz="4" w:space="0" w:color="000000"/>
              <w:right w:val="single" w:sz="4" w:space="0" w:color="000000"/>
            </w:tcBorders>
          </w:tcPr>
          <w:p w:rsidR="00FC4140" w:rsidRPr="00756A5A" w:rsidRDefault="00FC4140" w:rsidP="00FC4140">
            <w:pPr>
              <w:pStyle w:val="ac"/>
              <w:widowControl w:val="0"/>
              <w:spacing w:line="276" w:lineRule="auto"/>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FC4140" w:rsidRPr="00756A5A" w:rsidRDefault="00FC4140" w:rsidP="00FC4140">
            <w:pPr>
              <w:pStyle w:val="ac"/>
              <w:widowControl w:val="0"/>
              <w:spacing w:line="276" w:lineRule="auto"/>
              <w:ind w:firstLine="709"/>
              <w:jc w:val="both"/>
              <w:rPr>
                <w:b w:val="0"/>
              </w:rPr>
            </w:pPr>
          </w:p>
        </w:tc>
        <w:tc>
          <w:tcPr>
            <w:tcW w:w="3342" w:type="dxa"/>
            <w:tcBorders>
              <w:top w:val="single" w:sz="4" w:space="0" w:color="000000"/>
              <w:left w:val="single" w:sz="4" w:space="0" w:color="000000"/>
              <w:bottom w:val="single" w:sz="4" w:space="0" w:color="000000"/>
              <w:right w:val="single" w:sz="4" w:space="0" w:color="000000"/>
            </w:tcBorders>
          </w:tcPr>
          <w:p w:rsidR="00FC4140" w:rsidRPr="00756A5A" w:rsidRDefault="00FC4140" w:rsidP="00FC4140">
            <w:pPr>
              <w:pStyle w:val="ac"/>
              <w:widowControl w:val="0"/>
              <w:spacing w:line="276" w:lineRule="auto"/>
              <w:ind w:firstLine="709"/>
              <w:jc w:val="both"/>
              <w:rPr>
                <w:b w:val="0"/>
              </w:rPr>
            </w:pPr>
          </w:p>
        </w:tc>
      </w:tr>
    </w:tbl>
    <w:p w:rsidR="00FC4140" w:rsidRPr="00756A5A" w:rsidRDefault="00FC4140" w:rsidP="00FC4140">
      <w:pPr>
        <w:pStyle w:val="ac"/>
        <w:spacing w:line="276" w:lineRule="auto"/>
        <w:ind w:firstLine="709"/>
        <w:jc w:val="both"/>
        <w:rPr>
          <w:b w:val="0"/>
        </w:rPr>
      </w:pPr>
      <w:r w:rsidRPr="00756A5A">
        <w:rPr>
          <w:b w:val="0"/>
        </w:rPr>
        <w:t>Дополнительно информируем:</w:t>
      </w:r>
    </w:p>
    <w:p w:rsidR="00FC4140" w:rsidRPr="00756A5A" w:rsidRDefault="00FC4140" w:rsidP="00FC4140">
      <w:pPr>
        <w:pStyle w:val="ac"/>
        <w:spacing w:line="276" w:lineRule="auto"/>
        <w:ind w:firstLine="709"/>
        <w:jc w:val="both"/>
      </w:pPr>
      <w:r w:rsidRPr="00756A5A">
        <w:rPr>
          <w:rStyle w:val="20"/>
          <w:bCs/>
        </w:rPr>
        <w:t>_______________________________________________________________ (</w:t>
      </w:r>
      <w:r w:rsidRPr="00756A5A">
        <w:rPr>
          <w:rStyle w:val="20"/>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756A5A">
        <w:rPr>
          <w:rStyle w:val="20"/>
          <w:bCs/>
        </w:rPr>
        <w:t>).</w:t>
      </w:r>
    </w:p>
    <w:p w:rsidR="00FC4140" w:rsidRPr="00756A5A" w:rsidRDefault="00FC4140" w:rsidP="00FC4140">
      <w:pPr>
        <w:pStyle w:val="ac"/>
        <w:spacing w:line="276" w:lineRule="auto"/>
        <w:ind w:firstLine="709"/>
        <w:jc w:val="both"/>
      </w:pPr>
    </w:p>
    <w:p w:rsidR="00FC4140" w:rsidRPr="00756A5A" w:rsidRDefault="00FC4140" w:rsidP="00FC4140">
      <w:pPr>
        <w:sectPr w:rsidR="00FC4140" w:rsidRPr="00756A5A">
          <w:type w:val="continuous"/>
          <w:pgSz w:w="11906" w:h="16838"/>
          <w:pgMar w:top="1134" w:right="850" w:bottom="1134" w:left="1134" w:header="0" w:footer="0" w:gutter="0"/>
          <w:cols w:space="720"/>
          <w:formProt w:val="0"/>
          <w:docGrid w:linePitch="312" w:charSpace="-6145"/>
        </w:sectPr>
      </w:pPr>
    </w:p>
    <w:p w:rsidR="00FC4140" w:rsidRPr="00756A5A" w:rsidRDefault="00FC4140" w:rsidP="00FC4140">
      <w:pPr>
        <w:spacing w:line="276" w:lineRule="auto"/>
      </w:pPr>
      <w:r w:rsidRPr="00756A5A">
        <w:rPr>
          <w:rStyle w:val="20"/>
          <w:bCs/>
        </w:rPr>
        <w:lastRenderedPageBreak/>
        <w:t xml:space="preserve">            </w:t>
      </w:r>
      <w:r w:rsidRPr="00756A5A">
        <w:rPr>
          <w:rStyle w:val="20"/>
          <w:bCs/>
          <w:lang w:val="en-US"/>
        </w:rPr>
        <w:t xml:space="preserve">______________                                                             </w:t>
      </w:r>
      <w:r>
        <w:rPr>
          <w:rStyle w:val="20"/>
          <w:bCs/>
        </w:rPr>
        <w:t xml:space="preserve">                    </w:t>
      </w:r>
      <w:r w:rsidRPr="00756A5A">
        <w:rPr>
          <w:rStyle w:val="20"/>
          <w:bCs/>
          <w:lang w:val="en-US"/>
        </w:rPr>
        <w:t>_______________</w:t>
      </w:r>
    </w:p>
    <w:tbl>
      <w:tblPr>
        <w:tblW w:w="5000" w:type="pct"/>
        <w:tblLayout w:type="fixed"/>
        <w:tblCellMar>
          <w:left w:w="28" w:type="dxa"/>
          <w:right w:w="28" w:type="dxa"/>
        </w:tblCellMar>
        <w:tblLook w:val="0000" w:firstRow="0" w:lastRow="0" w:firstColumn="0" w:lastColumn="0" w:noHBand="0" w:noVBand="0"/>
      </w:tblPr>
      <w:tblGrid>
        <w:gridCol w:w="3567"/>
        <w:gridCol w:w="2899"/>
        <w:gridCol w:w="3539"/>
      </w:tblGrid>
      <w:tr w:rsidR="00FC4140" w:rsidRPr="00756A5A" w:rsidTr="00FC4140">
        <w:trPr>
          <w:trHeight w:val="283"/>
        </w:trPr>
        <w:tc>
          <w:tcPr>
            <w:tcW w:w="3537" w:type="dxa"/>
          </w:tcPr>
          <w:p w:rsidR="00FC4140" w:rsidRPr="00756A5A" w:rsidRDefault="00FC4140" w:rsidP="00FC4140">
            <w:pPr>
              <w:pStyle w:val="ac"/>
              <w:spacing w:after="0" w:line="240" w:lineRule="auto"/>
              <w:rPr>
                <w:b w:val="0"/>
              </w:rPr>
            </w:pPr>
            <w:r w:rsidRPr="00756A5A">
              <w:rPr>
                <w:b w:val="0"/>
              </w:rPr>
              <w:t>(уполномоченное должностное лицо администрации городского округа)</w:t>
            </w:r>
          </w:p>
        </w:tc>
        <w:tc>
          <w:tcPr>
            <w:tcW w:w="2875" w:type="dxa"/>
            <w:tcMar>
              <w:left w:w="10" w:type="dxa"/>
              <w:right w:w="10" w:type="dxa"/>
            </w:tcMar>
          </w:tcPr>
          <w:p w:rsidR="00FC4140" w:rsidRPr="00756A5A" w:rsidRDefault="00FC4140" w:rsidP="00FC4140">
            <w:pPr>
              <w:widowControl w:val="0"/>
              <w:tabs>
                <w:tab w:val="left" w:pos="565"/>
              </w:tabs>
              <w:spacing w:after="0" w:line="240" w:lineRule="auto"/>
              <w:jc w:val="center"/>
              <w:textAlignment w:val="baseline"/>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rsidR="00FC4140" w:rsidRPr="00756A5A" w:rsidRDefault="00FC4140" w:rsidP="00FC4140">
            <w:pPr>
              <w:pStyle w:val="ac"/>
              <w:spacing w:after="0" w:line="240" w:lineRule="auto"/>
              <w:ind w:left="0" w:firstLine="0"/>
              <w:jc w:val="both"/>
              <w:rPr>
                <w:b w:val="0"/>
              </w:rPr>
            </w:pPr>
            <w:r w:rsidRPr="00756A5A">
              <w:rPr>
                <w:b w:val="0"/>
              </w:rPr>
              <w:t>(подпись, фамилия, инициалы)</w:t>
            </w:r>
          </w:p>
        </w:tc>
      </w:tr>
    </w:tbl>
    <w:p w:rsidR="00FC4140" w:rsidRDefault="00FC4140" w:rsidP="00FC4140">
      <w:pPr>
        <w:pStyle w:val="ac"/>
        <w:spacing w:after="0" w:line="240" w:lineRule="auto"/>
        <w:ind w:firstLine="709"/>
        <w:rPr>
          <w:b w:val="0"/>
          <w:sz w:val="28"/>
          <w:szCs w:val="28"/>
        </w:rPr>
      </w:pPr>
      <w:r>
        <w:rPr>
          <w:rStyle w:val="20"/>
          <w:sz w:val="28"/>
          <w:szCs w:val="28"/>
        </w:rPr>
        <w:t xml:space="preserve">                                                                               «__» _____ 202__</w:t>
      </w: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tbl>
      <w:tblPr>
        <w:tblW w:w="5000" w:type="pct"/>
        <w:tblLayout w:type="fixed"/>
        <w:tblCellMar>
          <w:left w:w="28" w:type="dxa"/>
          <w:right w:w="28" w:type="dxa"/>
        </w:tblCellMar>
        <w:tblLook w:val="0000" w:firstRow="0" w:lastRow="0" w:firstColumn="0" w:lastColumn="0" w:noHBand="0" w:noVBand="0"/>
      </w:tblPr>
      <w:tblGrid>
        <w:gridCol w:w="2927"/>
        <w:gridCol w:w="2051"/>
        <w:gridCol w:w="5027"/>
      </w:tblGrid>
      <w:tr w:rsidR="00FC4140" w:rsidTr="00FC4140">
        <w:trPr>
          <w:trHeight w:val="283"/>
        </w:trPr>
        <w:tc>
          <w:tcPr>
            <w:tcW w:w="2903" w:type="dxa"/>
          </w:tcPr>
          <w:p w:rsidR="00FC4140" w:rsidRDefault="00FC4140" w:rsidP="00FC4140">
            <w:pPr>
              <w:pStyle w:val="TableContents"/>
              <w:pageBreakBefore/>
              <w:rPr>
                <w:sz w:val="28"/>
                <w:szCs w:val="28"/>
              </w:rPr>
            </w:pPr>
          </w:p>
        </w:tc>
        <w:tc>
          <w:tcPr>
            <w:tcW w:w="2034" w:type="dxa"/>
            <w:tcMar>
              <w:left w:w="10" w:type="dxa"/>
              <w:right w:w="10" w:type="dxa"/>
            </w:tcMar>
          </w:tcPr>
          <w:p w:rsidR="00FC4140" w:rsidRDefault="00FC4140" w:rsidP="00FC4140">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FC4140" w:rsidRDefault="00FC4140" w:rsidP="00FC4140">
            <w:pPr>
              <w:pStyle w:val="af0"/>
              <w:spacing w:after="0"/>
              <w:jc w:val="left"/>
              <w:rPr>
                <w:rFonts w:eastAsia="Calibri"/>
                <w:color w:val="FFFFFF"/>
                <w:spacing w:val="10"/>
                <w:sz w:val="28"/>
                <w:szCs w:val="28"/>
              </w:rPr>
            </w:pPr>
            <w:r w:rsidRPr="00EA2AFE">
              <w:rPr>
                <w:b w:val="0"/>
                <w:szCs w:val="24"/>
              </w:rPr>
              <w:t>Приложение</w:t>
            </w:r>
            <w:r>
              <w:rPr>
                <w:b w:val="0"/>
                <w:szCs w:val="24"/>
                <w:lang w:val="ru-RU"/>
              </w:rPr>
              <w:t xml:space="preserve"> 5</w:t>
            </w:r>
            <w:r w:rsidRPr="00EA2AFE">
              <w:rPr>
                <w:b w:val="0"/>
                <w:szCs w:val="24"/>
              </w:rPr>
              <w:t xml:space="preserve"> </w:t>
            </w:r>
            <w:r>
              <w:rPr>
                <w:b w:val="0"/>
                <w:szCs w:val="24"/>
                <w:lang w:val="ru-RU"/>
              </w:rPr>
              <w:t xml:space="preserve">к                                                                                         </w:t>
            </w:r>
            <w:r w:rsidRPr="00EA2AFE">
              <w:rPr>
                <w:b w:val="0"/>
                <w:szCs w:val="24"/>
                <w:lang w:val="ru-RU"/>
              </w:rPr>
              <w:t xml:space="preserve"> Административному </w:t>
            </w:r>
            <w:r>
              <w:rPr>
                <w:b w:val="0"/>
                <w:szCs w:val="24"/>
                <w:lang w:val="ru-RU"/>
              </w:rPr>
              <w:t xml:space="preserve"> </w:t>
            </w:r>
            <w:r w:rsidRPr="00EA2AFE">
              <w:rPr>
                <w:b w:val="0"/>
                <w:szCs w:val="24"/>
                <w:lang w:val="ru-RU"/>
              </w:rPr>
              <w:t>регламенту</w:t>
            </w:r>
          </w:p>
        </w:tc>
      </w:tr>
    </w:tbl>
    <w:p w:rsidR="00FC4140" w:rsidRDefault="00FC4140" w:rsidP="00FC4140"/>
    <w:p w:rsidR="00FC4140" w:rsidRPr="007C4216" w:rsidRDefault="00FC4140" w:rsidP="00FC4140">
      <w:pPr>
        <w:pStyle w:val="ad"/>
        <w:ind w:left="0" w:firstLine="0"/>
        <w:jc w:val="center"/>
        <w:outlineLvl w:val="1"/>
        <w:rPr>
          <w:sz w:val="24"/>
          <w:szCs w:val="24"/>
        </w:rPr>
      </w:pPr>
      <w:r w:rsidRPr="007C4216">
        <w:rPr>
          <w:sz w:val="24"/>
          <w:szCs w:val="24"/>
        </w:rPr>
        <w:t>Перечень</w:t>
      </w:r>
      <w:r w:rsidRPr="007C4216">
        <w:rPr>
          <w:sz w:val="24"/>
          <w:szCs w:val="24"/>
        </w:rPr>
        <w:br/>
        <w:t>общих признаков, по которым объединяются</w:t>
      </w:r>
      <w:r w:rsidRPr="007C4216">
        <w:rPr>
          <w:sz w:val="24"/>
          <w:szCs w:val="24"/>
        </w:rPr>
        <w:br/>
        <w:t>категории заявителей, а также комбинации признаков заявителей,</w:t>
      </w:r>
      <w:r w:rsidRPr="007C4216">
        <w:rPr>
          <w:sz w:val="24"/>
          <w:szCs w:val="24"/>
        </w:rPr>
        <w:br/>
        <w:t>каждая из которых соответствует одному варианту предоставления муниципальной услуги «Согласование установки средства размещения информации на территории Сергиево⁠-⁠Посадского городского округа Московской области»</w:t>
      </w:r>
    </w:p>
    <w:p w:rsidR="00FC4140" w:rsidRPr="007C4216" w:rsidRDefault="00FC4140" w:rsidP="00FC4140">
      <w:pPr>
        <w:sectPr w:rsidR="00FC4140" w:rsidRPr="007C4216">
          <w:type w:val="continuous"/>
          <w:pgSz w:w="11906" w:h="16838"/>
          <w:pgMar w:top="1134" w:right="850" w:bottom="1134" w:left="1134" w:header="0" w:footer="0" w:gutter="0"/>
          <w:cols w:space="720"/>
          <w:formProt w:val="0"/>
          <w:docGrid w:linePitch="312" w:charSpace="-6145"/>
        </w:sectPr>
      </w:pPr>
    </w:p>
    <w:p w:rsidR="00FC4140" w:rsidRPr="007C4216" w:rsidRDefault="00FC4140" w:rsidP="00FC4140">
      <w:pPr>
        <w:pStyle w:val="ad"/>
        <w:spacing w:line="276" w:lineRule="auto"/>
        <w:ind w:left="0" w:firstLine="709"/>
        <w:jc w:val="center"/>
        <w:outlineLvl w:val="1"/>
        <w:rPr>
          <w:sz w:val="24"/>
          <w:szCs w:val="24"/>
        </w:rPr>
      </w:pPr>
    </w:p>
    <w:p w:rsidR="00FC4140" w:rsidRPr="00FC4140" w:rsidRDefault="00FC4140" w:rsidP="00FC4140">
      <w:pPr>
        <w:pStyle w:val="ad"/>
        <w:spacing w:line="276" w:lineRule="auto"/>
        <w:ind w:left="0" w:firstLine="0"/>
        <w:jc w:val="center"/>
        <w:outlineLvl w:val="1"/>
        <w:rPr>
          <w:sz w:val="24"/>
          <w:szCs w:val="24"/>
        </w:rPr>
      </w:pPr>
      <w:r w:rsidRPr="00FC4140">
        <w:rPr>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32"/>
        <w:gridCol w:w="4344"/>
        <w:gridCol w:w="4902"/>
      </w:tblGrid>
      <w:tr w:rsidR="00FC4140" w:rsidRPr="00FC4140" w:rsidTr="00FC4140">
        <w:tc>
          <w:tcPr>
            <w:tcW w:w="728" w:type="dxa"/>
            <w:tcBorders>
              <w:top w:val="single" w:sz="2" w:space="0" w:color="000000"/>
              <w:left w:val="single" w:sz="2" w:space="0" w:color="000000"/>
              <w:bottom w:val="single" w:sz="2" w:space="0" w:color="000000"/>
            </w:tcBorders>
          </w:tcPr>
          <w:p w:rsidR="00FC4140" w:rsidRPr="00FC4140" w:rsidRDefault="00FC4140" w:rsidP="00FC4140">
            <w:pPr>
              <w:pStyle w:val="TableContents"/>
              <w:ind w:firstLine="709"/>
              <w:jc w:val="center"/>
              <w:rPr>
                <w:sz w:val="24"/>
              </w:rPr>
            </w:pPr>
          </w:p>
        </w:tc>
        <w:tc>
          <w:tcPr>
            <w:tcW w:w="4320" w:type="dxa"/>
            <w:tcBorders>
              <w:top w:val="single" w:sz="2" w:space="0" w:color="000000"/>
              <w:left w:val="single" w:sz="2" w:space="0" w:color="000000"/>
              <w:bottom w:val="single" w:sz="2" w:space="0" w:color="000000"/>
            </w:tcBorders>
          </w:tcPr>
          <w:p w:rsidR="00FC4140" w:rsidRPr="00FC4140" w:rsidRDefault="00FC4140" w:rsidP="00FC4140">
            <w:pPr>
              <w:pStyle w:val="TableContents"/>
              <w:ind w:firstLine="709"/>
              <w:jc w:val="center"/>
              <w:rPr>
                <w:sz w:val="24"/>
              </w:rPr>
            </w:pPr>
            <w:r w:rsidRPr="00FC4140">
              <w:rPr>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FC4140" w:rsidRPr="00FC4140" w:rsidRDefault="00FC4140" w:rsidP="00FC4140">
            <w:pPr>
              <w:pStyle w:val="TableContents"/>
              <w:ind w:firstLine="709"/>
              <w:jc w:val="center"/>
              <w:rPr>
                <w:sz w:val="24"/>
              </w:rPr>
            </w:pPr>
            <w:r w:rsidRPr="00FC4140">
              <w:rPr>
                <w:sz w:val="24"/>
              </w:rPr>
              <w:t>Категория</w:t>
            </w:r>
          </w:p>
        </w:tc>
      </w:tr>
      <w:tr w:rsidR="00FC4140" w:rsidRPr="00FC4140" w:rsidTr="00FC4140">
        <w:tc>
          <w:tcPr>
            <w:tcW w:w="728" w:type="dxa"/>
            <w:tcBorders>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t>1.</w:t>
            </w:r>
          </w:p>
        </w:tc>
        <w:tc>
          <w:tcPr>
            <w:tcW w:w="4320" w:type="dxa"/>
            <w:tcBorders>
              <w:left w:val="single" w:sz="2" w:space="0" w:color="000000"/>
              <w:bottom w:val="single" w:sz="2" w:space="0" w:color="000000"/>
            </w:tcBorders>
          </w:tcPr>
          <w:p w:rsidR="00FC4140" w:rsidRPr="00FC4140" w:rsidRDefault="00FC4140" w:rsidP="00FC4140">
            <w:pPr>
              <w:pStyle w:val="TableContents"/>
              <w:rPr>
                <w:sz w:val="24"/>
              </w:rPr>
            </w:pPr>
            <w:r w:rsidRPr="00FC4140">
              <w:rPr>
                <w:sz w:val="24"/>
              </w:rPr>
              <w:t>физические лица – граждане Российской Федерации, иностранные граждане, лица без гражданства</w:t>
            </w:r>
          </w:p>
          <w:p w:rsidR="00FC4140" w:rsidRPr="00FC4140" w:rsidRDefault="00FC4140" w:rsidP="00FC4140">
            <w:pPr>
              <w:pStyle w:val="TableContents"/>
              <w:rPr>
                <w:sz w:val="24"/>
              </w:rPr>
            </w:pPr>
            <w:r w:rsidRPr="00FC4140">
              <w:rPr>
                <w:sz w:val="24"/>
              </w:rPr>
              <w:t>индивидуальные предприниматели</w:t>
            </w:r>
          </w:p>
          <w:p w:rsidR="00FC4140" w:rsidRPr="00FC4140" w:rsidRDefault="00FC4140" w:rsidP="00FC4140">
            <w:pPr>
              <w:pStyle w:val="TableContents"/>
              <w:rPr>
                <w:sz w:val="24"/>
              </w:rPr>
            </w:pPr>
            <w:r w:rsidRPr="00FC4140">
              <w:rPr>
                <w:sz w:val="24"/>
              </w:rPr>
              <w:t>юридические лица</w:t>
            </w:r>
          </w:p>
        </w:tc>
        <w:tc>
          <w:tcPr>
            <w:tcW w:w="4874" w:type="dxa"/>
            <w:tcBorders>
              <w:left w:val="single" w:sz="2" w:space="0" w:color="000000"/>
              <w:bottom w:val="single" w:sz="2" w:space="0" w:color="000000"/>
              <w:right w:val="single" w:sz="2" w:space="0" w:color="000000"/>
            </w:tcBorders>
          </w:tcPr>
          <w:p w:rsidR="00FC4140" w:rsidRPr="00FC4140" w:rsidRDefault="00FC4140" w:rsidP="00FC4140">
            <w:pPr>
              <w:pStyle w:val="TableContents"/>
              <w:rPr>
                <w:sz w:val="24"/>
              </w:rPr>
            </w:pPr>
            <w:r w:rsidRPr="00FC4140">
              <w:rPr>
                <w:sz w:val="24"/>
              </w:rPr>
              <w:t>собственник объекта недвижимости, на котором устанавливается средство размещения информации</w:t>
            </w:r>
          </w:p>
        </w:tc>
      </w:tr>
      <w:tr w:rsidR="00FC4140" w:rsidRPr="00FC4140" w:rsidTr="00FC4140">
        <w:tc>
          <w:tcPr>
            <w:tcW w:w="728" w:type="dxa"/>
            <w:tcBorders>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t>2.</w:t>
            </w:r>
          </w:p>
        </w:tc>
        <w:tc>
          <w:tcPr>
            <w:tcW w:w="4320" w:type="dxa"/>
            <w:tcBorders>
              <w:left w:val="single" w:sz="2" w:space="0" w:color="000000"/>
              <w:bottom w:val="single" w:sz="2" w:space="0" w:color="000000"/>
            </w:tcBorders>
          </w:tcPr>
          <w:p w:rsidR="00FC4140" w:rsidRPr="00FC4140" w:rsidRDefault="00FC4140" w:rsidP="00FC4140">
            <w:pPr>
              <w:pStyle w:val="TableContents"/>
              <w:rPr>
                <w:sz w:val="24"/>
              </w:rPr>
            </w:pPr>
            <w:r w:rsidRPr="00FC4140">
              <w:rPr>
                <w:sz w:val="24"/>
              </w:rPr>
              <w:t>физические лица – граждане Российской Федерации, иностранные граждане, лица без гражданства</w:t>
            </w:r>
          </w:p>
          <w:p w:rsidR="00FC4140" w:rsidRPr="00FC4140" w:rsidRDefault="00FC4140" w:rsidP="00FC4140">
            <w:pPr>
              <w:pStyle w:val="TableContents"/>
              <w:rPr>
                <w:sz w:val="24"/>
              </w:rPr>
            </w:pPr>
            <w:r w:rsidRPr="00FC4140">
              <w:rPr>
                <w:sz w:val="24"/>
              </w:rPr>
              <w:t>индивидуальные предприниматели</w:t>
            </w:r>
          </w:p>
          <w:p w:rsidR="00FC4140" w:rsidRPr="00FC4140" w:rsidRDefault="00FC4140" w:rsidP="00FC4140">
            <w:pPr>
              <w:pStyle w:val="TableContents"/>
              <w:rPr>
                <w:sz w:val="24"/>
              </w:rPr>
            </w:pPr>
            <w:r w:rsidRPr="00FC4140">
              <w:rPr>
                <w:sz w:val="24"/>
              </w:rPr>
              <w:t>юридические лица</w:t>
            </w:r>
          </w:p>
        </w:tc>
        <w:tc>
          <w:tcPr>
            <w:tcW w:w="4874" w:type="dxa"/>
            <w:tcBorders>
              <w:left w:val="single" w:sz="2" w:space="0" w:color="000000"/>
              <w:bottom w:val="single" w:sz="2" w:space="0" w:color="000000"/>
              <w:right w:val="single" w:sz="2" w:space="0" w:color="000000"/>
            </w:tcBorders>
          </w:tcPr>
          <w:p w:rsidR="00FC4140" w:rsidRPr="00FC4140" w:rsidRDefault="00FC4140" w:rsidP="00FC4140">
            <w:pPr>
              <w:pStyle w:val="TableContents"/>
              <w:rPr>
                <w:sz w:val="24"/>
              </w:rPr>
            </w:pPr>
            <w:r w:rsidRPr="00FC4140">
              <w:rPr>
                <w:sz w:val="24"/>
              </w:rPr>
              <w:t>правообладатель объекта недвижимости, на котором устанавливается средство размещения информации</w:t>
            </w:r>
          </w:p>
        </w:tc>
      </w:tr>
      <w:tr w:rsidR="00FC4140" w:rsidRPr="00FC4140" w:rsidTr="00FC4140">
        <w:tc>
          <w:tcPr>
            <w:tcW w:w="728" w:type="dxa"/>
            <w:tcBorders>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t>3.</w:t>
            </w:r>
          </w:p>
        </w:tc>
        <w:tc>
          <w:tcPr>
            <w:tcW w:w="4320" w:type="dxa"/>
            <w:tcBorders>
              <w:left w:val="single" w:sz="2" w:space="0" w:color="000000"/>
              <w:bottom w:val="single" w:sz="2" w:space="0" w:color="000000"/>
            </w:tcBorders>
          </w:tcPr>
          <w:p w:rsidR="00FC4140" w:rsidRPr="00FC4140" w:rsidRDefault="00FC4140" w:rsidP="00FC4140">
            <w:pPr>
              <w:pStyle w:val="TableContents"/>
              <w:rPr>
                <w:sz w:val="24"/>
              </w:rPr>
            </w:pPr>
            <w:r w:rsidRPr="00FC4140">
              <w:rPr>
                <w:sz w:val="24"/>
              </w:rPr>
              <w:t>физические лица – граждане Российской Федерации, иностранные граждане, лица без гражданства</w:t>
            </w:r>
          </w:p>
          <w:p w:rsidR="00FC4140" w:rsidRPr="00FC4140" w:rsidRDefault="00FC4140" w:rsidP="00FC4140">
            <w:pPr>
              <w:pStyle w:val="TableContents"/>
              <w:rPr>
                <w:sz w:val="24"/>
              </w:rPr>
            </w:pPr>
            <w:r w:rsidRPr="00FC4140">
              <w:rPr>
                <w:sz w:val="24"/>
              </w:rPr>
              <w:t>индивидуальные предприниматели</w:t>
            </w:r>
          </w:p>
          <w:p w:rsidR="00FC4140" w:rsidRPr="00FC4140" w:rsidRDefault="00FC4140" w:rsidP="00FC4140">
            <w:pPr>
              <w:pStyle w:val="TableContents"/>
              <w:rPr>
                <w:sz w:val="24"/>
              </w:rPr>
            </w:pPr>
            <w:r w:rsidRPr="00FC4140">
              <w:rPr>
                <w:sz w:val="24"/>
              </w:rPr>
              <w:t>юридические лица</w:t>
            </w:r>
          </w:p>
        </w:tc>
        <w:tc>
          <w:tcPr>
            <w:tcW w:w="4874" w:type="dxa"/>
            <w:tcBorders>
              <w:left w:val="single" w:sz="2" w:space="0" w:color="000000"/>
              <w:bottom w:val="single" w:sz="2" w:space="0" w:color="000000"/>
              <w:right w:val="single" w:sz="2" w:space="0" w:color="000000"/>
            </w:tcBorders>
          </w:tcPr>
          <w:p w:rsidR="00FC4140" w:rsidRPr="00FC4140" w:rsidRDefault="00FC4140" w:rsidP="00FC4140">
            <w:pPr>
              <w:pStyle w:val="TableContents"/>
              <w:rPr>
                <w:sz w:val="24"/>
              </w:rPr>
            </w:pPr>
            <w:r w:rsidRPr="00FC4140">
              <w:rPr>
                <w:sz w:val="24"/>
              </w:rPr>
              <w:t>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w:t>
            </w:r>
          </w:p>
        </w:tc>
      </w:tr>
    </w:tbl>
    <w:p w:rsidR="00FC4140" w:rsidRPr="00FC4140" w:rsidRDefault="00FC4140" w:rsidP="00FC4140">
      <w:pPr>
        <w:pStyle w:val="ad"/>
        <w:widowControl w:val="0"/>
        <w:spacing w:line="276" w:lineRule="auto"/>
        <w:ind w:left="0" w:firstLine="709"/>
        <w:jc w:val="center"/>
        <w:rPr>
          <w:sz w:val="24"/>
          <w:szCs w:val="24"/>
        </w:rPr>
      </w:pPr>
    </w:p>
    <w:p w:rsidR="00FC4140" w:rsidRPr="00FC4140" w:rsidRDefault="00FC4140" w:rsidP="00FC4140">
      <w:pPr>
        <w:rPr>
          <w:sz w:val="24"/>
        </w:rPr>
        <w:sectPr w:rsidR="00FC4140" w:rsidRPr="00FC4140">
          <w:type w:val="continuous"/>
          <w:pgSz w:w="11906" w:h="16838"/>
          <w:pgMar w:top="1134" w:right="850" w:bottom="1134" w:left="1134" w:header="0" w:footer="0" w:gutter="0"/>
          <w:cols w:space="720"/>
          <w:formProt w:val="0"/>
          <w:docGrid w:linePitch="312" w:charSpace="-6145"/>
        </w:sectPr>
      </w:pPr>
    </w:p>
    <w:p w:rsidR="00FC4140" w:rsidRPr="00FC4140" w:rsidRDefault="00FC4140" w:rsidP="00FC4140">
      <w:pPr>
        <w:pStyle w:val="ad"/>
        <w:widowControl w:val="0"/>
        <w:spacing w:line="276" w:lineRule="auto"/>
        <w:ind w:left="0" w:firstLine="0"/>
        <w:jc w:val="center"/>
        <w:rPr>
          <w:sz w:val="24"/>
          <w:szCs w:val="24"/>
        </w:rPr>
      </w:pPr>
      <w:r w:rsidRPr="00FC4140">
        <w:rPr>
          <w:sz w:val="24"/>
          <w:szCs w:val="24"/>
        </w:rPr>
        <w:lastRenderedPageBreak/>
        <w:t>Комбинации признаков заявителей,</w:t>
      </w:r>
      <w:r w:rsidRPr="00FC4140">
        <w:rPr>
          <w:sz w:val="24"/>
          <w:szCs w:val="24"/>
        </w:rPr>
        <w:br/>
        <w:t>каждая из которых соответствует одному варианту</w:t>
      </w:r>
      <w:r w:rsidRPr="00FC4140">
        <w:rPr>
          <w:sz w:val="24"/>
          <w:szCs w:val="24"/>
        </w:rPr>
        <w:br/>
        <w:t>предоставления муниципальной услуги</w:t>
      </w:r>
    </w:p>
    <w:tbl>
      <w:tblPr>
        <w:tblW w:w="991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843"/>
      </w:tblGrid>
      <w:tr w:rsidR="00FC4140" w:rsidRPr="00FC4140" w:rsidTr="00FC4140">
        <w:tc>
          <w:tcPr>
            <w:tcW w:w="704" w:type="dxa"/>
            <w:tcBorders>
              <w:top w:val="single" w:sz="2" w:space="0" w:color="000000"/>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t>1.</w:t>
            </w:r>
          </w:p>
        </w:tc>
        <w:tc>
          <w:tcPr>
            <w:tcW w:w="4370" w:type="dxa"/>
            <w:tcBorders>
              <w:top w:val="single" w:sz="2" w:space="0" w:color="000000"/>
              <w:left w:val="single" w:sz="2" w:space="0" w:color="000000"/>
              <w:bottom w:val="single" w:sz="2" w:space="0" w:color="000000"/>
            </w:tcBorders>
          </w:tcPr>
          <w:p w:rsidR="00FC4140" w:rsidRPr="00FC4140" w:rsidRDefault="00FC4140" w:rsidP="00FC4140">
            <w:pPr>
              <w:pStyle w:val="a0"/>
              <w:tabs>
                <w:tab w:val="left" w:pos="645"/>
              </w:tabs>
              <w:spacing w:after="0"/>
              <w:rPr>
                <w:color w:val="00CC33"/>
                <w:sz w:val="24"/>
              </w:rPr>
            </w:pPr>
            <w:r w:rsidRPr="00FC4140">
              <w:rPr>
                <w:sz w:val="24"/>
              </w:rPr>
              <w:t>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C4140" w:rsidRPr="00FC4140" w:rsidRDefault="00FC4140" w:rsidP="00FC4140">
            <w:pPr>
              <w:pStyle w:val="ad"/>
              <w:widowControl w:val="0"/>
              <w:spacing w:line="276" w:lineRule="auto"/>
              <w:ind w:left="0" w:firstLine="0"/>
              <w:rPr>
                <w:sz w:val="24"/>
                <w:szCs w:val="24"/>
              </w:rPr>
            </w:pPr>
            <w:r w:rsidRPr="00FC4140">
              <w:rPr>
                <w:sz w:val="24"/>
                <w:szCs w:val="24"/>
              </w:rPr>
              <w:t>вариант предоставления муниципальной услуги, указанный в подпункте 17.1.1 пункта 17.1 Регламента</w:t>
            </w:r>
          </w:p>
        </w:tc>
      </w:tr>
      <w:tr w:rsidR="00FC4140" w:rsidRPr="00FC4140" w:rsidTr="00FC4140">
        <w:tc>
          <w:tcPr>
            <w:tcW w:w="704" w:type="dxa"/>
            <w:tcBorders>
              <w:top w:val="single" w:sz="2" w:space="0" w:color="000000"/>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t>2.</w:t>
            </w:r>
          </w:p>
        </w:tc>
        <w:tc>
          <w:tcPr>
            <w:tcW w:w="4370" w:type="dxa"/>
            <w:tcBorders>
              <w:top w:val="single" w:sz="2" w:space="0" w:color="000000"/>
              <w:left w:val="single" w:sz="2" w:space="0" w:color="000000"/>
              <w:bottom w:val="single" w:sz="2" w:space="0" w:color="000000"/>
            </w:tcBorders>
          </w:tcPr>
          <w:p w:rsidR="00FC4140" w:rsidRPr="00FC4140" w:rsidRDefault="00FC4140" w:rsidP="00FC4140">
            <w:pPr>
              <w:pStyle w:val="a0"/>
              <w:tabs>
                <w:tab w:val="left" w:pos="645"/>
              </w:tabs>
              <w:spacing w:after="0"/>
              <w:rPr>
                <w:color w:val="00CC33"/>
                <w:sz w:val="24"/>
              </w:rPr>
            </w:pPr>
            <w:r w:rsidRPr="00FC4140">
              <w:rPr>
                <w:sz w:val="24"/>
              </w:rPr>
              <w:t xml:space="preserve">физические лица – граждане Российской Федерации, иностранные граждане, лица без гражданства:  правообладатель объекта недвижимости, на котором </w:t>
            </w:r>
            <w:r w:rsidRPr="00FC4140">
              <w:rPr>
                <w:sz w:val="24"/>
              </w:rPr>
              <w:lastRenderedPageBreak/>
              <w:t>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C4140" w:rsidRPr="00FC4140" w:rsidRDefault="00FC4140" w:rsidP="00FC4140">
            <w:pPr>
              <w:pStyle w:val="ad"/>
              <w:widowControl w:val="0"/>
              <w:spacing w:line="276" w:lineRule="auto"/>
              <w:ind w:left="0" w:firstLine="0"/>
              <w:rPr>
                <w:sz w:val="24"/>
                <w:szCs w:val="24"/>
              </w:rPr>
            </w:pPr>
            <w:r w:rsidRPr="00FC4140">
              <w:rPr>
                <w:sz w:val="24"/>
                <w:szCs w:val="24"/>
              </w:rPr>
              <w:lastRenderedPageBreak/>
              <w:t>вариант предоставления муниципальной услуги, указанный в подпункте 17.1.2 пункта 17.1 Регламента</w:t>
            </w:r>
          </w:p>
        </w:tc>
      </w:tr>
      <w:tr w:rsidR="00FC4140" w:rsidRPr="00FC4140" w:rsidTr="00FC4140">
        <w:tc>
          <w:tcPr>
            <w:tcW w:w="704" w:type="dxa"/>
            <w:tcBorders>
              <w:top w:val="single" w:sz="2" w:space="0" w:color="000000"/>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lastRenderedPageBreak/>
              <w:t>3.</w:t>
            </w:r>
          </w:p>
        </w:tc>
        <w:tc>
          <w:tcPr>
            <w:tcW w:w="4370" w:type="dxa"/>
            <w:tcBorders>
              <w:top w:val="single" w:sz="2" w:space="0" w:color="000000"/>
              <w:left w:val="single" w:sz="2" w:space="0" w:color="000000"/>
              <w:bottom w:val="single" w:sz="2" w:space="0" w:color="000000"/>
            </w:tcBorders>
          </w:tcPr>
          <w:p w:rsidR="00FC4140" w:rsidRPr="00FC4140" w:rsidRDefault="00FC4140" w:rsidP="00FC4140">
            <w:pPr>
              <w:pStyle w:val="a0"/>
              <w:tabs>
                <w:tab w:val="left" w:pos="645"/>
              </w:tabs>
              <w:spacing w:after="0"/>
              <w:rPr>
                <w:color w:val="00CC33"/>
                <w:sz w:val="24"/>
              </w:rPr>
            </w:pPr>
            <w:r w:rsidRPr="00FC4140">
              <w:rPr>
                <w:sz w:val="24"/>
              </w:rPr>
              <w:t>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C4140" w:rsidRPr="00FC4140" w:rsidRDefault="00FC4140" w:rsidP="00FC4140">
            <w:pPr>
              <w:pStyle w:val="ad"/>
              <w:widowControl w:val="0"/>
              <w:spacing w:line="276" w:lineRule="auto"/>
              <w:ind w:left="0" w:firstLine="0"/>
              <w:rPr>
                <w:sz w:val="24"/>
                <w:szCs w:val="24"/>
              </w:rPr>
            </w:pPr>
            <w:r w:rsidRPr="00FC4140">
              <w:rPr>
                <w:sz w:val="24"/>
                <w:szCs w:val="24"/>
              </w:rPr>
              <w:t>вариант предоставления муниципальной услуги, указанный в подпункте 17.1.3 пункта 17.1 Регламента</w:t>
            </w:r>
          </w:p>
        </w:tc>
      </w:tr>
      <w:tr w:rsidR="00FC4140" w:rsidRPr="00FC4140" w:rsidTr="00FC4140">
        <w:tc>
          <w:tcPr>
            <w:tcW w:w="704" w:type="dxa"/>
            <w:tcBorders>
              <w:top w:val="single" w:sz="2" w:space="0" w:color="000000"/>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t>4.</w:t>
            </w:r>
          </w:p>
        </w:tc>
        <w:tc>
          <w:tcPr>
            <w:tcW w:w="4370" w:type="dxa"/>
            <w:tcBorders>
              <w:top w:val="single" w:sz="2" w:space="0" w:color="000000"/>
              <w:left w:val="single" w:sz="2" w:space="0" w:color="000000"/>
              <w:bottom w:val="single" w:sz="2" w:space="0" w:color="000000"/>
            </w:tcBorders>
          </w:tcPr>
          <w:p w:rsidR="00FC4140" w:rsidRPr="00FC4140" w:rsidRDefault="00FC4140" w:rsidP="00FC4140">
            <w:pPr>
              <w:pStyle w:val="a0"/>
              <w:tabs>
                <w:tab w:val="left" w:pos="645"/>
              </w:tabs>
              <w:spacing w:after="0"/>
              <w:rPr>
                <w:color w:val="00CC33"/>
                <w:sz w:val="24"/>
              </w:rPr>
            </w:pPr>
            <w:r w:rsidRPr="00FC4140">
              <w:rPr>
                <w:sz w:val="24"/>
              </w:rPr>
              <w:t>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C4140" w:rsidRPr="00FC4140" w:rsidRDefault="00FC4140" w:rsidP="00FC4140">
            <w:pPr>
              <w:pStyle w:val="ad"/>
              <w:widowControl w:val="0"/>
              <w:spacing w:line="276" w:lineRule="auto"/>
              <w:ind w:left="0" w:firstLine="0"/>
              <w:rPr>
                <w:sz w:val="24"/>
                <w:szCs w:val="24"/>
              </w:rPr>
            </w:pPr>
            <w:r w:rsidRPr="00FC4140">
              <w:rPr>
                <w:sz w:val="24"/>
                <w:szCs w:val="24"/>
              </w:rPr>
              <w:t>вариант предоставления муниципальной услуги, указанный в подпункте 17.1.4 пункта 17.1 Регламента</w:t>
            </w:r>
          </w:p>
        </w:tc>
      </w:tr>
      <w:tr w:rsidR="00FC4140" w:rsidRPr="00FC4140" w:rsidTr="00FC4140">
        <w:tc>
          <w:tcPr>
            <w:tcW w:w="704" w:type="dxa"/>
            <w:tcBorders>
              <w:top w:val="single" w:sz="2" w:space="0" w:color="000000"/>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t>5.</w:t>
            </w:r>
          </w:p>
        </w:tc>
        <w:tc>
          <w:tcPr>
            <w:tcW w:w="4370" w:type="dxa"/>
            <w:tcBorders>
              <w:top w:val="single" w:sz="2" w:space="0" w:color="000000"/>
              <w:left w:val="single" w:sz="2" w:space="0" w:color="000000"/>
              <w:bottom w:val="single" w:sz="2" w:space="0" w:color="000000"/>
            </w:tcBorders>
          </w:tcPr>
          <w:p w:rsidR="00FC4140" w:rsidRPr="00FC4140" w:rsidRDefault="00FC4140" w:rsidP="00FC4140">
            <w:pPr>
              <w:pStyle w:val="a0"/>
              <w:tabs>
                <w:tab w:val="left" w:pos="645"/>
              </w:tabs>
              <w:spacing w:after="0"/>
              <w:rPr>
                <w:color w:val="00CC33"/>
                <w:sz w:val="24"/>
              </w:rPr>
            </w:pPr>
            <w:r w:rsidRPr="00FC4140">
              <w:rPr>
                <w:sz w:val="24"/>
              </w:rPr>
              <w:t>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C4140" w:rsidRPr="00FC4140" w:rsidRDefault="00FC4140" w:rsidP="00FC4140">
            <w:pPr>
              <w:pStyle w:val="ad"/>
              <w:widowControl w:val="0"/>
              <w:spacing w:line="276" w:lineRule="auto"/>
              <w:ind w:left="0" w:firstLine="0"/>
              <w:rPr>
                <w:sz w:val="24"/>
                <w:szCs w:val="24"/>
              </w:rPr>
            </w:pPr>
            <w:r w:rsidRPr="00FC4140">
              <w:rPr>
                <w:sz w:val="24"/>
                <w:szCs w:val="24"/>
              </w:rPr>
              <w:t>вариант предоставления муниципальной услуги, указанный в подпункте 17.1.5 пункта 17.1 Регламента</w:t>
            </w:r>
          </w:p>
        </w:tc>
      </w:tr>
      <w:tr w:rsidR="00FC4140" w:rsidRPr="00FC4140" w:rsidTr="00FC4140">
        <w:tc>
          <w:tcPr>
            <w:tcW w:w="704" w:type="dxa"/>
            <w:tcBorders>
              <w:top w:val="single" w:sz="2" w:space="0" w:color="000000"/>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t>6.</w:t>
            </w:r>
          </w:p>
        </w:tc>
        <w:tc>
          <w:tcPr>
            <w:tcW w:w="4370" w:type="dxa"/>
            <w:tcBorders>
              <w:top w:val="single" w:sz="2" w:space="0" w:color="000000"/>
              <w:left w:val="single" w:sz="2" w:space="0" w:color="000000"/>
              <w:bottom w:val="single" w:sz="2" w:space="0" w:color="000000"/>
            </w:tcBorders>
          </w:tcPr>
          <w:p w:rsidR="00FC4140" w:rsidRPr="00FC4140" w:rsidRDefault="00FC4140" w:rsidP="00FC4140">
            <w:pPr>
              <w:pStyle w:val="a0"/>
              <w:tabs>
                <w:tab w:val="left" w:pos="645"/>
              </w:tabs>
              <w:spacing w:after="0"/>
              <w:rPr>
                <w:color w:val="00CC33"/>
                <w:sz w:val="24"/>
              </w:rPr>
            </w:pPr>
            <w:r w:rsidRPr="00FC4140">
              <w:rPr>
                <w:sz w:val="24"/>
              </w:rPr>
              <w:t>индивидуальные предприниматели: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C4140" w:rsidRPr="00FC4140" w:rsidRDefault="00FC4140" w:rsidP="00FC4140">
            <w:pPr>
              <w:pStyle w:val="ad"/>
              <w:widowControl w:val="0"/>
              <w:spacing w:line="276" w:lineRule="auto"/>
              <w:ind w:left="0" w:firstLine="0"/>
              <w:rPr>
                <w:sz w:val="24"/>
                <w:szCs w:val="24"/>
              </w:rPr>
            </w:pPr>
            <w:r w:rsidRPr="00FC4140">
              <w:rPr>
                <w:sz w:val="24"/>
                <w:szCs w:val="24"/>
              </w:rPr>
              <w:t>вариант предоставления муниципальной услуги, указанный в подпункте 17.1.6 пункта 17.1 Регламента</w:t>
            </w:r>
          </w:p>
        </w:tc>
      </w:tr>
      <w:tr w:rsidR="00FC4140" w:rsidRPr="00FC4140" w:rsidTr="00FC4140">
        <w:tc>
          <w:tcPr>
            <w:tcW w:w="704" w:type="dxa"/>
            <w:tcBorders>
              <w:top w:val="single" w:sz="2" w:space="0" w:color="000000"/>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t>7.</w:t>
            </w:r>
          </w:p>
        </w:tc>
        <w:tc>
          <w:tcPr>
            <w:tcW w:w="4370" w:type="dxa"/>
            <w:tcBorders>
              <w:top w:val="single" w:sz="2" w:space="0" w:color="000000"/>
              <w:left w:val="single" w:sz="2" w:space="0" w:color="000000"/>
              <w:bottom w:val="single" w:sz="2" w:space="0" w:color="000000"/>
            </w:tcBorders>
          </w:tcPr>
          <w:p w:rsidR="00FC4140" w:rsidRPr="00FC4140" w:rsidRDefault="00FC4140" w:rsidP="00FC4140">
            <w:pPr>
              <w:pStyle w:val="a0"/>
              <w:tabs>
                <w:tab w:val="left" w:pos="645"/>
              </w:tabs>
              <w:spacing w:after="0"/>
              <w:rPr>
                <w:color w:val="00CC33"/>
                <w:sz w:val="24"/>
              </w:rPr>
            </w:pPr>
            <w:r w:rsidRPr="00FC4140">
              <w:rPr>
                <w:sz w:val="24"/>
              </w:rPr>
              <w:t>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C4140" w:rsidRPr="00FC4140" w:rsidRDefault="00FC4140" w:rsidP="00FC4140">
            <w:pPr>
              <w:pStyle w:val="ad"/>
              <w:widowControl w:val="0"/>
              <w:spacing w:line="276" w:lineRule="auto"/>
              <w:ind w:left="0" w:firstLine="0"/>
              <w:rPr>
                <w:sz w:val="24"/>
                <w:szCs w:val="24"/>
              </w:rPr>
            </w:pPr>
            <w:r w:rsidRPr="00FC4140">
              <w:rPr>
                <w:sz w:val="24"/>
                <w:szCs w:val="24"/>
              </w:rPr>
              <w:t>вариант предоставления муниципальной услуги, указанный в подпункте 17.1.7 пункта 17.1 Регламента</w:t>
            </w:r>
          </w:p>
        </w:tc>
      </w:tr>
      <w:tr w:rsidR="00FC4140" w:rsidRPr="00FC4140" w:rsidTr="00FC4140">
        <w:tc>
          <w:tcPr>
            <w:tcW w:w="704" w:type="dxa"/>
            <w:tcBorders>
              <w:top w:val="single" w:sz="2" w:space="0" w:color="000000"/>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t>8.</w:t>
            </w:r>
          </w:p>
        </w:tc>
        <w:tc>
          <w:tcPr>
            <w:tcW w:w="4370" w:type="dxa"/>
            <w:tcBorders>
              <w:top w:val="single" w:sz="2" w:space="0" w:color="000000"/>
              <w:left w:val="single" w:sz="2" w:space="0" w:color="000000"/>
              <w:bottom w:val="single" w:sz="2" w:space="0" w:color="000000"/>
            </w:tcBorders>
          </w:tcPr>
          <w:p w:rsidR="00FC4140" w:rsidRPr="00FC4140" w:rsidRDefault="00FC4140" w:rsidP="00FC4140">
            <w:pPr>
              <w:pStyle w:val="a0"/>
              <w:tabs>
                <w:tab w:val="left" w:pos="645"/>
              </w:tabs>
              <w:spacing w:after="0"/>
              <w:rPr>
                <w:color w:val="00CC33"/>
                <w:sz w:val="24"/>
              </w:rPr>
            </w:pPr>
            <w:r w:rsidRPr="00FC4140">
              <w:rPr>
                <w:sz w:val="24"/>
              </w:rPr>
              <w:t>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C4140" w:rsidRPr="00FC4140" w:rsidRDefault="00FC4140" w:rsidP="00FC4140">
            <w:pPr>
              <w:pStyle w:val="ad"/>
              <w:widowControl w:val="0"/>
              <w:spacing w:line="276" w:lineRule="auto"/>
              <w:ind w:left="0" w:firstLine="0"/>
              <w:rPr>
                <w:sz w:val="24"/>
                <w:szCs w:val="24"/>
              </w:rPr>
            </w:pPr>
            <w:r w:rsidRPr="00FC4140">
              <w:rPr>
                <w:sz w:val="24"/>
                <w:szCs w:val="24"/>
              </w:rPr>
              <w:t>вариант предоставления муниципальной услуги, указанный в подпункте 17.1.8 пункта 17.1 Регламента</w:t>
            </w:r>
          </w:p>
        </w:tc>
      </w:tr>
      <w:tr w:rsidR="00FC4140" w:rsidRPr="00FC4140" w:rsidTr="00FC4140">
        <w:tc>
          <w:tcPr>
            <w:tcW w:w="704" w:type="dxa"/>
            <w:tcBorders>
              <w:top w:val="single" w:sz="2" w:space="0" w:color="000000"/>
              <w:left w:val="single" w:sz="2" w:space="0" w:color="000000"/>
              <w:bottom w:val="single" w:sz="2" w:space="0" w:color="000000"/>
            </w:tcBorders>
          </w:tcPr>
          <w:p w:rsidR="00FC4140" w:rsidRPr="00FC4140" w:rsidRDefault="00FC4140" w:rsidP="00FC4140">
            <w:pPr>
              <w:pStyle w:val="TableContents"/>
              <w:jc w:val="center"/>
              <w:rPr>
                <w:sz w:val="24"/>
                <w:lang w:val="en-US"/>
              </w:rPr>
            </w:pPr>
            <w:r w:rsidRPr="00FC4140">
              <w:rPr>
                <w:sz w:val="24"/>
                <w:lang w:val="en-US"/>
              </w:rPr>
              <w:t>9.</w:t>
            </w:r>
          </w:p>
        </w:tc>
        <w:tc>
          <w:tcPr>
            <w:tcW w:w="4370" w:type="dxa"/>
            <w:tcBorders>
              <w:top w:val="single" w:sz="2" w:space="0" w:color="000000"/>
              <w:left w:val="single" w:sz="2" w:space="0" w:color="000000"/>
              <w:bottom w:val="single" w:sz="2" w:space="0" w:color="000000"/>
            </w:tcBorders>
          </w:tcPr>
          <w:p w:rsidR="00FC4140" w:rsidRPr="00FC4140" w:rsidRDefault="00FC4140" w:rsidP="00FC4140">
            <w:pPr>
              <w:pStyle w:val="a0"/>
              <w:tabs>
                <w:tab w:val="left" w:pos="645"/>
              </w:tabs>
              <w:spacing w:after="0"/>
              <w:rPr>
                <w:color w:val="00CC33"/>
                <w:sz w:val="24"/>
              </w:rPr>
            </w:pPr>
            <w:r w:rsidRPr="00FC4140">
              <w:rPr>
                <w:sz w:val="24"/>
              </w:rPr>
              <w:t xml:space="preserve">юридические лица:  лицо, обладающее </w:t>
            </w:r>
            <w:r w:rsidRPr="00FC4140">
              <w:rPr>
                <w:sz w:val="24"/>
              </w:rPr>
              <w:lastRenderedPageBreak/>
              <w:t>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C4140" w:rsidRPr="00FC4140" w:rsidRDefault="00FC4140" w:rsidP="00FC4140">
            <w:pPr>
              <w:pStyle w:val="ad"/>
              <w:widowControl w:val="0"/>
              <w:spacing w:line="276" w:lineRule="auto"/>
              <w:ind w:left="0" w:firstLine="0"/>
              <w:rPr>
                <w:sz w:val="24"/>
                <w:szCs w:val="24"/>
              </w:rPr>
            </w:pPr>
            <w:r w:rsidRPr="00FC4140">
              <w:rPr>
                <w:sz w:val="24"/>
                <w:szCs w:val="24"/>
              </w:rPr>
              <w:lastRenderedPageBreak/>
              <w:t xml:space="preserve">вариант предоставления муниципальной </w:t>
            </w:r>
            <w:r w:rsidRPr="00FC4140">
              <w:rPr>
                <w:sz w:val="24"/>
                <w:szCs w:val="24"/>
              </w:rPr>
              <w:lastRenderedPageBreak/>
              <w:t>услуги, указанный в подпункте 17.1.9 пункта 17.1 Регламента</w:t>
            </w:r>
          </w:p>
        </w:tc>
      </w:tr>
    </w:tbl>
    <w:p w:rsidR="00FC4140" w:rsidRPr="00FC4140" w:rsidRDefault="00FC4140" w:rsidP="00FC4140">
      <w:pPr>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0"/>
        <w:spacing w:after="0" w:line="240" w:lineRule="auto"/>
        <w:ind w:left="0" w:firstLine="709"/>
        <w:rPr>
          <w:sz w:val="24"/>
        </w:rPr>
      </w:pPr>
    </w:p>
    <w:p w:rsidR="00FC4140" w:rsidRDefault="00FC4140" w:rsidP="00FC4140">
      <w:pPr>
        <w:pStyle w:val="af0"/>
        <w:spacing w:after="0"/>
        <w:jc w:val="center"/>
        <w:rPr>
          <w:b w:val="0"/>
          <w:szCs w:val="24"/>
          <w:lang w:val="ru-RU"/>
        </w:rPr>
      </w:pPr>
      <w:r>
        <w:rPr>
          <w:b w:val="0"/>
          <w:szCs w:val="24"/>
          <w:lang w:val="ru-RU"/>
        </w:rPr>
        <w:lastRenderedPageBreak/>
        <w:t xml:space="preserve">                                                            </w:t>
      </w:r>
      <w:r w:rsidRPr="00EA2AFE">
        <w:rPr>
          <w:b w:val="0"/>
          <w:szCs w:val="24"/>
        </w:rPr>
        <w:t>Приложение</w:t>
      </w:r>
      <w:r>
        <w:rPr>
          <w:b w:val="0"/>
          <w:szCs w:val="24"/>
          <w:lang w:val="ru-RU"/>
        </w:rPr>
        <w:t xml:space="preserve"> 6</w:t>
      </w:r>
      <w:r w:rsidRPr="00EA2AFE">
        <w:rPr>
          <w:b w:val="0"/>
          <w:szCs w:val="24"/>
        </w:rPr>
        <w:t xml:space="preserve"> </w:t>
      </w:r>
      <w:r>
        <w:rPr>
          <w:b w:val="0"/>
          <w:szCs w:val="24"/>
          <w:lang w:val="ru-RU"/>
        </w:rPr>
        <w:t xml:space="preserve">к </w:t>
      </w:r>
    </w:p>
    <w:p w:rsidR="00FC4140" w:rsidRDefault="00FC4140" w:rsidP="00FC4140">
      <w:pPr>
        <w:pStyle w:val="ac"/>
        <w:tabs>
          <w:tab w:val="left" w:pos="6096"/>
        </w:tabs>
        <w:spacing w:after="0"/>
        <w:rPr>
          <w:b w:val="0"/>
          <w:lang w:eastAsia="ru-RU"/>
        </w:rPr>
      </w:pPr>
      <w:r>
        <w:rPr>
          <w:b w:val="0"/>
        </w:rPr>
        <w:t xml:space="preserve">                                                                                        </w:t>
      </w:r>
      <w:r w:rsidRPr="00EA2AFE">
        <w:rPr>
          <w:b w:val="0"/>
        </w:rPr>
        <w:t xml:space="preserve"> Административному </w:t>
      </w:r>
      <w:r>
        <w:rPr>
          <w:b w:val="0"/>
        </w:rPr>
        <w:t xml:space="preserve"> </w:t>
      </w:r>
      <w:r w:rsidRPr="00EA2AFE">
        <w:rPr>
          <w:b w:val="0"/>
        </w:rPr>
        <w:t>регламенту</w:t>
      </w:r>
    </w:p>
    <w:p w:rsidR="00FC4140" w:rsidRDefault="00FC4140" w:rsidP="00FC4140">
      <w:pPr>
        <w:pStyle w:val="ac"/>
        <w:tabs>
          <w:tab w:val="left" w:pos="6096"/>
        </w:tabs>
        <w:spacing w:after="0"/>
        <w:rPr>
          <w:b w:val="0"/>
          <w:lang w:eastAsia="ru-RU"/>
        </w:rPr>
      </w:pPr>
    </w:p>
    <w:p w:rsidR="00FC4140" w:rsidRPr="006615CA" w:rsidRDefault="00FC4140" w:rsidP="00FC4140">
      <w:pPr>
        <w:pStyle w:val="ac"/>
        <w:tabs>
          <w:tab w:val="left" w:pos="6096"/>
        </w:tabs>
        <w:spacing w:after="0"/>
        <w:rPr>
          <w:b w:val="0"/>
          <w:lang w:eastAsia="ru-RU"/>
        </w:rPr>
      </w:pPr>
    </w:p>
    <w:p w:rsidR="00FC4140" w:rsidRPr="00290D93" w:rsidRDefault="00FC4140" w:rsidP="00290D93">
      <w:pPr>
        <w:spacing w:after="0" w:line="240" w:lineRule="auto"/>
        <w:jc w:val="center"/>
        <w:outlineLvl w:val="1"/>
        <w:rPr>
          <w:sz w:val="24"/>
        </w:rPr>
      </w:pPr>
      <w:r w:rsidRPr="00290D93">
        <w:rPr>
          <w:sz w:val="24"/>
        </w:rPr>
        <w:t>Форма запроса о предоставлении муниципальной услуги</w:t>
      </w:r>
      <w:r w:rsidRPr="00290D93">
        <w:rPr>
          <w:sz w:val="24"/>
        </w:rPr>
        <w:br/>
        <w:t>«</w:t>
      </w:r>
      <w:r w:rsidRPr="00290D93">
        <w:rPr>
          <w:rFonts w:eastAsiaTheme="minorHAnsi"/>
          <w:sz w:val="24"/>
        </w:rPr>
        <w:t>Согласование установки средства размещения информации на территории (наименование муниципального образования) Московской области</w:t>
      </w:r>
      <w:r w:rsidRPr="00290D93">
        <w:rPr>
          <w:sz w:val="24"/>
        </w:rPr>
        <w:t>»</w:t>
      </w:r>
    </w:p>
    <w:p w:rsidR="00FC4140" w:rsidRPr="006615CA" w:rsidRDefault="00FC4140" w:rsidP="00290D93">
      <w:pPr>
        <w:pStyle w:val="ac"/>
        <w:tabs>
          <w:tab w:val="left" w:pos="6096"/>
        </w:tabs>
        <w:spacing w:after="0" w:line="240" w:lineRule="auto"/>
        <w:rPr>
          <w:b w:val="0"/>
          <w:lang w:eastAsia="ru-RU"/>
        </w:rPr>
      </w:pPr>
    </w:p>
    <w:p w:rsidR="00FC4140" w:rsidRPr="006615CA" w:rsidRDefault="00FC4140" w:rsidP="00290D93">
      <w:pPr>
        <w:pStyle w:val="ac"/>
        <w:tabs>
          <w:tab w:val="left" w:pos="6096"/>
        </w:tabs>
        <w:spacing w:after="0" w:line="240" w:lineRule="auto"/>
        <w:rPr>
          <w:b w:val="0"/>
          <w:lang w:eastAsia="ru-RU"/>
        </w:rPr>
      </w:pP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В _______________________</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(наименование Администрации)</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от </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______________________________,</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ФИО (последнее при наличии)</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(полное наименование) Заявителя </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(представителя Заявителя),</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______________________________,</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почтовый адрес (при необходимости)</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______________________________,</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(контактный телефон)</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____________________________,</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(адрес электронной почты)</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______________________________,</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_________________________________</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w:t>
      </w:r>
      <w:proofErr w:type="gramStart"/>
      <w:r w:rsidRPr="00290D93">
        <w:rPr>
          <w:rFonts w:eastAsia="Calibri"/>
          <w:sz w:val="20"/>
          <w:szCs w:val="20"/>
          <w:lang w:eastAsia="ru-RU"/>
        </w:rPr>
        <w:t xml:space="preserve">(реквизиты документа, </w:t>
      </w:r>
      <w:proofErr w:type="gramEnd"/>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w:t>
      </w:r>
      <w:proofErr w:type="gramStart"/>
      <w:r w:rsidRPr="00290D93">
        <w:rPr>
          <w:rFonts w:eastAsia="Calibri"/>
          <w:sz w:val="20"/>
          <w:szCs w:val="20"/>
          <w:lang w:eastAsia="ru-RU"/>
        </w:rPr>
        <w:t>удостоверяющего</w:t>
      </w:r>
      <w:proofErr w:type="gramEnd"/>
      <w:r w:rsidRPr="00290D93">
        <w:rPr>
          <w:rFonts w:eastAsia="Calibri"/>
          <w:sz w:val="20"/>
          <w:szCs w:val="20"/>
          <w:lang w:eastAsia="ru-RU"/>
        </w:rPr>
        <w:t xml:space="preserve"> личность)</w:t>
      </w:r>
    </w:p>
    <w:p w:rsidR="00290D93" w:rsidRPr="00290D93" w:rsidRDefault="00290D93" w:rsidP="00290D93">
      <w:pPr>
        <w:tabs>
          <w:tab w:val="left" w:pos="6096"/>
        </w:tabs>
        <w:spacing w:after="0" w:line="240" w:lineRule="auto"/>
        <w:ind w:left="5664"/>
        <w:contextualSpacing/>
        <w:rPr>
          <w:rFonts w:eastAsia="Calibri"/>
          <w:sz w:val="20"/>
          <w:szCs w:val="20"/>
          <w:lang w:eastAsia="ru-RU"/>
        </w:rPr>
      </w:pPr>
      <w:r w:rsidRPr="00290D93">
        <w:rPr>
          <w:rFonts w:eastAsia="Calibri"/>
          <w:sz w:val="20"/>
          <w:szCs w:val="20"/>
          <w:lang w:eastAsia="ru-RU"/>
        </w:rPr>
        <w:t xml:space="preserve">  ___________________________________</w:t>
      </w:r>
    </w:p>
    <w:p w:rsidR="00FC4140" w:rsidRPr="00290D93" w:rsidRDefault="00290D93" w:rsidP="00290D93">
      <w:pPr>
        <w:tabs>
          <w:tab w:val="left" w:pos="6096"/>
        </w:tabs>
        <w:spacing w:after="0" w:line="240" w:lineRule="auto"/>
        <w:ind w:left="5664"/>
        <w:contextualSpacing/>
        <w:rPr>
          <w:sz w:val="20"/>
          <w:szCs w:val="20"/>
          <w:lang w:bidi="en-US"/>
        </w:rPr>
      </w:pPr>
      <w:r w:rsidRPr="00290D93">
        <w:rPr>
          <w:rFonts w:eastAsia="Calibri"/>
          <w:sz w:val="20"/>
          <w:szCs w:val="20"/>
          <w:lang w:eastAsia="ru-RU"/>
        </w:rPr>
        <w:t xml:space="preserve"> (реквизиты документа, подтверждающего        полномочия представителя Заявителя)</w:t>
      </w:r>
    </w:p>
    <w:p w:rsidR="00FC4140" w:rsidRPr="006615CA" w:rsidRDefault="00FC4140" w:rsidP="00290D93">
      <w:pPr>
        <w:spacing w:after="0" w:line="240" w:lineRule="auto"/>
        <w:jc w:val="center"/>
        <w:rPr>
          <w:sz w:val="24"/>
        </w:rPr>
      </w:pPr>
    </w:p>
    <w:p w:rsidR="00FC4140" w:rsidRPr="006615CA" w:rsidRDefault="00FC4140" w:rsidP="00290D93">
      <w:pPr>
        <w:spacing w:after="0" w:line="240" w:lineRule="auto"/>
        <w:jc w:val="center"/>
        <w:rPr>
          <w:bCs/>
          <w:sz w:val="24"/>
          <w:lang w:bidi="ru-RU"/>
        </w:rPr>
      </w:pPr>
      <w:r w:rsidRPr="006615CA">
        <w:rPr>
          <w:bCs/>
          <w:sz w:val="24"/>
          <w:lang w:bidi="ru-RU"/>
        </w:rPr>
        <w:t>ЗАПРОС</w:t>
      </w:r>
    </w:p>
    <w:p w:rsidR="00FC4140" w:rsidRPr="006615CA" w:rsidRDefault="00FC4140" w:rsidP="00290D93">
      <w:pPr>
        <w:spacing w:after="0" w:line="240" w:lineRule="auto"/>
        <w:rPr>
          <w:bCs/>
          <w:sz w:val="24"/>
          <w:lang w:bidi="ru-RU"/>
        </w:rPr>
      </w:pPr>
    </w:p>
    <w:p w:rsidR="00FC4140" w:rsidRPr="006615CA" w:rsidRDefault="00FC4140" w:rsidP="00290D93">
      <w:pPr>
        <w:spacing w:after="0" w:line="240" w:lineRule="auto"/>
        <w:ind w:firstLine="709"/>
        <w:rPr>
          <w:sz w:val="24"/>
          <w:lang w:bidi="ru-RU"/>
        </w:rPr>
      </w:pPr>
      <w:r w:rsidRPr="006615CA">
        <w:rPr>
          <w:sz w:val="24"/>
          <w:lang w:bidi="ru-RU"/>
        </w:rPr>
        <w:t>Прошу Вас выдать согласование установки средства размещения информации.</w:t>
      </w:r>
    </w:p>
    <w:p w:rsidR="00FC4140" w:rsidRPr="006615CA" w:rsidRDefault="00FC4140" w:rsidP="00290D93">
      <w:pPr>
        <w:spacing w:after="0" w:line="240" w:lineRule="auto"/>
        <w:rPr>
          <w:sz w:val="24"/>
          <w:lang w:bidi="ru-RU"/>
        </w:rPr>
      </w:pPr>
    </w:p>
    <w:p w:rsidR="00FC4140" w:rsidRPr="006615CA" w:rsidRDefault="00FC4140" w:rsidP="00290D93">
      <w:pPr>
        <w:spacing w:after="0" w:line="240" w:lineRule="auto"/>
        <w:jc w:val="center"/>
        <w:rPr>
          <w:bCs/>
          <w:sz w:val="24"/>
          <w:lang w:bidi="ru-RU"/>
        </w:rPr>
      </w:pPr>
      <w:r w:rsidRPr="006615CA">
        <w:rPr>
          <w:bCs/>
          <w:sz w:val="24"/>
          <w:lang w:bidi="ru-RU"/>
        </w:rPr>
        <w:t>СВЕДЕНИЯ О СРЕДСТВЕ РАЗМЕЩЕНИЯ ИНФОРМАЦИИ:</w:t>
      </w:r>
    </w:p>
    <w:p w:rsidR="00FC4140" w:rsidRPr="006615CA" w:rsidRDefault="00FC4140" w:rsidP="00290D93">
      <w:pPr>
        <w:spacing w:after="0" w:line="240" w:lineRule="auto"/>
        <w:rPr>
          <w:b/>
          <w:sz w:val="24"/>
          <w:lang w:bidi="ru-RU"/>
        </w:rPr>
      </w:pPr>
    </w:p>
    <w:p w:rsidR="00FC4140" w:rsidRPr="006615CA" w:rsidRDefault="00FC4140" w:rsidP="00290D93">
      <w:pPr>
        <w:spacing w:after="0" w:line="240" w:lineRule="auto"/>
        <w:rPr>
          <w:sz w:val="24"/>
          <w:lang w:bidi="ru-RU"/>
        </w:rPr>
      </w:pPr>
      <w:r w:rsidRPr="006615CA">
        <w:rPr>
          <w:sz w:val="24"/>
          <w:lang w:bidi="ru-RU"/>
        </w:rPr>
        <w:t>Тип средства размещения информации (</w:t>
      </w:r>
      <w:proofErr w:type="gramStart"/>
      <w:r w:rsidRPr="006615CA">
        <w:rPr>
          <w:sz w:val="24"/>
          <w:lang w:bidi="ru-RU"/>
        </w:rPr>
        <w:t>нужное</w:t>
      </w:r>
      <w:proofErr w:type="gramEnd"/>
      <w:r w:rsidRPr="006615CA">
        <w:rPr>
          <w:sz w:val="24"/>
          <w:lang w:bidi="ru-RU"/>
        </w:rPr>
        <w:t xml:space="preserve"> отметить):</w:t>
      </w:r>
    </w:p>
    <w:tbl>
      <w:tblPr>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43"/>
        <w:gridCol w:w="7375"/>
        <w:gridCol w:w="427"/>
      </w:tblGrid>
      <w:tr w:rsidR="00FC4140" w:rsidRPr="006615CA" w:rsidTr="00FC4140">
        <w:trPr>
          <w:trHeight w:val="551"/>
        </w:trPr>
        <w:tc>
          <w:tcPr>
            <w:tcW w:w="851" w:type="dxa"/>
          </w:tcPr>
          <w:p w:rsidR="00FC4140" w:rsidRPr="006615CA" w:rsidRDefault="00FC4140" w:rsidP="00290D93">
            <w:pPr>
              <w:spacing w:after="0" w:line="240" w:lineRule="auto"/>
              <w:rPr>
                <w:sz w:val="24"/>
                <w:lang w:bidi="ru-RU"/>
              </w:rPr>
            </w:pPr>
            <w:r w:rsidRPr="006615CA">
              <w:rPr>
                <w:sz w:val="24"/>
                <w:lang w:bidi="ru-RU"/>
              </w:rPr>
              <w:t>Тип 1</w:t>
            </w:r>
          </w:p>
        </w:tc>
        <w:tc>
          <w:tcPr>
            <w:tcW w:w="8218" w:type="dxa"/>
            <w:gridSpan w:val="2"/>
          </w:tcPr>
          <w:p w:rsidR="00FC4140" w:rsidRPr="006615CA" w:rsidRDefault="00FC4140" w:rsidP="00290D93">
            <w:pPr>
              <w:spacing w:after="0" w:line="240" w:lineRule="auto"/>
              <w:rPr>
                <w:sz w:val="24"/>
                <w:lang w:bidi="ru-RU"/>
              </w:rPr>
            </w:pPr>
            <w:proofErr w:type="gramStart"/>
            <w:r w:rsidRPr="006615CA">
              <w:rPr>
                <w:sz w:val="24"/>
                <w:lang w:bidi="ru-RU"/>
              </w:rPr>
              <w:t>информационная конструкция специального назначения (информационная</w:t>
            </w:r>
            <w:proofErr w:type="gramEnd"/>
          </w:p>
          <w:p w:rsidR="00FC4140" w:rsidRPr="006615CA" w:rsidRDefault="00FC4140" w:rsidP="00290D93">
            <w:pPr>
              <w:spacing w:after="0" w:line="240" w:lineRule="auto"/>
              <w:rPr>
                <w:sz w:val="24"/>
                <w:lang w:bidi="ru-RU"/>
              </w:rPr>
            </w:pPr>
            <w:r w:rsidRPr="006615CA">
              <w:rPr>
                <w:sz w:val="24"/>
                <w:lang w:bidi="ru-RU"/>
              </w:rPr>
              <w:t>доска, табличка)</w:t>
            </w:r>
          </w:p>
        </w:tc>
        <w:tc>
          <w:tcPr>
            <w:tcW w:w="427" w:type="dxa"/>
          </w:tcPr>
          <w:p w:rsidR="00FC4140" w:rsidRPr="006615CA" w:rsidRDefault="00FC4140" w:rsidP="00290D93">
            <w:pPr>
              <w:spacing w:after="0" w:line="240" w:lineRule="auto"/>
              <w:rPr>
                <w:sz w:val="24"/>
                <w:lang w:bidi="ru-RU"/>
              </w:rPr>
            </w:pPr>
          </w:p>
        </w:tc>
      </w:tr>
      <w:tr w:rsidR="00FC4140" w:rsidRPr="006615CA" w:rsidTr="00FC4140">
        <w:trPr>
          <w:trHeight w:val="273"/>
        </w:trPr>
        <w:tc>
          <w:tcPr>
            <w:tcW w:w="851" w:type="dxa"/>
            <w:vMerge w:val="restart"/>
          </w:tcPr>
          <w:p w:rsidR="00FC4140" w:rsidRPr="006615CA" w:rsidRDefault="00FC4140" w:rsidP="00290D93">
            <w:pPr>
              <w:spacing w:after="0" w:line="240" w:lineRule="auto"/>
              <w:rPr>
                <w:sz w:val="24"/>
                <w:lang w:bidi="ru-RU"/>
              </w:rPr>
            </w:pPr>
            <w:r w:rsidRPr="006615CA">
              <w:rPr>
                <w:sz w:val="24"/>
                <w:lang w:bidi="ru-RU"/>
              </w:rPr>
              <w:t>Тип 2</w:t>
            </w:r>
          </w:p>
        </w:tc>
        <w:tc>
          <w:tcPr>
            <w:tcW w:w="8645" w:type="dxa"/>
            <w:gridSpan w:val="3"/>
          </w:tcPr>
          <w:p w:rsidR="00FC4140" w:rsidRPr="006615CA" w:rsidRDefault="00FC4140" w:rsidP="00290D93">
            <w:pPr>
              <w:spacing w:after="0" w:line="240" w:lineRule="auto"/>
              <w:rPr>
                <w:sz w:val="24"/>
                <w:lang w:bidi="ru-RU"/>
              </w:rPr>
            </w:pPr>
            <w:r w:rsidRPr="006615CA">
              <w:rPr>
                <w:sz w:val="24"/>
                <w:lang w:bidi="ru-RU"/>
              </w:rPr>
              <w:t>настенная конструкция</w:t>
            </w:r>
          </w:p>
        </w:tc>
      </w:tr>
      <w:tr w:rsidR="00FC4140" w:rsidRPr="006615CA" w:rsidTr="00FC4140">
        <w:trPr>
          <w:trHeight w:val="277"/>
        </w:trPr>
        <w:tc>
          <w:tcPr>
            <w:tcW w:w="851" w:type="dxa"/>
            <w:vMerge/>
            <w:tcBorders>
              <w:top w:val="nil"/>
            </w:tcBorders>
          </w:tcPr>
          <w:p w:rsidR="00FC4140" w:rsidRPr="006615CA" w:rsidRDefault="00FC4140" w:rsidP="00290D93">
            <w:pPr>
              <w:spacing w:after="0" w:line="240" w:lineRule="auto"/>
              <w:rPr>
                <w:sz w:val="24"/>
                <w:lang w:bidi="ru-RU"/>
              </w:rPr>
            </w:pPr>
          </w:p>
        </w:tc>
        <w:tc>
          <w:tcPr>
            <w:tcW w:w="843" w:type="dxa"/>
          </w:tcPr>
          <w:p w:rsidR="00FC4140" w:rsidRPr="006615CA" w:rsidRDefault="00FC4140" w:rsidP="00290D93">
            <w:pPr>
              <w:spacing w:after="0" w:line="240" w:lineRule="auto"/>
              <w:rPr>
                <w:sz w:val="24"/>
                <w:lang w:bidi="ru-RU"/>
              </w:rPr>
            </w:pPr>
            <w:r w:rsidRPr="006615CA">
              <w:rPr>
                <w:sz w:val="24"/>
                <w:lang w:bidi="ru-RU"/>
              </w:rPr>
              <w:t>Вид 1</w:t>
            </w:r>
          </w:p>
        </w:tc>
        <w:tc>
          <w:tcPr>
            <w:tcW w:w="7375" w:type="dxa"/>
          </w:tcPr>
          <w:p w:rsidR="00FC4140" w:rsidRPr="006615CA" w:rsidRDefault="00FC4140" w:rsidP="00290D93">
            <w:pPr>
              <w:spacing w:after="0" w:line="240" w:lineRule="auto"/>
              <w:rPr>
                <w:sz w:val="24"/>
                <w:lang w:bidi="ru-RU"/>
              </w:rPr>
            </w:pPr>
            <w:r w:rsidRPr="006615CA">
              <w:rPr>
                <w:sz w:val="24"/>
                <w:lang w:bidi="ru-RU"/>
              </w:rPr>
              <w:t>объемные и отдельно стоящие буквы и знаки без подложки</w:t>
            </w:r>
          </w:p>
        </w:tc>
        <w:tc>
          <w:tcPr>
            <w:tcW w:w="427" w:type="dxa"/>
          </w:tcPr>
          <w:p w:rsidR="00FC4140" w:rsidRPr="006615CA" w:rsidRDefault="00FC4140" w:rsidP="00290D93">
            <w:pPr>
              <w:spacing w:after="0" w:line="240" w:lineRule="auto"/>
              <w:rPr>
                <w:sz w:val="24"/>
                <w:lang w:bidi="ru-RU"/>
              </w:rPr>
            </w:pPr>
          </w:p>
        </w:tc>
      </w:tr>
      <w:tr w:rsidR="00FC4140" w:rsidRPr="006615CA" w:rsidTr="00FC4140">
        <w:trPr>
          <w:trHeight w:val="273"/>
        </w:trPr>
        <w:tc>
          <w:tcPr>
            <w:tcW w:w="851" w:type="dxa"/>
            <w:vMerge/>
            <w:tcBorders>
              <w:top w:val="nil"/>
            </w:tcBorders>
          </w:tcPr>
          <w:p w:rsidR="00FC4140" w:rsidRPr="006615CA" w:rsidRDefault="00FC4140" w:rsidP="00290D93">
            <w:pPr>
              <w:spacing w:after="0" w:line="240" w:lineRule="auto"/>
              <w:rPr>
                <w:sz w:val="24"/>
                <w:lang w:bidi="ru-RU"/>
              </w:rPr>
            </w:pPr>
          </w:p>
        </w:tc>
        <w:tc>
          <w:tcPr>
            <w:tcW w:w="843" w:type="dxa"/>
          </w:tcPr>
          <w:p w:rsidR="00FC4140" w:rsidRPr="006615CA" w:rsidRDefault="00FC4140" w:rsidP="00290D93">
            <w:pPr>
              <w:spacing w:after="0" w:line="240" w:lineRule="auto"/>
              <w:rPr>
                <w:sz w:val="24"/>
                <w:lang w:bidi="ru-RU"/>
              </w:rPr>
            </w:pPr>
            <w:r w:rsidRPr="006615CA">
              <w:rPr>
                <w:sz w:val="24"/>
                <w:lang w:bidi="ru-RU"/>
              </w:rPr>
              <w:t>Вид 2</w:t>
            </w:r>
          </w:p>
        </w:tc>
        <w:tc>
          <w:tcPr>
            <w:tcW w:w="7375" w:type="dxa"/>
          </w:tcPr>
          <w:p w:rsidR="00FC4140" w:rsidRPr="006615CA" w:rsidRDefault="00FC4140" w:rsidP="00290D93">
            <w:pPr>
              <w:spacing w:after="0" w:line="240" w:lineRule="auto"/>
              <w:rPr>
                <w:sz w:val="24"/>
                <w:lang w:bidi="ru-RU"/>
              </w:rPr>
            </w:pPr>
            <w:r w:rsidRPr="006615CA">
              <w:rPr>
                <w:sz w:val="24"/>
                <w:lang w:bidi="ru-RU"/>
              </w:rPr>
              <w:t>объемные и отдельно стоящие буквы и знаки на плоской подложке</w:t>
            </w:r>
          </w:p>
        </w:tc>
        <w:tc>
          <w:tcPr>
            <w:tcW w:w="427" w:type="dxa"/>
          </w:tcPr>
          <w:p w:rsidR="00FC4140" w:rsidRPr="006615CA" w:rsidRDefault="00FC4140" w:rsidP="00290D93">
            <w:pPr>
              <w:spacing w:after="0" w:line="240" w:lineRule="auto"/>
              <w:rPr>
                <w:sz w:val="24"/>
                <w:lang w:bidi="ru-RU"/>
              </w:rPr>
            </w:pPr>
          </w:p>
        </w:tc>
      </w:tr>
      <w:tr w:rsidR="00FC4140" w:rsidRPr="006615CA" w:rsidTr="00FC4140">
        <w:trPr>
          <w:trHeight w:val="277"/>
        </w:trPr>
        <w:tc>
          <w:tcPr>
            <w:tcW w:w="851" w:type="dxa"/>
            <w:vMerge/>
            <w:tcBorders>
              <w:top w:val="nil"/>
            </w:tcBorders>
          </w:tcPr>
          <w:p w:rsidR="00FC4140" w:rsidRPr="006615CA" w:rsidRDefault="00FC4140" w:rsidP="00290D93">
            <w:pPr>
              <w:spacing w:after="0" w:line="240" w:lineRule="auto"/>
              <w:rPr>
                <w:sz w:val="24"/>
                <w:lang w:bidi="ru-RU"/>
              </w:rPr>
            </w:pPr>
          </w:p>
        </w:tc>
        <w:tc>
          <w:tcPr>
            <w:tcW w:w="843" w:type="dxa"/>
          </w:tcPr>
          <w:p w:rsidR="00FC4140" w:rsidRPr="006615CA" w:rsidRDefault="00FC4140" w:rsidP="00290D93">
            <w:pPr>
              <w:spacing w:after="0" w:line="240" w:lineRule="auto"/>
              <w:rPr>
                <w:sz w:val="24"/>
                <w:lang w:bidi="ru-RU"/>
              </w:rPr>
            </w:pPr>
            <w:r w:rsidRPr="006615CA">
              <w:rPr>
                <w:sz w:val="24"/>
                <w:lang w:bidi="ru-RU"/>
              </w:rPr>
              <w:t>Вид 3</w:t>
            </w:r>
          </w:p>
        </w:tc>
        <w:tc>
          <w:tcPr>
            <w:tcW w:w="7375" w:type="dxa"/>
          </w:tcPr>
          <w:p w:rsidR="00FC4140" w:rsidRPr="006615CA" w:rsidRDefault="00FC4140" w:rsidP="00290D93">
            <w:pPr>
              <w:spacing w:after="0" w:line="240" w:lineRule="auto"/>
              <w:rPr>
                <w:sz w:val="24"/>
                <w:lang w:bidi="ru-RU"/>
              </w:rPr>
            </w:pPr>
            <w:r w:rsidRPr="006615CA">
              <w:rPr>
                <w:sz w:val="24"/>
                <w:lang w:bidi="ru-RU"/>
              </w:rPr>
              <w:t>световой короб – «</w:t>
            </w:r>
            <w:proofErr w:type="spellStart"/>
            <w:r w:rsidRPr="006615CA">
              <w:rPr>
                <w:sz w:val="24"/>
                <w:lang w:bidi="ru-RU"/>
              </w:rPr>
              <w:t>лайтбокс</w:t>
            </w:r>
            <w:proofErr w:type="spellEnd"/>
            <w:r w:rsidRPr="006615CA">
              <w:rPr>
                <w:sz w:val="24"/>
                <w:lang w:bidi="ru-RU"/>
              </w:rPr>
              <w:t>»</w:t>
            </w:r>
          </w:p>
        </w:tc>
        <w:tc>
          <w:tcPr>
            <w:tcW w:w="427" w:type="dxa"/>
          </w:tcPr>
          <w:p w:rsidR="00FC4140" w:rsidRPr="006615CA" w:rsidRDefault="00FC4140" w:rsidP="00290D93">
            <w:pPr>
              <w:spacing w:after="0" w:line="240" w:lineRule="auto"/>
              <w:rPr>
                <w:sz w:val="24"/>
                <w:lang w:bidi="ru-RU"/>
              </w:rPr>
            </w:pPr>
          </w:p>
        </w:tc>
      </w:tr>
      <w:tr w:rsidR="00FC4140" w:rsidRPr="006615CA" w:rsidTr="00FC4140">
        <w:trPr>
          <w:trHeight w:val="273"/>
        </w:trPr>
        <w:tc>
          <w:tcPr>
            <w:tcW w:w="851" w:type="dxa"/>
            <w:vMerge/>
            <w:tcBorders>
              <w:top w:val="nil"/>
            </w:tcBorders>
          </w:tcPr>
          <w:p w:rsidR="00FC4140" w:rsidRPr="006615CA" w:rsidRDefault="00FC4140" w:rsidP="00FC4140">
            <w:pPr>
              <w:spacing w:after="0"/>
              <w:rPr>
                <w:sz w:val="24"/>
                <w:lang w:bidi="ru-RU"/>
              </w:rPr>
            </w:pPr>
          </w:p>
        </w:tc>
        <w:tc>
          <w:tcPr>
            <w:tcW w:w="843" w:type="dxa"/>
          </w:tcPr>
          <w:p w:rsidR="00FC4140" w:rsidRPr="006615CA" w:rsidRDefault="00FC4140" w:rsidP="00FC4140">
            <w:pPr>
              <w:spacing w:after="0"/>
              <w:rPr>
                <w:sz w:val="24"/>
                <w:lang w:bidi="ru-RU"/>
              </w:rPr>
            </w:pPr>
            <w:r w:rsidRPr="006615CA">
              <w:rPr>
                <w:sz w:val="24"/>
                <w:lang w:bidi="ru-RU"/>
              </w:rPr>
              <w:t>Вид 4</w:t>
            </w:r>
          </w:p>
        </w:tc>
        <w:tc>
          <w:tcPr>
            <w:tcW w:w="7375" w:type="dxa"/>
          </w:tcPr>
          <w:p w:rsidR="00FC4140" w:rsidRPr="006615CA" w:rsidRDefault="00FC4140" w:rsidP="00FC4140">
            <w:pPr>
              <w:spacing w:after="0"/>
              <w:rPr>
                <w:sz w:val="24"/>
                <w:lang w:bidi="ru-RU"/>
              </w:rPr>
            </w:pPr>
            <w:r w:rsidRPr="006615CA">
              <w:rPr>
                <w:sz w:val="24"/>
                <w:lang w:bidi="ru-RU"/>
              </w:rPr>
              <w:t>плоская конструкция</w:t>
            </w:r>
          </w:p>
        </w:tc>
        <w:tc>
          <w:tcPr>
            <w:tcW w:w="427" w:type="dxa"/>
          </w:tcPr>
          <w:p w:rsidR="00FC4140" w:rsidRPr="006615CA" w:rsidRDefault="00FC4140" w:rsidP="00FC4140">
            <w:pPr>
              <w:spacing w:after="0"/>
              <w:rPr>
                <w:sz w:val="24"/>
                <w:lang w:bidi="ru-RU"/>
              </w:rPr>
            </w:pPr>
          </w:p>
        </w:tc>
      </w:tr>
      <w:tr w:rsidR="00FC4140" w:rsidRPr="006615CA" w:rsidTr="00FC4140">
        <w:trPr>
          <w:trHeight w:val="277"/>
        </w:trPr>
        <w:tc>
          <w:tcPr>
            <w:tcW w:w="851" w:type="dxa"/>
          </w:tcPr>
          <w:p w:rsidR="00FC4140" w:rsidRPr="006615CA" w:rsidRDefault="00FC4140" w:rsidP="00FC4140">
            <w:pPr>
              <w:spacing w:after="0"/>
              <w:rPr>
                <w:sz w:val="24"/>
                <w:lang w:bidi="ru-RU"/>
              </w:rPr>
            </w:pPr>
            <w:r w:rsidRPr="006615CA">
              <w:rPr>
                <w:sz w:val="24"/>
                <w:lang w:bidi="ru-RU"/>
              </w:rPr>
              <w:lastRenderedPageBreak/>
              <w:t>Тип 3</w:t>
            </w:r>
          </w:p>
        </w:tc>
        <w:tc>
          <w:tcPr>
            <w:tcW w:w="8218" w:type="dxa"/>
            <w:gridSpan w:val="2"/>
          </w:tcPr>
          <w:p w:rsidR="00FC4140" w:rsidRPr="006615CA" w:rsidRDefault="00FC4140" w:rsidP="00FC4140">
            <w:pPr>
              <w:spacing w:after="0"/>
              <w:rPr>
                <w:sz w:val="24"/>
                <w:lang w:bidi="ru-RU"/>
              </w:rPr>
            </w:pPr>
            <w:r w:rsidRPr="006615CA">
              <w:rPr>
                <w:sz w:val="24"/>
                <w:lang w:bidi="ru-RU"/>
              </w:rPr>
              <w:t>консольная информационная конструкция (панель-кронштейн)</w:t>
            </w:r>
          </w:p>
        </w:tc>
        <w:tc>
          <w:tcPr>
            <w:tcW w:w="427" w:type="dxa"/>
          </w:tcPr>
          <w:p w:rsidR="00FC4140" w:rsidRPr="006615CA" w:rsidRDefault="00FC4140" w:rsidP="00FC4140">
            <w:pPr>
              <w:spacing w:after="0"/>
              <w:rPr>
                <w:sz w:val="24"/>
                <w:lang w:bidi="ru-RU"/>
              </w:rPr>
            </w:pPr>
          </w:p>
        </w:tc>
      </w:tr>
      <w:tr w:rsidR="00FC4140" w:rsidRPr="006615CA" w:rsidTr="00FC4140">
        <w:trPr>
          <w:trHeight w:val="278"/>
        </w:trPr>
        <w:tc>
          <w:tcPr>
            <w:tcW w:w="851" w:type="dxa"/>
          </w:tcPr>
          <w:p w:rsidR="00FC4140" w:rsidRPr="006615CA" w:rsidRDefault="00FC4140" w:rsidP="00FC4140">
            <w:pPr>
              <w:spacing w:after="0"/>
              <w:rPr>
                <w:sz w:val="24"/>
                <w:lang w:bidi="ru-RU"/>
              </w:rPr>
            </w:pPr>
            <w:r w:rsidRPr="006615CA">
              <w:rPr>
                <w:sz w:val="24"/>
                <w:lang w:bidi="ru-RU"/>
              </w:rPr>
              <w:t>Тип 4</w:t>
            </w:r>
          </w:p>
        </w:tc>
        <w:tc>
          <w:tcPr>
            <w:tcW w:w="8218" w:type="dxa"/>
            <w:gridSpan w:val="2"/>
          </w:tcPr>
          <w:p w:rsidR="00FC4140" w:rsidRPr="006615CA" w:rsidRDefault="00FC4140" w:rsidP="00FC4140">
            <w:pPr>
              <w:spacing w:after="0"/>
              <w:rPr>
                <w:sz w:val="24"/>
                <w:lang w:bidi="ru-RU"/>
              </w:rPr>
            </w:pPr>
            <w:r w:rsidRPr="006615CA">
              <w:rPr>
                <w:sz w:val="24"/>
                <w:lang w:bidi="ru-RU"/>
              </w:rPr>
              <w:t>крышная конструкция</w:t>
            </w:r>
          </w:p>
        </w:tc>
        <w:tc>
          <w:tcPr>
            <w:tcW w:w="427" w:type="dxa"/>
          </w:tcPr>
          <w:p w:rsidR="00FC4140" w:rsidRPr="006615CA" w:rsidRDefault="00FC4140" w:rsidP="00FC4140">
            <w:pPr>
              <w:spacing w:after="0"/>
              <w:rPr>
                <w:sz w:val="24"/>
                <w:lang w:bidi="ru-RU"/>
              </w:rPr>
            </w:pPr>
          </w:p>
        </w:tc>
      </w:tr>
      <w:tr w:rsidR="00FC4140" w:rsidRPr="006615CA" w:rsidTr="00FC4140">
        <w:trPr>
          <w:trHeight w:val="273"/>
        </w:trPr>
        <w:tc>
          <w:tcPr>
            <w:tcW w:w="851" w:type="dxa"/>
          </w:tcPr>
          <w:p w:rsidR="00FC4140" w:rsidRPr="006615CA" w:rsidRDefault="00FC4140" w:rsidP="00FC4140">
            <w:pPr>
              <w:spacing w:after="0"/>
              <w:rPr>
                <w:sz w:val="24"/>
                <w:lang w:bidi="ru-RU"/>
              </w:rPr>
            </w:pPr>
            <w:r w:rsidRPr="006615CA">
              <w:rPr>
                <w:sz w:val="24"/>
                <w:lang w:bidi="ru-RU"/>
              </w:rPr>
              <w:t>Тип 5</w:t>
            </w:r>
          </w:p>
        </w:tc>
        <w:tc>
          <w:tcPr>
            <w:tcW w:w="8218" w:type="dxa"/>
            <w:gridSpan w:val="2"/>
          </w:tcPr>
          <w:p w:rsidR="00FC4140" w:rsidRPr="006615CA" w:rsidRDefault="00FC4140" w:rsidP="00FC4140">
            <w:pPr>
              <w:spacing w:after="0"/>
              <w:rPr>
                <w:sz w:val="24"/>
                <w:lang w:bidi="ru-RU"/>
              </w:rPr>
            </w:pPr>
            <w:r w:rsidRPr="006615CA">
              <w:rPr>
                <w:sz w:val="24"/>
                <w:lang w:bidi="ru-RU"/>
              </w:rPr>
              <w:t>съемная (стяговая) конструкция (штандарт, флаг)</w:t>
            </w:r>
          </w:p>
        </w:tc>
        <w:tc>
          <w:tcPr>
            <w:tcW w:w="427" w:type="dxa"/>
          </w:tcPr>
          <w:p w:rsidR="00FC4140" w:rsidRPr="006615CA" w:rsidRDefault="00FC4140" w:rsidP="00FC4140">
            <w:pPr>
              <w:spacing w:after="0"/>
              <w:rPr>
                <w:sz w:val="24"/>
                <w:lang w:bidi="ru-RU"/>
              </w:rPr>
            </w:pPr>
          </w:p>
        </w:tc>
      </w:tr>
      <w:tr w:rsidR="00FC4140" w:rsidRPr="006615CA" w:rsidTr="00FC4140">
        <w:trPr>
          <w:trHeight w:val="277"/>
        </w:trPr>
        <w:tc>
          <w:tcPr>
            <w:tcW w:w="851" w:type="dxa"/>
          </w:tcPr>
          <w:p w:rsidR="00FC4140" w:rsidRPr="006615CA" w:rsidRDefault="00FC4140" w:rsidP="00FC4140">
            <w:pPr>
              <w:spacing w:after="0"/>
              <w:rPr>
                <w:sz w:val="24"/>
                <w:lang w:bidi="ru-RU"/>
              </w:rPr>
            </w:pPr>
            <w:r w:rsidRPr="006615CA">
              <w:rPr>
                <w:sz w:val="24"/>
                <w:lang w:bidi="ru-RU"/>
              </w:rPr>
              <w:t>Тип 6</w:t>
            </w:r>
          </w:p>
        </w:tc>
        <w:tc>
          <w:tcPr>
            <w:tcW w:w="8218" w:type="dxa"/>
            <w:gridSpan w:val="2"/>
          </w:tcPr>
          <w:p w:rsidR="00FC4140" w:rsidRPr="006615CA" w:rsidRDefault="00FC4140" w:rsidP="00FC4140">
            <w:pPr>
              <w:spacing w:after="0"/>
              <w:rPr>
                <w:sz w:val="24"/>
                <w:lang w:bidi="ru-RU"/>
              </w:rPr>
            </w:pPr>
            <w:r w:rsidRPr="006615CA">
              <w:rPr>
                <w:sz w:val="24"/>
                <w:lang w:bidi="ru-RU"/>
              </w:rPr>
              <w:t>витринная информационная конструкция</w:t>
            </w:r>
          </w:p>
        </w:tc>
        <w:tc>
          <w:tcPr>
            <w:tcW w:w="427" w:type="dxa"/>
          </w:tcPr>
          <w:p w:rsidR="00FC4140" w:rsidRPr="006615CA" w:rsidRDefault="00FC4140" w:rsidP="00FC4140">
            <w:pPr>
              <w:spacing w:after="0"/>
              <w:rPr>
                <w:sz w:val="24"/>
                <w:lang w:bidi="ru-RU"/>
              </w:rPr>
            </w:pPr>
          </w:p>
        </w:tc>
      </w:tr>
      <w:tr w:rsidR="00FC4140" w:rsidRPr="006615CA" w:rsidTr="00FC4140">
        <w:trPr>
          <w:trHeight w:val="273"/>
        </w:trPr>
        <w:tc>
          <w:tcPr>
            <w:tcW w:w="851" w:type="dxa"/>
          </w:tcPr>
          <w:p w:rsidR="00FC4140" w:rsidRPr="006615CA" w:rsidRDefault="00FC4140" w:rsidP="00FC4140">
            <w:pPr>
              <w:spacing w:after="0"/>
              <w:rPr>
                <w:sz w:val="24"/>
                <w:lang w:bidi="ru-RU"/>
              </w:rPr>
            </w:pPr>
            <w:r w:rsidRPr="006615CA">
              <w:rPr>
                <w:sz w:val="24"/>
                <w:lang w:bidi="ru-RU"/>
              </w:rPr>
              <w:t>Тип 7</w:t>
            </w:r>
          </w:p>
        </w:tc>
        <w:tc>
          <w:tcPr>
            <w:tcW w:w="8218" w:type="dxa"/>
            <w:gridSpan w:val="2"/>
          </w:tcPr>
          <w:p w:rsidR="00FC4140" w:rsidRPr="006615CA" w:rsidRDefault="00FC4140" w:rsidP="00FC4140">
            <w:pPr>
              <w:spacing w:after="0"/>
              <w:rPr>
                <w:sz w:val="24"/>
                <w:lang w:bidi="ru-RU"/>
              </w:rPr>
            </w:pPr>
            <w:r w:rsidRPr="006615CA">
              <w:rPr>
                <w:sz w:val="24"/>
                <w:lang w:bidi="ru-RU"/>
              </w:rPr>
              <w:t>маркиза</w:t>
            </w:r>
          </w:p>
        </w:tc>
        <w:tc>
          <w:tcPr>
            <w:tcW w:w="427" w:type="dxa"/>
          </w:tcPr>
          <w:p w:rsidR="00FC4140" w:rsidRPr="006615CA" w:rsidRDefault="00FC4140" w:rsidP="00FC4140">
            <w:pPr>
              <w:spacing w:after="0"/>
              <w:rPr>
                <w:sz w:val="24"/>
                <w:lang w:bidi="ru-RU"/>
              </w:rPr>
            </w:pPr>
          </w:p>
        </w:tc>
      </w:tr>
      <w:tr w:rsidR="00FC4140" w:rsidRPr="006615CA" w:rsidTr="00FC4140">
        <w:trPr>
          <w:trHeight w:val="277"/>
        </w:trPr>
        <w:tc>
          <w:tcPr>
            <w:tcW w:w="851" w:type="dxa"/>
          </w:tcPr>
          <w:p w:rsidR="00FC4140" w:rsidRPr="006615CA" w:rsidRDefault="00FC4140" w:rsidP="00FC4140">
            <w:pPr>
              <w:spacing w:after="0"/>
              <w:rPr>
                <w:sz w:val="24"/>
                <w:lang w:bidi="ru-RU"/>
              </w:rPr>
            </w:pPr>
            <w:r w:rsidRPr="006615CA">
              <w:rPr>
                <w:sz w:val="24"/>
                <w:lang w:bidi="ru-RU"/>
              </w:rPr>
              <w:t>Тип 8</w:t>
            </w:r>
          </w:p>
        </w:tc>
        <w:tc>
          <w:tcPr>
            <w:tcW w:w="8218" w:type="dxa"/>
            <w:gridSpan w:val="2"/>
          </w:tcPr>
          <w:p w:rsidR="00FC4140" w:rsidRPr="006615CA" w:rsidRDefault="00FC4140" w:rsidP="00FC4140">
            <w:pPr>
              <w:spacing w:after="0"/>
              <w:rPr>
                <w:sz w:val="24"/>
                <w:lang w:bidi="ru-RU"/>
              </w:rPr>
            </w:pPr>
            <w:r w:rsidRPr="006615CA">
              <w:rPr>
                <w:sz w:val="24"/>
                <w:lang w:bidi="ru-RU"/>
              </w:rPr>
              <w:t>информационная стела</w:t>
            </w:r>
          </w:p>
        </w:tc>
        <w:tc>
          <w:tcPr>
            <w:tcW w:w="427" w:type="dxa"/>
          </w:tcPr>
          <w:p w:rsidR="00FC4140" w:rsidRPr="006615CA" w:rsidRDefault="00FC4140" w:rsidP="00FC4140">
            <w:pPr>
              <w:spacing w:after="0"/>
              <w:rPr>
                <w:sz w:val="24"/>
                <w:lang w:bidi="ru-RU"/>
              </w:rPr>
            </w:pPr>
          </w:p>
        </w:tc>
      </w:tr>
      <w:tr w:rsidR="00FC4140" w:rsidRPr="006615CA" w:rsidTr="00FC4140">
        <w:trPr>
          <w:trHeight w:val="273"/>
        </w:trPr>
        <w:tc>
          <w:tcPr>
            <w:tcW w:w="851" w:type="dxa"/>
          </w:tcPr>
          <w:p w:rsidR="00FC4140" w:rsidRPr="006615CA" w:rsidRDefault="00FC4140" w:rsidP="00FC4140">
            <w:pPr>
              <w:spacing w:after="0"/>
              <w:rPr>
                <w:sz w:val="24"/>
                <w:lang w:bidi="ru-RU"/>
              </w:rPr>
            </w:pPr>
            <w:r w:rsidRPr="006615CA">
              <w:rPr>
                <w:sz w:val="24"/>
                <w:lang w:bidi="ru-RU"/>
              </w:rPr>
              <w:t>Тип 9</w:t>
            </w:r>
          </w:p>
        </w:tc>
        <w:tc>
          <w:tcPr>
            <w:tcW w:w="8218" w:type="dxa"/>
            <w:gridSpan w:val="2"/>
          </w:tcPr>
          <w:p w:rsidR="00FC4140" w:rsidRPr="006615CA" w:rsidRDefault="00FC4140" w:rsidP="00FC4140">
            <w:pPr>
              <w:spacing w:after="0"/>
              <w:rPr>
                <w:sz w:val="24"/>
                <w:lang w:bidi="ru-RU"/>
              </w:rPr>
            </w:pPr>
            <w:r w:rsidRPr="006615CA">
              <w:rPr>
                <w:sz w:val="24"/>
                <w:lang w:bidi="ru-RU"/>
              </w:rPr>
              <w:t>выносное меню</w:t>
            </w:r>
          </w:p>
        </w:tc>
        <w:tc>
          <w:tcPr>
            <w:tcW w:w="427" w:type="dxa"/>
          </w:tcPr>
          <w:p w:rsidR="00FC4140" w:rsidRPr="006615CA" w:rsidRDefault="00FC4140" w:rsidP="00FC4140">
            <w:pPr>
              <w:spacing w:after="0"/>
              <w:rPr>
                <w:sz w:val="24"/>
                <w:lang w:bidi="ru-RU"/>
              </w:rPr>
            </w:pPr>
          </w:p>
        </w:tc>
      </w:tr>
      <w:tr w:rsidR="00FC4140" w:rsidRPr="006615CA" w:rsidTr="00FC4140">
        <w:trPr>
          <w:trHeight w:val="278"/>
        </w:trPr>
        <w:tc>
          <w:tcPr>
            <w:tcW w:w="851" w:type="dxa"/>
          </w:tcPr>
          <w:p w:rsidR="00FC4140" w:rsidRPr="006615CA" w:rsidRDefault="00FC4140" w:rsidP="00FC4140">
            <w:pPr>
              <w:spacing w:after="0"/>
              <w:ind w:right="-101"/>
              <w:rPr>
                <w:sz w:val="24"/>
                <w:lang w:bidi="ru-RU"/>
              </w:rPr>
            </w:pPr>
            <w:r w:rsidRPr="006615CA">
              <w:rPr>
                <w:sz w:val="24"/>
                <w:lang w:bidi="ru-RU"/>
              </w:rPr>
              <w:t>Тип 10</w:t>
            </w:r>
          </w:p>
        </w:tc>
        <w:tc>
          <w:tcPr>
            <w:tcW w:w="8218" w:type="dxa"/>
            <w:gridSpan w:val="2"/>
          </w:tcPr>
          <w:p w:rsidR="00FC4140" w:rsidRPr="006615CA" w:rsidRDefault="00FC4140" w:rsidP="00FC4140">
            <w:pPr>
              <w:spacing w:after="0"/>
              <w:rPr>
                <w:sz w:val="24"/>
                <w:lang w:bidi="ru-RU"/>
              </w:rPr>
            </w:pPr>
            <w:r w:rsidRPr="006615CA">
              <w:rPr>
                <w:sz w:val="24"/>
                <w:lang w:bidi="ru-RU"/>
              </w:rPr>
              <w:t>стенд</w:t>
            </w:r>
          </w:p>
        </w:tc>
        <w:tc>
          <w:tcPr>
            <w:tcW w:w="427" w:type="dxa"/>
          </w:tcPr>
          <w:p w:rsidR="00FC4140" w:rsidRPr="006615CA" w:rsidRDefault="00FC4140" w:rsidP="00FC4140">
            <w:pPr>
              <w:spacing w:after="0"/>
              <w:rPr>
                <w:sz w:val="24"/>
                <w:lang w:bidi="ru-RU"/>
              </w:rPr>
            </w:pPr>
          </w:p>
        </w:tc>
      </w:tr>
    </w:tbl>
    <w:p w:rsidR="00FC4140" w:rsidRPr="006615CA" w:rsidRDefault="00FC4140" w:rsidP="00FC4140">
      <w:pPr>
        <w:spacing w:after="0"/>
        <w:rPr>
          <w:sz w:val="24"/>
          <w:lang w:bidi="ru-RU"/>
        </w:rPr>
      </w:pPr>
    </w:p>
    <w:tbl>
      <w:tblPr>
        <w:tblW w:w="95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7089"/>
        <w:gridCol w:w="6"/>
      </w:tblGrid>
      <w:tr w:rsidR="00FC4140" w:rsidRPr="006615CA" w:rsidTr="00FC4140">
        <w:trPr>
          <w:gridAfter w:val="1"/>
          <w:wAfter w:w="6" w:type="dxa"/>
          <w:trHeight w:val="1012"/>
        </w:trPr>
        <w:tc>
          <w:tcPr>
            <w:tcW w:w="2409" w:type="dxa"/>
          </w:tcPr>
          <w:p w:rsidR="00FC4140" w:rsidRPr="006615CA" w:rsidRDefault="00FC4140" w:rsidP="00FC4140">
            <w:pPr>
              <w:spacing w:after="0"/>
              <w:rPr>
                <w:sz w:val="24"/>
                <w:lang w:bidi="ru-RU"/>
              </w:rPr>
            </w:pPr>
            <w:r w:rsidRPr="006615CA">
              <w:rPr>
                <w:sz w:val="24"/>
                <w:lang w:bidi="ru-RU"/>
              </w:rPr>
              <w:t>Адрес помещения, здания (строения, сооружения)</w:t>
            </w:r>
          </w:p>
        </w:tc>
        <w:tc>
          <w:tcPr>
            <w:tcW w:w="7089" w:type="dxa"/>
          </w:tcPr>
          <w:p w:rsidR="00FC4140" w:rsidRPr="006615CA" w:rsidRDefault="00FC4140" w:rsidP="00FC4140">
            <w:pPr>
              <w:spacing w:after="0"/>
              <w:rPr>
                <w:sz w:val="24"/>
                <w:lang w:bidi="ru-RU"/>
              </w:rPr>
            </w:pPr>
          </w:p>
        </w:tc>
      </w:tr>
      <w:tr w:rsidR="00FC4140" w:rsidRPr="006615CA" w:rsidTr="00FC4140">
        <w:trPr>
          <w:trHeight w:val="1012"/>
        </w:trPr>
        <w:tc>
          <w:tcPr>
            <w:tcW w:w="2409" w:type="dxa"/>
          </w:tcPr>
          <w:p w:rsidR="00FC4140" w:rsidRPr="006615CA" w:rsidRDefault="00FC4140" w:rsidP="00FC4140">
            <w:pPr>
              <w:spacing w:after="0"/>
              <w:rPr>
                <w:sz w:val="24"/>
                <w:lang w:bidi="ru-RU"/>
              </w:rPr>
            </w:pPr>
            <w:proofErr w:type="gramStart"/>
            <w:r w:rsidRPr="006615CA">
              <w:rPr>
                <w:sz w:val="24"/>
                <w:lang w:bidi="ru-RU"/>
              </w:rPr>
              <w:t>Кадастровый (условного) номер помещения, земельного участка, здания (строения, сооружения):</w:t>
            </w:r>
            <w:proofErr w:type="gramEnd"/>
          </w:p>
        </w:tc>
        <w:tc>
          <w:tcPr>
            <w:tcW w:w="7095" w:type="dxa"/>
            <w:gridSpan w:val="2"/>
          </w:tcPr>
          <w:p w:rsidR="00FC4140" w:rsidRPr="006615CA" w:rsidRDefault="00FC4140" w:rsidP="00FC4140">
            <w:pPr>
              <w:spacing w:after="0"/>
              <w:rPr>
                <w:sz w:val="24"/>
                <w:lang w:bidi="ru-RU"/>
              </w:rPr>
            </w:pPr>
          </w:p>
        </w:tc>
      </w:tr>
      <w:tr w:rsidR="00FC4140" w:rsidRPr="006615CA" w:rsidTr="00FC4140">
        <w:trPr>
          <w:trHeight w:val="254"/>
        </w:trPr>
        <w:tc>
          <w:tcPr>
            <w:tcW w:w="2409" w:type="dxa"/>
          </w:tcPr>
          <w:p w:rsidR="00FC4140" w:rsidRPr="006615CA" w:rsidRDefault="00FC4140" w:rsidP="00FC4140">
            <w:pPr>
              <w:spacing w:after="0"/>
              <w:rPr>
                <w:sz w:val="24"/>
                <w:lang w:bidi="ru-RU"/>
              </w:rPr>
            </w:pPr>
            <w:r w:rsidRPr="006615CA">
              <w:rPr>
                <w:sz w:val="24"/>
                <w:lang w:bidi="ru-RU"/>
              </w:rPr>
              <w:t>Внешние габариты:</w:t>
            </w:r>
          </w:p>
        </w:tc>
        <w:tc>
          <w:tcPr>
            <w:tcW w:w="7095" w:type="dxa"/>
            <w:gridSpan w:val="2"/>
          </w:tcPr>
          <w:p w:rsidR="00FC4140" w:rsidRPr="006615CA" w:rsidRDefault="00FC4140" w:rsidP="00FC4140">
            <w:pPr>
              <w:spacing w:after="0"/>
              <w:rPr>
                <w:sz w:val="24"/>
                <w:lang w:bidi="ru-RU"/>
              </w:rPr>
            </w:pPr>
          </w:p>
        </w:tc>
      </w:tr>
      <w:tr w:rsidR="00FC4140" w:rsidRPr="006615CA" w:rsidTr="00FC4140">
        <w:trPr>
          <w:trHeight w:val="253"/>
        </w:trPr>
        <w:tc>
          <w:tcPr>
            <w:tcW w:w="2409" w:type="dxa"/>
          </w:tcPr>
          <w:p w:rsidR="00FC4140" w:rsidRPr="006615CA" w:rsidRDefault="00FC4140" w:rsidP="00FC4140">
            <w:pPr>
              <w:spacing w:after="0"/>
              <w:rPr>
                <w:sz w:val="24"/>
                <w:lang w:bidi="ru-RU"/>
              </w:rPr>
            </w:pPr>
            <w:r w:rsidRPr="006615CA">
              <w:rPr>
                <w:sz w:val="24"/>
                <w:lang w:bidi="ru-RU"/>
              </w:rPr>
              <w:t>Текст:</w:t>
            </w:r>
          </w:p>
        </w:tc>
        <w:tc>
          <w:tcPr>
            <w:tcW w:w="7095" w:type="dxa"/>
            <w:gridSpan w:val="2"/>
          </w:tcPr>
          <w:p w:rsidR="00FC4140" w:rsidRPr="006615CA" w:rsidRDefault="00FC4140" w:rsidP="00FC4140">
            <w:pPr>
              <w:spacing w:after="0"/>
              <w:rPr>
                <w:sz w:val="24"/>
                <w:lang w:bidi="ru-RU"/>
              </w:rPr>
            </w:pPr>
          </w:p>
        </w:tc>
      </w:tr>
    </w:tbl>
    <w:p w:rsidR="00FC4140" w:rsidRPr="006615CA" w:rsidRDefault="00FC4140" w:rsidP="00FC4140">
      <w:pPr>
        <w:spacing w:after="0"/>
        <w:rPr>
          <w:sz w:val="24"/>
          <w:lang w:bidi="ru-RU"/>
        </w:rPr>
      </w:pPr>
    </w:p>
    <w:p w:rsidR="00FC4140" w:rsidRPr="006615CA" w:rsidRDefault="00FC4140" w:rsidP="00FC4140">
      <w:pPr>
        <w:spacing w:after="0"/>
        <w:rPr>
          <w:sz w:val="24"/>
          <w:lang w:bidi="ru-RU"/>
        </w:rPr>
      </w:pPr>
      <w:r w:rsidRPr="006615CA">
        <w:rPr>
          <w:sz w:val="24"/>
          <w:lang w:bidi="ru-RU"/>
        </w:rPr>
        <w:t>К заявлению прилагаются следующие документы:</w:t>
      </w:r>
    </w:p>
    <w:p w:rsidR="00FC4140" w:rsidRPr="006615CA" w:rsidRDefault="00FC4140" w:rsidP="00FC4140">
      <w:pPr>
        <w:spacing w:after="0"/>
        <w:rPr>
          <w:sz w:val="24"/>
          <w:lang w:bidi="ru-RU"/>
        </w:rPr>
      </w:pPr>
      <w:r w:rsidRPr="006615CA">
        <w:rPr>
          <w:sz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FC4140" w:rsidRPr="006615CA" w:rsidTr="00FC4140">
        <w:trPr>
          <w:trHeight w:val="253"/>
        </w:trPr>
        <w:tc>
          <w:tcPr>
            <w:tcW w:w="4670" w:type="dxa"/>
            <w:tcBorders>
              <w:top w:val="single" w:sz="4" w:space="0" w:color="000000"/>
              <w:bottom w:val="single" w:sz="4" w:space="0" w:color="000000"/>
            </w:tcBorders>
          </w:tcPr>
          <w:p w:rsidR="00FC4140" w:rsidRPr="006615CA" w:rsidRDefault="00FC4140" w:rsidP="00FC4140">
            <w:pPr>
              <w:widowControl/>
              <w:autoSpaceDE/>
              <w:autoSpaceDN/>
              <w:spacing w:after="0" w:line="240" w:lineRule="auto"/>
              <w:rPr>
                <w:sz w:val="24"/>
                <w:szCs w:val="24"/>
                <w:lang w:val="ru-RU" w:eastAsia="ru-RU" w:bidi="ru-RU"/>
              </w:rPr>
            </w:pPr>
          </w:p>
        </w:tc>
        <w:tc>
          <w:tcPr>
            <w:tcW w:w="4805" w:type="dxa"/>
            <w:tcBorders>
              <w:top w:val="single" w:sz="4" w:space="0" w:color="000000"/>
              <w:bottom w:val="single" w:sz="4" w:space="0" w:color="000000"/>
            </w:tcBorders>
          </w:tcPr>
          <w:p w:rsidR="00FC4140" w:rsidRPr="006615CA" w:rsidRDefault="00FC4140" w:rsidP="00FC4140">
            <w:pPr>
              <w:widowControl/>
              <w:autoSpaceDE/>
              <w:autoSpaceDN/>
              <w:spacing w:after="0" w:line="240" w:lineRule="auto"/>
              <w:rPr>
                <w:sz w:val="24"/>
                <w:szCs w:val="24"/>
                <w:lang w:val="ru-RU" w:eastAsia="ru-RU" w:bidi="ru-RU"/>
              </w:rPr>
            </w:pPr>
          </w:p>
        </w:tc>
      </w:tr>
      <w:tr w:rsidR="00FC4140" w:rsidRPr="006615CA" w:rsidTr="00FC4140">
        <w:trPr>
          <w:trHeight w:val="256"/>
        </w:trPr>
        <w:tc>
          <w:tcPr>
            <w:tcW w:w="4670" w:type="dxa"/>
            <w:tcBorders>
              <w:top w:val="single" w:sz="4" w:space="0" w:color="000000"/>
            </w:tcBorders>
          </w:tcPr>
          <w:p w:rsidR="00FC4140" w:rsidRPr="006615CA" w:rsidRDefault="00FC4140" w:rsidP="00FC4140">
            <w:pPr>
              <w:tabs>
                <w:tab w:val="left" w:pos="4588"/>
              </w:tabs>
              <w:spacing w:after="0" w:line="237" w:lineRule="exact"/>
              <w:rPr>
                <w:sz w:val="24"/>
                <w:szCs w:val="24"/>
                <w:lang w:eastAsia="ru-RU" w:bidi="ru-RU"/>
              </w:rPr>
            </w:pPr>
            <w:proofErr w:type="spellStart"/>
            <w:r w:rsidRPr="006615CA">
              <w:rPr>
                <w:sz w:val="24"/>
                <w:szCs w:val="24"/>
                <w:lang w:eastAsia="ru-RU" w:bidi="ru-RU"/>
              </w:rPr>
              <w:t>Заявитель</w:t>
            </w:r>
            <w:proofErr w:type="spellEnd"/>
            <w:r w:rsidRPr="006615CA">
              <w:rPr>
                <w:sz w:val="24"/>
                <w:szCs w:val="24"/>
                <w:lang w:eastAsia="ru-RU" w:bidi="ru-RU"/>
              </w:rPr>
              <w:t xml:space="preserve">  </w:t>
            </w:r>
            <w:r w:rsidRPr="006615CA">
              <w:rPr>
                <w:spacing w:val="-6"/>
                <w:sz w:val="24"/>
                <w:szCs w:val="24"/>
                <w:lang w:eastAsia="ru-RU" w:bidi="ru-RU"/>
              </w:rPr>
              <w:t xml:space="preserve"> </w:t>
            </w:r>
            <w:r w:rsidRPr="006615CA">
              <w:rPr>
                <w:sz w:val="24"/>
                <w:szCs w:val="24"/>
                <w:u w:val="single"/>
                <w:lang w:eastAsia="ru-RU" w:bidi="ru-RU"/>
              </w:rPr>
              <w:t xml:space="preserve"> </w:t>
            </w:r>
            <w:r w:rsidRPr="006615CA">
              <w:rPr>
                <w:sz w:val="24"/>
                <w:szCs w:val="24"/>
                <w:u w:val="single"/>
                <w:lang w:eastAsia="ru-RU" w:bidi="ru-RU"/>
              </w:rPr>
              <w:tab/>
            </w:r>
          </w:p>
        </w:tc>
        <w:tc>
          <w:tcPr>
            <w:tcW w:w="4805" w:type="dxa"/>
            <w:tcBorders>
              <w:top w:val="single" w:sz="4" w:space="0" w:color="000000"/>
            </w:tcBorders>
          </w:tcPr>
          <w:p w:rsidR="00FC4140" w:rsidRPr="006615CA" w:rsidRDefault="00FC4140" w:rsidP="00FC4140">
            <w:pPr>
              <w:tabs>
                <w:tab w:val="left" w:pos="4698"/>
              </w:tabs>
              <w:spacing w:after="0" w:line="237" w:lineRule="exact"/>
              <w:ind w:right="80"/>
              <w:jc w:val="center"/>
              <w:rPr>
                <w:sz w:val="24"/>
                <w:szCs w:val="24"/>
                <w:lang w:eastAsia="ru-RU" w:bidi="ru-RU"/>
              </w:rPr>
            </w:pPr>
            <w:r w:rsidRPr="006615CA">
              <w:rPr>
                <w:sz w:val="24"/>
                <w:szCs w:val="24"/>
                <w:u w:val="single"/>
                <w:lang w:eastAsia="ru-RU" w:bidi="ru-RU"/>
              </w:rPr>
              <w:t xml:space="preserve"> </w:t>
            </w:r>
            <w:r w:rsidRPr="006615CA">
              <w:rPr>
                <w:sz w:val="24"/>
                <w:szCs w:val="24"/>
                <w:u w:val="single"/>
                <w:lang w:eastAsia="ru-RU" w:bidi="ru-RU"/>
              </w:rPr>
              <w:tab/>
            </w:r>
          </w:p>
        </w:tc>
      </w:tr>
      <w:tr w:rsidR="00FC4140" w:rsidRPr="006615CA" w:rsidTr="00FC4140">
        <w:trPr>
          <w:trHeight w:val="379"/>
        </w:trPr>
        <w:tc>
          <w:tcPr>
            <w:tcW w:w="4670" w:type="dxa"/>
          </w:tcPr>
          <w:p w:rsidR="00FC4140" w:rsidRPr="006615CA" w:rsidRDefault="00FC4140" w:rsidP="00FC4140">
            <w:pPr>
              <w:spacing w:after="0" w:line="252" w:lineRule="exact"/>
              <w:ind w:left="2544"/>
              <w:rPr>
                <w:sz w:val="24"/>
                <w:szCs w:val="24"/>
                <w:lang w:eastAsia="ru-RU" w:bidi="ru-RU"/>
              </w:rPr>
            </w:pPr>
            <w:r w:rsidRPr="006615CA">
              <w:rPr>
                <w:sz w:val="24"/>
                <w:szCs w:val="24"/>
                <w:lang w:eastAsia="ru-RU" w:bidi="ru-RU"/>
              </w:rPr>
              <w:t>(</w:t>
            </w:r>
            <w:proofErr w:type="spellStart"/>
            <w:r w:rsidRPr="006615CA">
              <w:rPr>
                <w:sz w:val="24"/>
                <w:szCs w:val="24"/>
                <w:lang w:eastAsia="ru-RU" w:bidi="ru-RU"/>
              </w:rPr>
              <w:t>подпись</w:t>
            </w:r>
            <w:proofErr w:type="spellEnd"/>
            <w:r w:rsidRPr="006615CA">
              <w:rPr>
                <w:sz w:val="24"/>
                <w:szCs w:val="24"/>
                <w:lang w:eastAsia="ru-RU" w:bidi="ru-RU"/>
              </w:rPr>
              <w:t>)</w:t>
            </w:r>
          </w:p>
        </w:tc>
        <w:tc>
          <w:tcPr>
            <w:tcW w:w="4805" w:type="dxa"/>
          </w:tcPr>
          <w:p w:rsidR="00FC4140" w:rsidRPr="006615CA" w:rsidRDefault="00FC4140" w:rsidP="00FC4140">
            <w:pPr>
              <w:spacing w:after="0" w:line="252" w:lineRule="exact"/>
              <w:ind w:right="132"/>
              <w:jc w:val="center"/>
              <w:rPr>
                <w:sz w:val="24"/>
                <w:szCs w:val="24"/>
                <w:lang w:eastAsia="ru-RU" w:bidi="ru-RU"/>
              </w:rPr>
            </w:pPr>
            <w:r w:rsidRPr="006615CA">
              <w:rPr>
                <w:sz w:val="24"/>
                <w:szCs w:val="24"/>
                <w:lang w:eastAsia="ru-RU" w:bidi="ru-RU"/>
              </w:rPr>
              <w:t>(</w:t>
            </w:r>
            <w:proofErr w:type="spellStart"/>
            <w:r w:rsidRPr="006615CA">
              <w:rPr>
                <w:sz w:val="24"/>
                <w:szCs w:val="24"/>
                <w:lang w:eastAsia="ru-RU" w:bidi="ru-RU"/>
              </w:rPr>
              <w:t>расшифровка</w:t>
            </w:r>
            <w:proofErr w:type="spellEnd"/>
            <w:r w:rsidRPr="006615CA">
              <w:rPr>
                <w:sz w:val="24"/>
                <w:szCs w:val="24"/>
                <w:lang w:eastAsia="ru-RU" w:bidi="ru-RU"/>
              </w:rPr>
              <w:t xml:space="preserve"> </w:t>
            </w:r>
            <w:proofErr w:type="spellStart"/>
            <w:r w:rsidRPr="006615CA">
              <w:rPr>
                <w:sz w:val="24"/>
                <w:szCs w:val="24"/>
                <w:lang w:eastAsia="ru-RU" w:bidi="ru-RU"/>
              </w:rPr>
              <w:t>подписи</w:t>
            </w:r>
            <w:proofErr w:type="spellEnd"/>
            <w:r w:rsidRPr="006615CA">
              <w:rPr>
                <w:sz w:val="24"/>
                <w:szCs w:val="24"/>
                <w:lang w:eastAsia="ru-RU" w:bidi="ru-RU"/>
              </w:rPr>
              <w:t>)</w:t>
            </w:r>
          </w:p>
        </w:tc>
      </w:tr>
    </w:tbl>
    <w:p w:rsidR="00FC4140" w:rsidRPr="006615CA" w:rsidRDefault="00FC4140" w:rsidP="00FC4140">
      <w:pPr>
        <w:spacing w:after="0"/>
        <w:rPr>
          <w:b/>
          <w:sz w:val="24"/>
        </w:rPr>
      </w:pPr>
    </w:p>
    <w:p w:rsidR="00FC4140" w:rsidRPr="006615CA" w:rsidRDefault="00FC4140" w:rsidP="00FC4140">
      <w:pPr>
        <w:spacing w:after="160" w:line="259" w:lineRule="auto"/>
        <w:rPr>
          <w:b/>
          <w:sz w:val="24"/>
        </w:rPr>
      </w:pPr>
    </w:p>
    <w:p w:rsidR="00290D93" w:rsidRDefault="00290D93" w:rsidP="00290D93">
      <w:pPr>
        <w:pStyle w:val="af0"/>
        <w:spacing w:after="0"/>
        <w:jc w:val="center"/>
        <w:rPr>
          <w:b w:val="0"/>
          <w:szCs w:val="24"/>
          <w:lang w:val="ru-RU"/>
        </w:rPr>
      </w:pPr>
      <w:r>
        <w:rPr>
          <w:b w:val="0"/>
          <w:szCs w:val="24"/>
          <w:lang w:val="ru-RU"/>
        </w:rPr>
        <w:t xml:space="preserve">          </w:t>
      </w:r>
    </w:p>
    <w:p w:rsidR="00290D93" w:rsidRDefault="00290D93" w:rsidP="00290D93">
      <w:pPr>
        <w:pStyle w:val="af0"/>
        <w:spacing w:after="0"/>
        <w:jc w:val="center"/>
        <w:rPr>
          <w:b w:val="0"/>
          <w:szCs w:val="24"/>
          <w:lang w:val="ru-RU"/>
        </w:rPr>
      </w:pPr>
    </w:p>
    <w:p w:rsidR="00290D93" w:rsidRDefault="00290D93" w:rsidP="00290D93">
      <w:pPr>
        <w:pStyle w:val="af0"/>
        <w:spacing w:after="0"/>
        <w:jc w:val="center"/>
        <w:rPr>
          <w:b w:val="0"/>
          <w:szCs w:val="24"/>
          <w:lang w:val="ru-RU"/>
        </w:rPr>
      </w:pPr>
    </w:p>
    <w:p w:rsidR="00290D93" w:rsidRDefault="00290D93" w:rsidP="00290D93">
      <w:pPr>
        <w:pStyle w:val="af0"/>
        <w:spacing w:after="0"/>
        <w:jc w:val="center"/>
        <w:rPr>
          <w:b w:val="0"/>
          <w:szCs w:val="24"/>
          <w:lang w:val="ru-RU"/>
        </w:rPr>
      </w:pPr>
    </w:p>
    <w:p w:rsidR="00290D93" w:rsidRDefault="00290D93" w:rsidP="00290D93">
      <w:pPr>
        <w:pStyle w:val="af0"/>
        <w:spacing w:after="0"/>
        <w:jc w:val="center"/>
        <w:rPr>
          <w:b w:val="0"/>
          <w:szCs w:val="24"/>
          <w:lang w:val="ru-RU"/>
        </w:rPr>
      </w:pPr>
    </w:p>
    <w:p w:rsidR="00290D93" w:rsidRDefault="00290D93" w:rsidP="00290D93">
      <w:pPr>
        <w:pStyle w:val="af0"/>
        <w:spacing w:after="0"/>
        <w:jc w:val="center"/>
        <w:rPr>
          <w:b w:val="0"/>
          <w:szCs w:val="24"/>
          <w:lang w:val="ru-RU"/>
        </w:rPr>
      </w:pPr>
    </w:p>
    <w:p w:rsidR="00290D93" w:rsidRDefault="00290D93" w:rsidP="00290D93">
      <w:pPr>
        <w:pStyle w:val="af0"/>
        <w:spacing w:after="0"/>
        <w:jc w:val="center"/>
        <w:rPr>
          <w:b w:val="0"/>
          <w:szCs w:val="24"/>
          <w:lang w:val="ru-RU"/>
        </w:rPr>
      </w:pPr>
    </w:p>
    <w:p w:rsidR="00290D93" w:rsidRDefault="00290D93" w:rsidP="00290D93">
      <w:pPr>
        <w:pStyle w:val="af0"/>
        <w:spacing w:after="0"/>
        <w:jc w:val="center"/>
        <w:rPr>
          <w:b w:val="0"/>
          <w:szCs w:val="24"/>
          <w:lang w:val="ru-RU"/>
        </w:rPr>
      </w:pPr>
    </w:p>
    <w:p w:rsidR="00290D93" w:rsidRDefault="00290D93" w:rsidP="00290D93">
      <w:pPr>
        <w:rPr>
          <w:lang w:eastAsia="en-US" w:bidi="ar-SA"/>
        </w:rPr>
      </w:pPr>
    </w:p>
    <w:p w:rsidR="00290D93" w:rsidRDefault="00290D93" w:rsidP="00290D93">
      <w:pPr>
        <w:rPr>
          <w:lang w:eastAsia="en-US" w:bidi="ar-SA"/>
        </w:rPr>
      </w:pPr>
    </w:p>
    <w:p w:rsidR="00290D93" w:rsidRDefault="00290D93" w:rsidP="00290D93">
      <w:pPr>
        <w:rPr>
          <w:lang w:eastAsia="en-US" w:bidi="ar-SA"/>
        </w:rPr>
      </w:pPr>
    </w:p>
    <w:p w:rsidR="00290D93" w:rsidRDefault="00290D93" w:rsidP="00290D93">
      <w:pPr>
        <w:rPr>
          <w:lang w:eastAsia="en-US" w:bidi="ar-SA"/>
        </w:rPr>
      </w:pPr>
    </w:p>
    <w:p w:rsidR="00A35963" w:rsidRDefault="00A35963" w:rsidP="00290D93">
      <w:pPr>
        <w:rPr>
          <w:lang w:eastAsia="en-US" w:bidi="ar-SA"/>
        </w:rPr>
      </w:pPr>
    </w:p>
    <w:p w:rsidR="00290D93" w:rsidRDefault="00290D93" w:rsidP="00290D93">
      <w:pPr>
        <w:rPr>
          <w:lang w:eastAsia="en-US" w:bidi="ar-SA"/>
        </w:rPr>
      </w:pPr>
    </w:p>
    <w:p w:rsidR="00290D93" w:rsidRDefault="00290D93" w:rsidP="00290D93">
      <w:pPr>
        <w:pStyle w:val="af0"/>
        <w:spacing w:after="0"/>
        <w:jc w:val="center"/>
        <w:rPr>
          <w:b w:val="0"/>
          <w:szCs w:val="24"/>
          <w:lang w:val="ru-RU"/>
        </w:rPr>
      </w:pPr>
      <w:r>
        <w:rPr>
          <w:b w:val="0"/>
          <w:szCs w:val="24"/>
          <w:lang w:val="ru-RU"/>
        </w:rPr>
        <w:lastRenderedPageBreak/>
        <w:t xml:space="preserve">                                                            </w:t>
      </w:r>
      <w:r w:rsidRPr="00EA2AFE">
        <w:rPr>
          <w:b w:val="0"/>
          <w:szCs w:val="24"/>
        </w:rPr>
        <w:t>Приложение</w:t>
      </w:r>
      <w:r>
        <w:rPr>
          <w:b w:val="0"/>
          <w:szCs w:val="24"/>
          <w:lang w:val="ru-RU"/>
        </w:rPr>
        <w:t xml:space="preserve"> 7</w:t>
      </w:r>
      <w:r w:rsidRPr="00EA2AFE">
        <w:rPr>
          <w:b w:val="0"/>
          <w:szCs w:val="24"/>
        </w:rPr>
        <w:t xml:space="preserve"> </w:t>
      </w:r>
      <w:r>
        <w:rPr>
          <w:b w:val="0"/>
          <w:szCs w:val="24"/>
          <w:lang w:val="ru-RU"/>
        </w:rPr>
        <w:t xml:space="preserve">к </w:t>
      </w:r>
    </w:p>
    <w:p w:rsidR="00290D93" w:rsidRDefault="00290D93" w:rsidP="00290D93">
      <w:pPr>
        <w:pStyle w:val="2-0"/>
      </w:pPr>
      <w:r>
        <w:rPr>
          <w:b w:val="0"/>
        </w:rPr>
        <w:t xml:space="preserve">                                                                                        </w:t>
      </w:r>
      <w:r w:rsidRPr="00EA2AFE">
        <w:rPr>
          <w:b w:val="0"/>
        </w:rPr>
        <w:t xml:space="preserve"> Административному </w:t>
      </w:r>
      <w:r>
        <w:rPr>
          <w:b w:val="0"/>
        </w:rPr>
        <w:t xml:space="preserve"> </w:t>
      </w:r>
      <w:r w:rsidRPr="00EA2AFE">
        <w:rPr>
          <w:b w:val="0"/>
        </w:rPr>
        <w:t>регламенту</w:t>
      </w:r>
    </w:p>
    <w:p w:rsidR="00290D93" w:rsidRDefault="00290D93" w:rsidP="00290D93">
      <w:pPr>
        <w:pStyle w:val="2-0"/>
      </w:pPr>
    </w:p>
    <w:p w:rsidR="00290D93" w:rsidRPr="00FF2191" w:rsidRDefault="00290D93" w:rsidP="00290D93">
      <w:pPr>
        <w:pStyle w:val="af0"/>
        <w:spacing w:after="0" w:line="276" w:lineRule="auto"/>
        <w:jc w:val="center"/>
        <w:outlineLvl w:val="9"/>
        <w:rPr>
          <w:b w:val="0"/>
          <w:bCs w:val="0"/>
          <w:color w:val="000000" w:themeColor="text1"/>
          <w:szCs w:val="24"/>
          <w:lang w:val="ru-RU"/>
        </w:rPr>
      </w:pPr>
      <w:r w:rsidRPr="00FF2191">
        <w:rPr>
          <w:b w:val="0"/>
          <w:bCs w:val="0"/>
          <w:color w:val="000000" w:themeColor="text1"/>
          <w:szCs w:val="24"/>
        </w:rPr>
        <w:t>Требования к составу и содержанию дизайн</w:t>
      </w:r>
      <w:r w:rsidRPr="00FF2191">
        <w:rPr>
          <w:b w:val="0"/>
          <w:bCs w:val="0"/>
          <w:color w:val="000000" w:themeColor="text1"/>
          <w:szCs w:val="24"/>
          <w:lang w:val="ru-RU"/>
        </w:rPr>
        <w:t>-</w:t>
      </w:r>
      <w:r w:rsidRPr="00FF2191">
        <w:rPr>
          <w:b w:val="0"/>
          <w:bCs w:val="0"/>
          <w:color w:val="000000" w:themeColor="text1"/>
          <w:szCs w:val="24"/>
        </w:rPr>
        <w:t>проекта (проектной документации)</w:t>
      </w:r>
    </w:p>
    <w:p w:rsidR="00290D93" w:rsidRPr="00FF2191" w:rsidRDefault="00290D93" w:rsidP="00290D93">
      <w:pPr>
        <w:pStyle w:val="2-0"/>
      </w:pPr>
    </w:p>
    <w:p w:rsidR="00290D93" w:rsidRPr="00FF2191" w:rsidRDefault="00290D93" w:rsidP="00290D93">
      <w:pPr>
        <w:pStyle w:val="ConsPlusNonformat"/>
        <w:adjustRightInd/>
        <w:spacing w:line="276" w:lineRule="auto"/>
        <w:ind w:firstLine="709"/>
        <w:jc w:val="both"/>
        <w:rPr>
          <w:rFonts w:ascii="Times New Roman" w:hAnsi="Times New Roman" w:cs="Times New Roman"/>
          <w:color w:val="000000" w:themeColor="text1"/>
        </w:rPr>
      </w:pPr>
      <w:r w:rsidRPr="00FF2191">
        <w:rPr>
          <w:rFonts w:ascii="Times New Roman" w:eastAsia="Calibri" w:hAnsi="Times New Roman" w:cs="Times New Roman"/>
          <w:color w:val="000000" w:themeColor="text1"/>
          <w:lang w:eastAsia="en-US"/>
        </w:rPr>
        <w:t xml:space="preserve">Состав </w:t>
      </w:r>
      <w:proofErr w:type="gramStart"/>
      <w:r w:rsidRPr="00FF2191">
        <w:rPr>
          <w:rFonts w:ascii="Times New Roman" w:eastAsia="Calibri" w:hAnsi="Times New Roman" w:cs="Times New Roman"/>
          <w:color w:val="000000" w:themeColor="text1"/>
          <w:lang w:eastAsia="en-US"/>
        </w:rPr>
        <w:t>дизайн-проекта</w:t>
      </w:r>
      <w:proofErr w:type="gramEnd"/>
      <w:r w:rsidRPr="00FF2191">
        <w:rPr>
          <w:rFonts w:ascii="Times New Roman" w:eastAsia="Calibri" w:hAnsi="Times New Roman" w:cs="Times New Roman"/>
          <w:color w:val="000000" w:themeColor="text1"/>
          <w:lang w:eastAsia="en-US"/>
        </w:rPr>
        <w:t xml:space="preserve"> (проектной документации) зависит от типа предполагаемого к установке средства размещения информации:</w:t>
      </w:r>
    </w:p>
    <w:p w:rsidR="00290D93" w:rsidRPr="00FF2191" w:rsidRDefault="00290D93" w:rsidP="00290D93">
      <w:pPr>
        <w:pStyle w:val="ConsPlusNonformat"/>
        <w:spacing w:line="276" w:lineRule="auto"/>
        <w:jc w:val="both"/>
        <w:rPr>
          <w:rFonts w:ascii="Times New Roman" w:hAnsi="Times New Roman" w:cs="Times New Roman"/>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290D93" w:rsidRPr="00FF2191" w:rsidTr="005329C8">
        <w:trPr>
          <w:trHeight w:val="227"/>
        </w:trPr>
        <w:tc>
          <w:tcPr>
            <w:tcW w:w="846" w:type="dxa"/>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Тип 1</w:t>
            </w:r>
          </w:p>
        </w:tc>
        <w:tc>
          <w:tcPr>
            <w:tcW w:w="8221" w:type="dxa"/>
            <w:gridSpan w:val="2"/>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vMerge w:val="restart"/>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Тип 2</w:t>
            </w:r>
          </w:p>
        </w:tc>
        <w:tc>
          <w:tcPr>
            <w:tcW w:w="8647" w:type="dxa"/>
            <w:gridSpan w:val="3"/>
          </w:tcPr>
          <w:p w:rsidR="00290D93" w:rsidRPr="00FF2191" w:rsidRDefault="00290D93" w:rsidP="005329C8">
            <w:pPr>
              <w:spacing w:after="0"/>
              <w:rPr>
                <w:color w:val="000000" w:themeColor="text1"/>
                <w:sz w:val="24"/>
              </w:rPr>
            </w:pPr>
            <w:r w:rsidRPr="00FF2191">
              <w:rPr>
                <w:bCs/>
                <w:color w:val="000000" w:themeColor="text1"/>
                <w:sz w:val="24"/>
              </w:rPr>
              <w:t>настенная конструкция</w:t>
            </w:r>
          </w:p>
        </w:tc>
      </w:tr>
      <w:tr w:rsidR="00290D93" w:rsidRPr="00FF2191" w:rsidTr="005329C8">
        <w:trPr>
          <w:trHeight w:val="227"/>
        </w:trPr>
        <w:tc>
          <w:tcPr>
            <w:tcW w:w="846" w:type="dxa"/>
            <w:vMerge/>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Вид 1</w:t>
            </w:r>
          </w:p>
        </w:tc>
        <w:tc>
          <w:tcPr>
            <w:tcW w:w="7371" w:type="dxa"/>
            <w:shd w:val="clear" w:color="auto" w:fill="auto"/>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объемные и отдельно стоящие буквы и знаки без подложки</w:t>
            </w:r>
          </w:p>
        </w:tc>
        <w:tc>
          <w:tcPr>
            <w:tcW w:w="426" w:type="dxa"/>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vMerge/>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Вид 2</w:t>
            </w:r>
          </w:p>
        </w:tc>
        <w:tc>
          <w:tcPr>
            <w:tcW w:w="7371" w:type="dxa"/>
            <w:shd w:val="clear" w:color="auto" w:fill="auto"/>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vMerge/>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Вид 3</w:t>
            </w:r>
          </w:p>
        </w:tc>
        <w:tc>
          <w:tcPr>
            <w:tcW w:w="7371" w:type="dxa"/>
            <w:shd w:val="clear" w:color="auto" w:fill="auto"/>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световой короб – «</w:t>
            </w:r>
            <w:proofErr w:type="spellStart"/>
            <w:r w:rsidRPr="00FF2191">
              <w:rPr>
                <w:rFonts w:ascii="Times New Roman" w:hAnsi="Times New Roman" w:cs="Times New Roman"/>
                <w:bCs/>
                <w:color w:val="000000" w:themeColor="text1"/>
              </w:rPr>
              <w:t>лайтбокс</w:t>
            </w:r>
            <w:proofErr w:type="spellEnd"/>
            <w:r w:rsidRPr="00FF2191">
              <w:rPr>
                <w:rFonts w:ascii="Times New Roman" w:hAnsi="Times New Roman" w:cs="Times New Roman"/>
                <w:bCs/>
                <w:color w:val="000000" w:themeColor="text1"/>
              </w:rPr>
              <w:t>»</w:t>
            </w:r>
          </w:p>
        </w:tc>
        <w:tc>
          <w:tcPr>
            <w:tcW w:w="426" w:type="dxa"/>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vMerge/>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p>
        </w:tc>
        <w:tc>
          <w:tcPr>
            <w:tcW w:w="850" w:type="dxa"/>
            <w:vAlign w:val="cente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Вид 4</w:t>
            </w:r>
          </w:p>
        </w:tc>
        <w:tc>
          <w:tcPr>
            <w:tcW w:w="7371" w:type="dxa"/>
            <w:shd w:val="clear" w:color="auto" w:fill="auto"/>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плоская конструкция</w:t>
            </w:r>
          </w:p>
        </w:tc>
        <w:tc>
          <w:tcPr>
            <w:tcW w:w="426" w:type="dxa"/>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Тип 3</w:t>
            </w:r>
          </w:p>
        </w:tc>
        <w:tc>
          <w:tcPr>
            <w:tcW w:w="8221" w:type="dxa"/>
            <w:gridSpan w:val="2"/>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Тип 4</w:t>
            </w:r>
          </w:p>
        </w:tc>
        <w:tc>
          <w:tcPr>
            <w:tcW w:w="8221" w:type="dxa"/>
            <w:gridSpan w:val="2"/>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крышная конструкция</w:t>
            </w:r>
          </w:p>
        </w:tc>
        <w:tc>
          <w:tcPr>
            <w:tcW w:w="426" w:type="dxa"/>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Тип 5</w:t>
            </w:r>
          </w:p>
        </w:tc>
        <w:tc>
          <w:tcPr>
            <w:tcW w:w="8221" w:type="dxa"/>
            <w:gridSpan w:val="2"/>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съемная (стяговая) конструкция (штандарт, флаг)</w:t>
            </w:r>
          </w:p>
        </w:tc>
        <w:tc>
          <w:tcPr>
            <w:tcW w:w="426" w:type="dxa"/>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Тип 6</w:t>
            </w:r>
          </w:p>
        </w:tc>
        <w:tc>
          <w:tcPr>
            <w:tcW w:w="8221" w:type="dxa"/>
            <w:gridSpan w:val="2"/>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витринная информационная конструкция</w:t>
            </w:r>
          </w:p>
        </w:tc>
        <w:tc>
          <w:tcPr>
            <w:tcW w:w="426" w:type="dxa"/>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Тип 7</w:t>
            </w:r>
          </w:p>
        </w:tc>
        <w:tc>
          <w:tcPr>
            <w:tcW w:w="8221" w:type="dxa"/>
            <w:gridSpan w:val="2"/>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маркиза</w:t>
            </w:r>
          </w:p>
        </w:tc>
        <w:tc>
          <w:tcPr>
            <w:tcW w:w="426" w:type="dxa"/>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Тип 8</w:t>
            </w:r>
          </w:p>
        </w:tc>
        <w:tc>
          <w:tcPr>
            <w:tcW w:w="8221" w:type="dxa"/>
            <w:gridSpan w:val="2"/>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информационная стела</w:t>
            </w:r>
          </w:p>
        </w:tc>
        <w:tc>
          <w:tcPr>
            <w:tcW w:w="426" w:type="dxa"/>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Тип 9</w:t>
            </w:r>
          </w:p>
        </w:tc>
        <w:tc>
          <w:tcPr>
            <w:tcW w:w="8221" w:type="dxa"/>
            <w:gridSpan w:val="2"/>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выносное меню</w:t>
            </w:r>
          </w:p>
        </w:tc>
        <w:tc>
          <w:tcPr>
            <w:tcW w:w="426" w:type="dxa"/>
          </w:tcPr>
          <w:p w:rsidR="00290D93" w:rsidRPr="00FF2191" w:rsidRDefault="00290D93" w:rsidP="005329C8">
            <w:pPr>
              <w:spacing w:after="0"/>
              <w:rPr>
                <w:color w:val="000000" w:themeColor="text1"/>
                <w:sz w:val="24"/>
              </w:rPr>
            </w:pPr>
          </w:p>
        </w:tc>
      </w:tr>
      <w:tr w:rsidR="00290D93" w:rsidRPr="00FF2191" w:rsidTr="005329C8">
        <w:trPr>
          <w:trHeight w:val="227"/>
        </w:trPr>
        <w:tc>
          <w:tcPr>
            <w:tcW w:w="846" w:type="dxa"/>
            <w:shd w:val="clear" w:color="auto" w:fill="auto"/>
            <w:tcMar>
              <w:top w:w="0" w:type="dxa"/>
              <w:left w:w="0" w:type="dxa"/>
              <w:bottom w:w="0" w:type="dxa"/>
              <w:right w:w="0" w:type="dxa"/>
            </w:tcMar>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Тип 10</w:t>
            </w:r>
          </w:p>
        </w:tc>
        <w:tc>
          <w:tcPr>
            <w:tcW w:w="8221" w:type="dxa"/>
            <w:gridSpan w:val="2"/>
          </w:tcPr>
          <w:p w:rsidR="00290D93" w:rsidRPr="00FF2191" w:rsidRDefault="00290D93" w:rsidP="005329C8">
            <w:pPr>
              <w:pStyle w:val="ConsPlusNonformat"/>
              <w:spacing w:line="276" w:lineRule="auto"/>
              <w:jc w:val="both"/>
              <w:rPr>
                <w:rFonts w:ascii="Times New Roman" w:hAnsi="Times New Roman" w:cs="Times New Roman"/>
                <w:bCs/>
                <w:color w:val="000000" w:themeColor="text1"/>
              </w:rPr>
            </w:pPr>
            <w:r w:rsidRPr="00FF2191">
              <w:rPr>
                <w:rFonts w:ascii="Times New Roman" w:hAnsi="Times New Roman" w:cs="Times New Roman"/>
                <w:bCs/>
                <w:color w:val="000000" w:themeColor="text1"/>
              </w:rPr>
              <w:t>стенд</w:t>
            </w:r>
          </w:p>
        </w:tc>
        <w:tc>
          <w:tcPr>
            <w:tcW w:w="426" w:type="dxa"/>
          </w:tcPr>
          <w:p w:rsidR="00290D93" w:rsidRPr="00FF2191" w:rsidRDefault="00290D93" w:rsidP="005329C8">
            <w:pPr>
              <w:spacing w:after="0"/>
              <w:rPr>
                <w:color w:val="000000" w:themeColor="text1"/>
                <w:sz w:val="24"/>
              </w:rPr>
            </w:pPr>
          </w:p>
        </w:tc>
      </w:tr>
    </w:tbl>
    <w:p w:rsidR="00290D93" w:rsidRPr="00FF2191" w:rsidRDefault="00290D93" w:rsidP="00290D93">
      <w:pPr>
        <w:pStyle w:val="ConsPlusNormal"/>
        <w:ind w:firstLine="709"/>
        <w:jc w:val="both"/>
        <w:rPr>
          <w:rFonts w:ascii="Times New Roman" w:hAnsi="Times New Roman" w:cs="Times New Roman"/>
          <w:color w:val="000000" w:themeColor="text1"/>
          <w:sz w:val="24"/>
          <w:szCs w:val="24"/>
        </w:rPr>
      </w:pPr>
    </w:p>
    <w:p w:rsidR="00290D93" w:rsidRPr="00FF2191" w:rsidRDefault="00290D93" w:rsidP="00290D93">
      <w:pPr>
        <w:pStyle w:val="ConsPlusNormal"/>
        <w:ind w:firstLine="709"/>
        <w:jc w:val="both"/>
        <w:rPr>
          <w:rFonts w:ascii="Times New Roman" w:hAnsi="Times New Roman" w:cs="Times New Roman"/>
          <w:bCs/>
          <w:sz w:val="24"/>
          <w:szCs w:val="24"/>
        </w:rPr>
      </w:pPr>
      <w:r w:rsidRPr="00FF2191">
        <w:rPr>
          <w:rFonts w:ascii="Times New Roman" w:hAnsi="Times New Roman" w:cs="Times New Roman"/>
          <w:bCs/>
          <w:color w:val="000000" w:themeColor="text1"/>
          <w:sz w:val="24"/>
          <w:szCs w:val="24"/>
        </w:rPr>
        <w:t xml:space="preserve">1. Требования к составу </w:t>
      </w:r>
      <w:proofErr w:type="gramStart"/>
      <w:r w:rsidRPr="00FF2191">
        <w:rPr>
          <w:rFonts w:ascii="Times New Roman" w:hAnsi="Times New Roman" w:cs="Times New Roman"/>
          <w:bCs/>
          <w:color w:val="000000" w:themeColor="text1"/>
          <w:sz w:val="24"/>
          <w:szCs w:val="24"/>
        </w:rPr>
        <w:t>дизайн-проекта</w:t>
      </w:r>
      <w:proofErr w:type="gramEnd"/>
      <w:r w:rsidRPr="00FF2191">
        <w:rPr>
          <w:rFonts w:ascii="Times New Roman" w:hAnsi="Times New Roman" w:cs="Times New Roman"/>
          <w:bCs/>
          <w:color w:val="000000" w:themeColor="text1"/>
          <w:sz w:val="24"/>
          <w:szCs w:val="24"/>
        </w:rPr>
        <w:t xml:space="preserve"> установки средств размещения информации </w:t>
      </w:r>
      <w:r w:rsidRPr="00FF2191">
        <w:rPr>
          <w:rFonts w:ascii="Times New Roman" w:hAnsi="Times New Roman" w:cs="Times New Roman"/>
          <w:bCs/>
          <w:sz w:val="24"/>
          <w:szCs w:val="24"/>
        </w:rPr>
        <w:t>т</w:t>
      </w:r>
      <w:r w:rsidRPr="00FF2191">
        <w:rPr>
          <w:rFonts w:ascii="Times New Roman" w:hAnsi="Times New Roman" w:cs="Times New Roman"/>
          <w:bCs/>
          <w:sz w:val="24"/>
          <w:szCs w:val="24"/>
        </w:rPr>
        <w:t>и</w:t>
      </w:r>
      <w:r w:rsidRPr="00FF2191">
        <w:rPr>
          <w:rFonts w:ascii="Times New Roman" w:hAnsi="Times New Roman" w:cs="Times New Roman"/>
          <w:bCs/>
          <w:sz w:val="24"/>
          <w:szCs w:val="24"/>
        </w:rPr>
        <w:t xml:space="preserve">пов 1, 2, 5, 6, 7 </w:t>
      </w:r>
      <w:r w:rsidRPr="00FF2191">
        <w:rPr>
          <w:rFonts w:ascii="Times New Roman" w:hAnsi="Times New Roman" w:cs="Times New Roman"/>
          <w:bCs/>
          <w:color w:val="000000" w:themeColor="text1"/>
          <w:sz w:val="24"/>
          <w:szCs w:val="24"/>
        </w:rPr>
        <w:t>на зданиях (строениях, сооружениях):</w:t>
      </w:r>
    </w:p>
    <w:p w:rsidR="00290D93" w:rsidRPr="00FF2191" w:rsidRDefault="00290D93" w:rsidP="00290D93">
      <w:pPr>
        <w:pStyle w:val="ConsPlusNormal"/>
        <w:numPr>
          <w:ilvl w:val="1"/>
          <w:numId w:val="8"/>
        </w:numPr>
        <w:spacing w:line="276" w:lineRule="auto"/>
        <w:ind w:left="0"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пояснительная записка:</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графические материалы;</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w:t>
      </w:r>
      <w:r w:rsidRPr="00FF2191">
        <w:rPr>
          <w:rFonts w:ascii="Times New Roman" w:hAnsi="Times New Roman" w:cs="Times New Roman"/>
          <w:color w:val="000000" w:themeColor="text1"/>
          <w:sz w:val="24"/>
          <w:szCs w:val="24"/>
        </w:rPr>
        <w:t>т</w:t>
      </w:r>
      <w:r w:rsidRPr="00FF2191">
        <w:rPr>
          <w:rFonts w:ascii="Times New Roman" w:hAnsi="Times New Roman" w:cs="Times New Roman"/>
          <w:color w:val="000000" w:themeColor="text1"/>
          <w:sz w:val="24"/>
          <w:szCs w:val="24"/>
        </w:rPr>
        <w:t>ся).</w:t>
      </w:r>
    </w:p>
    <w:p w:rsidR="00290D93" w:rsidRPr="00FF2191" w:rsidRDefault="00290D93" w:rsidP="00290D93">
      <w:pPr>
        <w:pStyle w:val="ConsPlusNormal"/>
        <w:spacing w:line="276" w:lineRule="auto"/>
        <w:ind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1.1.1. Пояснительная записка:</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w:t>
      </w:r>
      <w:r w:rsidRPr="00FF2191">
        <w:rPr>
          <w:rFonts w:ascii="Times New Roman" w:hAnsi="Times New Roman" w:cs="Times New Roman"/>
          <w:color w:val="000000" w:themeColor="text1"/>
          <w:sz w:val="24"/>
          <w:szCs w:val="24"/>
        </w:rPr>
        <w:t>е</w:t>
      </w:r>
      <w:r w:rsidRPr="00FF2191">
        <w:rPr>
          <w:rFonts w:ascii="Times New Roman" w:hAnsi="Times New Roman" w:cs="Times New Roman"/>
          <w:color w:val="000000" w:themeColor="text1"/>
          <w:sz w:val="24"/>
          <w:szCs w:val="24"/>
        </w:rPr>
        <w:t>щения;</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обоснование необходимости (целесообразности) разработки индивидуального (спец</w:t>
      </w:r>
      <w:r w:rsidRPr="00FF2191">
        <w:rPr>
          <w:rFonts w:ascii="Times New Roman" w:hAnsi="Times New Roman" w:cs="Times New Roman"/>
          <w:color w:val="000000" w:themeColor="text1"/>
          <w:sz w:val="24"/>
          <w:szCs w:val="24"/>
        </w:rPr>
        <w:t>и</w:t>
      </w:r>
      <w:r w:rsidRPr="00FF2191">
        <w:rPr>
          <w:rFonts w:ascii="Times New Roman" w:hAnsi="Times New Roman" w:cs="Times New Roman"/>
          <w:color w:val="000000" w:themeColor="text1"/>
          <w:sz w:val="24"/>
          <w:szCs w:val="24"/>
        </w:rPr>
        <w:t xml:space="preserve">ального) </w:t>
      </w:r>
      <w:proofErr w:type="gramStart"/>
      <w:r w:rsidRPr="00FF2191">
        <w:rPr>
          <w:rFonts w:ascii="Times New Roman" w:hAnsi="Times New Roman" w:cs="Times New Roman"/>
          <w:color w:val="000000" w:themeColor="text1"/>
          <w:sz w:val="24"/>
          <w:szCs w:val="24"/>
        </w:rPr>
        <w:t>дизайн-проекта</w:t>
      </w:r>
      <w:proofErr w:type="gramEnd"/>
      <w:r w:rsidRPr="00FF2191">
        <w:rPr>
          <w:rFonts w:ascii="Times New Roman" w:hAnsi="Times New Roman" w:cs="Times New Roman"/>
          <w:color w:val="000000" w:themeColor="text1"/>
          <w:sz w:val="24"/>
          <w:szCs w:val="24"/>
        </w:rPr>
        <w:t xml:space="preserve"> средства размещения информации (в случае разработки индивидуал</w:t>
      </w:r>
      <w:r w:rsidRPr="00FF2191">
        <w:rPr>
          <w:rFonts w:ascii="Times New Roman" w:hAnsi="Times New Roman" w:cs="Times New Roman"/>
          <w:color w:val="000000" w:themeColor="text1"/>
          <w:sz w:val="24"/>
          <w:szCs w:val="24"/>
        </w:rPr>
        <w:t>ь</w:t>
      </w:r>
      <w:r w:rsidRPr="00FF2191">
        <w:rPr>
          <w:rFonts w:ascii="Times New Roman" w:hAnsi="Times New Roman" w:cs="Times New Roman"/>
          <w:color w:val="000000" w:themeColor="text1"/>
          <w:sz w:val="24"/>
          <w:szCs w:val="24"/>
        </w:rPr>
        <w:t>ного (специального) дизайн-проекта в соответствии с Приложением 7 к Регламенту).</w:t>
      </w:r>
    </w:p>
    <w:p w:rsidR="00290D93" w:rsidRPr="00FF2191" w:rsidRDefault="00290D93" w:rsidP="00290D93">
      <w:pPr>
        <w:pStyle w:val="ConsPlusNormal"/>
        <w:spacing w:line="276" w:lineRule="auto"/>
        <w:ind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1.1.2. Графические материалы:</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lastRenderedPageBreak/>
        <w:t xml:space="preserve">фото-фиксация </w:t>
      </w:r>
      <w:proofErr w:type="gramStart"/>
      <w:r w:rsidRPr="00FF2191">
        <w:rPr>
          <w:rFonts w:ascii="Times New Roman" w:hAnsi="Times New Roman" w:cs="Times New Roman"/>
          <w:color w:val="000000" w:themeColor="text1"/>
          <w:sz w:val="24"/>
          <w:szCs w:val="24"/>
        </w:rPr>
        <w:t>места предполагаемой установки средства размещения информации</w:t>
      </w:r>
      <w:proofErr w:type="gramEnd"/>
      <w:r w:rsidRPr="00FF2191">
        <w:rPr>
          <w:rFonts w:ascii="Times New Roman" w:hAnsi="Times New Roman" w:cs="Times New Roman"/>
          <w:color w:val="000000" w:themeColor="text1"/>
          <w:sz w:val="24"/>
          <w:szCs w:val="24"/>
        </w:rPr>
        <w:t xml:space="preserve">. Фото-фиксация выполняется на момент подачи </w:t>
      </w:r>
      <w:r w:rsidRPr="00FF2191">
        <w:rPr>
          <w:rFonts w:ascii="Times New Roman" w:hAnsi="Times New Roman" w:cs="Times New Roman"/>
          <w:sz w:val="24"/>
          <w:szCs w:val="24"/>
        </w:rPr>
        <w:t xml:space="preserve">Запроса </w:t>
      </w:r>
      <w:r w:rsidRPr="00FF2191">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средства размещения инфо</w:t>
      </w:r>
      <w:r w:rsidRPr="00FF2191">
        <w:rPr>
          <w:rFonts w:ascii="Times New Roman" w:hAnsi="Times New Roman" w:cs="Times New Roman"/>
          <w:color w:val="000000" w:themeColor="text1"/>
          <w:sz w:val="24"/>
          <w:szCs w:val="24"/>
        </w:rPr>
        <w:t>р</w:t>
      </w:r>
      <w:r w:rsidRPr="00FF2191">
        <w:rPr>
          <w:rFonts w:ascii="Times New Roman" w:hAnsi="Times New Roman" w:cs="Times New Roman"/>
          <w:color w:val="000000" w:themeColor="text1"/>
          <w:sz w:val="24"/>
          <w:szCs w:val="24"/>
        </w:rPr>
        <w:t>мации;</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proofErr w:type="gramStart"/>
      <w:r w:rsidRPr="00FF2191">
        <w:rPr>
          <w:rFonts w:ascii="Times New Roman" w:hAnsi="Times New Roman" w:cs="Times New Roman"/>
          <w:color w:val="000000" w:themeColor="text1"/>
          <w:sz w:val="24"/>
          <w:szCs w:val="24"/>
        </w:rPr>
        <w:t>чертежи фасада (фрагмента фасада) объекта (ортогональные, в М 1:200, М 1:100, М 1:50 (в зависимости от габаритных размеров объекта и информационной конструкции), соде</w:t>
      </w:r>
      <w:r w:rsidRPr="00FF2191">
        <w:rPr>
          <w:rFonts w:ascii="Times New Roman" w:hAnsi="Times New Roman" w:cs="Times New Roman"/>
          <w:color w:val="000000" w:themeColor="text1"/>
          <w:sz w:val="24"/>
          <w:szCs w:val="24"/>
        </w:rPr>
        <w:t>р</w:t>
      </w:r>
      <w:r w:rsidRPr="00FF2191">
        <w:rPr>
          <w:rFonts w:ascii="Times New Roman" w:hAnsi="Times New Roman" w:cs="Times New Roman"/>
          <w:color w:val="000000" w:themeColor="text1"/>
          <w:sz w:val="24"/>
          <w:szCs w:val="24"/>
        </w:rPr>
        <w:t>жащего сведения о точном месте расположения, точных габаритах (при необходимости в увязке с ранее установленными специальными средствами размещения информации) и цветовом р</w:t>
      </w:r>
      <w:r w:rsidRPr="00FF2191">
        <w:rPr>
          <w:rFonts w:ascii="Times New Roman" w:hAnsi="Times New Roman" w:cs="Times New Roman"/>
          <w:color w:val="000000" w:themeColor="text1"/>
          <w:sz w:val="24"/>
          <w:szCs w:val="24"/>
        </w:rPr>
        <w:t>е</w:t>
      </w:r>
      <w:r w:rsidRPr="00FF2191">
        <w:rPr>
          <w:rFonts w:ascii="Times New Roman" w:hAnsi="Times New Roman" w:cs="Times New Roman"/>
          <w:color w:val="000000" w:themeColor="text1"/>
          <w:sz w:val="24"/>
          <w:szCs w:val="24"/>
        </w:rPr>
        <w:t>шении (в соответствии с международной цветовой системой RAL) информационной констру</w:t>
      </w:r>
      <w:r w:rsidRPr="00FF2191">
        <w:rPr>
          <w:rFonts w:ascii="Times New Roman" w:hAnsi="Times New Roman" w:cs="Times New Roman"/>
          <w:color w:val="000000" w:themeColor="text1"/>
          <w:sz w:val="24"/>
          <w:szCs w:val="24"/>
        </w:rPr>
        <w:t>к</w:t>
      </w:r>
      <w:r w:rsidRPr="00FF2191">
        <w:rPr>
          <w:rFonts w:ascii="Times New Roman" w:hAnsi="Times New Roman" w:cs="Times New Roman"/>
          <w:color w:val="000000" w:themeColor="text1"/>
          <w:sz w:val="24"/>
          <w:szCs w:val="24"/>
        </w:rPr>
        <w:t xml:space="preserve">ции,  либо графическая </w:t>
      </w:r>
      <w:proofErr w:type="spellStart"/>
      <w:r w:rsidRPr="00FF2191">
        <w:rPr>
          <w:rFonts w:ascii="Times New Roman" w:hAnsi="Times New Roman" w:cs="Times New Roman"/>
          <w:color w:val="000000" w:themeColor="text1"/>
          <w:sz w:val="24"/>
          <w:szCs w:val="24"/>
        </w:rPr>
        <w:t>врисовка</w:t>
      </w:r>
      <w:proofErr w:type="spellEnd"/>
      <w:r w:rsidRPr="00FF2191">
        <w:rPr>
          <w:rFonts w:ascii="Times New Roman" w:hAnsi="Times New Roman" w:cs="Times New Roman"/>
          <w:color w:val="000000" w:themeColor="text1"/>
          <w:sz w:val="24"/>
          <w:szCs w:val="24"/>
        </w:rPr>
        <w:t xml:space="preserve"> (фотомонтаж</w:t>
      </w:r>
      <w:proofErr w:type="gramEnd"/>
      <w:r w:rsidRPr="00FF2191">
        <w:rPr>
          <w:rFonts w:ascii="Times New Roman" w:hAnsi="Times New Roman" w:cs="Times New Roman"/>
          <w:color w:val="000000" w:themeColor="text1"/>
          <w:sz w:val="24"/>
          <w:szCs w:val="24"/>
        </w:rPr>
        <w:t>) средств размещения информации в места их предполагаемого размещения в фотографии существующей ситуации. Фотомонтаж выполняе</w:t>
      </w:r>
      <w:r w:rsidRPr="00FF2191">
        <w:rPr>
          <w:rFonts w:ascii="Times New Roman" w:hAnsi="Times New Roman" w:cs="Times New Roman"/>
          <w:color w:val="000000" w:themeColor="text1"/>
          <w:sz w:val="24"/>
          <w:szCs w:val="24"/>
        </w:rPr>
        <w:t>т</w:t>
      </w:r>
      <w:r w:rsidRPr="00FF2191">
        <w:rPr>
          <w:rFonts w:ascii="Times New Roman" w:hAnsi="Times New Roman" w:cs="Times New Roman"/>
          <w:color w:val="000000" w:themeColor="text1"/>
          <w:sz w:val="24"/>
          <w:szCs w:val="24"/>
        </w:rPr>
        <w:t xml:space="preserve">ся в виде компьютерной </w:t>
      </w:r>
      <w:proofErr w:type="spellStart"/>
      <w:r w:rsidRPr="00FF2191">
        <w:rPr>
          <w:rFonts w:ascii="Times New Roman" w:hAnsi="Times New Roman" w:cs="Times New Roman"/>
          <w:color w:val="000000" w:themeColor="text1"/>
          <w:sz w:val="24"/>
          <w:szCs w:val="24"/>
        </w:rPr>
        <w:t>врисовки</w:t>
      </w:r>
      <w:proofErr w:type="spellEnd"/>
      <w:r w:rsidRPr="00FF2191">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размеров.</w:t>
      </w:r>
    </w:p>
    <w:p w:rsidR="00290D93" w:rsidRPr="00FF2191" w:rsidRDefault="00290D93" w:rsidP="00290D93">
      <w:pPr>
        <w:pStyle w:val="1"/>
        <w:numPr>
          <w:ilvl w:val="1"/>
          <w:numId w:val="8"/>
        </w:numPr>
        <w:tabs>
          <w:tab w:val="left" w:pos="708"/>
        </w:tabs>
        <w:ind w:left="0" w:firstLine="709"/>
        <w:rPr>
          <w:color w:val="000000" w:themeColor="text1"/>
          <w:sz w:val="24"/>
          <w:szCs w:val="24"/>
        </w:rPr>
      </w:pPr>
      <w:r w:rsidRPr="00FF2191">
        <w:rPr>
          <w:color w:val="000000" w:themeColor="text1"/>
          <w:sz w:val="24"/>
          <w:szCs w:val="24"/>
        </w:rPr>
        <w:t xml:space="preserve">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w:t>
      </w:r>
      <w:r w:rsidRPr="00FF2191">
        <w:rPr>
          <w:color w:val="000000" w:themeColor="text1"/>
          <w:sz w:val="24"/>
          <w:szCs w:val="24"/>
        </w:rPr>
        <w:t>а</w:t>
      </w:r>
      <w:r w:rsidRPr="00FF2191">
        <w:rPr>
          <w:color w:val="000000" w:themeColor="text1"/>
          <w:sz w:val="24"/>
          <w:szCs w:val="24"/>
        </w:rPr>
        <w:t>ковые документы имеются).</w:t>
      </w:r>
    </w:p>
    <w:p w:rsidR="00290D93" w:rsidRPr="00FF2191" w:rsidRDefault="00290D93" w:rsidP="00290D93">
      <w:pPr>
        <w:pStyle w:val="1"/>
        <w:numPr>
          <w:ilvl w:val="1"/>
          <w:numId w:val="8"/>
        </w:numPr>
        <w:tabs>
          <w:tab w:val="left" w:pos="708"/>
        </w:tabs>
        <w:ind w:left="0" w:firstLine="709"/>
        <w:rPr>
          <w:color w:val="000000" w:themeColor="text1"/>
          <w:sz w:val="24"/>
          <w:szCs w:val="24"/>
        </w:rPr>
      </w:pPr>
      <w:r w:rsidRPr="00FF2191">
        <w:rPr>
          <w:color w:val="000000" w:themeColor="text1"/>
          <w:sz w:val="24"/>
          <w:szCs w:val="24"/>
        </w:rPr>
        <w:t xml:space="preserve"> Техническая документация (указывается, если на территории муниципального образования Московской области, утверждено требование о предоставлении технической д</w:t>
      </w:r>
      <w:r w:rsidRPr="00FF2191">
        <w:rPr>
          <w:color w:val="000000" w:themeColor="text1"/>
          <w:sz w:val="24"/>
          <w:szCs w:val="24"/>
        </w:rPr>
        <w:t>о</w:t>
      </w:r>
      <w:r w:rsidRPr="00FF2191">
        <w:rPr>
          <w:color w:val="000000" w:themeColor="text1"/>
          <w:sz w:val="24"/>
          <w:szCs w:val="24"/>
        </w:rPr>
        <w:t>кументации независимо от типа средств размещения информации).</w:t>
      </w:r>
    </w:p>
    <w:p w:rsidR="00290D93" w:rsidRPr="00FF2191" w:rsidRDefault="00290D93" w:rsidP="00290D93">
      <w:pPr>
        <w:pStyle w:val="ConsPlusNormal"/>
        <w:numPr>
          <w:ilvl w:val="0"/>
          <w:numId w:val="8"/>
        </w:numPr>
        <w:ind w:left="0" w:firstLine="709"/>
        <w:jc w:val="both"/>
        <w:rPr>
          <w:rFonts w:ascii="Times New Roman" w:hAnsi="Times New Roman" w:cs="Times New Roman"/>
          <w:bCs/>
          <w:color w:val="000000" w:themeColor="text1"/>
          <w:sz w:val="24"/>
          <w:szCs w:val="24"/>
        </w:rPr>
      </w:pPr>
      <w:r w:rsidRPr="00FF2191">
        <w:rPr>
          <w:rFonts w:ascii="Times New Roman" w:hAnsi="Times New Roman" w:cs="Times New Roman"/>
          <w:bCs/>
          <w:color w:val="000000" w:themeColor="text1"/>
          <w:sz w:val="24"/>
          <w:szCs w:val="24"/>
        </w:rPr>
        <w:t xml:space="preserve">Требования к составу </w:t>
      </w:r>
      <w:proofErr w:type="gramStart"/>
      <w:r w:rsidRPr="00FF2191">
        <w:rPr>
          <w:rFonts w:ascii="Times New Roman" w:hAnsi="Times New Roman" w:cs="Times New Roman"/>
          <w:bCs/>
          <w:color w:val="000000" w:themeColor="text1"/>
          <w:sz w:val="24"/>
          <w:szCs w:val="24"/>
        </w:rPr>
        <w:t>дизайн-проекта</w:t>
      </w:r>
      <w:proofErr w:type="gramEnd"/>
      <w:r w:rsidRPr="00FF2191">
        <w:rPr>
          <w:rFonts w:ascii="Times New Roman" w:hAnsi="Times New Roman" w:cs="Times New Roman"/>
          <w:bCs/>
          <w:color w:val="000000" w:themeColor="text1"/>
          <w:sz w:val="24"/>
          <w:szCs w:val="24"/>
        </w:rPr>
        <w:t xml:space="preserve"> установки средств размещения информации типов 3, 4 на зданиях (строениях, сооружениях):</w:t>
      </w:r>
    </w:p>
    <w:p w:rsidR="00290D93" w:rsidRPr="00FF2191" w:rsidRDefault="00290D93" w:rsidP="00290D93">
      <w:pPr>
        <w:pStyle w:val="ConsPlusNormal"/>
        <w:numPr>
          <w:ilvl w:val="1"/>
          <w:numId w:val="8"/>
        </w:numPr>
        <w:spacing w:line="276" w:lineRule="auto"/>
        <w:ind w:left="0"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Дизайн-проект средств размещения информации типов 3, 4</w:t>
      </w:r>
      <w:r w:rsidRPr="00FF2191">
        <w:rPr>
          <w:rFonts w:ascii="Times New Roman" w:hAnsi="Times New Roman" w:cs="Times New Roman"/>
          <w:b/>
          <w:color w:val="000000" w:themeColor="text1"/>
          <w:sz w:val="24"/>
          <w:szCs w:val="24"/>
        </w:rPr>
        <w:t> </w:t>
      </w:r>
      <w:r w:rsidRPr="00FF2191">
        <w:rPr>
          <w:rFonts w:ascii="Times New Roman" w:hAnsi="Times New Roman" w:cs="Times New Roman"/>
          <w:color w:val="000000" w:themeColor="text1"/>
          <w:sz w:val="24"/>
          <w:szCs w:val="24"/>
        </w:rPr>
        <w:t>на зданиях (строен</w:t>
      </w:r>
      <w:r w:rsidRPr="00FF2191">
        <w:rPr>
          <w:rFonts w:ascii="Times New Roman" w:hAnsi="Times New Roman" w:cs="Times New Roman"/>
          <w:color w:val="000000" w:themeColor="text1"/>
          <w:sz w:val="24"/>
          <w:szCs w:val="24"/>
        </w:rPr>
        <w:t>и</w:t>
      </w:r>
      <w:r w:rsidRPr="00FF2191">
        <w:rPr>
          <w:rFonts w:ascii="Times New Roman" w:hAnsi="Times New Roman" w:cs="Times New Roman"/>
          <w:color w:val="000000" w:themeColor="text1"/>
          <w:sz w:val="24"/>
          <w:szCs w:val="24"/>
        </w:rPr>
        <w:t>ях, сооружениях) состоит из следующих документов:</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пояснительная записка:</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графические материалы;</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w:t>
      </w:r>
      <w:r w:rsidRPr="00FF2191">
        <w:rPr>
          <w:rFonts w:ascii="Times New Roman" w:hAnsi="Times New Roman" w:cs="Times New Roman"/>
          <w:color w:val="000000" w:themeColor="text1"/>
          <w:sz w:val="24"/>
          <w:szCs w:val="24"/>
        </w:rPr>
        <w:t>т</w:t>
      </w:r>
      <w:r w:rsidRPr="00FF2191">
        <w:rPr>
          <w:rFonts w:ascii="Times New Roman" w:hAnsi="Times New Roman" w:cs="Times New Roman"/>
          <w:color w:val="000000" w:themeColor="text1"/>
          <w:sz w:val="24"/>
          <w:szCs w:val="24"/>
        </w:rPr>
        <w:t>ся);</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техническая документация.</w:t>
      </w:r>
    </w:p>
    <w:p w:rsidR="00290D93" w:rsidRPr="00FF2191" w:rsidRDefault="00290D93" w:rsidP="00290D93">
      <w:pPr>
        <w:pStyle w:val="ConsPlusNormal"/>
        <w:numPr>
          <w:ilvl w:val="2"/>
          <w:numId w:val="8"/>
        </w:numPr>
        <w:spacing w:line="276" w:lineRule="auto"/>
        <w:ind w:left="0"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Пояснительная записка:</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w:t>
      </w:r>
      <w:r w:rsidRPr="00FF2191">
        <w:rPr>
          <w:rFonts w:ascii="Times New Roman" w:hAnsi="Times New Roman" w:cs="Times New Roman"/>
          <w:color w:val="000000" w:themeColor="text1"/>
          <w:sz w:val="24"/>
          <w:szCs w:val="24"/>
        </w:rPr>
        <w:t>е</w:t>
      </w:r>
      <w:r w:rsidRPr="00FF2191">
        <w:rPr>
          <w:rFonts w:ascii="Times New Roman" w:hAnsi="Times New Roman" w:cs="Times New Roman"/>
          <w:color w:val="000000" w:themeColor="text1"/>
          <w:sz w:val="24"/>
          <w:szCs w:val="24"/>
        </w:rPr>
        <w:t>щения;</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proofErr w:type="gramStart"/>
      <w:r w:rsidRPr="00FF2191">
        <w:rPr>
          <w:rFonts w:ascii="Times New Roman" w:hAnsi="Times New Roman" w:cs="Times New Roman"/>
          <w:color w:val="000000" w:themeColor="text1"/>
          <w:sz w:val="24"/>
          <w:szCs w:val="24"/>
        </w:rPr>
        <w:t>дизайн-проекта</w:t>
      </w:r>
      <w:proofErr w:type="gramEnd"/>
      <w:r w:rsidRPr="00FF2191">
        <w:rPr>
          <w:rFonts w:ascii="Times New Roman" w:hAnsi="Times New Roman" w:cs="Times New Roman"/>
          <w:color w:val="000000" w:themeColor="text1"/>
          <w:sz w:val="24"/>
          <w:szCs w:val="24"/>
        </w:rPr>
        <w:t xml:space="preserve"> средства размещения информации (в случае разработки индивидуального дизайн-проекта в соответствии с Приложением 7 к Регламенту).</w:t>
      </w:r>
    </w:p>
    <w:p w:rsidR="00290D93" w:rsidRPr="00FF2191" w:rsidRDefault="00290D93" w:rsidP="00290D93">
      <w:pPr>
        <w:pStyle w:val="ConsPlusNormal"/>
        <w:numPr>
          <w:ilvl w:val="2"/>
          <w:numId w:val="8"/>
        </w:numPr>
        <w:spacing w:line="276" w:lineRule="auto"/>
        <w:ind w:left="0"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Графические материалы:</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 xml:space="preserve">фото-фиксация места предполагаемой установки информационной конструкции. Фото-фиксация выполняется на момент подачи </w:t>
      </w:r>
      <w:r w:rsidRPr="00FF2191">
        <w:rPr>
          <w:rFonts w:ascii="Times New Roman" w:hAnsi="Times New Roman" w:cs="Times New Roman"/>
          <w:sz w:val="24"/>
          <w:szCs w:val="24"/>
        </w:rPr>
        <w:t xml:space="preserve">Запроса и </w:t>
      </w:r>
      <w:r w:rsidRPr="00FF2191">
        <w:rPr>
          <w:rFonts w:ascii="Times New Roman" w:hAnsi="Times New Roman" w:cs="Times New Roman"/>
          <w:color w:val="000000" w:themeColor="text1"/>
          <w:sz w:val="24"/>
          <w:szCs w:val="24"/>
        </w:rPr>
        <w:t>должна отчётливо демонстрировать (ма</w:t>
      </w:r>
      <w:r w:rsidRPr="00FF2191">
        <w:rPr>
          <w:rFonts w:ascii="Times New Roman" w:hAnsi="Times New Roman" w:cs="Times New Roman"/>
          <w:color w:val="000000" w:themeColor="text1"/>
          <w:sz w:val="24"/>
          <w:szCs w:val="24"/>
        </w:rPr>
        <w:t>к</w:t>
      </w:r>
      <w:r w:rsidRPr="00FF2191">
        <w:rPr>
          <w:rFonts w:ascii="Times New Roman" w:hAnsi="Times New Roman" w:cs="Times New Roman"/>
          <w:color w:val="000000" w:themeColor="text1"/>
          <w:sz w:val="24"/>
          <w:szCs w:val="24"/>
        </w:rPr>
        <w:lastRenderedPageBreak/>
        <w:t xml:space="preserve">симально фронтально/ортогонально) фрагмент фасада здания (строения, сооружения) с входной группой, в пределах которой предполагается установка средства размещения информации. </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proofErr w:type="gramStart"/>
      <w:r w:rsidRPr="00FF2191">
        <w:rPr>
          <w:rFonts w:ascii="Times New Roman" w:hAnsi="Times New Roman" w:cs="Times New Roman"/>
          <w:color w:val="000000" w:themeColor="text1"/>
          <w:sz w:val="24"/>
          <w:szCs w:val="24"/>
        </w:rPr>
        <w:t>чертежи фасада (фрагмента фасада) объекта (ортогональные, в М 1:200, М 1:100, М 1:50 (в зависимости от габаритных размеров объекта и средства размещения информации), с</w:t>
      </w:r>
      <w:r w:rsidRPr="00FF2191">
        <w:rPr>
          <w:rFonts w:ascii="Times New Roman" w:hAnsi="Times New Roman" w:cs="Times New Roman"/>
          <w:color w:val="000000" w:themeColor="text1"/>
          <w:sz w:val="24"/>
          <w:szCs w:val="24"/>
        </w:rPr>
        <w:t>о</w:t>
      </w:r>
      <w:r w:rsidRPr="00FF2191">
        <w:rPr>
          <w:rFonts w:ascii="Times New Roman" w:hAnsi="Times New Roman" w:cs="Times New Roman"/>
          <w:color w:val="000000" w:themeColor="text1"/>
          <w:sz w:val="24"/>
          <w:szCs w:val="24"/>
        </w:rPr>
        <w:t>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w:t>
      </w:r>
      <w:r w:rsidRPr="00FF2191">
        <w:rPr>
          <w:rFonts w:ascii="Times New Roman" w:hAnsi="Times New Roman" w:cs="Times New Roman"/>
          <w:color w:val="000000" w:themeColor="text1"/>
          <w:sz w:val="24"/>
          <w:szCs w:val="24"/>
        </w:rPr>
        <w:t>н</w:t>
      </w:r>
      <w:r w:rsidRPr="00FF2191">
        <w:rPr>
          <w:rFonts w:ascii="Times New Roman" w:hAnsi="Times New Roman" w:cs="Times New Roman"/>
          <w:color w:val="000000" w:themeColor="text1"/>
          <w:sz w:val="24"/>
          <w:szCs w:val="24"/>
        </w:rPr>
        <w:t xml:space="preserve">струкции, либо графическая </w:t>
      </w:r>
      <w:proofErr w:type="spellStart"/>
      <w:r w:rsidRPr="00FF2191">
        <w:rPr>
          <w:rFonts w:ascii="Times New Roman" w:hAnsi="Times New Roman" w:cs="Times New Roman"/>
          <w:color w:val="000000" w:themeColor="text1"/>
          <w:sz w:val="24"/>
          <w:szCs w:val="24"/>
        </w:rPr>
        <w:t>врисовка</w:t>
      </w:r>
      <w:proofErr w:type="spellEnd"/>
      <w:r w:rsidRPr="00FF2191">
        <w:rPr>
          <w:rFonts w:ascii="Times New Roman" w:hAnsi="Times New Roman" w:cs="Times New Roman"/>
          <w:color w:val="000000" w:themeColor="text1"/>
          <w:sz w:val="24"/>
          <w:szCs w:val="24"/>
        </w:rPr>
        <w:t xml:space="preserve"> (фотомонтаж</w:t>
      </w:r>
      <w:proofErr w:type="gramEnd"/>
      <w:r w:rsidRPr="00FF2191">
        <w:rPr>
          <w:rFonts w:ascii="Times New Roman" w:hAnsi="Times New Roman" w:cs="Times New Roman"/>
          <w:color w:val="000000" w:themeColor="text1"/>
          <w:sz w:val="24"/>
          <w:szCs w:val="24"/>
        </w:rPr>
        <w:t>) средств размещения информации в места их предполагаемого размещения в фотографии существующей ситуации. Фотомонтаж выпо</w:t>
      </w:r>
      <w:r w:rsidRPr="00FF2191">
        <w:rPr>
          <w:rFonts w:ascii="Times New Roman" w:hAnsi="Times New Roman" w:cs="Times New Roman"/>
          <w:color w:val="000000" w:themeColor="text1"/>
          <w:sz w:val="24"/>
          <w:szCs w:val="24"/>
        </w:rPr>
        <w:t>л</w:t>
      </w:r>
      <w:r w:rsidRPr="00FF2191">
        <w:rPr>
          <w:rFonts w:ascii="Times New Roman" w:hAnsi="Times New Roman" w:cs="Times New Roman"/>
          <w:color w:val="000000" w:themeColor="text1"/>
          <w:sz w:val="24"/>
          <w:szCs w:val="24"/>
        </w:rPr>
        <w:t xml:space="preserve">няется в виде компьютерной </w:t>
      </w:r>
      <w:proofErr w:type="spellStart"/>
      <w:r w:rsidRPr="00FF2191">
        <w:rPr>
          <w:rFonts w:ascii="Times New Roman" w:hAnsi="Times New Roman" w:cs="Times New Roman"/>
          <w:color w:val="000000" w:themeColor="text1"/>
          <w:sz w:val="24"/>
          <w:szCs w:val="24"/>
        </w:rPr>
        <w:t>врисовки</w:t>
      </w:r>
      <w:proofErr w:type="spellEnd"/>
      <w:r w:rsidRPr="00FF2191">
        <w:rPr>
          <w:rFonts w:ascii="Times New Roman" w:hAnsi="Times New Roman" w:cs="Times New Roman"/>
          <w:color w:val="000000" w:themeColor="text1"/>
          <w:sz w:val="24"/>
          <w:szCs w:val="24"/>
        </w:rPr>
        <w:t xml:space="preserve"> средств размещения информации с соблюдением пр</w:t>
      </w:r>
      <w:r w:rsidRPr="00FF2191">
        <w:rPr>
          <w:rFonts w:ascii="Times New Roman" w:hAnsi="Times New Roman" w:cs="Times New Roman"/>
          <w:color w:val="000000" w:themeColor="text1"/>
          <w:sz w:val="24"/>
          <w:szCs w:val="24"/>
        </w:rPr>
        <w:t>о</w:t>
      </w:r>
      <w:r w:rsidRPr="00FF2191">
        <w:rPr>
          <w:rFonts w:ascii="Times New Roman" w:hAnsi="Times New Roman" w:cs="Times New Roman"/>
          <w:color w:val="000000" w:themeColor="text1"/>
          <w:sz w:val="24"/>
          <w:szCs w:val="24"/>
        </w:rPr>
        <w:t>порций и указанием размеров.</w:t>
      </w:r>
    </w:p>
    <w:p w:rsidR="00290D93" w:rsidRPr="00FF2191" w:rsidRDefault="00290D93" w:rsidP="00290D93">
      <w:pPr>
        <w:pStyle w:val="ConsPlusNormal"/>
        <w:numPr>
          <w:ilvl w:val="1"/>
          <w:numId w:val="8"/>
        </w:numPr>
        <w:spacing w:line="276" w:lineRule="auto"/>
        <w:ind w:left="0"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w:t>
      </w:r>
      <w:r w:rsidRPr="00FF2191">
        <w:rPr>
          <w:rFonts w:ascii="Times New Roman" w:hAnsi="Times New Roman" w:cs="Times New Roman"/>
          <w:color w:val="000000" w:themeColor="text1"/>
          <w:sz w:val="24"/>
          <w:szCs w:val="24"/>
        </w:rPr>
        <w:t>и</w:t>
      </w:r>
      <w:r w:rsidRPr="00FF2191">
        <w:rPr>
          <w:rFonts w:ascii="Times New Roman" w:hAnsi="Times New Roman" w:cs="Times New Roman"/>
          <w:color w:val="000000" w:themeColor="text1"/>
          <w:sz w:val="24"/>
          <w:szCs w:val="24"/>
        </w:rPr>
        <w:t xml:space="preserve">чии). </w:t>
      </w:r>
    </w:p>
    <w:p w:rsidR="00290D93" w:rsidRPr="00FF2191" w:rsidRDefault="00290D93" w:rsidP="00290D93">
      <w:pPr>
        <w:pStyle w:val="ConsPlusNormal"/>
        <w:numPr>
          <w:ilvl w:val="1"/>
          <w:numId w:val="8"/>
        </w:numPr>
        <w:spacing w:line="276" w:lineRule="auto"/>
        <w:ind w:left="0"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w:t>
      </w:r>
      <w:proofErr w:type="gramStart"/>
      <w:r w:rsidRPr="00FF2191">
        <w:rPr>
          <w:rFonts w:ascii="Times New Roman" w:hAnsi="Times New Roman" w:cs="Times New Roman"/>
          <w:color w:val="000000" w:themeColor="text1"/>
          <w:sz w:val="24"/>
          <w:szCs w:val="24"/>
        </w:rPr>
        <w:t>панель-кронштейнов</w:t>
      </w:r>
      <w:proofErr w:type="gramEnd"/>
      <w:r w:rsidRPr="00FF2191">
        <w:rPr>
          <w:rFonts w:ascii="Times New Roman" w:hAnsi="Times New Roman" w:cs="Times New Roman"/>
          <w:color w:val="000000" w:themeColor="text1"/>
          <w:sz w:val="24"/>
          <w:szCs w:val="24"/>
        </w:rPr>
        <w:t>, площадь поверхности которых более 0,5 кв. м. (площадь поверхности определяется по внешним габаритным размерам ко</w:t>
      </w:r>
      <w:r w:rsidRPr="00FF2191">
        <w:rPr>
          <w:rFonts w:ascii="Times New Roman" w:hAnsi="Times New Roman" w:cs="Times New Roman"/>
          <w:color w:val="000000" w:themeColor="text1"/>
          <w:sz w:val="24"/>
          <w:szCs w:val="24"/>
        </w:rPr>
        <w:t>н</w:t>
      </w:r>
      <w:r w:rsidRPr="00FF2191">
        <w:rPr>
          <w:rFonts w:ascii="Times New Roman" w:hAnsi="Times New Roman" w:cs="Times New Roman"/>
          <w:color w:val="000000" w:themeColor="text1"/>
          <w:sz w:val="24"/>
          <w:szCs w:val="24"/>
        </w:rPr>
        <w:t xml:space="preserve">струкции)): </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 xml:space="preserve">чертежи узлов крепления, </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 xml:space="preserve">чертежи </w:t>
      </w:r>
      <w:proofErr w:type="gramStart"/>
      <w:r w:rsidRPr="00FF2191">
        <w:rPr>
          <w:rFonts w:ascii="Times New Roman" w:hAnsi="Times New Roman" w:cs="Times New Roman"/>
          <w:color w:val="000000" w:themeColor="text1"/>
          <w:sz w:val="24"/>
          <w:szCs w:val="24"/>
        </w:rPr>
        <w:t>силового</w:t>
      </w:r>
      <w:proofErr w:type="gramEnd"/>
      <w:r w:rsidRPr="00FF2191">
        <w:rPr>
          <w:rFonts w:ascii="Times New Roman" w:hAnsi="Times New Roman" w:cs="Times New Roman"/>
          <w:color w:val="000000" w:themeColor="text1"/>
          <w:sz w:val="24"/>
          <w:szCs w:val="24"/>
        </w:rPr>
        <w:t xml:space="preserve"> </w:t>
      </w:r>
      <w:proofErr w:type="spellStart"/>
      <w:r w:rsidRPr="00FF2191">
        <w:rPr>
          <w:rFonts w:ascii="Times New Roman" w:hAnsi="Times New Roman" w:cs="Times New Roman"/>
          <w:color w:val="000000" w:themeColor="text1"/>
          <w:sz w:val="24"/>
          <w:szCs w:val="24"/>
        </w:rPr>
        <w:t>металлокаркаса</w:t>
      </w:r>
      <w:proofErr w:type="spellEnd"/>
      <w:r w:rsidRPr="00FF2191">
        <w:rPr>
          <w:rFonts w:ascii="Times New Roman" w:hAnsi="Times New Roman" w:cs="Times New Roman"/>
          <w:color w:val="000000" w:themeColor="text1"/>
          <w:sz w:val="24"/>
          <w:szCs w:val="24"/>
        </w:rPr>
        <w:t xml:space="preserve"> конструкций,</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расчет ветровой нагрузки на конструкцию;</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расчетно-пояснительная записка.</w:t>
      </w:r>
    </w:p>
    <w:p w:rsidR="00290D93" w:rsidRPr="00FF2191" w:rsidRDefault="00290D93" w:rsidP="00290D93">
      <w:pPr>
        <w:pStyle w:val="ConsPlusNormal"/>
        <w:spacing w:line="276" w:lineRule="auto"/>
        <w:ind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rsidR="00290D93" w:rsidRPr="00FF2191" w:rsidRDefault="00290D93" w:rsidP="00290D93">
      <w:pPr>
        <w:pStyle w:val="ConsPlusNormal"/>
        <w:numPr>
          <w:ilvl w:val="0"/>
          <w:numId w:val="8"/>
        </w:numPr>
        <w:ind w:left="0" w:firstLine="709"/>
        <w:jc w:val="both"/>
        <w:rPr>
          <w:rFonts w:ascii="Times New Roman" w:hAnsi="Times New Roman" w:cs="Times New Roman"/>
          <w:bCs/>
          <w:color w:val="000000" w:themeColor="text1"/>
          <w:sz w:val="24"/>
          <w:szCs w:val="24"/>
        </w:rPr>
      </w:pPr>
      <w:r w:rsidRPr="00FF2191">
        <w:rPr>
          <w:rFonts w:ascii="Times New Roman" w:hAnsi="Times New Roman" w:cs="Times New Roman"/>
          <w:bCs/>
          <w:color w:val="000000" w:themeColor="text1"/>
          <w:sz w:val="24"/>
          <w:szCs w:val="24"/>
        </w:rPr>
        <w:t xml:space="preserve">Требования к составу </w:t>
      </w:r>
      <w:proofErr w:type="gramStart"/>
      <w:r w:rsidRPr="00FF2191">
        <w:rPr>
          <w:rFonts w:ascii="Times New Roman" w:hAnsi="Times New Roman" w:cs="Times New Roman"/>
          <w:bCs/>
          <w:color w:val="000000" w:themeColor="text1"/>
          <w:sz w:val="24"/>
          <w:szCs w:val="24"/>
        </w:rPr>
        <w:t>дизайн-проекта</w:t>
      </w:r>
      <w:proofErr w:type="gramEnd"/>
      <w:r w:rsidRPr="00FF2191">
        <w:rPr>
          <w:rFonts w:ascii="Times New Roman" w:hAnsi="Times New Roman" w:cs="Times New Roman"/>
          <w:bCs/>
          <w:color w:val="000000" w:themeColor="text1"/>
          <w:sz w:val="24"/>
          <w:szCs w:val="24"/>
        </w:rPr>
        <w:t xml:space="preserve"> установки средств размещения информации типов 8, 9, 10</w:t>
      </w:r>
    </w:p>
    <w:p w:rsidR="00290D93" w:rsidRPr="00FF2191" w:rsidRDefault="00290D93" w:rsidP="00290D93">
      <w:pPr>
        <w:pStyle w:val="ConsPlusNormal"/>
        <w:numPr>
          <w:ilvl w:val="1"/>
          <w:numId w:val="8"/>
        </w:numPr>
        <w:spacing w:line="276" w:lineRule="auto"/>
        <w:ind w:left="0"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Дизайн-проект средств размещения информации типов 8, 9, 10</w:t>
      </w:r>
      <w:r w:rsidRPr="00FF2191">
        <w:rPr>
          <w:rFonts w:ascii="Times New Roman" w:hAnsi="Times New Roman" w:cs="Times New Roman"/>
          <w:b/>
          <w:color w:val="000000" w:themeColor="text1"/>
          <w:sz w:val="24"/>
          <w:szCs w:val="24"/>
        </w:rPr>
        <w:t xml:space="preserve"> </w:t>
      </w:r>
      <w:r w:rsidRPr="00FF2191">
        <w:rPr>
          <w:rFonts w:ascii="Times New Roman" w:hAnsi="Times New Roman" w:cs="Times New Roman"/>
          <w:color w:val="000000" w:themeColor="text1"/>
          <w:sz w:val="24"/>
          <w:szCs w:val="24"/>
        </w:rPr>
        <w:t xml:space="preserve">состоит </w:t>
      </w:r>
      <w:r w:rsidRPr="00FF2191">
        <w:rPr>
          <w:rFonts w:ascii="Times New Roman" w:hAnsi="Times New Roman" w:cs="Times New Roman"/>
          <w:color w:val="000000" w:themeColor="text1"/>
          <w:sz w:val="24"/>
          <w:szCs w:val="24"/>
        </w:rPr>
        <w:br/>
        <w:t>из следующих документов:</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пояснительная записка;</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графические материалы;</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w:t>
      </w:r>
      <w:r w:rsidRPr="00FF2191">
        <w:rPr>
          <w:rFonts w:ascii="Times New Roman" w:hAnsi="Times New Roman" w:cs="Times New Roman"/>
          <w:color w:val="000000" w:themeColor="text1"/>
          <w:sz w:val="24"/>
          <w:szCs w:val="24"/>
        </w:rPr>
        <w:t>т</w:t>
      </w:r>
      <w:r w:rsidRPr="00FF2191">
        <w:rPr>
          <w:rFonts w:ascii="Times New Roman" w:hAnsi="Times New Roman" w:cs="Times New Roman"/>
          <w:color w:val="000000" w:themeColor="text1"/>
          <w:sz w:val="24"/>
          <w:szCs w:val="24"/>
        </w:rPr>
        <w:t>ся);</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техническая документация.</w:t>
      </w:r>
    </w:p>
    <w:p w:rsidR="00290D93" w:rsidRPr="00FF2191" w:rsidRDefault="00290D93" w:rsidP="00290D93">
      <w:pPr>
        <w:pStyle w:val="ConsPlusNormal"/>
        <w:numPr>
          <w:ilvl w:val="2"/>
          <w:numId w:val="8"/>
        </w:numPr>
        <w:spacing w:line="276" w:lineRule="auto"/>
        <w:ind w:left="0"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Пояснительная записка:</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характеристики (описания) всех средств размещения информации, предполагаемых к установке на конкретном здании (строении, сооружении) и (или) территории и мест их разм</w:t>
      </w:r>
      <w:r w:rsidRPr="00FF2191">
        <w:rPr>
          <w:rFonts w:ascii="Times New Roman" w:hAnsi="Times New Roman" w:cs="Times New Roman"/>
          <w:color w:val="000000" w:themeColor="text1"/>
          <w:sz w:val="24"/>
          <w:szCs w:val="24"/>
        </w:rPr>
        <w:t>е</w:t>
      </w:r>
      <w:r w:rsidRPr="00FF2191">
        <w:rPr>
          <w:rFonts w:ascii="Times New Roman" w:hAnsi="Times New Roman" w:cs="Times New Roman"/>
          <w:color w:val="000000" w:themeColor="text1"/>
          <w:sz w:val="24"/>
          <w:szCs w:val="24"/>
        </w:rPr>
        <w:t>щения;</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обоснование необходимости (целесообразности) разработки индивидуального (спец</w:t>
      </w:r>
      <w:r w:rsidRPr="00FF2191">
        <w:rPr>
          <w:rFonts w:ascii="Times New Roman" w:hAnsi="Times New Roman" w:cs="Times New Roman"/>
          <w:color w:val="000000" w:themeColor="text1"/>
          <w:sz w:val="24"/>
          <w:szCs w:val="24"/>
        </w:rPr>
        <w:t>и</w:t>
      </w:r>
      <w:r w:rsidRPr="00FF2191">
        <w:rPr>
          <w:rFonts w:ascii="Times New Roman" w:hAnsi="Times New Roman" w:cs="Times New Roman"/>
          <w:color w:val="000000" w:themeColor="text1"/>
          <w:sz w:val="24"/>
          <w:szCs w:val="24"/>
        </w:rPr>
        <w:t xml:space="preserve">ального) </w:t>
      </w:r>
      <w:proofErr w:type="gramStart"/>
      <w:r w:rsidRPr="00FF2191">
        <w:rPr>
          <w:rFonts w:ascii="Times New Roman" w:hAnsi="Times New Roman" w:cs="Times New Roman"/>
          <w:color w:val="000000" w:themeColor="text1"/>
          <w:sz w:val="24"/>
          <w:szCs w:val="24"/>
        </w:rPr>
        <w:t>дизайн-проекта</w:t>
      </w:r>
      <w:proofErr w:type="gramEnd"/>
      <w:r w:rsidRPr="00FF2191">
        <w:rPr>
          <w:rFonts w:ascii="Times New Roman" w:hAnsi="Times New Roman" w:cs="Times New Roman"/>
          <w:color w:val="000000" w:themeColor="text1"/>
          <w:sz w:val="24"/>
          <w:szCs w:val="24"/>
        </w:rPr>
        <w:t xml:space="preserve"> средства размещения информации (в случае разработки индивидуал</w:t>
      </w:r>
      <w:r w:rsidRPr="00FF2191">
        <w:rPr>
          <w:rFonts w:ascii="Times New Roman" w:hAnsi="Times New Roman" w:cs="Times New Roman"/>
          <w:color w:val="000000" w:themeColor="text1"/>
          <w:sz w:val="24"/>
          <w:szCs w:val="24"/>
        </w:rPr>
        <w:t>ь</w:t>
      </w:r>
      <w:r w:rsidRPr="00FF2191">
        <w:rPr>
          <w:rFonts w:ascii="Times New Roman" w:hAnsi="Times New Roman" w:cs="Times New Roman"/>
          <w:color w:val="000000" w:themeColor="text1"/>
          <w:sz w:val="24"/>
          <w:szCs w:val="24"/>
        </w:rPr>
        <w:t>ного (специального) дизайн-проекта в соответствии с Приложением 7 к Регламенту).</w:t>
      </w:r>
    </w:p>
    <w:p w:rsidR="00290D93" w:rsidRPr="00FF2191" w:rsidRDefault="00290D93" w:rsidP="00290D93">
      <w:pPr>
        <w:pStyle w:val="ConsPlusNormal"/>
        <w:numPr>
          <w:ilvl w:val="2"/>
          <w:numId w:val="8"/>
        </w:numPr>
        <w:spacing w:line="276" w:lineRule="auto"/>
        <w:ind w:left="0"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lastRenderedPageBreak/>
        <w:t>Графические материалы:</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proofErr w:type="spellStart"/>
      <w:r w:rsidRPr="00FF2191">
        <w:rPr>
          <w:rFonts w:ascii="Times New Roman" w:hAnsi="Times New Roman" w:cs="Times New Roman"/>
          <w:color w:val="000000" w:themeColor="text1"/>
          <w:sz w:val="24"/>
          <w:szCs w:val="24"/>
        </w:rPr>
        <w:t>фотофиксация</w:t>
      </w:r>
      <w:proofErr w:type="spellEnd"/>
      <w:r w:rsidRPr="00FF2191">
        <w:rPr>
          <w:rFonts w:ascii="Times New Roman" w:hAnsi="Times New Roman" w:cs="Times New Roman"/>
          <w:color w:val="000000" w:themeColor="text1"/>
          <w:sz w:val="24"/>
          <w:szCs w:val="24"/>
        </w:rPr>
        <w:t xml:space="preserve"> места предполагаемой установки информационной конструкции. </w:t>
      </w:r>
      <w:proofErr w:type="spellStart"/>
      <w:r w:rsidRPr="00FF2191">
        <w:rPr>
          <w:rFonts w:ascii="Times New Roman" w:hAnsi="Times New Roman" w:cs="Times New Roman"/>
          <w:color w:val="000000" w:themeColor="text1"/>
          <w:sz w:val="24"/>
          <w:szCs w:val="24"/>
        </w:rPr>
        <w:t>Фот</w:t>
      </w:r>
      <w:r w:rsidRPr="00FF2191">
        <w:rPr>
          <w:rFonts w:ascii="Times New Roman" w:hAnsi="Times New Roman" w:cs="Times New Roman"/>
          <w:color w:val="000000" w:themeColor="text1"/>
          <w:sz w:val="24"/>
          <w:szCs w:val="24"/>
        </w:rPr>
        <w:t>о</w:t>
      </w:r>
      <w:r w:rsidRPr="00FF2191">
        <w:rPr>
          <w:rFonts w:ascii="Times New Roman" w:hAnsi="Times New Roman" w:cs="Times New Roman"/>
          <w:color w:val="000000" w:themeColor="text1"/>
          <w:sz w:val="24"/>
          <w:szCs w:val="24"/>
        </w:rPr>
        <w:t>фиксация</w:t>
      </w:r>
      <w:proofErr w:type="spellEnd"/>
      <w:r w:rsidRPr="00FF2191">
        <w:rPr>
          <w:rFonts w:ascii="Times New Roman" w:hAnsi="Times New Roman" w:cs="Times New Roman"/>
          <w:color w:val="000000" w:themeColor="text1"/>
          <w:sz w:val="24"/>
          <w:szCs w:val="24"/>
        </w:rPr>
        <w:t xml:space="preserve"> выполняется на момент подачи заявки на получение разрешения на установку сре</w:t>
      </w:r>
      <w:r w:rsidRPr="00FF2191">
        <w:rPr>
          <w:rFonts w:ascii="Times New Roman" w:hAnsi="Times New Roman" w:cs="Times New Roman"/>
          <w:color w:val="000000" w:themeColor="text1"/>
          <w:sz w:val="24"/>
          <w:szCs w:val="24"/>
        </w:rPr>
        <w:t>д</w:t>
      </w:r>
      <w:r w:rsidRPr="00FF2191">
        <w:rPr>
          <w:rFonts w:ascii="Times New Roman" w:hAnsi="Times New Roman" w:cs="Times New Roman"/>
          <w:color w:val="000000" w:themeColor="text1"/>
          <w:sz w:val="24"/>
          <w:szCs w:val="24"/>
        </w:rPr>
        <w:t>ства размещения информации и должна отчётливо демонстрировать (максимально фронтал</w:t>
      </w:r>
      <w:r w:rsidRPr="00FF2191">
        <w:rPr>
          <w:rFonts w:ascii="Times New Roman" w:hAnsi="Times New Roman" w:cs="Times New Roman"/>
          <w:color w:val="000000" w:themeColor="text1"/>
          <w:sz w:val="24"/>
          <w:szCs w:val="24"/>
        </w:rPr>
        <w:t>ь</w:t>
      </w:r>
      <w:r w:rsidRPr="00FF2191">
        <w:rPr>
          <w:rFonts w:ascii="Times New Roman" w:hAnsi="Times New Roman" w:cs="Times New Roman"/>
          <w:color w:val="000000" w:themeColor="text1"/>
          <w:sz w:val="24"/>
          <w:szCs w:val="24"/>
        </w:rPr>
        <w:t xml:space="preserve">но/ортогонально) фрагмент фасада здания (строения, сооружения) с входной группой, </w:t>
      </w:r>
      <w:r w:rsidRPr="00FF2191">
        <w:rPr>
          <w:rFonts w:ascii="Times New Roman" w:hAnsi="Times New Roman" w:cs="Times New Roman"/>
          <w:color w:val="000000" w:themeColor="text1"/>
          <w:sz w:val="24"/>
          <w:szCs w:val="24"/>
        </w:rPr>
        <w:br/>
        <w:t>в пределах которой предполагается установка средства размещения информации;</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w:t>
      </w:r>
      <w:r w:rsidRPr="00FF2191">
        <w:rPr>
          <w:rFonts w:ascii="Times New Roman" w:hAnsi="Times New Roman" w:cs="Times New Roman"/>
          <w:color w:val="000000" w:themeColor="text1"/>
          <w:sz w:val="24"/>
          <w:szCs w:val="24"/>
        </w:rPr>
        <w:t>н</w:t>
      </w:r>
      <w:r w:rsidRPr="00FF2191">
        <w:rPr>
          <w:rFonts w:ascii="Times New Roman" w:hAnsi="Times New Roman" w:cs="Times New Roman"/>
          <w:color w:val="000000" w:themeColor="text1"/>
          <w:sz w:val="24"/>
          <w:szCs w:val="24"/>
        </w:rPr>
        <w:t>ными конструкциями) и цветовом решении (в соответствии с международной цветовой сист</w:t>
      </w:r>
      <w:r w:rsidRPr="00FF2191">
        <w:rPr>
          <w:rFonts w:ascii="Times New Roman" w:hAnsi="Times New Roman" w:cs="Times New Roman"/>
          <w:color w:val="000000" w:themeColor="text1"/>
          <w:sz w:val="24"/>
          <w:szCs w:val="24"/>
        </w:rPr>
        <w:t>е</w:t>
      </w:r>
      <w:r w:rsidRPr="00FF2191">
        <w:rPr>
          <w:rFonts w:ascii="Times New Roman" w:hAnsi="Times New Roman" w:cs="Times New Roman"/>
          <w:color w:val="000000" w:themeColor="text1"/>
          <w:sz w:val="24"/>
          <w:szCs w:val="24"/>
        </w:rPr>
        <w:t>мой RAL) средства размещения информации;</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proofErr w:type="gramStart"/>
      <w:r w:rsidRPr="00FF2191">
        <w:rPr>
          <w:rFonts w:ascii="Times New Roman" w:hAnsi="Times New Roman" w:cs="Times New Roman"/>
          <w:color w:val="000000" w:themeColor="text1"/>
          <w:sz w:val="24"/>
          <w:szCs w:val="24"/>
        </w:rPr>
        <w:t>графическая</w:t>
      </w:r>
      <w:proofErr w:type="gramEnd"/>
      <w:r w:rsidRPr="00FF2191">
        <w:rPr>
          <w:rFonts w:ascii="Times New Roman" w:hAnsi="Times New Roman" w:cs="Times New Roman"/>
          <w:color w:val="000000" w:themeColor="text1"/>
          <w:sz w:val="24"/>
          <w:szCs w:val="24"/>
        </w:rPr>
        <w:t xml:space="preserve"> </w:t>
      </w:r>
      <w:proofErr w:type="spellStart"/>
      <w:r w:rsidRPr="00FF2191">
        <w:rPr>
          <w:rFonts w:ascii="Times New Roman" w:hAnsi="Times New Roman" w:cs="Times New Roman"/>
          <w:color w:val="000000" w:themeColor="text1"/>
          <w:sz w:val="24"/>
          <w:szCs w:val="24"/>
        </w:rPr>
        <w:t>врисовка</w:t>
      </w:r>
      <w:proofErr w:type="spellEnd"/>
      <w:r w:rsidRPr="00FF2191">
        <w:rPr>
          <w:rFonts w:ascii="Times New Roman" w:hAnsi="Times New Roman" w:cs="Times New Roman"/>
          <w:color w:val="000000" w:themeColor="text1"/>
          <w:sz w:val="24"/>
          <w:szCs w:val="24"/>
        </w:rPr>
        <w:t xml:space="preserve"> (фотомонтаж) средств размещения информации в места их пре</w:t>
      </w:r>
      <w:r w:rsidRPr="00FF2191">
        <w:rPr>
          <w:rFonts w:ascii="Times New Roman" w:hAnsi="Times New Roman" w:cs="Times New Roman"/>
          <w:color w:val="000000" w:themeColor="text1"/>
          <w:sz w:val="24"/>
          <w:szCs w:val="24"/>
        </w:rPr>
        <w:t>д</w:t>
      </w:r>
      <w:r w:rsidRPr="00FF2191">
        <w:rPr>
          <w:rFonts w:ascii="Times New Roman" w:hAnsi="Times New Roman" w:cs="Times New Roman"/>
          <w:color w:val="000000" w:themeColor="text1"/>
          <w:sz w:val="24"/>
          <w:szCs w:val="24"/>
        </w:rPr>
        <w:t xml:space="preserve">полагаемого размещения в фотографии существующей ситуации. Фотомонтаж выполняется в виде компьютерной </w:t>
      </w:r>
      <w:proofErr w:type="spellStart"/>
      <w:r w:rsidRPr="00FF2191">
        <w:rPr>
          <w:rFonts w:ascii="Times New Roman" w:hAnsi="Times New Roman" w:cs="Times New Roman"/>
          <w:color w:val="000000" w:themeColor="text1"/>
          <w:sz w:val="24"/>
          <w:szCs w:val="24"/>
        </w:rPr>
        <w:t>врисовки</w:t>
      </w:r>
      <w:proofErr w:type="spellEnd"/>
      <w:r w:rsidRPr="00FF2191">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размеров.</w:t>
      </w:r>
    </w:p>
    <w:p w:rsidR="00290D93" w:rsidRPr="00FF2191" w:rsidRDefault="00290D93" w:rsidP="00290D93">
      <w:pPr>
        <w:pStyle w:val="ConsPlusNormal"/>
        <w:numPr>
          <w:ilvl w:val="1"/>
          <w:numId w:val="8"/>
        </w:numPr>
        <w:spacing w:line="276" w:lineRule="auto"/>
        <w:ind w:left="0"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rsidR="00290D93" w:rsidRPr="00FF2191" w:rsidRDefault="00290D93" w:rsidP="00290D93">
      <w:pPr>
        <w:pStyle w:val="ConsPlusNormal"/>
        <w:numPr>
          <w:ilvl w:val="1"/>
          <w:numId w:val="8"/>
        </w:numPr>
        <w:spacing w:line="276" w:lineRule="auto"/>
        <w:ind w:left="0"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Технической документации (для информационных стел):</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 xml:space="preserve">чертежи узлов крепления; </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расчет ветровой нагрузки на конструкцию;</w:t>
      </w:r>
    </w:p>
    <w:p w:rsidR="00290D93" w:rsidRPr="00FF2191" w:rsidRDefault="00290D93" w:rsidP="00290D93">
      <w:pPr>
        <w:pStyle w:val="ConsPlusNormal"/>
        <w:numPr>
          <w:ilvl w:val="0"/>
          <w:numId w:val="7"/>
        </w:numPr>
        <w:spacing w:line="276" w:lineRule="auto"/>
        <w:ind w:left="0"/>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расчетно-пояснительную записку.</w:t>
      </w:r>
    </w:p>
    <w:p w:rsidR="00290D93" w:rsidRPr="00FF2191" w:rsidRDefault="00290D93" w:rsidP="00290D93">
      <w:pPr>
        <w:pStyle w:val="ConsPlusNormal"/>
        <w:spacing w:line="276" w:lineRule="auto"/>
        <w:ind w:firstLine="709"/>
        <w:jc w:val="both"/>
        <w:rPr>
          <w:rFonts w:ascii="Times New Roman" w:hAnsi="Times New Roman" w:cs="Times New Roman"/>
          <w:color w:val="000000" w:themeColor="text1"/>
          <w:sz w:val="24"/>
          <w:szCs w:val="24"/>
        </w:rPr>
      </w:pPr>
      <w:r w:rsidRPr="00FF2191">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Pr="00FF2191">
        <w:rPr>
          <w:rFonts w:ascii="Times New Roman" w:hAnsi="Times New Roman" w:cs="Times New Roman"/>
          <w:sz w:val="24"/>
          <w:szCs w:val="24"/>
        </w:rPr>
        <w:t xml:space="preserve"> </w:t>
      </w:r>
    </w:p>
    <w:p w:rsidR="00FC4140" w:rsidRDefault="00FC4140" w:rsidP="00FC4140">
      <w:pPr>
        <w:pStyle w:val="a0"/>
        <w:spacing w:after="0" w:line="240" w:lineRule="auto"/>
        <w:ind w:left="0" w:firstLine="709"/>
        <w:rPr>
          <w:sz w:val="24"/>
        </w:rPr>
      </w:pPr>
    </w:p>
    <w:p w:rsidR="00290D93" w:rsidRDefault="00290D93" w:rsidP="00FC4140">
      <w:pPr>
        <w:pStyle w:val="a0"/>
        <w:spacing w:after="0" w:line="240" w:lineRule="auto"/>
        <w:ind w:left="0" w:firstLine="709"/>
        <w:rPr>
          <w:sz w:val="24"/>
        </w:rPr>
      </w:pPr>
    </w:p>
    <w:p w:rsidR="00290D93" w:rsidRDefault="00290D93" w:rsidP="00FC4140">
      <w:pPr>
        <w:pStyle w:val="a0"/>
        <w:spacing w:after="0" w:line="240" w:lineRule="auto"/>
        <w:ind w:left="0" w:firstLine="709"/>
        <w:rPr>
          <w:sz w:val="24"/>
        </w:rPr>
      </w:pPr>
    </w:p>
    <w:p w:rsidR="00290D93" w:rsidRDefault="00290D93" w:rsidP="00FC4140">
      <w:pPr>
        <w:pStyle w:val="a0"/>
        <w:spacing w:after="0" w:line="240" w:lineRule="auto"/>
        <w:ind w:left="0" w:firstLine="709"/>
        <w:rPr>
          <w:sz w:val="24"/>
        </w:rPr>
      </w:pPr>
    </w:p>
    <w:p w:rsidR="00290D93" w:rsidRDefault="00290D93" w:rsidP="00FC4140">
      <w:pPr>
        <w:pStyle w:val="a0"/>
        <w:spacing w:after="0" w:line="240" w:lineRule="auto"/>
        <w:ind w:left="0" w:firstLine="709"/>
        <w:rPr>
          <w:sz w:val="24"/>
        </w:rPr>
      </w:pPr>
    </w:p>
    <w:p w:rsidR="00290D93" w:rsidRDefault="00290D93" w:rsidP="00FC4140">
      <w:pPr>
        <w:pStyle w:val="a0"/>
        <w:spacing w:after="0" w:line="240" w:lineRule="auto"/>
        <w:ind w:left="0" w:firstLine="709"/>
        <w:rPr>
          <w:sz w:val="24"/>
        </w:rPr>
      </w:pPr>
    </w:p>
    <w:p w:rsidR="00290D93" w:rsidRDefault="00290D93" w:rsidP="00FC4140">
      <w:pPr>
        <w:pStyle w:val="a0"/>
        <w:spacing w:after="0" w:line="240" w:lineRule="auto"/>
        <w:ind w:left="0" w:firstLine="709"/>
        <w:rPr>
          <w:sz w:val="24"/>
        </w:rPr>
      </w:pPr>
    </w:p>
    <w:p w:rsidR="00290D93" w:rsidRDefault="00290D93" w:rsidP="00FC4140">
      <w:pPr>
        <w:pStyle w:val="a0"/>
        <w:spacing w:after="0" w:line="240" w:lineRule="auto"/>
        <w:ind w:left="0" w:firstLine="709"/>
        <w:rPr>
          <w:sz w:val="24"/>
        </w:rPr>
      </w:pPr>
    </w:p>
    <w:p w:rsidR="00290D93" w:rsidRDefault="00290D93" w:rsidP="00FC4140">
      <w:pPr>
        <w:pStyle w:val="a0"/>
        <w:spacing w:after="0" w:line="240" w:lineRule="auto"/>
        <w:ind w:left="0" w:firstLine="709"/>
        <w:rPr>
          <w:sz w:val="24"/>
        </w:rPr>
      </w:pPr>
    </w:p>
    <w:p w:rsidR="00290D93" w:rsidRDefault="00290D93" w:rsidP="00FC4140">
      <w:pPr>
        <w:pStyle w:val="a0"/>
        <w:spacing w:after="0" w:line="240" w:lineRule="auto"/>
        <w:ind w:left="0" w:firstLine="709"/>
        <w:rPr>
          <w:sz w:val="24"/>
        </w:rPr>
      </w:pPr>
    </w:p>
    <w:p w:rsidR="00290D93" w:rsidRDefault="00290D93" w:rsidP="00FC4140">
      <w:pPr>
        <w:pStyle w:val="a0"/>
        <w:spacing w:after="0" w:line="240" w:lineRule="auto"/>
        <w:ind w:left="0" w:firstLine="709"/>
        <w:rPr>
          <w:sz w:val="24"/>
        </w:rPr>
      </w:pPr>
    </w:p>
    <w:p w:rsidR="00290D93" w:rsidRDefault="00290D93" w:rsidP="00FC4140">
      <w:pPr>
        <w:pStyle w:val="a0"/>
        <w:spacing w:after="0" w:line="240" w:lineRule="auto"/>
        <w:ind w:left="0" w:firstLine="709"/>
        <w:rPr>
          <w:sz w:val="24"/>
        </w:rPr>
      </w:pPr>
    </w:p>
    <w:p w:rsidR="00A35963" w:rsidRDefault="00A35963" w:rsidP="00FC4140">
      <w:pPr>
        <w:pStyle w:val="a0"/>
        <w:spacing w:after="0" w:line="240" w:lineRule="auto"/>
        <w:ind w:left="0" w:firstLine="709"/>
        <w:rPr>
          <w:sz w:val="24"/>
        </w:rPr>
      </w:pPr>
    </w:p>
    <w:p w:rsidR="00A35963" w:rsidRDefault="00A35963" w:rsidP="00FC4140">
      <w:pPr>
        <w:pStyle w:val="a0"/>
        <w:spacing w:after="0" w:line="240" w:lineRule="auto"/>
        <w:ind w:left="0" w:firstLine="709"/>
        <w:rPr>
          <w:sz w:val="24"/>
        </w:rPr>
      </w:pPr>
    </w:p>
    <w:p w:rsidR="00A35963" w:rsidRDefault="00A35963" w:rsidP="00FC4140">
      <w:pPr>
        <w:pStyle w:val="a0"/>
        <w:spacing w:after="0" w:line="240" w:lineRule="auto"/>
        <w:ind w:left="0" w:firstLine="709"/>
        <w:rPr>
          <w:sz w:val="24"/>
        </w:rPr>
      </w:pPr>
    </w:p>
    <w:p w:rsidR="00A35963" w:rsidRDefault="00A35963" w:rsidP="00FC4140">
      <w:pPr>
        <w:pStyle w:val="a0"/>
        <w:spacing w:after="0" w:line="240" w:lineRule="auto"/>
        <w:ind w:left="0" w:firstLine="709"/>
        <w:rPr>
          <w:sz w:val="24"/>
        </w:rPr>
      </w:pPr>
    </w:p>
    <w:p w:rsidR="00A35963" w:rsidRDefault="00A35963" w:rsidP="00FC4140">
      <w:pPr>
        <w:pStyle w:val="a0"/>
        <w:spacing w:after="0" w:line="240" w:lineRule="auto"/>
        <w:ind w:left="0" w:firstLine="709"/>
        <w:rPr>
          <w:sz w:val="24"/>
        </w:rPr>
      </w:pPr>
    </w:p>
    <w:p w:rsidR="00A35963" w:rsidRDefault="00A35963" w:rsidP="00FC4140">
      <w:pPr>
        <w:pStyle w:val="a0"/>
        <w:spacing w:after="0" w:line="240" w:lineRule="auto"/>
        <w:ind w:left="0" w:firstLine="709"/>
        <w:rPr>
          <w:sz w:val="24"/>
        </w:rPr>
      </w:pPr>
    </w:p>
    <w:p w:rsidR="00A35963" w:rsidRDefault="00A35963" w:rsidP="00FC4140">
      <w:pPr>
        <w:pStyle w:val="a0"/>
        <w:spacing w:after="0" w:line="240" w:lineRule="auto"/>
        <w:ind w:left="0" w:firstLine="709"/>
        <w:rPr>
          <w:sz w:val="24"/>
        </w:rPr>
      </w:pPr>
      <w:bookmarkStart w:id="43" w:name="_GoBack"/>
      <w:bookmarkEnd w:id="43"/>
    </w:p>
    <w:p w:rsidR="00290D93" w:rsidRPr="005A1E81" w:rsidRDefault="00290D93" w:rsidP="00290D93">
      <w:pPr>
        <w:pStyle w:val="af0"/>
        <w:spacing w:after="0"/>
        <w:jc w:val="center"/>
        <w:rPr>
          <w:b w:val="0"/>
          <w:szCs w:val="24"/>
          <w:lang w:val="ru-RU"/>
        </w:rPr>
      </w:pPr>
      <w:r w:rsidRPr="005A1E81">
        <w:rPr>
          <w:b w:val="0"/>
          <w:szCs w:val="24"/>
          <w:lang w:val="ru-RU"/>
        </w:rPr>
        <w:lastRenderedPageBreak/>
        <w:t xml:space="preserve">                                                           </w:t>
      </w:r>
      <w:r>
        <w:rPr>
          <w:b w:val="0"/>
          <w:szCs w:val="24"/>
          <w:lang w:val="ru-RU"/>
        </w:rPr>
        <w:t xml:space="preserve"> </w:t>
      </w:r>
      <w:r w:rsidRPr="005A1E81">
        <w:rPr>
          <w:b w:val="0"/>
          <w:szCs w:val="24"/>
        </w:rPr>
        <w:t>Приложение</w:t>
      </w:r>
      <w:r w:rsidRPr="005A1E81">
        <w:rPr>
          <w:b w:val="0"/>
          <w:szCs w:val="24"/>
          <w:lang w:val="ru-RU"/>
        </w:rPr>
        <w:t xml:space="preserve"> 8</w:t>
      </w:r>
      <w:r w:rsidRPr="005A1E81">
        <w:rPr>
          <w:b w:val="0"/>
          <w:szCs w:val="24"/>
        </w:rPr>
        <w:t xml:space="preserve"> </w:t>
      </w:r>
      <w:r w:rsidRPr="005A1E81">
        <w:rPr>
          <w:b w:val="0"/>
          <w:szCs w:val="24"/>
          <w:lang w:val="ru-RU"/>
        </w:rPr>
        <w:t xml:space="preserve">к </w:t>
      </w:r>
    </w:p>
    <w:p w:rsidR="00290D93" w:rsidRPr="005A1E81" w:rsidRDefault="00290D93" w:rsidP="00290D93">
      <w:pPr>
        <w:spacing w:after="0"/>
        <w:jc w:val="center"/>
        <w:rPr>
          <w:color w:val="000000" w:themeColor="text1"/>
          <w:sz w:val="24"/>
        </w:rPr>
      </w:pPr>
      <w:r w:rsidRPr="005A1E81">
        <w:rPr>
          <w:sz w:val="24"/>
        </w:rPr>
        <w:t xml:space="preserve">                                                                                         Административному  регламенту</w:t>
      </w:r>
    </w:p>
    <w:p w:rsidR="00290D93" w:rsidRPr="005A1E81" w:rsidRDefault="00290D93" w:rsidP="00290D93">
      <w:pPr>
        <w:spacing w:after="0"/>
        <w:jc w:val="center"/>
        <w:rPr>
          <w:b/>
          <w:color w:val="000000" w:themeColor="text1"/>
          <w:sz w:val="24"/>
        </w:rPr>
      </w:pPr>
    </w:p>
    <w:p w:rsidR="00290D93" w:rsidRPr="005A1E81" w:rsidRDefault="00290D93" w:rsidP="00290D93">
      <w:pPr>
        <w:spacing w:after="0"/>
        <w:jc w:val="center"/>
        <w:rPr>
          <w:bCs/>
          <w:color w:val="000000" w:themeColor="text1"/>
          <w:sz w:val="24"/>
        </w:rPr>
      </w:pPr>
      <w:r w:rsidRPr="005A1E81">
        <w:rPr>
          <w:bCs/>
          <w:color w:val="000000" w:themeColor="text1"/>
          <w:sz w:val="24"/>
        </w:rPr>
        <w:t>Требования к внешнему виду средства размещения информации</w:t>
      </w:r>
    </w:p>
    <w:p w:rsidR="00290D93" w:rsidRPr="005A1E81" w:rsidRDefault="00290D93" w:rsidP="00290D93">
      <w:pPr>
        <w:spacing w:after="0"/>
        <w:jc w:val="center"/>
        <w:rPr>
          <w:bCs/>
          <w:color w:val="000000" w:themeColor="text1"/>
          <w:sz w:val="24"/>
        </w:rPr>
      </w:pPr>
    </w:p>
    <w:p w:rsidR="00290D93" w:rsidRPr="005A1E81" w:rsidRDefault="00290D93" w:rsidP="00290D93">
      <w:pPr>
        <w:pStyle w:val="1"/>
        <w:numPr>
          <w:ilvl w:val="0"/>
          <w:numId w:val="9"/>
        </w:numPr>
        <w:rPr>
          <w:color w:val="000000" w:themeColor="text1"/>
          <w:sz w:val="24"/>
          <w:szCs w:val="24"/>
        </w:rPr>
      </w:pPr>
      <w:r w:rsidRPr="005A1E81">
        <w:rPr>
          <w:color w:val="000000" w:themeColor="text1"/>
          <w:sz w:val="24"/>
          <w:szCs w:val="24"/>
        </w:rPr>
        <w:t>Основные принципы архитектурно-художественного облика средств размещения и</w:t>
      </w:r>
      <w:r w:rsidRPr="005A1E81">
        <w:rPr>
          <w:color w:val="000000" w:themeColor="text1"/>
          <w:sz w:val="24"/>
          <w:szCs w:val="24"/>
        </w:rPr>
        <w:t>н</w:t>
      </w:r>
      <w:r w:rsidRPr="005A1E81">
        <w:rPr>
          <w:color w:val="000000" w:themeColor="text1"/>
          <w:sz w:val="24"/>
          <w:szCs w:val="24"/>
        </w:rPr>
        <w:t>формации.</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 xml:space="preserve">Художественно-композиционные решения </w:t>
      </w:r>
      <w:proofErr w:type="gramStart"/>
      <w:r w:rsidRPr="005A1E81">
        <w:rPr>
          <w:color w:val="000000" w:themeColor="text1"/>
          <w:sz w:val="24"/>
          <w:szCs w:val="24"/>
        </w:rPr>
        <w:t>дизайн-проекта</w:t>
      </w:r>
      <w:proofErr w:type="gramEnd"/>
      <w:r w:rsidRPr="005A1E81">
        <w:rPr>
          <w:color w:val="000000" w:themeColor="text1"/>
          <w:sz w:val="24"/>
          <w:szCs w:val="24"/>
        </w:rPr>
        <w:t xml:space="preserve"> </w:t>
      </w:r>
      <w:r w:rsidRPr="005A1E81">
        <w:rPr>
          <w:color w:val="000000" w:themeColor="text1"/>
          <w:sz w:val="24"/>
          <w:szCs w:val="24"/>
          <w:shd w:val="clear" w:color="auto" w:fill="FFFFFF" w:themeFill="background1"/>
        </w:rPr>
        <w:t xml:space="preserve">(проектной документации), индивидуального (специального) дизайн-проекта, </w:t>
      </w:r>
      <w:r w:rsidRPr="005A1E81">
        <w:rPr>
          <w:color w:val="000000" w:themeColor="text1"/>
          <w:sz w:val="24"/>
          <w:szCs w:val="24"/>
        </w:rPr>
        <w:t>разрабатываемые Заявителями, должны соо</w:t>
      </w:r>
      <w:r w:rsidRPr="005A1E81">
        <w:rPr>
          <w:color w:val="000000" w:themeColor="text1"/>
          <w:sz w:val="24"/>
          <w:szCs w:val="24"/>
        </w:rPr>
        <w:t>т</w:t>
      </w:r>
      <w:r w:rsidRPr="005A1E81">
        <w:rPr>
          <w:color w:val="000000" w:themeColor="text1"/>
          <w:sz w:val="24"/>
          <w:szCs w:val="24"/>
        </w:rPr>
        <w:t>ветствовать требованиям Административного регламента.</w:t>
      </w:r>
    </w:p>
    <w:p w:rsidR="00290D93" w:rsidRPr="005A1E81" w:rsidRDefault="00290D93" w:rsidP="00290D93">
      <w:pPr>
        <w:pStyle w:val="1"/>
        <w:numPr>
          <w:ilvl w:val="0"/>
          <w:numId w:val="0"/>
        </w:numPr>
        <w:shd w:val="clear" w:color="auto" w:fill="FFFFFF" w:themeFill="background1"/>
        <w:ind w:firstLine="709"/>
        <w:rPr>
          <w:sz w:val="24"/>
          <w:szCs w:val="24"/>
        </w:rPr>
      </w:pPr>
      <w:r w:rsidRPr="005A1E81">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w:t>
      </w:r>
      <w:r w:rsidRPr="005A1E81">
        <w:rPr>
          <w:color w:val="000000" w:themeColor="text1"/>
          <w:sz w:val="24"/>
          <w:szCs w:val="24"/>
        </w:rPr>
        <w:t>м</w:t>
      </w:r>
      <w:r w:rsidRPr="005A1E81">
        <w:rPr>
          <w:color w:val="000000" w:themeColor="text1"/>
          <w:sz w:val="24"/>
          <w:szCs w:val="24"/>
        </w:rPr>
        <w:t xml:space="preserve">ления здания, строения, сооружения, </w:t>
      </w:r>
      <w:proofErr w:type="gramStart"/>
      <w:r w:rsidRPr="005A1E81">
        <w:rPr>
          <w:color w:val="000000" w:themeColor="text1"/>
          <w:sz w:val="24"/>
          <w:szCs w:val="24"/>
        </w:rPr>
        <w:t>соответствующих</w:t>
      </w:r>
      <w:proofErr w:type="gramEnd"/>
      <w:r w:rsidRPr="005A1E81">
        <w:rPr>
          <w:color w:val="000000" w:themeColor="text1"/>
          <w:sz w:val="24"/>
          <w:szCs w:val="24"/>
        </w:rPr>
        <w:t xml:space="preserve"> дизайн-проектов и индивидуальных (специальных) дизайн-проектов следует учитывать:</w:t>
      </w:r>
    </w:p>
    <w:p w:rsidR="00290D93" w:rsidRPr="005A1E81" w:rsidRDefault="00290D93" w:rsidP="00290D93">
      <w:pPr>
        <w:pStyle w:val="1"/>
        <w:numPr>
          <w:ilvl w:val="0"/>
          <w:numId w:val="10"/>
        </w:numPr>
        <w:shd w:val="clear" w:color="auto" w:fill="FFFFFF" w:themeFill="background1"/>
        <w:rPr>
          <w:color w:val="000000" w:themeColor="text1"/>
          <w:sz w:val="24"/>
          <w:szCs w:val="24"/>
        </w:rPr>
      </w:pPr>
      <w:r w:rsidRPr="005A1E81">
        <w:rPr>
          <w:color w:val="000000" w:themeColor="text1"/>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w:t>
      </w:r>
      <w:proofErr w:type="gramStart"/>
      <w:r w:rsidRPr="005A1E81">
        <w:rPr>
          <w:color w:val="000000" w:themeColor="text1"/>
          <w:sz w:val="24"/>
          <w:szCs w:val="24"/>
        </w:rPr>
        <w:t>архитектурным проектам</w:t>
      </w:r>
      <w:proofErr w:type="gramEnd"/>
      <w:r w:rsidRPr="005A1E81">
        <w:rPr>
          <w:color w:val="000000" w:themeColor="text1"/>
          <w:sz w:val="24"/>
          <w:szCs w:val="24"/>
        </w:rPr>
        <w:t xml:space="preserve"> или инд</w:t>
      </w:r>
      <w:r w:rsidRPr="005A1E81">
        <w:rPr>
          <w:color w:val="000000" w:themeColor="text1"/>
          <w:sz w:val="24"/>
          <w:szCs w:val="24"/>
        </w:rPr>
        <w:t>у</w:t>
      </w:r>
      <w:r w:rsidRPr="005A1E81">
        <w:rPr>
          <w:color w:val="000000" w:themeColor="text1"/>
          <w:sz w:val="24"/>
          <w:szCs w:val="24"/>
        </w:rPr>
        <w:t>стриального производства;</w:t>
      </w:r>
    </w:p>
    <w:p w:rsidR="00290D93" w:rsidRPr="005A1E81" w:rsidRDefault="00290D93" w:rsidP="00290D93">
      <w:pPr>
        <w:pStyle w:val="1"/>
        <w:numPr>
          <w:ilvl w:val="0"/>
          <w:numId w:val="10"/>
        </w:numPr>
        <w:shd w:val="clear" w:color="auto" w:fill="FFFFFF" w:themeFill="background1"/>
        <w:rPr>
          <w:color w:val="000000" w:themeColor="text1"/>
          <w:sz w:val="24"/>
          <w:szCs w:val="24"/>
        </w:rPr>
      </w:pPr>
      <w:r w:rsidRPr="005A1E81">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rsidR="00290D93" w:rsidRPr="005A1E81" w:rsidRDefault="00290D93" w:rsidP="00290D93">
      <w:pPr>
        <w:pStyle w:val="1"/>
        <w:numPr>
          <w:ilvl w:val="0"/>
          <w:numId w:val="10"/>
        </w:numPr>
        <w:shd w:val="clear" w:color="auto" w:fill="FFFFFF" w:themeFill="background1"/>
        <w:rPr>
          <w:color w:val="000000" w:themeColor="text1"/>
          <w:sz w:val="24"/>
          <w:szCs w:val="24"/>
        </w:rPr>
      </w:pPr>
      <w:r w:rsidRPr="005A1E81">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rsidR="00290D93" w:rsidRPr="005A1E81" w:rsidRDefault="00290D93" w:rsidP="00290D93">
      <w:pPr>
        <w:pStyle w:val="1"/>
        <w:numPr>
          <w:ilvl w:val="0"/>
          <w:numId w:val="10"/>
        </w:numPr>
        <w:shd w:val="clear" w:color="auto" w:fill="FFFFFF" w:themeFill="background1"/>
        <w:rPr>
          <w:color w:val="000000" w:themeColor="text1"/>
          <w:sz w:val="24"/>
          <w:szCs w:val="24"/>
        </w:rPr>
      </w:pPr>
      <w:r w:rsidRPr="005A1E81">
        <w:rPr>
          <w:color w:val="000000" w:themeColor="text1"/>
          <w:sz w:val="24"/>
          <w:szCs w:val="24"/>
        </w:rPr>
        <w:t>сохранение архитектурного своеобразия, декоративного убранства, тектоники, пласт</w:t>
      </w:r>
      <w:r w:rsidRPr="005A1E81">
        <w:rPr>
          <w:color w:val="000000" w:themeColor="text1"/>
          <w:sz w:val="24"/>
          <w:szCs w:val="24"/>
        </w:rPr>
        <w:t>и</w:t>
      </w:r>
      <w:r w:rsidRPr="005A1E81">
        <w:rPr>
          <w:color w:val="000000" w:themeColor="text1"/>
          <w:sz w:val="24"/>
          <w:szCs w:val="24"/>
        </w:rPr>
        <w:t>ки, а также цельного и свободного восприятия фасадов;</w:t>
      </w:r>
    </w:p>
    <w:p w:rsidR="00290D93" w:rsidRPr="005A1E81" w:rsidRDefault="00290D93" w:rsidP="00290D93">
      <w:pPr>
        <w:pStyle w:val="1"/>
        <w:numPr>
          <w:ilvl w:val="0"/>
          <w:numId w:val="10"/>
        </w:numPr>
        <w:shd w:val="clear" w:color="auto" w:fill="FFFFFF" w:themeFill="background1"/>
        <w:rPr>
          <w:color w:val="000000" w:themeColor="text1"/>
          <w:sz w:val="24"/>
          <w:szCs w:val="24"/>
        </w:rPr>
      </w:pPr>
      <w:r w:rsidRPr="005A1E81">
        <w:rPr>
          <w:color w:val="000000" w:themeColor="text1"/>
          <w:sz w:val="24"/>
          <w:szCs w:val="24"/>
        </w:rPr>
        <w:t>создание комфортного визуального пространства;</w:t>
      </w:r>
    </w:p>
    <w:p w:rsidR="00290D93" w:rsidRPr="005A1E81" w:rsidRDefault="00290D93" w:rsidP="00290D93">
      <w:pPr>
        <w:pStyle w:val="1"/>
        <w:numPr>
          <w:ilvl w:val="0"/>
          <w:numId w:val="10"/>
        </w:numPr>
        <w:shd w:val="clear" w:color="auto" w:fill="FFFFFF" w:themeFill="background1"/>
        <w:rPr>
          <w:color w:val="000000" w:themeColor="text1"/>
          <w:sz w:val="24"/>
          <w:szCs w:val="24"/>
        </w:rPr>
      </w:pPr>
      <w:r w:rsidRPr="005A1E81">
        <w:rPr>
          <w:color w:val="000000" w:themeColor="text1"/>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w:t>
      </w:r>
      <w:r w:rsidRPr="005A1E81">
        <w:rPr>
          <w:color w:val="000000" w:themeColor="text1"/>
          <w:sz w:val="24"/>
          <w:szCs w:val="24"/>
        </w:rPr>
        <w:t>я</w:t>
      </w:r>
      <w:r w:rsidRPr="005A1E81">
        <w:rPr>
          <w:color w:val="000000" w:themeColor="text1"/>
          <w:sz w:val="24"/>
          <w:szCs w:val="24"/>
        </w:rPr>
        <w:t>щимся в бассейне визуального восприятия.</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Крепление настенных конструкций на участках поверхностей с ценной отделкой (каме</w:t>
      </w:r>
      <w:r w:rsidRPr="005A1E81">
        <w:rPr>
          <w:color w:val="000000" w:themeColor="text1"/>
          <w:sz w:val="24"/>
          <w:szCs w:val="24"/>
        </w:rPr>
        <w:t>н</w:t>
      </w:r>
      <w:r w:rsidRPr="005A1E81">
        <w:rPr>
          <w:color w:val="000000" w:themeColor="text1"/>
          <w:sz w:val="24"/>
          <w:szCs w:val="24"/>
        </w:rPr>
        <w:t xml:space="preserve">ной, </w:t>
      </w:r>
      <w:proofErr w:type="spellStart"/>
      <w:r w:rsidRPr="005A1E81">
        <w:rPr>
          <w:color w:val="000000" w:themeColor="text1"/>
          <w:sz w:val="24"/>
          <w:szCs w:val="24"/>
        </w:rPr>
        <w:t>терразитовой</w:t>
      </w:r>
      <w:proofErr w:type="spellEnd"/>
      <w:r w:rsidRPr="005A1E81">
        <w:rPr>
          <w:color w:val="000000" w:themeColor="text1"/>
          <w:sz w:val="24"/>
          <w:szCs w:val="24"/>
        </w:rPr>
        <w:t>, керамической, фактурной, рустованной) фасада здания (строения, сооруж</w:t>
      </w:r>
      <w:r w:rsidRPr="005A1E81">
        <w:rPr>
          <w:color w:val="000000" w:themeColor="text1"/>
          <w:sz w:val="24"/>
          <w:szCs w:val="24"/>
        </w:rPr>
        <w:t>е</w:t>
      </w:r>
      <w:r w:rsidRPr="005A1E81">
        <w:rPr>
          <w:color w:val="000000" w:themeColor="text1"/>
          <w:sz w:val="24"/>
          <w:szCs w:val="24"/>
        </w:rPr>
        <w:t>ния) должно производиться с минимальным воздействием на данную поверхность с целью ее максимального сохранения.</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proofErr w:type="gramStart"/>
      <w:r w:rsidRPr="005A1E81">
        <w:rPr>
          <w:color w:val="000000" w:themeColor="text1"/>
          <w:sz w:val="24"/>
          <w:szCs w:val="24"/>
        </w:rPr>
        <w:t>При проектировании размещения средств размещения информации на зданиях и соор</w:t>
      </w:r>
      <w:r w:rsidRPr="005A1E81">
        <w:rPr>
          <w:color w:val="000000" w:themeColor="text1"/>
          <w:sz w:val="24"/>
          <w:szCs w:val="24"/>
        </w:rPr>
        <w:t>у</w:t>
      </w:r>
      <w:r w:rsidRPr="005A1E81">
        <w:rPr>
          <w:color w:val="000000" w:themeColor="text1"/>
          <w:sz w:val="24"/>
          <w:szCs w:val="24"/>
        </w:rPr>
        <w:t xml:space="preserve">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w:t>
      </w:r>
      <w:r w:rsidRPr="005A1E81">
        <w:rPr>
          <w:color w:val="000000" w:themeColor="text1"/>
          <w:sz w:val="24"/>
          <w:szCs w:val="24"/>
        </w:rPr>
        <w:lastRenderedPageBreak/>
        <w:t>карнизов, фризов, пилястр, медальонов, орнаментов и др.), размещение элементов или ко</w:t>
      </w:r>
      <w:r w:rsidRPr="005A1E81">
        <w:rPr>
          <w:color w:val="000000" w:themeColor="text1"/>
          <w:sz w:val="24"/>
          <w:szCs w:val="24"/>
        </w:rPr>
        <w:t>н</w:t>
      </w:r>
      <w:r w:rsidRPr="005A1E81">
        <w:rPr>
          <w:color w:val="000000" w:themeColor="text1"/>
          <w:sz w:val="24"/>
          <w:szCs w:val="24"/>
        </w:rPr>
        <w:t>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w:t>
      </w:r>
      <w:proofErr w:type="gramEnd"/>
      <w:r w:rsidRPr="005A1E81">
        <w:rPr>
          <w:color w:val="000000" w:themeColor="text1"/>
          <w:sz w:val="24"/>
          <w:szCs w:val="24"/>
        </w:rPr>
        <w:t xml:space="preserve"> к Регламенту) витражей и окон.</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Не допускается установка средств размещения информации, заведомо ухудшающих а</w:t>
      </w:r>
      <w:r w:rsidRPr="005A1E81">
        <w:rPr>
          <w:color w:val="000000" w:themeColor="text1"/>
          <w:sz w:val="24"/>
          <w:szCs w:val="24"/>
        </w:rPr>
        <w:t>р</w:t>
      </w:r>
      <w:r w:rsidRPr="005A1E81">
        <w:rPr>
          <w:color w:val="000000" w:themeColor="text1"/>
          <w:sz w:val="24"/>
          <w:szCs w:val="24"/>
        </w:rPr>
        <w:t>хитектурно-художественный облик зданий, сооружений и визуальное восприятие объектов а</w:t>
      </w:r>
      <w:r w:rsidRPr="005A1E81">
        <w:rPr>
          <w:color w:val="000000" w:themeColor="text1"/>
          <w:sz w:val="24"/>
          <w:szCs w:val="24"/>
        </w:rPr>
        <w:t>р</w:t>
      </w:r>
      <w:r w:rsidRPr="005A1E81">
        <w:rPr>
          <w:color w:val="000000" w:themeColor="text1"/>
          <w:sz w:val="24"/>
          <w:szCs w:val="24"/>
        </w:rPr>
        <w:t>хитектуры и территории.</w:t>
      </w:r>
    </w:p>
    <w:p w:rsidR="00290D93" w:rsidRPr="005A1E81" w:rsidRDefault="00290D93" w:rsidP="00290D93">
      <w:pPr>
        <w:pStyle w:val="1"/>
        <w:numPr>
          <w:ilvl w:val="0"/>
          <w:numId w:val="9"/>
        </w:numPr>
        <w:shd w:val="clear" w:color="auto" w:fill="FFFFFF" w:themeFill="background1"/>
        <w:rPr>
          <w:color w:val="000000" w:themeColor="text1"/>
          <w:sz w:val="24"/>
          <w:szCs w:val="24"/>
        </w:rPr>
      </w:pPr>
      <w:r w:rsidRPr="005A1E81">
        <w:rPr>
          <w:color w:val="000000" w:themeColor="text1"/>
          <w:sz w:val="24"/>
          <w:szCs w:val="24"/>
        </w:rPr>
        <w:t>Специальные требования по установке средств размещения информации.</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 xml:space="preserve">Распространение информации, в том числе раскрытие либо доведение </w:t>
      </w:r>
      <w:r w:rsidRPr="005A1E81">
        <w:rPr>
          <w:color w:val="000000" w:themeColor="text1"/>
          <w:sz w:val="24"/>
          <w:szCs w:val="24"/>
        </w:rPr>
        <w:br/>
        <w:t>до потребителя которой является обязательным в соответствии с законодательством Росси</w:t>
      </w:r>
      <w:r w:rsidRPr="005A1E81">
        <w:rPr>
          <w:color w:val="000000" w:themeColor="text1"/>
          <w:sz w:val="24"/>
          <w:szCs w:val="24"/>
        </w:rPr>
        <w:t>й</w:t>
      </w:r>
      <w:r w:rsidRPr="005A1E81">
        <w:rPr>
          <w:color w:val="000000" w:themeColor="text1"/>
          <w:sz w:val="24"/>
          <w:szCs w:val="24"/>
        </w:rPr>
        <w:t>ской Федерации, с использованием средств размещения информации, устанавливаемых на зд</w:t>
      </w:r>
      <w:r w:rsidRPr="005A1E81">
        <w:rPr>
          <w:color w:val="000000" w:themeColor="text1"/>
          <w:sz w:val="24"/>
          <w:szCs w:val="24"/>
        </w:rPr>
        <w:t>а</w:t>
      </w:r>
      <w:r w:rsidRPr="005A1E81">
        <w:rPr>
          <w:color w:val="000000" w:themeColor="text1"/>
          <w:sz w:val="24"/>
          <w:szCs w:val="24"/>
        </w:rPr>
        <w:t>ниях, строениях, сооружениях, на определенных Административным регламентом видах эл</w:t>
      </w:r>
      <w:r w:rsidRPr="005A1E81">
        <w:rPr>
          <w:color w:val="000000" w:themeColor="text1"/>
          <w:sz w:val="24"/>
          <w:szCs w:val="24"/>
        </w:rPr>
        <w:t>е</w:t>
      </w:r>
      <w:r w:rsidRPr="005A1E81">
        <w:rPr>
          <w:color w:val="000000" w:themeColor="text1"/>
          <w:sz w:val="24"/>
          <w:szCs w:val="24"/>
        </w:rPr>
        <w:t xml:space="preserve">ментов благоустройства этих объектов (в </w:t>
      </w:r>
      <w:proofErr w:type="spellStart"/>
      <w:r w:rsidRPr="005A1E81">
        <w:rPr>
          <w:color w:val="000000" w:themeColor="text1"/>
          <w:sz w:val="24"/>
          <w:szCs w:val="24"/>
        </w:rPr>
        <w:t>т.ч</w:t>
      </w:r>
      <w:proofErr w:type="spellEnd"/>
      <w:r w:rsidRPr="005A1E81">
        <w:rPr>
          <w:color w:val="000000" w:themeColor="text1"/>
          <w:sz w:val="24"/>
          <w:szCs w:val="24"/>
        </w:rPr>
        <w:t>. навигационных модулей), или выносных средств размещения информации, осуществляется Заявителями.</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Адм</w:t>
      </w:r>
      <w:r w:rsidRPr="005A1E81">
        <w:rPr>
          <w:color w:val="000000" w:themeColor="text1"/>
          <w:sz w:val="24"/>
          <w:szCs w:val="24"/>
        </w:rPr>
        <w:t>и</w:t>
      </w:r>
      <w:r w:rsidRPr="005A1E81">
        <w:rPr>
          <w:color w:val="000000" w:themeColor="text1"/>
          <w:sz w:val="24"/>
          <w:szCs w:val="24"/>
        </w:rPr>
        <w:t>нистративным регламентом, необходима разработка и представление индивидуального (спец</w:t>
      </w:r>
      <w:r w:rsidRPr="005A1E81">
        <w:rPr>
          <w:color w:val="000000" w:themeColor="text1"/>
          <w:sz w:val="24"/>
          <w:szCs w:val="24"/>
        </w:rPr>
        <w:t>и</w:t>
      </w:r>
      <w:r w:rsidRPr="005A1E81">
        <w:rPr>
          <w:color w:val="000000" w:themeColor="text1"/>
          <w:sz w:val="24"/>
          <w:szCs w:val="24"/>
        </w:rPr>
        <w:t xml:space="preserve">ального) </w:t>
      </w:r>
      <w:proofErr w:type="gramStart"/>
      <w:r w:rsidRPr="005A1E81">
        <w:rPr>
          <w:color w:val="000000" w:themeColor="text1"/>
          <w:sz w:val="24"/>
          <w:szCs w:val="24"/>
        </w:rPr>
        <w:t>дизайн-проекта</w:t>
      </w:r>
      <w:proofErr w:type="gramEnd"/>
      <w:r w:rsidRPr="005A1E81">
        <w:rPr>
          <w:color w:val="000000" w:themeColor="text1"/>
          <w:sz w:val="24"/>
          <w:szCs w:val="24"/>
        </w:rPr>
        <w:t xml:space="preserve">. </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Общее содержание и смысловая нагрузка информации, размещаемой на средствах ра</w:t>
      </w:r>
      <w:r w:rsidRPr="005A1E81">
        <w:rPr>
          <w:color w:val="000000" w:themeColor="text1"/>
          <w:sz w:val="24"/>
          <w:szCs w:val="24"/>
        </w:rPr>
        <w:t>з</w:t>
      </w:r>
      <w:r w:rsidRPr="005A1E81">
        <w:rPr>
          <w:color w:val="000000" w:themeColor="text1"/>
          <w:sz w:val="24"/>
          <w:szCs w:val="24"/>
        </w:rPr>
        <w:t>мещения информации, в том числе распространение или доведение до потребителя которой я</w:t>
      </w:r>
      <w:r w:rsidRPr="005A1E81">
        <w:rPr>
          <w:color w:val="000000" w:themeColor="text1"/>
          <w:sz w:val="24"/>
          <w:szCs w:val="24"/>
        </w:rPr>
        <w:t>в</w:t>
      </w:r>
      <w:r w:rsidRPr="005A1E81">
        <w:rPr>
          <w:color w:val="000000" w:themeColor="text1"/>
          <w:sz w:val="24"/>
          <w:szCs w:val="24"/>
        </w:rPr>
        <w:t>ляется обязательным, определяются в соответствии с законодательством Российской Федер</w:t>
      </w:r>
      <w:r w:rsidRPr="005A1E81">
        <w:rPr>
          <w:color w:val="000000" w:themeColor="text1"/>
          <w:sz w:val="24"/>
          <w:szCs w:val="24"/>
        </w:rPr>
        <w:t>а</w:t>
      </w:r>
      <w:r w:rsidRPr="005A1E81">
        <w:rPr>
          <w:color w:val="000000" w:themeColor="text1"/>
          <w:sz w:val="24"/>
          <w:szCs w:val="24"/>
        </w:rPr>
        <w:t>ции.</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proofErr w:type="gramStart"/>
      <w:r w:rsidRPr="005A1E81">
        <w:rPr>
          <w:color w:val="000000" w:themeColor="text1"/>
          <w:sz w:val="24"/>
          <w:szCs w:val="24"/>
        </w:rPr>
        <w:t xml:space="preserve">На зданиях (строениях, </w:t>
      </w:r>
      <w:r w:rsidRPr="005A1E81">
        <w:rPr>
          <w:color w:val="000000" w:themeColor="text1"/>
          <w:sz w:val="24"/>
          <w:szCs w:val="24"/>
          <w:shd w:val="clear" w:color="auto" w:fill="FFFFFF" w:themeFill="background1"/>
        </w:rPr>
        <w:t>сооружениях), а также в виде выносных элементов средства</w:t>
      </w:r>
      <w:r w:rsidRPr="005A1E81">
        <w:rPr>
          <w:color w:val="000000" w:themeColor="text1"/>
          <w:sz w:val="24"/>
          <w:szCs w:val="24"/>
        </w:rPr>
        <w:t xml:space="preserve"> ра</w:t>
      </w:r>
      <w:r w:rsidRPr="005A1E81">
        <w:rPr>
          <w:color w:val="000000" w:themeColor="text1"/>
          <w:sz w:val="24"/>
          <w:szCs w:val="24"/>
        </w:rPr>
        <w:t>з</w:t>
      </w:r>
      <w:r w:rsidRPr="005A1E81">
        <w:rPr>
          <w:color w:val="000000" w:themeColor="text1"/>
          <w:sz w:val="24"/>
          <w:szCs w:val="24"/>
        </w:rPr>
        <w:t>мещения информации могут размещаться в целях информирования исключительно о фактич</w:t>
      </w:r>
      <w:r w:rsidRPr="005A1E81">
        <w:rPr>
          <w:color w:val="000000" w:themeColor="text1"/>
          <w:sz w:val="24"/>
          <w:szCs w:val="24"/>
        </w:rPr>
        <w:t>е</w:t>
      </w:r>
      <w:r w:rsidRPr="005A1E81">
        <w:rPr>
          <w:color w:val="000000" w:themeColor="text1"/>
          <w:sz w:val="24"/>
          <w:szCs w:val="24"/>
        </w:rPr>
        <w:t xml:space="preserve">ском месте размещения, наименовании и режиме (повременном графике) работы находящихся (осуществляющих деятельность) в этих зданиях (строениях, сооружениях) </w:t>
      </w:r>
      <w:r w:rsidRPr="005A1E81">
        <w:rPr>
          <w:sz w:val="24"/>
          <w:szCs w:val="24"/>
        </w:rPr>
        <w:t>Заявителей,</w:t>
      </w:r>
      <w:r w:rsidRPr="005A1E81">
        <w:rPr>
          <w:color w:val="000000" w:themeColor="text1"/>
          <w:sz w:val="24"/>
          <w:szCs w:val="24"/>
        </w:rPr>
        <w:t xml:space="preserve"> а также о видах, формах и профилях осуществляемой ими деятельности (оказания услуг) и ассортиме</w:t>
      </w:r>
      <w:r w:rsidRPr="005A1E81">
        <w:rPr>
          <w:color w:val="000000" w:themeColor="text1"/>
          <w:sz w:val="24"/>
          <w:szCs w:val="24"/>
        </w:rPr>
        <w:t>н</w:t>
      </w:r>
      <w:r w:rsidRPr="005A1E81">
        <w:rPr>
          <w:color w:val="000000" w:themeColor="text1"/>
          <w:sz w:val="24"/>
          <w:szCs w:val="24"/>
        </w:rPr>
        <w:t>те реализуемых товаров (оказываемых услуг).</w:t>
      </w:r>
      <w:proofErr w:type="gramEnd"/>
    </w:p>
    <w:p w:rsidR="00290D93" w:rsidRPr="005A1E81" w:rsidRDefault="00290D93" w:rsidP="00290D93">
      <w:pPr>
        <w:pStyle w:val="1"/>
        <w:numPr>
          <w:ilvl w:val="0"/>
          <w:numId w:val="0"/>
        </w:numPr>
        <w:ind w:firstLine="709"/>
        <w:rPr>
          <w:sz w:val="24"/>
          <w:szCs w:val="24"/>
        </w:rPr>
      </w:pPr>
      <w:r w:rsidRPr="005A1E81">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w:t>
      </w:r>
      <w:r w:rsidRPr="005A1E81">
        <w:rPr>
          <w:sz w:val="24"/>
          <w:szCs w:val="24"/>
        </w:rPr>
        <w:t>о</w:t>
      </w:r>
      <w:r w:rsidRPr="005A1E81">
        <w:rPr>
          <w:sz w:val="24"/>
          <w:szCs w:val="24"/>
        </w:rPr>
        <w:t>варного знака, эмблемы, логотипа, иных знаков индивидуализации). При этом высота декор</w:t>
      </w:r>
      <w:r w:rsidRPr="005A1E81">
        <w:rPr>
          <w:sz w:val="24"/>
          <w:szCs w:val="24"/>
        </w:rPr>
        <w:t>а</w:t>
      </w:r>
      <w:r w:rsidRPr="005A1E81">
        <w:rPr>
          <w:sz w:val="24"/>
          <w:szCs w:val="24"/>
        </w:rPr>
        <w:t>тивно-художественных элементов не должна превышать высоту текстовой части более чем в 1,5 раза.</w:t>
      </w:r>
    </w:p>
    <w:p w:rsidR="00290D93" w:rsidRPr="005A1E81" w:rsidRDefault="00290D93" w:rsidP="00290D93">
      <w:pPr>
        <w:spacing w:after="0"/>
        <w:ind w:firstLine="709"/>
        <w:rPr>
          <w:sz w:val="24"/>
          <w:lang w:eastAsia="ru-RU"/>
        </w:rPr>
      </w:pPr>
      <w:r w:rsidRPr="005A1E81">
        <w:rPr>
          <w:color w:val="000000" w:themeColor="text1"/>
          <w:sz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5A1E81">
        <w:rPr>
          <w:sz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290D93" w:rsidRPr="005A1E81" w:rsidRDefault="00290D93" w:rsidP="00290D93">
      <w:pPr>
        <w:spacing w:after="0"/>
        <w:ind w:firstLine="709"/>
        <w:rPr>
          <w:sz w:val="24"/>
          <w:lang w:eastAsia="ru-RU"/>
        </w:rPr>
      </w:pPr>
      <w:r w:rsidRPr="005A1E81">
        <w:rPr>
          <w:sz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rsidR="00290D93" w:rsidRPr="005A1E81" w:rsidRDefault="00290D93" w:rsidP="00290D93">
      <w:pPr>
        <w:spacing w:after="0"/>
        <w:ind w:firstLine="709"/>
        <w:rPr>
          <w:sz w:val="24"/>
          <w:lang w:eastAsia="ru-RU"/>
        </w:rPr>
      </w:pPr>
      <w:r w:rsidRPr="005A1E81">
        <w:rPr>
          <w:sz w:val="24"/>
        </w:rPr>
        <w:lastRenderedPageBreak/>
        <w:t>Выдача согласования на установку средства размещения информации, р</w:t>
      </w:r>
      <w:r w:rsidRPr="005A1E81">
        <w:rPr>
          <w:color w:val="000000" w:themeColor="text1"/>
          <w:sz w:val="24"/>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Наличие утверждённой фасадной схемы необходимо для зданий, на которых из-за арх</w:t>
      </w:r>
      <w:r w:rsidRPr="005A1E81">
        <w:rPr>
          <w:color w:val="000000" w:themeColor="text1"/>
          <w:sz w:val="24"/>
          <w:szCs w:val="24"/>
        </w:rPr>
        <w:t>и</w:t>
      </w:r>
      <w:r w:rsidRPr="005A1E81">
        <w:rPr>
          <w:color w:val="000000" w:themeColor="text1"/>
          <w:sz w:val="24"/>
          <w:szCs w:val="24"/>
        </w:rPr>
        <w:t>тектурных особенностей (таких как отсутствие фриза или места под установку средства разм</w:t>
      </w:r>
      <w:r w:rsidRPr="005A1E81">
        <w:rPr>
          <w:color w:val="000000" w:themeColor="text1"/>
          <w:sz w:val="24"/>
          <w:szCs w:val="24"/>
        </w:rPr>
        <w:t>е</w:t>
      </w:r>
      <w:r w:rsidRPr="005A1E81">
        <w:rPr>
          <w:color w:val="000000" w:themeColor="text1"/>
          <w:sz w:val="24"/>
          <w:szCs w:val="24"/>
        </w:rPr>
        <w:t>щения информации между 1 и 2 этажами, отсутствие места над дверным проемом и т.д.) уст</w:t>
      </w:r>
      <w:r w:rsidRPr="005A1E81">
        <w:rPr>
          <w:color w:val="000000" w:themeColor="text1"/>
          <w:sz w:val="24"/>
          <w:szCs w:val="24"/>
        </w:rPr>
        <w:t>а</w:t>
      </w:r>
      <w:r w:rsidRPr="005A1E81">
        <w:rPr>
          <w:color w:val="000000" w:themeColor="text1"/>
          <w:sz w:val="24"/>
          <w:szCs w:val="24"/>
        </w:rPr>
        <w:t xml:space="preserve">новка средств размещения информации невозможна по нормам, установленным в настоящем Приложении к Регламенту. </w:t>
      </w:r>
    </w:p>
    <w:p w:rsidR="00290D93" w:rsidRPr="005A1E81" w:rsidRDefault="00290D93" w:rsidP="00290D93">
      <w:pPr>
        <w:pStyle w:val="1"/>
        <w:numPr>
          <w:ilvl w:val="0"/>
          <w:numId w:val="0"/>
        </w:numPr>
        <w:shd w:val="clear" w:color="auto" w:fill="FFFFFF" w:themeFill="background1"/>
        <w:ind w:firstLine="709"/>
        <w:rPr>
          <w:sz w:val="24"/>
          <w:szCs w:val="24"/>
        </w:rPr>
      </w:pPr>
      <w:proofErr w:type="gramStart"/>
      <w:r w:rsidRPr="005A1E81">
        <w:rPr>
          <w:color w:val="000000" w:themeColor="text1"/>
          <w:sz w:val="24"/>
          <w:szCs w:val="24"/>
        </w:rPr>
        <w:t>Для объектов (центров) культурно-развлекательного, культурно-просветительного, фи</w:t>
      </w:r>
      <w:r w:rsidRPr="005A1E81">
        <w:rPr>
          <w:color w:val="000000" w:themeColor="text1"/>
          <w:sz w:val="24"/>
          <w:szCs w:val="24"/>
        </w:rPr>
        <w:t>з</w:t>
      </w:r>
      <w:r w:rsidRPr="005A1E81">
        <w:rPr>
          <w:color w:val="000000" w:themeColor="text1"/>
          <w:sz w:val="24"/>
          <w:szCs w:val="24"/>
        </w:rPr>
        <w:t xml:space="preserve">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w:t>
      </w:r>
      <w:r w:rsidRPr="005A1E81">
        <w:rPr>
          <w:color w:val="000000" w:themeColor="text1"/>
          <w:sz w:val="24"/>
          <w:szCs w:val="24"/>
        </w:rPr>
        <w:br/>
        <w:t xml:space="preserve">и рекламных конструкций не должна превышать 30% от площади фасада конкретного объекта, если иное не предусмотрено его архитектурным решением и </w:t>
      </w:r>
      <w:r w:rsidRPr="005A1E81">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roofErr w:type="gramEnd"/>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На ограждениях разрешается размещение только информационных конструкций спец</w:t>
      </w:r>
      <w:r w:rsidRPr="005A1E81">
        <w:rPr>
          <w:color w:val="000000" w:themeColor="text1"/>
          <w:sz w:val="24"/>
          <w:szCs w:val="24"/>
        </w:rPr>
        <w:t>и</w:t>
      </w:r>
      <w:r w:rsidRPr="005A1E81">
        <w:rPr>
          <w:color w:val="000000" w:themeColor="text1"/>
          <w:sz w:val="24"/>
          <w:szCs w:val="24"/>
        </w:rPr>
        <w:t>ального назначения в соответствии с требованиями пункта 5.1 настоящего Приложения к Р</w:t>
      </w:r>
      <w:r w:rsidRPr="005A1E81">
        <w:rPr>
          <w:color w:val="000000" w:themeColor="text1"/>
          <w:sz w:val="24"/>
          <w:szCs w:val="24"/>
        </w:rPr>
        <w:t>е</w:t>
      </w:r>
      <w:r w:rsidRPr="005A1E81">
        <w:rPr>
          <w:color w:val="000000" w:themeColor="text1"/>
          <w:sz w:val="24"/>
          <w:szCs w:val="24"/>
        </w:rPr>
        <w:t>гламенту.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w:t>
      </w:r>
      <w:r w:rsidRPr="005A1E81">
        <w:rPr>
          <w:color w:val="000000" w:themeColor="text1"/>
          <w:sz w:val="24"/>
          <w:szCs w:val="24"/>
        </w:rPr>
        <w:t>а</w:t>
      </w:r>
      <w:r w:rsidRPr="005A1E81">
        <w:rPr>
          <w:color w:val="000000" w:themeColor="text1"/>
          <w:sz w:val="24"/>
          <w:szCs w:val="24"/>
        </w:rPr>
        <w:t>чальным проектом самого ограждения.</w:t>
      </w:r>
    </w:p>
    <w:p w:rsidR="00290D93" w:rsidRPr="005A1E81" w:rsidRDefault="00290D93" w:rsidP="00290D93">
      <w:pPr>
        <w:pStyle w:val="1"/>
        <w:numPr>
          <w:ilvl w:val="0"/>
          <w:numId w:val="0"/>
        </w:numPr>
        <w:ind w:firstLine="709"/>
        <w:rPr>
          <w:sz w:val="24"/>
          <w:szCs w:val="24"/>
        </w:rPr>
      </w:pPr>
      <w:r w:rsidRPr="005A1E81">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p>
    <w:p w:rsidR="00290D93" w:rsidRPr="005A1E81" w:rsidRDefault="00290D93" w:rsidP="00290D93">
      <w:pPr>
        <w:pStyle w:val="1"/>
        <w:numPr>
          <w:ilvl w:val="0"/>
          <w:numId w:val="9"/>
        </w:numPr>
        <w:rPr>
          <w:sz w:val="24"/>
          <w:szCs w:val="24"/>
        </w:rPr>
      </w:pPr>
      <w:r w:rsidRPr="005A1E81">
        <w:rPr>
          <w:sz w:val="24"/>
          <w:szCs w:val="24"/>
        </w:rPr>
        <w:t>Цветовые, стилистические и композиционные решения средств размещения информ</w:t>
      </w:r>
      <w:r w:rsidRPr="005A1E81">
        <w:rPr>
          <w:sz w:val="24"/>
          <w:szCs w:val="24"/>
        </w:rPr>
        <w:t>а</w:t>
      </w:r>
      <w:r w:rsidRPr="005A1E81">
        <w:rPr>
          <w:sz w:val="24"/>
          <w:szCs w:val="24"/>
        </w:rPr>
        <w:t>ции, устанавливаемых на зданиях (строениях, сооружениях).</w:t>
      </w:r>
    </w:p>
    <w:p w:rsidR="00290D93" w:rsidRPr="005A1E81" w:rsidRDefault="00290D93" w:rsidP="00290D93">
      <w:pPr>
        <w:pStyle w:val="1"/>
        <w:numPr>
          <w:ilvl w:val="0"/>
          <w:numId w:val="0"/>
        </w:numPr>
        <w:ind w:firstLine="709"/>
        <w:rPr>
          <w:sz w:val="24"/>
          <w:szCs w:val="24"/>
        </w:rPr>
      </w:pPr>
      <w:r w:rsidRPr="005A1E81">
        <w:rPr>
          <w:sz w:val="24"/>
          <w:szCs w:val="24"/>
        </w:rPr>
        <w:t>Цветовое решение средства размещения информации должно быть выполнено в гарм</w:t>
      </w:r>
      <w:r w:rsidRPr="005A1E81">
        <w:rPr>
          <w:sz w:val="24"/>
          <w:szCs w:val="24"/>
        </w:rPr>
        <w:t>о</w:t>
      </w:r>
      <w:r w:rsidRPr="005A1E81">
        <w:rPr>
          <w:sz w:val="24"/>
          <w:szCs w:val="24"/>
        </w:rPr>
        <w:t>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290D93" w:rsidRPr="005A1E81" w:rsidRDefault="00290D93" w:rsidP="00290D93">
      <w:pPr>
        <w:pStyle w:val="1"/>
        <w:numPr>
          <w:ilvl w:val="0"/>
          <w:numId w:val="0"/>
        </w:numPr>
        <w:ind w:firstLine="709"/>
        <w:rPr>
          <w:sz w:val="24"/>
          <w:szCs w:val="24"/>
        </w:rPr>
      </w:pPr>
      <w:r w:rsidRPr="005A1E81">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290D93" w:rsidRPr="005A1E81" w:rsidRDefault="00290D93" w:rsidP="00290D93">
      <w:pPr>
        <w:pStyle w:val="1"/>
        <w:numPr>
          <w:ilvl w:val="0"/>
          <w:numId w:val="11"/>
        </w:numPr>
        <w:rPr>
          <w:sz w:val="24"/>
          <w:szCs w:val="24"/>
        </w:rPr>
      </w:pPr>
      <w:proofErr w:type="gramStart"/>
      <w:r w:rsidRPr="005A1E81">
        <w:rPr>
          <w:sz w:val="24"/>
          <w:szCs w:val="24"/>
        </w:rPr>
        <w:t>архитектурного решения</w:t>
      </w:r>
      <w:proofErr w:type="gramEnd"/>
      <w:r w:rsidRPr="005A1E81">
        <w:rPr>
          <w:sz w:val="24"/>
          <w:szCs w:val="24"/>
        </w:rPr>
        <w:t xml:space="preserve"> фасада, на котором планируется установка объекта для ра</w:t>
      </w:r>
      <w:r w:rsidRPr="005A1E81">
        <w:rPr>
          <w:sz w:val="24"/>
          <w:szCs w:val="24"/>
        </w:rPr>
        <w:t>з</w:t>
      </w:r>
      <w:r w:rsidRPr="005A1E81">
        <w:rPr>
          <w:sz w:val="24"/>
          <w:szCs w:val="24"/>
        </w:rPr>
        <w:t>мещения информации;</w:t>
      </w:r>
    </w:p>
    <w:p w:rsidR="00290D93" w:rsidRPr="005A1E81" w:rsidRDefault="00290D93" w:rsidP="00290D93">
      <w:pPr>
        <w:pStyle w:val="1"/>
        <w:numPr>
          <w:ilvl w:val="0"/>
          <w:numId w:val="11"/>
        </w:numPr>
        <w:rPr>
          <w:sz w:val="24"/>
          <w:szCs w:val="24"/>
        </w:rPr>
      </w:pPr>
      <w:r w:rsidRPr="005A1E81">
        <w:rPr>
          <w:sz w:val="24"/>
          <w:szCs w:val="24"/>
        </w:rPr>
        <w:t xml:space="preserve">окружающей застройки, в особенности для исторических поселений </w:t>
      </w:r>
      <w:r w:rsidRPr="005A1E81">
        <w:rPr>
          <w:sz w:val="24"/>
          <w:szCs w:val="24"/>
        </w:rPr>
        <w:br/>
        <w:t>и исторических центров городов.</w:t>
      </w:r>
    </w:p>
    <w:p w:rsidR="00290D93" w:rsidRPr="005A1E81" w:rsidRDefault="00290D93" w:rsidP="00290D93">
      <w:pPr>
        <w:pStyle w:val="1"/>
        <w:numPr>
          <w:ilvl w:val="0"/>
          <w:numId w:val="0"/>
        </w:numPr>
        <w:ind w:firstLine="709"/>
        <w:rPr>
          <w:sz w:val="24"/>
          <w:szCs w:val="24"/>
        </w:rPr>
      </w:pPr>
      <w:r w:rsidRPr="005A1E81">
        <w:rPr>
          <w:sz w:val="24"/>
          <w:szCs w:val="24"/>
        </w:rPr>
        <w:t>В построении шрифтовой композиции средства размещения информации должны с</w:t>
      </w:r>
      <w:r w:rsidRPr="005A1E81">
        <w:rPr>
          <w:sz w:val="24"/>
          <w:szCs w:val="24"/>
        </w:rPr>
        <w:t>о</w:t>
      </w:r>
      <w:r w:rsidRPr="005A1E81">
        <w:rPr>
          <w:sz w:val="24"/>
          <w:szCs w:val="24"/>
        </w:rPr>
        <w:t xml:space="preserve">блюдаться визуально равномерные </w:t>
      </w:r>
      <w:proofErr w:type="spellStart"/>
      <w:r w:rsidRPr="005A1E81">
        <w:rPr>
          <w:sz w:val="24"/>
          <w:szCs w:val="24"/>
        </w:rPr>
        <w:t>межбуквенные</w:t>
      </w:r>
      <w:proofErr w:type="spellEnd"/>
      <w:r w:rsidRPr="005A1E81">
        <w:rPr>
          <w:sz w:val="24"/>
          <w:szCs w:val="24"/>
        </w:rPr>
        <w:t xml:space="preserve"> интервалы - кернинг.</w:t>
      </w:r>
    </w:p>
    <w:p w:rsidR="00290D93" w:rsidRPr="005A1E81" w:rsidRDefault="00290D93" w:rsidP="00290D93">
      <w:pPr>
        <w:pStyle w:val="1"/>
        <w:numPr>
          <w:ilvl w:val="0"/>
          <w:numId w:val="0"/>
        </w:numPr>
        <w:ind w:firstLine="709"/>
        <w:rPr>
          <w:sz w:val="24"/>
          <w:szCs w:val="24"/>
        </w:rPr>
      </w:pPr>
      <w:r w:rsidRPr="005A1E81">
        <w:rPr>
          <w:sz w:val="24"/>
          <w:szCs w:val="24"/>
        </w:rPr>
        <w:t>Основным композиционным решением средства размещения информации является ра</w:t>
      </w:r>
      <w:r w:rsidRPr="005A1E81">
        <w:rPr>
          <w:sz w:val="24"/>
          <w:szCs w:val="24"/>
        </w:rPr>
        <w:t>з</w:t>
      </w:r>
      <w:r w:rsidRPr="005A1E81">
        <w:rPr>
          <w:sz w:val="24"/>
          <w:szCs w:val="24"/>
        </w:rPr>
        <w:t>мещение элементов композиции (букв, знаков, символов) в одну строку по горизонтали. В сл</w:t>
      </w:r>
      <w:r w:rsidRPr="005A1E81">
        <w:rPr>
          <w:sz w:val="24"/>
          <w:szCs w:val="24"/>
        </w:rPr>
        <w:t>у</w:t>
      </w:r>
      <w:r w:rsidRPr="005A1E81">
        <w:rPr>
          <w:sz w:val="24"/>
          <w:szCs w:val="24"/>
        </w:rPr>
        <w:t xml:space="preserve">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Pr="005A1E81">
        <w:rPr>
          <w:sz w:val="24"/>
          <w:szCs w:val="24"/>
        </w:rPr>
        <w:br/>
      </w:r>
      <w:r w:rsidRPr="005A1E81">
        <w:rPr>
          <w:sz w:val="24"/>
          <w:szCs w:val="24"/>
        </w:rPr>
        <w:lastRenderedPageBreak/>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290D93" w:rsidRPr="005A1E81" w:rsidRDefault="00290D93" w:rsidP="00290D93">
      <w:pPr>
        <w:pStyle w:val="1"/>
        <w:numPr>
          <w:ilvl w:val="0"/>
          <w:numId w:val="0"/>
        </w:numPr>
        <w:ind w:firstLine="709"/>
        <w:rPr>
          <w:sz w:val="24"/>
          <w:szCs w:val="24"/>
        </w:rPr>
      </w:pPr>
      <w:r w:rsidRPr="005A1E81">
        <w:rPr>
          <w:sz w:val="24"/>
          <w:szCs w:val="24"/>
        </w:rPr>
        <w:t>Использование на средствах размещения информации элементов фирменного стиля, з</w:t>
      </w:r>
      <w:r w:rsidRPr="005A1E81">
        <w:rPr>
          <w:sz w:val="24"/>
          <w:szCs w:val="24"/>
        </w:rPr>
        <w:t>а</w:t>
      </w:r>
      <w:r w:rsidRPr="005A1E81">
        <w:rPr>
          <w:sz w:val="24"/>
          <w:szCs w:val="24"/>
        </w:rPr>
        <w:t>регистрированного в установленном законодательством Российской Федерации порядке, д</w:t>
      </w:r>
      <w:r w:rsidRPr="005A1E81">
        <w:rPr>
          <w:sz w:val="24"/>
          <w:szCs w:val="24"/>
        </w:rPr>
        <w:t>о</w:t>
      </w:r>
      <w:r w:rsidRPr="005A1E81">
        <w:rPr>
          <w:sz w:val="24"/>
          <w:szCs w:val="24"/>
        </w:rPr>
        <w:t xml:space="preserve">пускается при условии увязки художественно-композиционных решений, включая решения </w:t>
      </w:r>
      <w:r w:rsidRPr="005A1E81">
        <w:rPr>
          <w:sz w:val="24"/>
          <w:szCs w:val="24"/>
        </w:rPr>
        <w:br/>
        <w:t>по размещению этих элементов, с требованиями настоящего Приложения</w:t>
      </w:r>
      <w:r w:rsidRPr="005A1E81">
        <w:rPr>
          <w:color w:val="000000" w:themeColor="text1"/>
          <w:sz w:val="24"/>
          <w:szCs w:val="24"/>
        </w:rPr>
        <w:t xml:space="preserve"> </w:t>
      </w:r>
      <w:r w:rsidRPr="005A1E81">
        <w:rPr>
          <w:color w:val="000000" w:themeColor="text1"/>
          <w:sz w:val="24"/>
          <w:szCs w:val="24"/>
        </w:rPr>
        <w:br/>
        <w:t>к Регламенту</w:t>
      </w:r>
      <w:r w:rsidRPr="005A1E81">
        <w:rPr>
          <w:sz w:val="24"/>
          <w:szCs w:val="24"/>
        </w:rPr>
        <w:t>. При этом допускается размещение только одного логотипа и одной эмблемы на конструкцию.</w:t>
      </w:r>
    </w:p>
    <w:p w:rsidR="00290D93" w:rsidRPr="005A1E81" w:rsidRDefault="00290D93" w:rsidP="00290D93">
      <w:pPr>
        <w:pStyle w:val="1"/>
        <w:numPr>
          <w:ilvl w:val="0"/>
          <w:numId w:val="9"/>
        </w:numPr>
        <w:rPr>
          <w:sz w:val="24"/>
          <w:szCs w:val="24"/>
        </w:rPr>
      </w:pPr>
      <w:r w:rsidRPr="005A1E81">
        <w:rPr>
          <w:sz w:val="24"/>
          <w:szCs w:val="24"/>
        </w:rPr>
        <w:t>Подсветка средств размещения информации, устанавливаемых на зданиях (строениях, сооружениях).</w:t>
      </w:r>
    </w:p>
    <w:p w:rsidR="00290D93" w:rsidRPr="005A1E81" w:rsidRDefault="00290D93" w:rsidP="00290D93">
      <w:pPr>
        <w:pStyle w:val="1"/>
        <w:numPr>
          <w:ilvl w:val="0"/>
          <w:numId w:val="0"/>
        </w:numPr>
        <w:ind w:firstLine="709"/>
        <w:rPr>
          <w:sz w:val="24"/>
          <w:szCs w:val="24"/>
        </w:rPr>
      </w:pPr>
      <w:r w:rsidRPr="005A1E81">
        <w:rPr>
          <w:sz w:val="24"/>
          <w:szCs w:val="24"/>
        </w:rPr>
        <w:t>При установке средств размещения информации на зданиях и сооружениях должна быть организована подсветка.</w:t>
      </w:r>
    </w:p>
    <w:p w:rsidR="00290D93" w:rsidRPr="005A1E81" w:rsidRDefault="00290D93" w:rsidP="00290D93">
      <w:pPr>
        <w:pStyle w:val="1"/>
        <w:numPr>
          <w:ilvl w:val="0"/>
          <w:numId w:val="0"/>
        </w:numPr>
        <w:ind w:firstLine="709"/>
        <w:rPr>
          <w:sz w:val="24"/>
          <w:szCs w:val="24"/>
        </w:rPr>
      </w:pPr>
      <w:r w:rsidRPr="005A1E81">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5A1E81">
        <w:rPr>
          <w:sz w:val="24"/>
          <w:szCs w:val="24"/>
        </w:rPr>
        <w:noBreakHyphen/>
        <w:t xml:space="preserve">03 «Гигиенические требования к естественному, искусственному </w:t>
      </w:r>
      <w:r w:rsidRPr="005A1E81">
        <w:rPr>
          <w:sz w:val="24"/>
          <w:szCs w:val="24"/>
        </w:rPr>
        <w:br/>
        <w:t>и совмещенному освещению жилых и общественных зданий».</w:t>
      </w:r>
    </w:p>
    <w:p w:rsidR="00290D93" w:rsidRPr="005A1E81" w:rsidRDefault="00290D93" w:rsidP="00290D93">
      <w:pPr>
        <w:pStyle w:val="1"/>
        <w:numPr>
          <w:ilvl w:val="0"/>
          <w:numId w:val="0"/>
        </w:numPr>
        <w:ind w:firstLine="709"/>
        <w:rPr>
          <w:sz w:val="24"/>
          <w:szCs w:val="24"/>
        </w:rPr>
      </w:pPr>
      <w:r w:rsidRPr="005A1E81">
        <w:rPr>
          <w:sz w:val="24"/>
          <w:szCs w:val="24"/>
        </w:rPr>
        <w:t xml:space="preserve">Подсветка со </w:t>
      </w:r>
      <w:proofErr w:type="spellStart"/>
      <w:r w:rsidRPr="005A1E81">
        <w:rPr>
          <w:sz w:val="24"/>
          <w:szCs w:val="24"/>
        </w:rPr>
        <w:t>светодинамическим</w:t>
      </w:r>
      <w:proofErr w:type="spellEnd"/>
      <w:r w:rsidRPr="005A1E81">
        <w:rPr>
          <w:sz w:val="24"/>
          <w:szCs w:val="24"/>
        </w:rPr>
        <w:t xml:space="preserve"> и </w:t>
      </w:r>
      <w:proofErr w:type="gramStart"/>
      <w:r w:rsidRPr="005A1E81">
        <w:rPr>
          <w:sz w:val="24"/>
          <w:szCs w:val="24"/>
        </w:rPr>
        <w:t>мерцающим</w:t>
      </w:r>
      <w:proofErr w:type="gramEnd"/>
      <w:r w:rsidRPr="005A1E81">
        <w:rPr>
          <w:sz w:val="24"/>
          <w:szCs w:val="24"/>
        </w:rPr>
        <w:t xml:space="preserve"> эффектами не допускается.</w:t>
      </w:r>
    </w:p>
    <w:p w:rsidR="00290D93" w:rsidRPr="005A1E81" w:rsidRDefault="00290D93" w:rsidP="00290D93">
      <w:pPr>
        <w:pStyle w:val="1"/>
        <w:numPr>
          <w:ilvl w:val="0"/>
          <w:numId w:val="0"/>
        </w:numPr>
        <w:ind w:firstLine="709"/>
        <w:rPr>
          <w:sz w:val="24"/>
          <w:szCs w:val="24"/>
        </w:rPr>
      </w:pPr>
      <w:r w:rsidRPr="005A1E81">
        <w:rPr>
          <w:sz w:val="24"/>
          <w:szCs w:val="24"/>
        </w:rPr>
        <w:t>Рекомендуется внутренняя (встроенная в конструкцию) подсветка средства размещения информации.</w:t>
      </w:r>
    </w:p>
    <w:p w:rsidR="00290D93" w:rsidRPr="005A1E81" w:rsidRDefault="00290D93" w:rsidP="00290D93">
      <w:pPr>
        <w:pStyle w:val="1"/>
        <w:numPr>
          <w:ilvl w:val="0"/>
          <w:numId w:val="9"/>
        </w:numPr>
        <w:rPr>
          <w:sz w:val="24"/>
          <w:szCs w:val="24"/>
        </w:rPr>
      </w:pPr>
      <w:r w:rsidRPr="005A1E81">
        <w:rPr>
          <w:sz w:val="24"/>
          <w:szCs w:val="24"/>
        </w:rPr>
        <w:t>Требования к размещению информационных конструкций (вывесок).</w:t>
      </w:r>
    </w:p>
    <w:p w:rsidR="00290D93" w:rsidRPr="005A1E81" w:rsidRDefault="00290D93" w:rsidP="00290D93">
      <w:pPr>
        <w:pStyle w:val="1"/>
        <w:numPr>
          <w:ilvl w:val="0"/>
          <w:numId w:val="0"/>
        </w:numPr>
        <w:ind w:firstLine="709"/>
        <w:rPr>
          <w:sz w:val="24"/>
          <w:szCs w:val="24"/>
        </w:rPr>
      </w:pPr>
      <w:r w:rsidRPr="005A1E81">
        <w:rPr>
          <w:sz w:val="24"/>
          <w:szCs w:val="24"/>
        </w:rPr>
        <w:t>Установка средств размещения информации на зданиях (строениях, сооружениях) ра</w:t>
      </w:r>
      <w:r w:rsidRPr="005A1E81">
        <w:rPr>
          <w:sz w:val="24"/>
          <w:szCs w:val="24"/>
        </w:rPr>
        <w:t>з</w:t>
      </w:r>
      <w:r w:rsidRPr="005A1E81">
        <w:rPr>
          <w:sz w:val="24"/>
          <w:szCs w:val="24"/>
        </w:rPr>
        <w:t>мещаются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w:t>
      </w:r>
      <w:r w:rsidRPr="005A1E81">
        <w:rPr>
          <w:sz w:val="24"/>
          <w:szCs w:val="24"/>
        </w:rPr>
        <w:t>н</w:t>
      </w:r>
      <w:r w:rsidRPr="005A1E81">
        <w:rPr>
          <w:sz w:val="24"/>
          <w:szCs w:val="24"/>
        </w:rPr>
        <w:t>струкций (панелей-кронштейнов), элементов оформления витрин и маркиз.</w:t>
      </w:r>
    </w:p>
    <w:p w:rsidR="00290D93" w:rsidRPr="005A1E81" w:rsidRDefault="00290D93" w:rsidP="00290D93">
      <w:pPr>
        <w:autoSpaceDE w:val="0"/>
        <w:autoSpaceDN w:val="0"/>
        <w:adjustRightInd w:val="0"/>
        <w:spacing w:after="0"/>
        <w:ind w:firstLine="709"/>
        <w:rPr>
          <w:sz w:val="24"/>
        </w:rPr>
      </w:pPr>
      <w:r w:rsidRPr="005A1E81">
        <w:rPr>
          <w:sz w:val="24"/>
        </w:rPr>
        <w:t xml:space="preserve">На внешних поверхностях одного здания (строения, сооружения) Заявитель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5A1E81">
        <w:rPr>
          <w:color w:val="000000" w:themeColor="text1"/>
          <w:sz w:val="24"/>
        </w:rPr>
        <w:t>к Регламенту</w:t>
      </w:r>
      <w:r w:rsidRPr="005A1E81">
        <w:rPr>
          <w:sz w:val="24"/>
        </w:rPr>
        <w:t>).</w:t>
      </w:r>
    </w:p>
    <w:p w:rsidR="00290D93" w:rsidRPr="005A1E81" w:rsidRDefault="00290D93" w:rsidP="00290D93">
      <w:pPr>
        <w:autoSpaceDE w:val="0"/>
        <w:autoSpaceDN w:val="0"/>
        <w:adjustRightInd w:val="0"/>
        <w:spacing w:after="0"/>
        <w:ind w:firstLine="709"/>
        <w:rPr>
          <w:sz w:val="24"/>
        </w:rPr>
      </w:pPr>
      <w:r w:rsidRPr="005A1E81">
        <w:rPr>
          <w:sz w:val="24"/>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290D93" w:rsidRPr="005A1E81" w:rsidRDefault="00290D93" w:rsidP="00290D93">
      <w:pPr>
        <w:pStyle w:val="1"/>
        <w:numPr>
          <w:ilvl w:val="0"/>
          <w:numId w:val="0"/>
        </w:numPr>
        <w:shd w:val="clear" w:color="auto" w:fill="FFFFFF" w:themeFill="background1"/>
        <w:ind w:firstLine="709"/>
        <w:rPr>
          <w:sz w:val="24"/>
          <w:szCs w:val="24"/>
        </w:rPr>
      </w:pPr>
      <w:r w:rsidRPr="005A1E81">
        <w:rPr>
          <w:sz w:val="24"/>
          <w:szCs w:val="24"/>
        </w:rPr>
        <w:t>При размещении на одном фасаде объекта одновременно нескольких средств размещ</w:t>
      </w:r>
      <w:r w:rsidRPr="005A1E81">
        <w:rPr>
          <w:sz w:val="24"/>
          <w:szCs w:val="24"/>
        </w:rPr>
        <w:t>е</w:t>
      </w:r>
      <w:r w:rsidRPr="005A1E81">
        <w:rPr>
          <w:sz w:val="24"/>
          <w:szCs w:val="24"/>
        </w:rPr>
        <w:t>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rsidR="00290D93" w:rsidRPr="005A1E81" w:rsidRDefault="00290D93" w:rsidP="00290D93">
      <w:pPr>
        <w:pStyle w:val="1"/>
        <w:numPr>
          <w:ilvl w:val="0"/>
          <w:numId w:val="0"/>
        </w:numPr>
        <w:shd w:val="clear" w:color="auto" w:fill="FFFFFF" w:themeFill="background1"/>
        <w:ind w:firstLine="709"/>
        <w:rPr>
          <w:sz w:val="24"/>
          <w:szCs w:val="24"/>
        </w:rPr>
      </w:pPr>
      <w:r w:rsidRPr="005A1E81">
        <w:rPr>
          <w:sz w:val="24"/>
          <w:szCs w:val="24"/>
        </w:rPr>
        <w:t>Информационные конструкции (вывески) могут состоять из следующих элементов:</w:t>
      </w:r>
    </w:p>
    <w:p w:rsidR="00290D93" w:rsidRPr="005A1E81" w:rsidRDefault="00290D93" w:rsidP="00290D93">
      <w:pPr>
        <w:pStyle w:val="1"/>
        <w:numPr>
          <w:ilvl w:val="0"/>
          <w:numId w:val="12"/>
        </w:numPr>
        <w:rPr>
          <w:sz w:val="24"/>
          <w:szCs w:val="24"/>
        </w:rPr>
      </w:pPr>
      <w:r w:rsidRPr="005A1E81">
        <w:rPr>
          <w:sz w:val="24"/>
          <w:szCs w:val="24"/>
        </w:rPr>
        <w:t>информационное поле (текстовая часть);</w:t>
      </w:r>
    </w:p>
    <w:p w:rsidR="00290D93" w:rsidRPr="005A1E81" w:rsidRDefault="00290D93" w:rsidP="00290D93">
      <w:pPr>
        <w:pStyle w:val="1"/>
        <w:numPr>
          <w:ilvl w:val="0"/>
          <w:numId w:val="12"/>
        </w:numPr>
        <w:rPr>
          <w:sz w:val="24"/>
          <w:szCs w:val="24"/>
        </w:rPr>
      </w:pPr>
      <w:r w:rsidRPr="005A1E81">
        <w:rPr>
          <w:sz w:val="24"/>
          <w:szCs w:val="24"/>
        </w:rPr>
        <w:t>декоративно-художественные элементы.</w:t>
      </w:r>
    </w:p>
    <w:p w:rsidR="00290D93" w:rsidRPr="005A1E81" w:rsidRDefault="00290D93" w:rsidP="00290D93">
      <w:pPr>
        <w:pStyle w:val="1"/>
        <w:numPr>
          <w:ilvl w:val="0"/>
          <w:numId w:val="12"/>
        </w:numPr>
        <w:rPr>
          <w:sz w:val="24"/>
          <w:szCs w:val="24"/>
        </w:rPr>
      </w:pPr>
      <w:r w:rsidRPr="005A1E81">
        <w:rPr>
          <w:sz w:val="24"/>
          <w:szCs w:val="24"/>
        </w:rPr>
        <w:t>элементы крепления;</w:t>
      </w:r>
    </w:p>
    <w:p w:rsidR="00290D93" w:rsidRPr="005A1E81" w:rsidRDefault="00290D93" w:rsidP="00290D93">
      <w:pPr>
        <w:pStyle w:val="1"/>
        <w:numPr>
          <w:ilvl w:val="0"/>
          <w:numId w:val="12"/>
        </w:numPr>
        <w:rPr>
          <w:sz w:val="24"/>
          <w:szCs w:val="24"/>
        </w:rPr>
      </w:pPr>
      <w:r w:rsidRPr="005A1E81">
        <w:rPr>
          <w:sz w:val="24"/>
          <w:szCs w:val="24"/>
        </w:rPr>
        <w:t>подложка.</w:t>
      </w:r>
    </w:p>
    <w:p w:rsidR="00290D93" w:rsidRPr="005A1E81" w:rsidRDefault="00290D93" w:rsidP="00290D93">
      <w:pPr>
        <w:pStyle w:val="1"/>
        <w:numPr>
          <w:ilvl w:val="0"/>
          <w:numId w:val="0"/>
        </w:numPr>
        <w:ind w:firstLine="709"/>
        <w:rPr>
          <w:sz w:val="24"/>
          <w:szCs w:val="24"/>
        </w:rPr>
      </w:pPr>
      <w:r w:rsidRPr="005A1E81">
        <w:rPr>
          <w:sz w:val="24"/>
          <w:szCs w:val="24"/>
        </w:rPr>
        <w:t>Информационные конструкции (вывески) размещаются только на плоских участках ф</w:t>
      </w:r>
      <w:r w:rsidRPr="005A1E81">
        <w:rPr>
          <w:sz w:val="24"/>
          <w:szCs w:val="24"/>
        </w:rPr>
        <w:t>а</w:t>
      </w:r>
      <w:r w:rsidRPr="005A1E81">
        <w:rPr>
          <w:sz w:val="24"/>
          <w:szCs w:val="24"/>
        </w:rPr>
        <w:t xml:space="preserve">сада, свободных от архитектурных элементов, исключительно в пределах площади внешних </w:t>
      </w:r>
      <w:r w:rsidRPr="005A1E81">
        <w:rPr>
          <w:sz w:val="24"/>
          <w:szCs w:val="24"/>
        </w:rPr>
        <w:lastRenderedPageBreak/>
        <w:t>поверхностей объекта, соответствующей физическим размерам занимаемых данными организ</w:t>
      </w:r>
      <w:r w:rsidRPr="005A1E81">
        <w:rPr>
          <w:sz w:val="24"/>
          <w:szCs w:val="24"/>
        </w:rPr>
        <w:t>а</w:t>
      </w:r>
      <w:r w:rsidRPr="005A1E81">
        <w:rPr>
          <w:sz w:val="24"/>
          <w:szCs w:val="24"/>
        </w:rPr>
        <w:t>циями, индивидуальными предпринимателями помещений,</w:t>
      </w:r>
      <w:r>
        <w:rPr>
          <w:sz w:val="24"/>
          <w:szCs w:val="24"/>
        </w:rPr>
        <w:t xml:space="preserve"> </w:t>
      </w:r>
      <w:r w:rsidRPr="005A1E81">
        <w:rPr>
          <w:sz w:val="24"/>
          <w:szCs w:val="24"/>
        </w:rPr>
        <w:t>или непосредственно у входа (спр</w:t>
      </w:r>
      <w:r w:rsidRPr="005A1E81">
        <w:rPr>
          <w:sz w:val="24"/>
          <w:szCs w:val="24"/>
        </w:rPr>
        <w:t>а</w:t>
      </w:r>
      <w:r w:rsidRPr="005A1E81">
        <w:rPr>
          <w:sz w:val="24"/>
          <w:szCs w:val="24"/>
        </w:rPr>
        <w:t>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не распростран</w:t>
      </w:r>
      <w:r w:rsidRPr="005A1E81">
        <w:rPr>
          <w:sz w:val="24"/>
          <w:szCs w:val="24"/>
        </w:rPr>
        <w:t>я</w:t>
      </w:r>
      <w:r w:rsidRPr="005A1E81">
        <w:rPr>
          <w:sz w:val="24"/>
          <w:szCs w:val="24"/>
        </w:rPr>
        <w:t>ется на случаи размещения информационных конструкций на торговых, развлекательных це</w:t>
      </w:r>
      <w:r w:rsidRPr="005A1E81">
        <w:rPr>
          <w:sz w:val="24"/>
          <w:szCs w:val="24"/>
        </w:rPr>
        <w:t>н</w:t>
      </w:r>
      <w:r w:rsidRPr="005A1E81">
        <w:rPr>
          <w:sz w:val="24"/>
          <w:szCs w:val="24"/>
        </w:rPr>
        <w:t>трах организациями, индивидуальными предпринимателями, местом фактического нахождения</w:t>
      </w:r>
      <w:r>
        <w:rPr>
          <w:sz w:val="24"/>
          <w:szCs w:val="24"/>
        </w:rPr>
        <w:t xml:space="preserve"> </w:t>
      </w:r>
      <w:r w:rsidRPr="005A1E81">
        <w:rPr>
          <w:sz w:val="24"/>
          <w:szCs w:val="24"/>
        </w:rPr>
        <w:t>или осуществления, деятельности которых являются указанные торговые, развлекательные центры.</w:t>
      </w:r>
    </w:p>
    <w:p w:rsidR="00290D93" w:rsidRPr="005A1E81" w:rsidRDefault="00290D93" w:rsidP="00290D93">
      <w:pPr>
        <w:pStyle w:val="1"/>
        <w:numPr>
          <w:ilvl w:val="0"/>
          <w:numId w:val="0"/>
        </w:numPr>
        <w:ind w:firstLine="709"/>
        <w:rPr>
          <w:sz w:val="24"/>
          <w:szCs w:val="24"/>
        </w:rPr>
      </w:pPr>
      <w:r w:rsidRPr="005A1E81">
        <w:rPr>
          <w:sz w:val="24"/>
          <w:szCs w:val="24"/>
        </w:rPr>
        <w:t>При размещении на одном фасаде объекта одновременно вывесок нескольких организ</w:t>
      </w:r>
      <w:r w:rsidRPr="005A1E81">
        <w:rPr>
          <w:sz w:val="24"/>
          <w:szCs w:val="24"/>
        </w:rPr>
        <w:t>а</w:t>
      </w:r>
      <w:r w:rsidRPr="005A1E81">
        <w:rPr>
          <w:sz w:val="24"/>
          <w:szCs w:val="24"/>
        </w:rPr>
        <w:t>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290D93" w:rsidRPr="005A1E81" w:rsidRDefault="00290D93" w:rsidP="00290D93">
      <w:pPr>
        <w:pStyle w:val="1"/>
        <w:numPr>
          <w:ilvl w:val="0"/>
          <w:numId w:val="0"/>
        </w:numPr>
        <w:ind w:firstLine="709"/>
        <w:rPr>
          <w:sz w:val="24"/>
          <w:szCs w:val="24"/>
        </w:rPr>
      </w:pPr>
      <w:r w:rsidRPr="005A1E81">
        <w:rPr>
          <w:sz w:val="24"/>
          <w:szCs w:val="24"/>
        </w:rPr>
        <w:t>Информационные конструкции размещаются над входом или окнами (витринами) п</w:t>
      </w:r>
      <w:r w:rsidRPr="005A1E81">
        <w:rPr>
          <w:sz w:val="24"/>
          <w:szCs w:val="24"/>
        </w:rPr>
        <w:t>о</w:t>
      </w:r>
      <w:r w:rsidRPr="005A1E81">
        <w:rPr>
          <w:sz w:val="24"/>
          <w:szCs w:val="24"/>
        </w:rPr>
        <w:t xml:space="preserve">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5A1E81">
        <w:rPr>
          <w:sz w:val="24"/>
          <w:szCs w:val="24"/>
        </w:rPr>
        <w:t>ниже указанной</w:t>
      </w:r>
      <w:proofErr w:type="gramEnd"/>
      <w:r w:rsidRPr="005A1E81">
        <w:rPr>
          <w:sz w:val="24"/>
          <w:szCs w:val="24"/>
        </w:rPr>
        <w:t xml:space="preserve"> линии.</w:t>
      </w:r>
    </w:p>
    <w:p w:rsidR="00290D93" w:rsidRPr="005A1E81" w:rsidRDefault="00290D93" w:rsidP="00290D93">
      <w:pPr>
        <w:pStyle w:val="1"/>
        <w:numPr>
          <w:ilvl w:val="0"/>
          <w:numId w:val="0"/>
        </w:numPr>
        <w:ind w:firstLine="709"/>
        <w:rPr>
          <w:sz w:val="24"/>
          <w:szCs w:val="24"/>
        </w:rPr>
      </w:pPr>
      <w:r w:rsidRPr="005A1E81">
        <w:rPr>
          <w:sz w:val="24"/>
          <w:szCs w:val="24"/>
        </w:rPr>
        <w:t xml:space="preserve">При отсутствии </w:t>
      </w:r>
      <w:proofErr w:type="gramStart"/>
      <w:r w:rsidRPr="005A1E81">
        <w:rPr>
          <w:sz w:val="24"/>
          <w:szCs w:val="24"/>
        </w:rPr>
        <w:t>возможности установки средства размещения информации</w:t>
      </w:r>
      <w:proofErr w:type="gramEnd"/>
      <w:r w:rsidRPr="005A1E81">
        <w:rPr>
          <w:sz w:val="24"/>
          <w:szCs w:val="24"/>
        </w:rPr>
        <w:t xml:space="preserve"> непосре</w:t>
      </w:r>
      <w:r w:rsidRPr="005A1E81">
        <w:rPr>
          <w:sz w:val="24"/>
          <w:szCs w:val="24"/>
        </w:rPr>
        <w:t>д</w:t>
      </w:r>
      <w:r w:rsidRPr="005A1E81">
        <w:rPr>
          <w:sz w:val="24"/>
          <w:szCs w:val="24"/>
        </w:rPr>
        <w:t>ственно на фасаде здания, строения, исключительно в целях размещения сведений об этой о</w:t>
      </w:r>
      <w:r w:rsidRPr="005A1E81">
        <w:rPr>
          <w:sz w:val="24"/>
          <w:szCs w:val="24"/>
        </w:rPr>
        <w:t>р</w:t>
      </w:r>
      <w:r w:rsidRPr="005A1E81">
        <w:rPr>
          <w:sz w:val="24"/>
          <w:szCs w:val="24"/>
        </w:rPr>
        <w:t>ганизации или индивидуальном предпринимателе, обязательных к донесению 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w:t>
      </w:r>
      <w:r w:rsidRPr="005A1E81">
        <w:rPr>
          <w:sz w:val="24"/>
          <w:szCs w:val="24"/>
        </w:rPr>
        <w:t>е</w:t>
      </w:r>
      <w:r w:rsidRPr="005A1E81">
        <w:rPr>
          <w:sz w:val="24"/>
          <w:szCs w:val="24"/>
        </w:rPr>
        <w:t>дующих требований:</w:t>
      </w:r>
    </w:p>
    <w:p w:rsidR="00290D93" w:rsidRPr="005A1E81" w:rsidRDefault="00290D93" w:rsidP="00290D93">
      <w:pPr>
        <w:pStyle w:val="1"/>
        <w:numPr>
          <w:ilvl w:val="1"/>
          <w:numId w:val="21"/>
        </w:numPr>
        <w:rPr>
          <w:sz w:val="24"/>
          <w:szCs w:val="24"/>
        </w:rPr>
      </w:pPr>
      <w:r w:rsidRPr="005A1E81">
        <w:rPr>
          <w:sz w:val="24"/>
          <w:szCs w:val="24"/>
        </w:rPr>
        <w:t>собственник земельного участка является единственным;</w:t>
      </w:r>
    </w:p>
    <w:p w:rsidR="00290D93" w:rsidRPr="005A1E81" w:rsidRDefault="00290D93" w:rsidP="00290D93">
      <w:pPr>
        <w:pStyle w:val="1"/>
        <w:numPr>
          <w:ilvl w:val="1"/>
          <w:numId w:val="21"/>
        </w:numPr>
        <w:rPr>
          <w:sz w:val="24"/>
          <w:szCs w:val="24"/>
        </w:rPr>
      </w:pPr>
      <w:r w:rsidRPr="005A1E81">
        <w:rPr>
          <w:sz w:val="24"/>
          <w:szCs w:val="24"/>
        </w:rPr>
        <w:t>предоставлена техническая документация в соответствии с Приложением 7 к Регл</w:t>
      </w:r>
      <w:r w:rsidRPr="005A1E81">
        <w:rPr>
          <w:sz w:val="24"/>
          <w:szCs w:val="24"/>
        </w:rPr>
        <w:t>а</w:t>
      </w:r>
      <w:r w:rsidRPr="005A1E81">
        <w:rPr>
          <w:sz w:val="24"/>
          <w:szCs w:val="24"/>
        </w:rPr>
        <w:t>менту;</w:t>
      </w:r>
    </w:p>
    <w:p w:rsidR="00290D93" w:rsidRPr="005A1E81" w:rsidRDefault="00290D93" w:rsidP="00290D93">
      <w:pPr>
        <w:pStyle w:val="1"/>
        <w:numPr>
          <w:ilvl w:val="1"/>
          <w:numId w:val="21"/>
        </w:numPr>
        <w:rPr>
          <w:sz w:val="24"/>
          <w:szCs w:val="24"/>
        </w:rPr>
      </w:pPr>
      <w:r w:rsidRPr="005A1E81">
        <w:rPr>
          <w:sz w:val="24"/>
          <w:szCs w:val="24"/>
        </w:rPr>
        <w:t>оформлен индивидуальный (специальный) дизайн-проект данного средства размещ</w:t>
      </w:r>
      <w:r w:rsidRPr="005A1E81">
        <w:rPr>
          <w:sz w:val="24"/>
          <w:szCs w:val="24"/>
        </w:rPr>
        <w:t>е</w:t>
      </w:r>
      <w:r w:rsidRPr="005A1E81">
        <w:rPr>
          <w:sz w:val="24"/>
          <w:szCs w:val="24"/>
        </w:rPr>
        <w:t>ния информации.</w:t>
      </w:r>
    </w:p>
    <w:p w:rsidR="00290D93" w:rsidRPr="005A1E81" w:rsidRDefault="00290D93" w:rsidP="00290D93">
      <w:pPr>
        <w:pStyle w:val="1"/>
        <w:numPr>
          <w:ilvl w:val="1"/>
          <w:numId w:val="26"/>
        </w:numPr>
        <w:ind w:left="0" w:firstLine="709"/>
        <w:rPr>
          <w:sz w:val="24"/>
          <w:szCs w:val="24"/>
        </w:rPr>
      </w:pPr>
      <w:r w:rsidRPr="005A1E81">
        <w:rPr>
          <w:sz w:val="24"/>
          <w:szCs w:val="24"/>
        </w:rPr>
        <w:t xml:space="preserve"> Информационные конструкции специального назначения.</w:t>
      </w:r>
    </w:p>
    <w:p w:rsidR="00290D93" w:rsidRPr="005A1E81" w:rsidRDefault="00290D93" w:rsidP="00290D93">
      <w:pPr>
        <w:pStyle w:val="1"/>
        <w:numPr>
          <w:ilvl w:val="0"/>
          <w:numId w:val="0"/>
        </w:numPr>
        <w:ind w:firstLine="709"/>
        <w:rPr>
          <w:sz w:val="24"/>
          <w:szCs w:val="24"/>
        </w:rPr>
      </w:pPr>
      <w:r w:rsidRPr="005A1E81">
        <w:rPr>
          <w:sz w:val="24"/>
          <w:szCs w:val="24"/>
        </w:rPr>
        <w:t>Информационные конструкции специального назначения (далее - специальные ко</w:t>
      </w:r>
      <w:r w:rsidRPr="005A1E81">
        <w:rPr>
          <w:sz w:val="24"/>
          <w:szCs w:val="24"/>
        </w:rPr>
        <w:t>н</w:t>
      </w:r>
      <w:r w:rsidRPr="005A1E81">
        <w:rPr>
          <w:sz w:val="24"/>
          <w:szCs w:val="24"/>
        </w:rPr>
        <w:t>струкции) устанавливаются при входе в здание (строение, сооружение) или помещения в них, занимаемые (используемые для осуществления деятельности) Заявителем.</w:t>
      </w:r>
    </w:p>
    <w:p w:rsidR="00290D93" w:rsidRPr="005A1E81" w:rsidRDefault="00290D93" w:rsidP="00290D93">
      <w:pPr>
        <w:pStyle w:val="1"/>
        <w:numPr>
          <w:ilvl w:val="0"/>
          <w:numId w:val="0"/>
        </w:numPr>
        <w:ind w:firstLine="709"/>
        <w:rPr>
          <w:sz w:val="24"/>
          <w:szCs w:val="24"/>
        </w:rPr>
      </w:pPr>
      <w:r w:rsidRPr="005A1E81">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w:t>
      </w:r>
      <w:r w:rsidRPr="005A1E81">
        <w:rPr>
          <w:sz w:val="24"/>
          <w:szCs w:val="24"/>
        </w:rPr>
        <w:t>у</w:t>
      </w:r>
      <w:r w:rsidRPr="005A1E81">
        <w:rPr>
          <w:sz w:val="24"/>
          <w:szCs w:val="24"/>
        </w:rPr>
        <w:t>емых сведений об этих организациях или индивидуальных предпринимателях, а именно:</w:t>
      </w:r>
    </w:p>
    <w:p w:rsidR="00290D93" w:rsidRPr="005A1E81" w:rsidRDefault="00290D93" w:rsidP="00290D93">
      <w:pPr>
        <w:pStyle w:val="1"/>
        <w:numPr>
          <w:ilvl w:val="0"/>
          <w:numId w:val="13"/>
        </w:numPr>
        <w:rPr>
          <w:sz w:val="24"/>
          <w:szCs w:val="24"/>
        </w:rPr>
      </w:pPr>
      <w:r w:rsidRPr="005A1E81">
        <w:rPr>
          <w:sz w:val="24"/>
          <w:szCs w:val="24"/>
        </w:rPr>
        <w:t>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муниципального образования, органов власти Российской Федерации и их территориальных структурных подразделений, органов власти Московской области</w:t>
      </w:r>
      <w:r>
        <w:rPr>
          <w:sz w:val="24"/>
          <w:szCs w:val="24"/>
        </w:rPr>
        <w:t xml:space="preserve"> </w:t>
      </w:r>
      <w:r w:rsidRPr="005A1E81">
        <w:rPr>
          <w:sz w:val="24"/>
          <w:szCs w:val="24"/>
        </w:rPr>
        <w:t>и их территориальных по</w:t>
      </w:r>
      <w:r w:rsidRPr="005A1E81">
        <w:rPr>
          <w:sz w:val="24"/>
          <w:szCs w:val="24"/>
        </w:rPr>
        <w:t>д</w:t>
      </w:r>
      <w:r w:rsidRPr="005A1E81">
        <w:rPr>
          <w:sz w:val="24"/>
          <w:szCs w:val="24"/>
        </w:rPr>
        <w:t>разделений, государственных и муниципальных учреждений и предприятий, организаций;</w:t>
      </w:r>
    </w:p>
    <w:p w:rsidR="00290D93" w:rsidRPr="005A1E81" w:rsidRDefault="00290D93" w:rsidP="00290D93">
      <w:pPr>
        <w:pStyle w:val="1"/>
        <w:numPr>
          <w:ilvl w:val="0"/>
          <w:numId w:val="13"/>
        </w:numPr>
        <w:rPr>
          <w:sz w:val="24"/>
          <w:szCs w:val="24"/>
        </w:rPr>
      </w:pPr>
      <w:r w:rsidRPr="005A1E81">
        <w:rPr>
          <w:sz w:val="24"/>
          <w:szCs w:val="24"/>
        </w:rPr>
        <w:t>информационные доски и таблички, информационные блоки - для информации об об</w:t>
      </w:r>
      <w:r w:rsidRPr="005A1E81">
        <w:rPr>
          <w:sz w:val="24"/>
          <w:szCs w:val="24"/>
        </w:rPr>
        <w:t>ъ</w:t>
      </w:r>
      <w:r w:rsidRPr="005A1E81">
        <w:rPr>
          <w:sz w:val="24"/>
          <w:szCs w:val="24"/>
        </w:rPr>
        <w:t>ектах потребительского рынка и услуг, обязательной к донесению до потребителя на вывеске в соответствии с Законом Российской Федерации от 07.02.1992 № 2300-1 «О защите прав потр</w:t>
      </w:r>
      <w:r w:rsidRPr="005A1E81">
        <w:rPr>
          <w:sz w:val="24"/>
          <w:szCs w:val="24"/>
        </w:rPr>
        <w:t>е</w:t>
      </w:r>
      <w:r w:rsidRPr="005A1E81">
        <w:rPr>
          <w:sz w:val="24"/>
          <w:szCs w:val="24"/>
        </w:rPr>
        <w:t>бителей» (фирменное наименование (наименование), место нахождения (адрес) и режим работы организации или индивидуального предпринимателя).</w:t>
      </w:r>
    </w:p>
    <w:p w:rsidR="00290D93" w:rsidRPr="005A1E81" w:rsidRDefault="00290D93" w:rsidP="00290D93">
      <w:pPr>
        <w:pStyle w:val="1"/>
        <w:numPr>
          <w:ilvl w:val="0"/>
          <w:numId w:val="0"/>
        </w:numPr>
        <w:ind w:firstLine="709"/>
        <w:rPr>
          <w:sz w:val="24"/>
          <w:szCs w:val="24"/>
        </w:rPr>
      </w:pPr>
      <w:r w:rsidRPr="005A1E81">
        <w:rPr>
          <w:sz w:val="24"/>
          <w:szCs w:val="24"/>
        </w:rPr>
        <w:lastRenderedPageBreak/>
        <w:t>Заявитель вправе установить только одну самостоятельную специальную конструкцию.</w:t>
      </w:r>
    </w:p>
    <w:p w:rsidR="00290D93" w:rsidRPr="005A1E81" w:rsidRDefault="00290D93" w:rsidP="00290D93">
      <w:pPr>
        <w:pStyle w:val="1"/>
        <w:numPr>
          <w:ilvl w:val="0"/>
          <w:numId w:val="0"/>
        </w:numPr>
        <w:ind w:firstLine="709"/>
        <w:rPr>
          <w:sz w:val="24"/>
          <w:szCs w:val="24"/>
        </w:rPr>
      </w:pPr>
      <w:r w:rsidRPr="005A1E81">
        <w:rPr>
          <w:sz w:val="24"/>
          <w:szCs w:val="24"/>
        </w:rPr>
        <w:t>Учрежденческие доски могут устанавливаться непосредственно у главного входа в о</w:t>
      </w:r>
      <w:r w:rsidRPr="005A1E81">
        <w:rPr>
          <w:sz w:val="24"/>
          <w:szCs w:val="24"/>
        </w:rPr>
        <w:t>р</w:t>
      </w:r>
      <w:r w:rsidRPr="005A1E81">
        <w:rPr>
          <w:sz w:val="24"/>
          <w:szCs w:val="24"/>
        </w:rPr>
        <w:t>ган, учреждение, предприятие, организацию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290D93" w:rsidRPr="005A1E81" w:rsidRDefault="00290D93" w:rsidP="00290D93">
      <w:pPr>
        <w:pStyle w:val="1"/>
        <w:numPr>
          <w:ilvl w:val="0"/>
          <w:numId w:val="0"/>
        </w:numPr>
        <w:ind w:firstLine="709"/>
        <w:rPr>
          <w:sz w:val="24"/>
          <w:szCs w:val="24"/>
        </w:rPr>
      </w:pPr>
      <w:r w:rsidRPr="005A1E81">
        <w:rPr>
          <w:sz w:val="24"/>
          <w:szCs w:val="24"/>
        </w:rPr>
        <w:t>Информационные доски устанавливаются у входа в фактически занимаемое (использу</w:t>
      </w:r>
      <w:r w:rsidRPr="005A1E81">
        <w:rPr>
          <w:sz w:val="24"/>
          <w:szCs w:val="24"/>
        </w:rPr>
        <w:t>е</w:t>
      </w:r>
      <w:r w:rsidRPr="005A1E81">
        <w:rPr>
          <w:sz w:val="24"/>
          <w:szCs w:val="24"/>
        </w:rPr>
        <w:t>мое для осуществления деятельности) Заявителем здание (строение, сооружение) или помещ</w:t>
      </w:r>
      <w:r w:rsidRPr="005A1E81">
        <w:rPr>
          <w:sz w:val="24"/>
          <w:szCs w:val="24"/>
        </w:rPr>
        <w:t>е</w:t>
      </w:r>
      <w:r w:rsidRPr="005A1E81">
        <w:rPr>
          <w:sz w:val="24"/>
          <w:szCs w:val="24"/>
        </w:rPr>
        <w:t>ние в них непосредственно рядом с входными дверьми на едином горизонтальном и/или верт</w:t>
      </w:r>
      <w:r w:rsidRPr="005A1E81">
        <w:rPr>
          <w:sz w:val="24"/>
          <w:szCs w:val="24"/>
        </w:rPr>
        <w:t>и</w:t>
      </w:r>
      <w:r w:rsidRPr="005A1E81">
        <w:rPr>
          <w:sz w:val="24"/>
          <w:szCs w:val="24"/>
        </w:rPr>
        <w:t xml:space="preserve">кальном уровне на плоскости фасада с иными аналогичными конструкциями. </w:t>
      </w:r>
    </w:p>
    <w:p w:rsidR="00290D93" w:rsidRPr="005A1E81" w:rsidRDefault="00290D93" w:rsidP="00290D93">
      <w:pPr>
        <w:pStyle w:val="1"/>
        <w:numPr>
          <w:ilvl w:val="0"/>
          <w:numId w:val="0"/>
        </w:numPr>
        <w:ind w:firstLine="709"/>
        <w:rPr>
          <w:sz w:val="24"/>
          <w:szCs w:val="24"/>
        </w:rPr>
      </w:pPr>
      <w:r w:rsidRPr="005A1E81">
        <w:rPr>
          <w:sz w:val="24"/>
          <w:szCs w:val="24"/>
        </w:rPr>
        <w:t>Если Заявитель является единственным собственником (правообладателем, пользоват</w:t>
      </w:r>
      <w:r w:rsidRPr="005A1E81">
        <w:rPr>
          <w:sz w:val="24"/>
          <w:szCs w:val="24"/>
        </w:rPr>
        <w:t>е</w:t>
      </w:r>
      <w:r w:rsidRPr="005A1E81">
        <w:rPr>
          <w:sz w:val="24"/>
          <w:szCs w:val="24"/>
        </w:rPr>
        <w:t>лем) здания (строения, сооружения) или помещений в них, в дополнение к специальной ко</w:t>
      </w:r>
      <w:r w:rsidRPr="005A1E81">
        <w:rPr>
          <w:sz w:val="24"/>
          <w:szCs w:val="24"/>
        </w:rPr>
        <w:t>н</w:t>
      </w:r>
      <w:r w:rsidRPr="005A1E81">
        <w:rPr>
          <w:sz w:val="24"/>
          <w:szCs w:val="24"/>
        </w:rPr>
        <w:t>струкции, устанавливаемой непосредственно на фасаде здания (строения, сооружения) искл</w:t>
      </w:r>
      <w:r w:rsidRPr="005A1E81">
        <w:rPr>
          <w:sz w:val="24"/>
          <w:szCs w:val="24"/>
        </w:rPr>
        <w:t>ю</w:t>
      </w:r>
      <w:r w:rsidRPr="005A1E81">
        <w:rPr>
          <w:sz w:val="24"/>
          <w:szCs w:val="24"/>
        </w:rPr>
        <w:t>чительно в целях размещения сведений об этой организации</w:t>
      </w:r>
      <w:r>
        <w:rPr>
          <w:sz w:val="24"/>
          <w:szCs w:val="24"/>
        </w:rPr>
        <w:t xml:space="preserve"> </w:t>
      </w:r>
      <w:r w:rsidRPr="005A1E81">
        <w:rPr>
          <w:sz w:val="24"/>
          <w:szCs w:val="24"/>
        </w:rPr>
        <w:t>или индивидуальном предприн</w:t>
      </w:r>
      <w:r w:rsidRPr="005A1E81">
        <w:rPr>
          <w:sz w:val="24"/>
          <w:szCs w:val="24"/>
        </w:rPr>
        <w:t>и</w:t>
      </w:r>
      <w:r w:rsidRPr="005A1E81">
        <w:rPr>
          <w:sz w:val="24"/>
          <w:szCs w:val="24"/>
        </w:rPr>
        <w:t>мателе, обязательных к донесению до потребителя, допускается размещение таблички:</w:t>
      </w:r>
    </w:p>
    <w:p w:rsidR="00290D93" w:rsidRPr="005A1E81" w:rsidRDefault="00290D93" w:rsidP="00290D93">
      <w:pPr>
        <w:pStyle w:val="1"/>
        <w:numPr>
          <w:ilvl w:val="0"/>
          <w:numId w:val="22"/>
        </w:numPr>
        <w:rPr>
          <w:sz w:val="24"/>
          <w:szCs w:val="24"/>
        </w:rPr>
      </w:pPr>
      <w:r w:rsidRPr="005A1E81">
        <w:rPr>
          <w:sz w:val="24"/>
          <w:szCs w:val="24"/>
        </w:rPr>
        <w:t>на остеклении витрины (с внутренней стороны);</w:t>
      </w:r>
    </w:p>
    <w:p w:rsidR="00290D93" w:rsidRPr="005A1E81" w:rsidRDefault="00290D93" w:rsidP="00290D93">
      <w:pPr>
        <w:pStyle w:val="1"/>
        <w:numPr>
          <w:ilvl w:val="0"/>
          <w:numId w:val="22"/>
        </w:numPr>
        <w:rPr>
          <w:sz w:val="24"/>
          <w:szCs w:val="24"/>
        </w:rPr>
      </w:pPr>
      <w:r w:rsidRPr="005A1E81">
        <w:rPr>
          <w:sz w:val="24"/>
          <w:szCs w:val="24"/>
        </w:rPr>
        <w:t>на дверях входных групп;</w:t>
      </w:r>
    </w:p>
    <w:p w:rsidR="00290D93" w:rsidRPr="005A1E81" w:rsidRDefault="00290D93" w:rsidP="00290D93">
      <w:pPr>
        <w:pStyle w:val="1"/>
        <w:numPr>
          <w:ilvl w:val="0"/>
          <w:numId w:val="22"/>
        </w:numPr>
        <w:rPr>
          <w:sz w:val="24"/>
          <w:szCs w:val="24"/>
        </w:rPr>
      </w:pPr>
      <w:r w:rsidRPr="005A1E81">
        <w:rPr>
          <w:sz w:val="24"/>
          <w:szCs w:val="24"/>
        </w:rPr>
        <w:t>на элементах входных групп заборов (стационарных ограждений).</w:t>
      </w:r>
    </w:p>
    <w:p w:rsidR="00290D93" w:rsidRPr="005A1E81" w:rsidRDefault="00290D93" w:rsidP="00290D93">
      <w:pPr>
        <w:pStyle w:val="1"/>
        <w:numPr>
          <w:ilvl w:val="0"/>
          <w:numId w:val="0"/>
        </w:numPr>
        <w:ind w:firstLine="709"/>
        <w:rPr>
          <w:sz w:val="24"/>
          <w:szCs w:val="24"/>
        </w:rPr>
      </w:pPr>
      <w:r w:rsidRPr="005A1E81">
        <w:rPr>
          <w:sz w:val="24"/>
          <w:szCs w:val="24"/>
        </w:rPr>
        <w:t>При этом габариты таких табличек не могут превышать 0,5 м на 0,5 м.</w:t>
      </w:r>
    </w:p>
    <w:p w:rsidR="00290D93" w:rsidRPr="005A1E81" w:rsidRDefault="00290D93" w:rsidP="00290D93">
      <w:pPr>
        <w:pStyle w:val="1"/>
        <w:numPr>
          <w:ilvl w:val="0"/>
          <w:numId w:val="0"/>
        </w:numPr>
        <w:ind w:firstLine="709"/>
        <w:rPr>
          <w:sz w:val="24"/>
          <w:szCs w:val="24"/>
        </w:rPr>
      </w:pPr>
      <w:r w:rsidRPr="005A1E81">
        <w:rPr>
          <w:sz w:val="24"/>
          <w:szCs w:val="24"/>
        </w:rPr>
        <w:t>Максимальный размер учрежденческой и информационной доски не должен превышать 0,8 кв. м.</w:t>
      </w:r>
    </w:p>
    <w:p w:rsidR="00290D93" w:rsidRPr="005A1E81" w:rsidRDefault="00290D93" w:rsidP="00290D93">
      <w:pPr>
        <w:pStyle w:val="1"/>
        <w:numPr>
          <w:ilvl w:val="0"/>
          <w:numId w:val="0"/>
        </w:numPr>
        <w:ind w:firstLine="709"/>
        <w:rPr>
          <w:sz w:val="24"/>
          <w:szCs w:val="24"/>
        </w:rPr>
      </w:pPr>
      <w:r w:rsidRPr="005A1E81">
        <w:rPr>
          <w:sz w:val="24"/>
          <w:szCs w:val="24"/>
        </w:rPr>
        <w:t>Если в здании (строении, сооружении) располагаются (осуществляют деятельность) н</w:t>
      </w:r>
      <w:r w:rsidRPr="005A1E81">
        <w:rPr>
          <w:sz w:val="24"/>
          <w:szCs w:val="24"/>
        </w:rPr>
        <w:t>е</w:t>
      </w:r>
      <w:r w:rsidRPr="005A1E81">
        <w:rPr>
          <w:sz w:val="24"/>
          <w:szCs w:val="24"/>
        </w:rPr>
        <w:t>сколько организаций (индивидуальных предпринимателей), имеющих общий вход, каждая о</w:t>
      </w:r>
      <w:r w:rsidRPr="005A1E81">
        <w:rPr>
          <w:sz w:val="24"/>
          <w:szCs w:val="24"/>
        </w:rPr>
        <w:t>р</w:t>
      </w:r>
      <w:r w:rsidRPr="005A1E81">
        <w:rPr>
          <w:sz w:val="24"/>
          <w:szCs w:val="24"/>
        </w:rPr>
        <w:t>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w:t>
      </w:r>
      <w:r w:rsidRPr="005A1E81">
        <w:rPr>
          <w:sz w:val="24"/>
          <w:szCs w:val="24"/>
        </w:rPr>
        <w:t>н</w:t>
      </w:r>
      <w:r w:rsidRPr="005A1E81">
        <w:rPr>
          <w:sz w:val="24"/>
          <w:szCs w:val="24"/>
        </w:rPr>
        <w:t>формации и обеспечивать формирование из нескольких учрежденческих и информационных досок единой композиции, соразмерной с входной группой.</w:t>
      </w:r>
    </w:p>
    <w:p w:rsidR="00290D93" w:rsidRPr="005A1E81" w:rsidRDefault="00290D93" w:rsidP="00290D93">
      <w:pPr>
        <w:pStyle w:val="1"/>
        <w:numPr>
          <w:ilvl w:val="0"/>
          <w:numId w:val="0"/>
        </w:numPr>
        <w:ind w:firstLine="709"/>
        <w:rPr>
          <w:sz w:val="24"/>
          <w:szCs w:val="24"/>
        </w:rPr>
      </w:pPr>
      <w:r w:rsidRPr="005A1E81">
        <w:rPr>
          <w:sz w:val="24"/>
          <w:szCs w:val="24"/>
        </w:rPr>
        <w:t>Если на здании, с одной стороны, от входа необходимо разместить более трех информ</w:t>
      </w:r>
      <w:r w:rsidRPr="005A1E81">
        <w:rPr>
          <w:sz w:val="24"/>
          <w:szCs w:val="24"/>
        </w:rPr>
        <w:t>а</w:t>
      </w:r>
      <w:r w:rsidRPr="005A1E81">
        <w:rPr>
          <w:sz w:val="24"/>
          <w:szCs w:val="24"/>
        </w:rPr>
        <w:t>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290D93" w:rsidRPr="005A1E81" w:rsidRDefault="00290D93" w:rsidP="00290D93">
      <w:pPr>
        <w:pStyle w:val="1"/>
        <w:numPr>
          <w:ilvl w:val="0"/>
          <w:numId w:val="0"/>
        </w:numPr>
        <w:ind w:firstLine="709"/>
        <w:rPr>
          <w:sz w:val="24"/>
          <w:szCs w:val="24"/>
        </w:rPr>
      </w:pPr>
      <w:r w:rsidRPr="005A1E81">
        <w:rPr>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Заявителей, фактически находящихся (осуществляющих де</w:t>
      </w:r>
      <w:r w:rsidRPr="005A1E81">
        <w:rPr>
          <w:sz w:val="24"/>
          <w:szCs w:val="24"/>
        </w:rPr>
        <w:t>я</w:t>
      </w:r>
      <w:r w:rsidRPr="005A1E81">
        <w:rPr>
          <w:sz w:val="24"/>
          <w:szCs w:val="24"/>
        </w:rPr>
        <w:t xml:space="preserve">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w:t>
      </w:r>
      <w:proofErr w:type="gramStart"/>
      <w:r w:rsidRPr="005A1E81">
        <w:rPr>
          <w:sz w:val="24"/>
          <w:szCs w:val="24"/>
        </w:rPr>
        <w:t>д</w:t>
      </w:r>
      <w:r w:rsidRPr="005A1E81">
        <w:rPr>
          <w:sz w:val="24"/>
          <w:szCs w:val="24"/>
        </w:rPr>
        <w:t>и</w:t>
      </w:r>
      <w:r w:rsidRPr="005A1E81">
        <w:rPr>
          <w:sz w:val="24"/>
          <w:szCs w:val="24"/>
        </w:rPr>
        <w:t>зайн-проекта</w:t>
      </w:r>
      <w:proofErr w:type="gramEnd"/>
      <w:r w:rsidRPr="005A1E81">
        <w:rPr>
          <w:sz w:val="24"/>
          <w:szCs w:val="24"/>
        </w:rPr>
        <w:t xml:space="preserve"> и с учетом соблюдения требований настоящего Приложения </w:t>
      </w:r>
      <w:r w:rsidRPr="005A1E81">
        <w:rPr>
          <w:color w:val="000000" w:themeColor="text1"/>
          <w:sz w:val="24"/>
          <w:szCs w:val="24"/>
        </w:rPr>
        <w:t>к Регламенту</w:t>
      </w:r>
      <w:r w:rsidRPr="005A1E81">
        <w:rPr>
          <w:sz w:val="24"/>
          <w:szCs w:val="24"/>
        </w:rPr>
        <w:t xml:space="preserve"> может быть размещен вблизи арочного прохода (проезда).</w:t>
      </w:r>
    </w:p>
    <w:p w:rsidR="00290D93" w:rsidRPr="005A1E81" w:rsidRDefault="00290D93" w:rsidP="00290D93">
      <w:pPr>
        <w:pStyle w:val="1"/>
        <w:numPr>
          <w:ilvl w:val="0"/>
          <w:numId w:val="0"/>
        </w:numPr>
        <w:ind w:firstLine="709"/>
        <w:rPr>
          <w:sz w:val="24"/>
          <w:szCs w:val="24"/>
        </w:rPr>
      </w:pPr>
      <w:r w:rsidRPr="005A1E81">
        <w:rPr>
          <w:sz w:val="24"/>
          <w:szCs w:val="24"/>
        </w:rPr>
        <w:t>Габариты информационных блоков не должны превышать 1,5 м по ширине.</w:t>
      </w:r>
    </w:p>
    <w:p w:rsidR="00290D93" w:rsidRPr="005A1E81" w:rsidRDefault="00290D93" w:rsidP="00290D93">
      <w:pPr>
        <w:pStyle w:val="1"/>
        <w:numPr>
          <w:ilvl w:val="0"/>
          <w:numId w:val="0"/>
        </w:numPr>
        <w:ind w:firstLine="709"/>
        <w:rPr>
          <w:sz w:val="24"/>
          <w:szCs w:val="24"/>
        </w:rPr>
      </w:pPr>
      <w:r w:rsidRPr="005A1E81">
        <w:rPr>
          <w:sz w:val="24"/>
          <w:szCs w:val="24"/>
        </w:rPr>
        <w:t>Габариты размещаемых в информационном блоке табличек определяются общим комп</w:t>
      </w:r>
      <w:r w:rsidRPr="005A1E81">
        <w:rPr>
          <w:sz w:val="24"/>
          <w:szCs w:val="24"/>
        </w:rPr>
        <w:t>о</w:t>
      </w:r>
      <w:r w:rsidRPr="005A1E81">
        <w:rPr>
          <w:sz w:val="24"/>
          <w:szCs w:val="24"/>
        </w:rPr>
        <w:t>зиционным решением информационного блока.</w:t>
      </w:r>
    </w:p>
    <w:p w:rsidR="00290D93" w:rsidRPr="005A1E81" w:rsidRDefault="00290D93" w:rsidP="00290D93">
      <w:pPr>
        <w:pStyle w:val="1"/>
        <w:numPr>
          <w:ilvl w:val="0"/>
          <w:numId w:val="0"/>
        </w:numPr>
        <w:ind w:firstLine="709"/>
        <w:rPr>
          <w:sz w:val="24"/>
          <w:szCs w:val="24"/>
        </w:rPr>
      </w:pPr>
      <w:r w:rsidRPr="005A1E81">
        <w:rPr>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w:t>
      </w:r>
      <w:r w:rsidRPr="005A1E81">
        <w:rPr>
          <w:sz w:val="24"/>
          <w:szCs w:val="24"/>
        </w:rPr>
        <w:t>о</w:t>
      </w:r>
      <w:r w:rsidRPr="005A1E81">
        <w:rPr>
          <w:sz w:val="24"/>
          <w:szCs w:val="24"/>
        </w:rPr>
        <w:t>яние до нижнего края не должно быть менее 1 м.</w:t>
      </w:r>
    </w:p>
    <w:p w:rsidR="00290D93" w:rsidRPr="005A1E81" w:rsidRDefault="00290D93" w:rsidP="00290D93">
      <w:pPr>
        <w:pStyle w:val="1"/>
        <w:numPr>
          <w:ilvl w:val="0"/>
          <w:numId w:val="0"/>
        </w:numPr>
        <w:ind w:firstLine="709"/>
        <w:rPr>
          <w:sz w:val="24"/>
          <w:szCs w:val="24"/>
        </w:rPr>
      </w:pPr>
      <w:proofErr w:type="gramStart"/>
      <w:r w:rsidRPr="005A1E81">
        <w:rPr>
          <w:sz w:val="24"/>
          <w:szCs w:val="24"/>
        </w:rPr>
        <w:lastRenderedPageBreak/>
        <w:t>Все специальные конструкции должны устанавливаться на минимально возможном ра</w:t>
      </w:r>
      <w:r w:rsidRPr="005A1E81">
        <w:rPr>
          <w:sz w:val="24"/>
          <w:szCs w:val="24"/>
        </w:rPr>
        <w:t>с</w:t>
      </w:r>
      <w:r w:rsidRPr="005A1E81">
        <w:rPr>
          <w:sz w:val="24"/>
          <w:szCs w:val="24"/>
        </w:rPr>
        <w:t>стоянии от поверхности фасада (дверного полотна, опоры или секции ограждения (забора).</w:t>
      </w:r>
      <w:proofErr w:type="gramEnd"/>
    </w:p>
    <w:p w:rsidR="00290D93" w:rsidRPr="005A1E81" w:rsidRDefault="00290D93" w:rsidP="00290D93">
      <w:pPr>
        <w:pStyle w:val="1"/>
        <w:numPr>
          <w:ilvl w:val="1"/>
          <w:numId w:val="25"/>
        </w:numPr>
        <w:ind w:left="0" w:firstLine="709"/>
        <w:rPr>
          <w:sz w:val="24"/>
          <w:szCs w:val="24"/>
        </w:rPr>
      </w:pPr>
      <w:r w:rsidRPr="005A1E81">
        <w:rPr>
          <w:sz w:val="24"/>
          <w:szCs w:val="24"/>
        </w:rPr>
        <w:t>Настенные информационные конструкции.</w:t>
      </w:r>
    </w:p>
    <w:p w:rsidR="00290D93" w:rsidRPr="005A1E81" w:rsidRDefault="00290D93" w:rsidP="00290D93">
      <w:pPr>
        <w:pStyle w:val="1"/>
        <w:numPr>
          <w:ilvl w:val="0"/>
          <w:numId w:val="0"/>
        </w:numPr>
        <w:ind w:firstLine="709"/>
        <w:rPr>
          <w:sz w:val="24"/>
          <w:szCs w:val="24"/>
        </w:rPr>
      </w:pPr>
      <w:r w:rsidRPr="005A1E81">
        <w:rPr>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w:t>
      </w:r>
      <w:r w:rsidRPr="005A1E81">
        <w:rPr>
          <w:sz w:val="24"/>
          <w:szCs w:val="24"/>
        </w:rPr>
        <w:t>х</w:t>
      </w:r>
      <w:r w:rsidRPr="005A1E81">
        <w:rPr>
          <w:sz w:val="24"/>
          <w:szCs w:val="24"/>
        </w:rPr>
        <w:t>ности, а также на вертикальных поверхностях козырьков (навесов) входных групп.</w:t>
      </w:r>
    </w:p>
    <w:p w:rsidR="00290D93" w:rsidRPr="005A1E81" w:rsidRDefault="00290D93" w:rsidP="00290D93">
      <w:pPr>
        <w:pStyle w:val="1"/>
        <w:numPr>
          <w:ilvl w:val="0"/>
          <w:numId w:val="0"/>
        </w:numPr>
        <w:ind w:firstLine="709"/>
        <w:rPr>
          <w:sz w:val="24"/>
          <w:szCs w:val="24"/>
        </w:rPr>
      </w:pPr>
      <w:proofErr w:type="gramStart"/>
      <w:r w:rsidRPr="005A1E81">
        <w:rPr>
          <w:sz w:val="24"/>
          <w:szCs w:val="24"/>
        </w:rPr>
        <w:t xml:space="preserve">На фасадах зданий (строений, сооружений) настенные средства размещения информации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w:t>
      </w:r>
      <w:r w:rsidRPr="005A1E81">
        <w:rPr>
          <w:sz w:val="24"/>
          <w:szCs w:val="24"/>
        </w:rPr>
        <w:br/>
        <w:t>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w:t>
      </w:r>
      <w:r w:rsidRPr="005A1E81">
        <w:rPr>
          <w:sz w:val="24"/>
          <w:szCs w:val="24"/>
        </w:rPr>
        <w:t>я</w:t>
      </w:r>
      <w:r w:rsidRPr="005A1E81">
        <w:rPr>
          <w:sz w:val="24"/>
          <w:szCs w:val="24"/>
        </w:rPr>
        <w:t>щихся (осуществляющих деятельность) в этих зданиях строениях и сооружениях Заявителях, а также ассортименте</w:t>
      </w:r>
      <w:proofErr w:type="gramEnd"/>
      <w:r w:rsidRPr="005A1E81">
        <w:rPr>
          <w:sz w:val="24"/>
          <w:szCs w:val="24"/>
        </w:rPr>
        <w:t xml:space="preserve"> реализуемых ими товаров и оказываемых услуг.</w:t>
      </w:r>
    </w:p>
    <w:p w:rsidR="00290D93" w:rsidRPr="005A1E81" w:rsidRDefault="00290D93" w:rsidP="00290D93">
      <w:pPr>
        <w:pStyle w:val="1"/>
        <w:numPr>
          <w:ilvl w:val="0"/>
          <w:numId w:val="0"/>
        </w:numPr>
        <w:ind w:firstLine="709"/>
        <w:rPr>
          <w:sz w:val="24"/>
          <w:szCs w:val="24"/>
        </w:rPr>
      </w:pPr>
      <w:r w:rsidRPr="005A1E81">
        <w:rPr>
          <w:sz w:val="24"/>
          <w:szCs w:val="24"/>
        </w:rPr>
        <w:t>Настенные конструкции, представляющие из себя в визуально воспринимаемых гран</w:t>
      </w:r>
      <w:r w:rsidRPr="005A1E81">
        <w:rPr>
          <w:sz w:val="24"/>
          <w:szCs w:val="24"/>
        </w:rPr>
        <w:t>и</w:t>
      </w:r>
      <w:r w:rsidRPr="005A1E81">
        <w:rPr>
          <w:sz w:val="24"/>
          <w:szCs w:val="24"/>
        </w:rPr>
        <w:t>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w:t>
      </w:r>
      <w:r w:rsidRPr="005A1E81">
        <w:rPr>
          <w:sz w:val="24"/>
          <w:szCs w:val="24"/>
        </w:rPr>
        <w:t>о</w:t>
      </w:r>
      <w:r w:rsidRPr="005A1E81">
        <w:rPr>
          <w:sz w:val="24"/>
          <w:szCs w:val="24"/>
        </w:rPr>
        <w:t>верхности фасада и (или) конструктивным элементам здания (строения, сооружения):</w:t>
      </w:r>
    </w:p>
    <w:p w:rsidR="00290D93" w:rsidRPr="005A1E81" w:rsidRDefault="00290D93" w:rsidP="00290D93">
      <w:pPr>
        <w:pStyle w:val="1"/>
        <w:numPr>
          <w:ilvl w:val="0"/>
          <w:numId w:val="14"/>
        </w:numPr>
        <w:rPr>
          <w:sz w:val="24"/>
          <w:szCs w:val="24"/>
        </w:rPr>
      </w:pPr>
      <w:r w:rsidRPr="005A1E81">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290D93" w:rsidRPr="005A1E81" w:rsidRDefault="00290D93" w:rsidP="00290D93">
      <w:pPr>
        <w:pStyle w:val="1"/>
        <w:numPr>
          <w:ilvl w:val="0"/>
          <w:numId w:val="14"/>
        </w:numPr>
        <w:rPr>
          <w:sz w:val="24"/>
          <w:szCs w:val="24"/>
        </w:rPr>
      </w:pPr>
      <w:r w:rsidRPr="005A1E81">
        <w:rPr>
          <w:sz w:val="24"/>
          <w:szCs w:val="24"/>
        </w:rPr>
        <w:t>между верхней линией окон первого этажа и карнизом одноэтажных домов, строений;</w:t>
      </w:r>
    </w:p>
    <w:p w:rsidR="00290D93" w:rsidRPr="005A1E81" w:rsidRDefault="00290D93" w:rsidP="00290D93">
      <w:pPr>
        <w:pStyle w:val="1"/>
        <w:numPr>
          <w:ilvl w:val="0"/>
          <w:numId w:val="14"/>
        </w:numPr>
        <w:rPr>
          <w:sz w:val="24"/>
          <w:szCs w:val="24"/>
        </w:rPr>
      </w:pPr>
      <w:r w:rsidRPr="005A1E81">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rsidR="00290D93" w:rsidRPr="005A1E81" w:rsidRDefault="00290D93" w:rsidP="00290D93">
      <w:pPr>
        <w:pStyle w:val="1"/>
        <w:numPr>
          <w:ilvl w:val="0"/>
          <w:numId w:val="0"/>
        </w:numPr>
        <w:ind w:firstLine="709"/>
        <w:rPr>
          <w:sz w:val="24"/>
          <w:szCs w:val="24"/>
        </w:rPr>
      </w:pPr>
      <w:r w:rsidRPr="005A1E81">
        <w:rPr>
          <w:sz w:val="24"/>
          <w:szCs w:val="24"/>
        </w:rPr>
        <w:t xml:space="preserve">Настенные конструкции, кроме случаев, предусмотренных настоящим Приложением </w:t>
      </w:r>
      <w:r w:rsidRPr="005A1E81">
        <w:rPr>
          <w:color w:val="000000" w:themeColor="text1"/>
          <w:sz w:val="24"/>
          <w:szCs w:val="24"/>
        </w:rPr>
        <w:t>к Регламенту</w:t>
      </w:r>
      <w:r w:rsidRPr="005A1E81">
        <w:rPr>
          <w:sz w:val="24"/>
          <w:szCs w:val="24"/>
        </w:rPr>
        <w:t>, размещаются на фасадах зданий (строений, сооружений), над входом или окнами и исключительно в пределах помещений, занимаемых организацией или индивидуальным пре</w:t>
      </w:r>
      <w:r w:rsidRPr="005A1E81">
        <w:rPr>
          <w:sz w:val="24"/>
          <w:szCs w:val="24"/>
        </w:rPr>
        <w:t>д</w:t>
      </w:r>
      <w:r w:rsidRPr="005A1E81">
        <w:rPr>
          <w:sz w:val="24"/>
          <w:szCs w:val="24"/>
        </w:rPr>
        <w:t>принимателем на праве собственности, ином вещном или обязательственном праве.</w:t>
      </w:r>
    </w:p>
    <w:p w:rsidR="00290D93" w:rsidRPr="005A1E81" w:rsidRDefault="00290D93" w:rsidP="00290D93">
      <w:pPr>
        <w:pStyle w:val="1"/>
        <w:numPr>
          <w:ilvl w:val="0"/>
          <w:numId w:val="0"/>
        </w:numPr>
        <w:ind w:firstLine="709"/>
        <w:rPr>
          <w:color w:val="000000" w:themeColor="text1"/>
          <w:sz w:val="24"/>
          <w:szCs w:val="24"/>
        </w:rPr>
      </w:pPr>
      <w:r w:rsidRPr="005A1E81">
        <w:rPr>
          <w:sz w:val="24"/>
          <w:szCs w:val="24"/>
        </w:rPr>
        <w:t>В особых случаях настенная конструкция может быть установлена на углу здания, стр</w:t>
      </w:r>
      <w:r w:rsidRPr="005A1E81">
        <w:rPr>
          <w:sz w:val="24"/>
          <w:szCs w:val="24"/>
        </w:rPr>
        <w:t>о</w:t>
      </w:r>
      <w:r w:rsidRPr="005A1E81">
        <w:rPr>
          <w:sz w:val="24"/>
          <w:szCs w:val="24"/>
        </w:rPr>
        <w:t xml:space="preserve">ения или на глухой (торцевой) стене с учетом требований настоящего Приложения </w:t>
      </w:r>
      <w:r w:rsidRPr="005A1E81">
        <w:rPr>
          <w:color w:val="000000" w:themeColor="text1"/>
          <w:sz w:val="24"/>
          <w:szCs w:val="24"/>
        </w:rPr>
        <w:t>к Регламе</w:t>
      </w:r>
      <w:r w:rsidRPr="005A1E81">
        <w:rPr>
          <w:color w:val="000000" w:themeColor="text1"/>
          <w:sz w:val="24"/>
          <w:szCs w:val="24"/>
        </w:rPr>
        <w:t>н</w:t>
      </w:r>
      <w:r w:rsidRPr="005A1E81">
        <w:rPr>
          <w:color w:val="000000" w:themeColor="text1"/>
          <w:sz w:val="24"/>
          <w:szCs w:val="24"/>
        </w:rPr>
        <w:t>ту</w:t>
      </w:r>
      <w:r w:rsidRPr="005A1E81">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5A1E81">
        <w:rPr>
          <w:color w:val="000000" w:themeColor="text1"/>
          <w:sz w:val="24"/>
          <w:szCs w:val="24"/>
        </w:rPr>
        <w:t>предусмотрена единая на всю протяженность глухого (торцевого) фасада по горизонтали.</w:t>
      </w:r>
    </w:p>
    <w:p w:rsidR="00290D93" w:rsidRPr="005A1E81" w:rsidRDefault="00290D93" w:rsidP="00290D93">
      <w:pPr>
        <w:pStyle w:val="1"/>
        <w:numPr>
          <w:ilvl w:val="0"/>
          <w:numId w:val="0"/>
        </w:numPr>
        <w:ind w:firstLine="709"/>
        <w:rPr>
          <w:sz w:val="24"/>
          <w:szCs w:val="24"/>
        </w:rPr>
      </w:pPr>
      <w:r w:rsidRPr="005A1E81">
        <w:rPr>
          <w:color w:val="000000" w:themeColor="text1"/>
          <w:sz w:val="24"/>
          <w:szCs w:val="24"/>
        </w:rPr>
        <w:t>В случае установки на одном фасаде здания (строения, сооружения) нескольких насте</w:t>
      </w:r>
      <w:r w:rsidRPr="005A1E81">
        <w:rPr>
          <w:color w:val="000000" w:themeColor="text1"/>
          <w:sz w:val="24"/>
          <w:szCs w:val="24"/>
        </w:rPr>
        <w:t>н</w:t>
      </w:r>
      <w:r w:rsidRPr="005A1E81">
        <w:rPr>
          <w:color w:val="000000" w:themeColor="text1"/>
          <w:sz w:val="24"/>
          <w:szCs w:val="24"/>
        </w:rPr>
        <w:t>ных конструкций указанные конструкции должны быть расположены в одной плоскости отн</w:t>
      </w:r>
      <w:r w:rsidRPr="005A1E81">
        <w:rPr>
          <w:color w:val="000000" w:themeColor="text1"/>
          <w:sz w:val="24"/>
          <w:szCs w:val="24"/>
        </w:rPr>
        <w:t>о</w:t>
      </w:r>
      <w:r w:rsidRPr="005A1E81">
        <w:rPr>
          <w:color w:val="000000" w:themeColor="text1"/>
          <w:sz w:val="24"/>
          <w:szCs w:val="24"/>
        </w:rPr>
        <w:t>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w:t>
      </w:r>
      <w:r>
        <w:rPr>
          <w:color w:val="000000" w:themeColor="text1"/>
          <w:sz w:val="24"/>
          <w:szCs w:val="24"/>
        </w:rPr>
        <w:t xml:space="preserve"> </w:t>
      </w:r>
      <w:r w:rsidRPr="005A1E81">
        <w:rPr>
          <w:color w:val="000000" w:themeColor="text1"/>
          <w:sz w:val="24"/>
          <w:szCs w:val="24"/>
        </w:rPr>
        <w:t>или устанавливаемыми на соответствующем фасаде, а также на прил</w:t>
      </w:r>
      <w:r w:rsidRPr="005A1E81">
        <w:rPr>
          <w:color w:val="000000" w:themeColor="text1"/>
          <w:sz w:val="24"/>
          <w:szCs w:val="24"/>
        </w:rPr>
        <w:t>е</w:t>
      </w:r>
      <w:r w:rsidRPr="005A1E81">
        <w:rPr>
          <w:color w:val="000000" w:themeColor="text1"/>
          <w:sz w:val="24"/>
          <w:szCs w:val="24"/>
        </w:rPr>
        <w:t>гающих фасадах настенными конструкциями, разрешение на которые было выдано ранее.</w:t>
      </w:r>
    </w:p>
    <w:p w:rsidR="00290D93" w:rsidRPr="005A1E81" w:rsidRDefault="00290D93" w:rsidP="00290D93">
      <w:pPr>
        <w:pStyle w:val="1"/>
        <w:numPr>
          <w:ilvl w:val="0"/>
          <w:numId w:val="0"/>
        </w:numPr>
        <w:ind w:firstLine="709"/>
        <w:rPr>
          <w:color w:val="000000" w:themeColor="text1"/>
          <w:sz w:val="24"/>
          <w:szCs w:val="24"/>
        </w:rPr>
      </w:pPr>
      <w:r w:rsidRPr="005A1E81">
        <w:rPr>
          <w:color w:val="000000" w:themeColor="text1"/>
          <w:sz w:val="24"/>
          <w:szCs w:val="24"/>
        </w:rPr>
        <w:t xml:space="preserve">Если </w:t>
      </w:r>
      <w:r w:rsidRPr="005A1E81">
        <w:rPr>
          <w:sz w:val="24"/>
          <w:szCs w:val="24"/>
        </w:rPr>
        <w:t xml:space="preserve">Заявитель </w:t>
      </w:r>
      <w:r w:rsidRPr="005A1E81">
        <w:rPr>
          <w:color w:val="000000" w:themeColor="text1"/>
          <w:sz w:val="24"/>
          <w:szCs w:val="24"/>
        </w:rPr>
        <w:t>является единственным собственником (правообладателем) здания (строения, сооружения) и осуществляет там деятельность, возможна установка настенной ко</w:t>
      </w:r>
      <w:r w:rsidRPr="005A1E81">
        <w:rPr>
          <w:color w:val="000000" w:themeColor="text1"/>
          <w:sz w:val="24"/>
          <w:szCs w:val="24"/>
        </w:rPr>
        <w:t>н</w:t>
      </w:r>
      <w:r w:rsidRPr="005A1E81">
        <w:rPr>
          <w:color w:val="000000" w:themeColor="text1"/>
          <w:sz w:val="24"/>
          <w:szCs w:val="24"/>
        </w:rPr>
        <w:t>струкции высотой не более 2 м между верхней линией окон последнего этажа и крышей (карн</w:t>
      </w:r>
      <w:r w:rsidRPr="005A1E81">
        <w:rPr>
          <w:color w:val="000000" w:themeColor="text1"/>
          <w:sz w:val="24"/>
          <w:szCs w:val="24"/>
        </w:rPr>
        <w:t>и</w:t>
      </w:r>
      <w:r w:rsidRPr="005A1E81">
        <w:rPr>
          <w:color w:val="000000" w:themeColor="text1"/>
          <w:sz w:val="24"/>
          <w:szCs w:val="24"/>
        </w:rPr>
        <w:lastRenderedPageBreak/>
        <w:t>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290D93" w:rsidRPr="005A1E81" w:rsidRDefault="00290D93" w:rsidP="00290D93">
      <w:pPr>
        <w:pStyle w:val="1"/>
        <w:numPr>
          <w:ilvl w:val="0"/>
          <w:numId w:val="0"/>
        </w:numPr>
        <w:ind w:firstLine="709"/>
        <w:rPr>
          <w:sz w:val="24"/>
          <w:szCs w:val="24"/>
        </w:rPr>
      </w:pPr>
      <w:r w:rsidRPr="005A1E81">
        <w:rPr>
          <w:color w:val="000000" w:themeColor="text1"/>
          <w:sz w:val="24"/>
          <w:szCs w:val="24"/>
        </w:rPr>
        <w:t xml:space="preserve">Размещение </w:t>
      </w:r>
      <w:r w:rsidRPr="005A1E81">
        <w:rPr>
          <w:sz w:val="24"/>
          <w:szCs w:val="24"/>
        </w:rPr>
        <w:t>настенных конструкций осуществляется при условии обеспечения безопа</w:t>
      </w:r>
      <w:r w:rsidRPr="005A1E81">
        <w:rPr>
          <w:sz w:val="24"/>
          <w:szCs w:val="24"/>
        </w:rPr>
        <w:t>с</w:t>
      </w:r>
      <w:r w:rsidRPr="005A1E81">
        <w:rPr>
          <w:sz w:val="24"/>
          <w:szCs w:val="24"/>
        </w:rPr>
        <w:t>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290D93" w:rsidRPr="005A1E81" w:rsidRDefault="00290D93" w:rsidP="00290D93">
      <w:pPr>
        <w:pStyle w:val="1"/>
        <w:numPr>
          <w:ilvl w:val="0"/>
          <w:numId w:val="0"/>
        </w:numPr>
        <w:ind w:firstLine="709"/>
        <w:rPr>
          <w:sz w:val="24"/>
          <w:szCs w:val="24"/>
        </w:rPr>
      </w:pPr>
      <w:proofErr w:type="gramStart"/>
      <w:r w:rsidRPr="005A1E81">
        <w:rPr>
          <w:sz w:val="24"/>
          <w:szCs w:val="24"/>
        </w:rPr>
        <w:t>Настенные конструкции могут состоять из отдельных объемных символов или быть в</w:t>
      </w:r>
      <w:r w:rsidRPr="005A1E81">
        <w:rPr>
          <w:sz w:val="24"/>
          <w:szCs w:val="24"/>
        </w:rPr>
        <w:t>ы</w:t>
      </w:r>
      <w:r w:rsidRPr="005A1E81">
        <w:rPr>
          <w:sz w:val="24"/>
          <w:szCs w:val="24"/>
        </w:rPr>
        <w:t>полнены в виде цельной композиции (конструкции), в том числе светового короба «</w:t>
      </w:r>
      <w:proofErr w:type="spellStart"/>
      <w:r w:rsidRPr="005A1E81">
        <w:rPr>
          <w:sz w:val="24"/>
          <w:szCs w:val="24"/>
        </w:rPr>
        <w:t>лайтбокса</w:t>
      </w:r>
      <w:proofErr w:type="spellEnd"/>
      <w:r w:rsidRPr="005A1E81">
        <w:rPr>
          <w:sz w:val="24"/>
          <w:szCs w:val="24"/>
        </w:rPr>
        <w:t>» (в случаях размещения конструкции в промышленных зонах, не выходящих на главные маг</w:t>
      </w:r>
      <w:r w:rsidRPr="005A1E81">
        <w:rPr>
          <w:sz w:val="24"/>
          <w:szCs w:val="24"/>
        </w:rPr>
        <w:t>и</w:t>
      </w:r>
      <w:r w:rsidRPr="005A1E81">
        <w:rPr>
          <w:sz w:val="24"/>
          <w:szCs w:val="24"/>
        </w:rPr>
        <w:t>страли муниципальных образований, а также при возможной гармоничной увязки со стилист</w:t>
      </w:r>
      <w:r w:rsidRPr="005A1E81">
        <w:rPr>
          <w:sz w:val="24"/>
          <w:szCs w:val="24"/>
        </w:rPr>
        <w:t>и</w:t>
      </w:r>
      <w:r w:rsidRPr="005A1E81">
        <w:rPr>
          <w:sz w:val="24"/>
          <w:szCs w:val="24"/>
        </w:rPr>
        <w:t>кой архитектурных решений зданий, строений, сооружений), высотой не более 0,5 м. В случае если вывеска представляет собой</w:t>
      </w:r>
      <w:proofErr w:type="gramEnd"/>
      <w:r w:rsidRPr="005A1E81">
        <w:rPr>
          <w:sz w:val="24"/>
          <w:szCs w:val="24"/>
        </w:rPr>
        <w:t xml:space="preserve"> </w:t>
      </w:r>
      <w:proofErr w:type="gramStart"/>
      <w:r w:rsidRPr="005A1E81">
        <w:rPr>
          <w:sz w:val="24"/>
          <w:szCs w:val="24"/>
        </w:rPr>
        <w:t>объемные буквы и символы без использования подложки, в</w:t>
      </w:r>
      <w:r w:rsidRPr="005A1E81">
        <w:rPr>
          <w:sz w:val="24"/>
          <w:szCs w:val="24"/>
        </w:rPr>
        <w:t>ы</w:t>
      </w:r>
      <w:r w:rsidRPr="005A1E81">
        <w:rPr>
          <w:sz w:val="24"/>
          <w:szCs w:val="24"/>
        </w:rPr>
        <w:t>сота вывески может составлять 0,75 м (с учетом высоты декоративно-художественных элеме</w:t>
      </w:r>
      <w:r w:rsidRPr="005A1E81">
        <w:rPr>
          <w:sz w:val="24"/>
          <w:szCs w:val="24"/>
        </w:rPr>
        <w:t>н</w:t>
      </w:r>
      <w:r w:rsidRPr="005A1E81">
        <w:rPr>
          <w:sz w:val="24"/>
          <w:szCs w:val="24"/>
        </w:rPr>
        <w:t>тов, выносных элементов строчных и прописных букв</w:t>
      </w:r>
      <w:r>
        <w:rPr>
          <w:sz w:val="24"/>
          <w:szCs w:val="24"/>
        </w:rPr>
        <w:t xml:space="preserve"> </w:t>
      </w:r>
      <w:r w:rsidRPr="005A1E81">
        <w:rPr>
          <w:sz w:val="24"/>
          <w:szCs w:val="24"/>
        </w:rPr>
        <w:t>за пределами размера основной текст</w:t>
      </w:r>
      <w:r w:rsidRPr="005A1E81">
        <w:rPr>
          <w:sz w:val="24"/>
          <w:szCs w:val="24"/>
        </w:rPr>
        <w:t>о</w:t>
      </w:r>
      <w:r w:rsidRPr="005A1E81">
        <w:rPr>
          <w:sz w:val="24"/>
          <w:szCs w:val="24"/>
        </w:rPr>
        <w:t>вой части размером не более 0,5 м.</w:t>
      </w:r>
      <w:proofErr w:type="gramEnd"/>
    </w:p>
    <w:p w:rsidR="00290D93" w:rsidRPr="005A1E81" w:rsidRDefault="00290D93" w:rsidP="00290D93">
      <w:pPr>
        <w:pStyle w:val="1"/>
        <w:numPr>
          <w:ilvl w:val="0"/>
          <w:numId w:val="0"/>
        </w:numPr>
        <w:ind w:firstLine="709"/>
        <w:rPr>
          <w:sz w:val="24"/>
          <w:szCs w:val="24"/>
        </w:rPr>
      </w:pPr>
      <w:r w:rsidRPr="005A1E81">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290D93" w:rsidRPr="005A1E81" w:rsidRDefault="00290D93" w:rsidP="00290D93">
      <w:pPr>
        <w:pStyle w:val="1"/>
        <w:numPr>
          <w:ilvl w:val="0"/>
          <w:numId w:val="0"/>
        </w:numPr>
        <w:ind w:firstLine="709"/>
        <w:rPr>
          <w:sz w:val="24"/>
          <w:szCs w:val="24"/>
        </w:rPr>
      </w:pPr>
      <w:r w:rsidRPr="005A1E81">
        <w:rPr>
          <w:sz w:val="24"/>
          <w:szCs w:val="24"/>
        </w:rPr>
        <w:t>Минимальный размер высоты настенной конструкции должен составлять не менее 0,15 м.</w:t>
      </w:r>
    </w:p>
    <w:p w:rsidR="00290D93" w:rsidRPr="005A1E81" w:rsidRDefault="00290D93" w:rsidP="00290D93">
      <w:pPr>
        <w:pStyle w:val="1"/>
        <w:numPr>
          <w:ilvl w:val="0"/>
          <w:numId w:val="0"/>
        </w:numPr>
        <w:ind w:firstLine="709"/>
        <w:rPr>
          <w:sz w:val="24"/>
          <w:szCs w:val="24"/>
        </w:rPr>
      </w:pPr>
      <w:r w:rsidRPr="005A1E81">
        <w:rPr>
          <w:sz w:val="24"/>
          <w:szCs w:val="24"/>
        </w:rPr>
        <w:t>Настенная конструкция не должна находиться на расстоянии более чем 0,2 м от плоск</w:t>
      </w:r>
      <w:r w:rsidRPr="005A1E81">
        <w:rPr>
          <w:sz w:val="24"/>
          <w:szCs w:val="24"/>
        </w:rPr>
        <w:t>о</w:t>
      </w:r>
      <w:r w:rsidRPr="005A1E81">
        <w:rPr>
          <w:sz w:val="24"/>
          <w:szCs w:val="24"/>
        </w:rPr>
        <w:t>сти (поверхности) фасада.</w:t>
      </w:r>
    </w:p>
    <w:p w:rsidR="00290D93" w:rsidRPr="005A1E81" w:rsidRDefault="00290D93" w:rsidP="00290D93">
      <w:pPr>
        <w:pStyle w:val="1"/>
        <w:numPr>
          <w:ilvl w:val="0"/>
          <w:numId w:val="0"/>
        </w:numPr>
        <w:ind w:firstLine="709"/>
        <w:rPr>
          <w:sz w:val="24"/>
          <w:szCs w:val="24"/>
        </w:rPr>
      </w:pPr>
      <w:r w:rsidRPr="005A1E81">
        <w:rPr>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w:t>
      </w:r>
      <w:r w:rsidRPr="005A1E81">
        <w:rPr>
          <w:sz w:val="24"/>
          <w:szCs w:val="24"/>
        </w:rPr>
        <w:t>н</w:t>
      </w:r>
      <w:r w:rsidRPr="005A1E81">
        <w:rPr>
          <w:sz w:val="24"/>
          <w:szCs w:val="24"/>
        </w:rPr>
        <w:t xml:space="preserve">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занимаемого Заявителем помещения. Высота подложки, используемой для размещения настенной конструкции на фризе, должна быть равна высоте фриза. </w:t>
      </w:r>
      <w:proofErr w:type="gramStart"/>
      <w:r w:rsidRPr="005A1E81">
        <w:rPr>
          <w:sz w:val="24"/>
          <w:szCs w:val="24"/>
        </w:rPr>
        <w:t>Общая высота информационного поля (текстовой части), а также д</w:t>
      </w:r>
      <w:r w:rsidRPr="005A1E81">
        <w:rPr>
          <w:sz w:val="24"/>
          <w:szCs w:val="24"/>
        </w:rPr>
        <w:t>е</w:t>
      </w:r>
      <w:r w:rsidRPr="005A1E81">
        <w:rPr>
          <w:sz w:val="24"/>
          <w:szCs w:val="24"/>
        </w:rPr>
        <w:t>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w:t>
      </w:r>
      <w:r w:rsidRPr="005A1E81">
        <w:rPr>
          <w:sz w:val="24"/>
          <w:szCs w:val="24"/>
        </w:rPr>
        <w:t>ы</w:t>
      </w:r>
      <w:r w:rsidRPr="005A1E81">
        <w:rPr>
          <w:sz w:val="24"/>
          <w:szCs w:val="24"/>
        </w:rPr>
        <w:t xml:space="preserve">носных элементов строчных и прописных букв за пределами размера основного шрифта, </w:t>
      </w:r>
      <w:r w:rsidRPr="005A1E81">
        <w:rPr>
          <w:sz w:val="24"/>
          <w:szCs w:val="24"/>
        </w:rPr>
        <w:br/>
        <w:t>а также высоты декоративно-художественных элементов), а их длина - не более 70 процентов длины фриза.</w:t>
      </w:r>
      <w:proofErr w:type="gramEnd"/>
      <w:r w:rsidRPr="005A1E81">
        <w:rPr>
          <w:sz w:val="24"/>
          <w:szCs w:val="24"/>
        </w:rPr>
        <w:t xml:space="preserve">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290D93" w:rsidRPr="005A1E81" w:rsidRDefault="00290D93" w:rsidP="00290D93">
      <w:pPr>
        <w:pStyle w:val="1"/>
        <w:numPr>
          <w:ilvl w:val="0"/>
          <w:numId w:val="0"/>
        </w:numPr>
        <w:ind w:firstLine="709"/>
        <w:rPr>
          <w:sz w:val="24"/>
          <w:szCs w:val="24"/>
        </w:rPr>
      </w:pPr>
      <w:r w:rsidRPr="005A1E81">
        <w:rPr>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rsidR="00290D93" w:rsidRPr="005A1E81" w:rsidRDefault="00290D93" w:rsidP="00290D93">
      <w:pPr>
        <w:pStyle w:val="1"/>
        <w:numPr>
          <w:ilvl w:val="0"/>
          <w:numId w:val="0"/>
        </w:numPr>
        <w:ind w:firstLine="709"/>
        <w:rPr>
          <w:sz w:val="24"/>
          <w:szCs w:val="24"/>
        </w:rPr>
      </w:pPr>
      <w:r w:rsidRPr="005A1E81">
        <w:rPr>
          <w:sz w:val="24"/>
          <w:szCs w:val="24"/>
        </w:rPr>
        <w:t>Запрещается размещение вывески непосредственно на конструкции козырька.</w:t>
      </w:r>
    </w:p>
    <w:p w:rsidR="00290D93" w:rsidRPr="005A1E81" w:rsidRDefault="00290D93" w:rsidP="00290D93">
      <w:pPr>
        <w:pStyle w:val="1"/>
        <w:numPr>
          <w:ilvl w:val="0"/>
          <w:numId w:val="0"/>
        </w:numPr>
        <w:ind w:firstLine="709"/>
        <w:rPr>
          <w:sz w:val="24"/>
          <w:szCs w:val="24"/>
        </w:rPr>
      </w:pPr>
      <w:r w:rsidRPr="005A1E81">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w:t>
      </w:r>
      <w:r w:rsidRPr="005A1E81">
        <w:rPr>
          <w:sz w:val="24"/>
          <w:szCs w:val="24"/>
        </w:rPr>
        <w:t>е</w:t>
      </w:r>
      <w:r w:rsidRPr="005A1E81">
        <w:rPr>
          <w:sz w:val="24"/>
          <w:szCs w:val="24"/>
        </w:rPr>
        <w:lastRenderedPageBreak/>
        <w:t>вышать 70% от горизонтальной проекции данного элемента на плоскость и должна составлять не более 1 м.</w:t>
      </w:r>
    </w:p>
    <w:p w:rsidR="00290D93" w:rsidRPr="005A1E81" w:rsidRDefault="00290D93" w:rsidP="00290D93">
      <w:pPr>
        <w:pStyle w:val="1"/>
        <w:numPr>
          <w:ilvl w:val="0"/>
          <w:numId w:val="0"/>
        </w:numPr>
        <w:ind w:firstLine="709"/>
        <w:rPr>
          <w:sz w:val="24"/>
          <w:szCs w:val="24"/>
        </w:rPr>
      </w:pPr>
      <w:r w:rsidRPr="005A1E81">
        <w:rPr>
          <w:sz w:val="24"/>
          <w:szCs w:val="24"/>
        </w:rPr>
        <w:t xml:space="preserve">При наличии на внешних поверхностях здания, строения, сооружения в месте </w:t>
      </w:r>
      <w:proofErr w:type="gramStart"/>
      <w:r w:rsidRPr="005A1E81">
        <w:rPr>
          <w:sz w:val="24"/>
          <w:szCs w:val="24"/>
        </w:rPr>
        <w:t>размещ</w:t>
      </w:r>
      <w:r w:rsidRPr="005A1E81">
        <w:rPr>
          <w:sz w:val="24"/>
          <w:szCs w:val="24"/>
        </w:rPr>
        <w:t>е</w:t>
      </w:r>
      <w:r w:rsidRPr="005A1E81">
        <w:rPr>
          <w:sz w:val="24"/>
          <w:szCs w:val="24"/>
        </w:rPr>
        <w:t>ния вывески элементов систем газоснабжения</w:t>
      </w:r>
      <w:proofErr w:type="gramEnd"/>
      <w:r w:rsidRPr="005A1E81">
        <w:rPr>
          <w:sz w:val="24"/>
          <w:szCs w:val="24"/>
        </w:rPr>
        <w:t xml:space="preserve"> и (или) водоотведения (водосточных труб) ра</w:t>
      </w:r>
      <w:r w:rsidRPr="005A1E81">
        <w:rPr>
          <w:sz w:val="24"/>
          <w:szCs w:val="24"/>
        </w:rPr>
        <w:t>з</w:t>
      </w:r>
      <w:r w:rsidRPr="005A1E81">
        <w:rPr>
          <w:sz w:val="24"/>
          <w:szCs w:val="24"/>
        </w:rPr>
        <w:t>мещение настенных конструкций осуществляется при условии обеспечения безопасности ук</w:t>
      </w:r>
      <w:r w:rsidRPr="005A1E81">
        <w:rPr>
          <w:sz w:val="24"/>
          <w:szCs w:val="24"/>
        </w:rPr>
        <w:t>а</w:t>
      </w:r>
      <w:r w:rsidRPr="005A1E81">
        <w:rPr>
          <w:sz w:val="24"/>
          <w:szCs w:val="24"/>
        </w:rPr>
        <w:t>занных систем.</w:t>
      </w:r>
    </w:p>
    <w:p w:rsidR="00290D93" w:rsidRPr="005A1E81" w:rsidRDefault="00290D93" w:rsidP="00290D93">
      <w:pPr>
        <w:pStyle w:val="1"/>
        <w:numPr>
          <w:ilvl w:val="0"/>
          <w:numId w:val="0"/>
        </w:numPr>
        <w:ind w:firstLine="709"/>
        <w:rPr>
          <w:color w:val="000000" w:themeColor="text1"/>
          <w:sz w:val="24"/>
          <w:szCs w:val="24"/>
        </w:rPr>
      </w:pPr>
      <w:r w:rsidRPr="005A1E81">
        <w:rPr>
          <w:sz w:val="24"/>
          <w:szCs w:val="24"/>
        </w:rPr>
        <w:t xml:space="preserve">Средства размещения информации, принадлежащие разным владельцам </w:t>
      </w:r>
      <w:r w:rsidRPr="005A1E81">
        <w:rPr>
          <w:sz w:val="24"/>
          <w:szCs w:val="24"/>
        </w:rPr>
        <w:br/>
        <w:t xml:space="preserve">и </w:t>
      </w:r>
      <w:r w:rsidRPr="005A1E81">
        <w:rPr>
          <w:color w:val="000000" w:themeColor="text1"/>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290D93" w:rsidRPr="005A1E81" w:rsidRDefault="00290D93" w:rsidP="00290D93">
      <w:pPr>
        <w:pStyle w:val="1"/>
        <w:numPr>
          <w:ilvl w:val="0"/>
          <w:numId w:val="0"/>
        </w:numPr>
        <w:ind w:firstLine="709"/>
        <w:rPr>
          <w:color w:val="000000" w:themeColor="text1"/>
          <w:sz w:val="24"/>
          <w:szCs w:val="24"/>
        </w:rPr>
      </w:pPr>
      <w:proofErr w:type="gramStart"/>
      <w:r w:rsidRPr="005A1E81">
        <w:rPr>
          <w:sz w:val="24"/>
          <w:szCs w:val="24"/>
        </w:rPr>
        <w:t>Заявители,</w:t>
      </w:r>
      <w:r w:rsidRPr="005A1E81">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w:t>
      </w:r>
      <w:r w:rsidRPr="005A1E81">
        <w:rPr>
          <w:color w:val="000000" w:themeColor="text1"/>
          <w:sz w:val="24"/>
          <w:szCs w:val="24"/>
        </w:rPr>
        <w:t>е</w:t>
      </w:r>
      <w:r w:rsidRPr="005A1E81">
        <w:rPr>
          <w:color w:val="000000" w:themeColor="text1"/>
          <w:sz w:val="24"/>
          <w:szCs w:val="24"/>
        </w:rPr>
        <w:t>го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p>
    <w:p w:rsidR="00290D93" w:rsidRPr="005A1E81" w:rsidRDefault="00290D93" w:rsidP="00290D93">
      <w:pPr>
        <w:pStyle w:val="1"/>
        <w:numPr>
          <w:ilvl w:val="0"/>
          <w:numId w:val="0"/>
        </w:numPr>
        <w:ind w:firstLine="709"/>
        <w:rPr>
          <w:color w:val="000000" w:themeColor="text1"/>
          <w:sz w:val="24"/>
          <w:szCs w:val="24"/>
        </w:rPr>
      </w:pPr>
      <w:r w:rsidRPr="005A1E81">
        <w:rPr>
          <w:color w:val="000000" w:themeColor="text1"/>
          <w:sz w:val="24"/>
          <w:szCs w:val="24"/>
        </w:rPr>
        <w:t xml:space="preserve">Настенное меню размещается на плоских участках фасада, свободных </w:t>
      </w:r>
      <w:r w:rsidRPr="005A1E81">
        <w:rPr>
          <w:color w:val="000000" w:themeColor="text1"/>
          <w:sz w:val="24"/>
          <w:szCs w:val="24"/>
        </w:rPr>
        <w:br/>
        <w:t>от архитектурных элементов, на входных дверях в помещение, занимаемое Заявителем,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w:t>
      </w:r>
      <w:r w:rsidRPr="005A1E81">
        <w:rPr>
          <w:color w:val="000000" w:themeColor="text1"/>
          <w:sz w:val="24"/>
          <w:szCs w:val="24"/>
        </w:rPr>
        <w:t>а</w:t>
      </w:r>
      <w:r w:rsidRPr="005A1E81">
        <w:rPr>
          <w:color w:val="000000" w:themeColor="text1"/>
          <w:sz w:val="24"/>
          <w:szCs w:val="24"/>
        </w:rPr>
        <w:t>конодательством к обязательному размещению (специальных конструкций), приоритет в уст</w:t>
      </w:r>
      <w:r w:rsidRPr="005A1E81">
        <w:rPr>
          <w:color w:val="000000" w:themeColor="text1"/>
          <w:sz w:val="24"/>
          <w:szCs w:val="24"/>
        </w:rPr>
        <w:t>а</w:t>
      </w:r>
      <w:r w:rsidRPr="005A1E81">
        <w:rPr>
          <w:color w:val="000000" w:themeColor="text1"/>
          <w:sz w:val="24"/>
          <w:szCs w:val="24"/>
        </w:rPr>
        <w:t>новке средства размещения информации у входов имеют организации, размещающие обяз</w:t>
      </w:r>
      <w:r w:rsidRPr="005A1E81">
        <w:rPr>
          <w:color w:val="000000" w:themeColor="text1"/>
          <w:sz w:val="24"/>
          <w:szCs w:val="24"/>
        </w:rPr>
        <w:t>а</w:t>
      </w:r>
      <w:r w:rsidRPr="005A1E81">
        <w:rPr>
          <w:color w:val="000000" w:themeColor="text1"/>
          <w:sz w:val="24"/>
          <w:szCs w:val="24"/>
        </w:rPr>
        <w:t>тельную информацию.</w:t>
      </w:r>
    </w:p>
    <w:p w:rsidR="00290D93" w:rsidRPr="005A1E81" w:rsidRDefault="00290D93" w:rsidP="00290D93">
      <w:pPr>
        <w:pStyle w:val="1"/>
        <w:numPr>
          <w:ilvl w:val="0"/>
          <w:numId w:val="0"/>
        </w:numPr>
        <w:ind w:firstLine="709"/>
        <w:rPr>
          <w:color w:val="000000" w:themeColor="text1"/>
          <w:sz w:val="24"/>
          <w:szCs w:val="24"/>
        </w:rPr>
      </w:pPr>
      <w:r w:rsidRPr="005A1E81">
        <w:rPr>
          <w:color w:val="000000" w:themeColor="text1"/>
          <w:sz w:val="24"/>
          <w:szCs w:val="24"/>
        </w:rPr>
        <w:t>Максимальный размер настенных меню не должен превышать по высоте - 0,8 м, по длине - 0,6 м.</w:t>
      </w:r>
    </w:p>
    <w:p w:rsidR="00290D93" w:rsidRPr="005A1E81" w:rsidRDefault="00290D93" w:rsidP="00290D93">
      <w:pPr>
        <w:pStyle w:val="1"/>
        <w:numPr>
          <w:ilvl w:val="0"/>
          <w:numId w:val="0"/>
        </w:numPr>
        <w:ind w:firstLine="709"/>
        <w:rPr>
          <w:color w:val="000000" w:themeColor="text1"/>
          <w:sz w:val="24"/>
          <w:szCs w:val="24"/>
        </w:rPr>
      </w:pPr>
      <w:proofErr w:type="gramStart"/>
      <w:r w:rsidRPr="005A1E81">
        <w:rPr>
          <w:color w:val="000000" w:themeColor="text1"/>
          <w:sz w:val="24"/>
          <w:szCs w:val="24"/>
        </w:rPr>
        <w:t>Настенные меню должны устанавливаться на минимально возможном расстоянии от п</w:t>
      </w:r>
      <w:r w:rsidRPr="005A1E81">
        <w:rPr>
          <w:color w:val="000000" w:themeColor="text1"/>
          <w:sz w:val="24"/>
          <w:szCs w:val="24"/>
        </w:rPr>
        <w:t>о</w:t>
      </w:r>
      <w:r w:rsidRPr="005A1E81">
        <w:rPr>
          <w:color w:val="000000" w:themeColor="text1"/>
          <w:sz w:val="24"/>
          <w:szCs w:val="24"/>
        </w:rPr>
        <w:t>верхности фасада (дверного полотна, опоры или секции ограждения (забора).</w:t>
      </w:r>
      <w:proofErr w:type="gramEnd"/>
    </w:p>
    <w:p w:rsidR="00290D93" w:rsidRPr="005A1E81" w:rsidRDefault="00290D93" w:rsidP="00290D93">
      <w:pPr>
        <w:pStyle w:val="1"/>
        <w:numPr>
          <w:ilvl w:val="0"/>
          <w:numId w:val="0"/>
        </w:numPr>
        <w:ind w:firstLine="709"/>
        <w:rPr>
          <w:sz w:val="24"/>
          <w:szCs w:val="24"/>
        </w:rPr>
      </w:pPr>
      <w:r w:rsidRPr="005A1E81">
        <w:rPr>
          <w:sz w:val="24"/>
          <w:szCs w:val="24"/>
        </w:rPr>
        <w:t xml:space="preserve">Меню может быть выносным отдельно стоящим, может быть выполнено в виде </w:t>
      </w:r>
      <w:proofErr w:type="spellStart"/>
      <w:r w:rsidRPr="005A1E81">
        <w:rPr>
          <w:sz w:val="24"/>
          <w:szCs w:val="24"/>
        </w:rPr>
        <w:t>штенд</w:t>
      </w:r>
      <w:r w:rsidRPr="005A1E81">
        <w:rPr>
          <w:sz w:val="24"/>
          <w:szCs w:val="24"/>
        </w:rPr>
        <w:t>е</w:t>
      </w:r>
      <w:r w:rsidRPr="005A1E81">
        <w:rPr>
          <w:sz w:val="24"/>
          <w:szCs w:val="24"/>
        </w:rPr>
        <w:t>ра</w:t>
      </w:r>
      <w:proofErr w:type="spellEnd"/>
      <w:r w:rsidRPr="005A1E81">
        <w:rPr>
          <w:sz w:val="24"/>
          <w:szCs w:val="24"/>
        </w:rPr>
        <w:t xml:space="preserve"> либо иметь конструкцию оригинального дизайна.</w:t>
      </w:r>
    </w:p>
    <w:p w:rsidR="00290D93" w:rsidRPr="005A1E81" w:rsidRDefault="00290D93" w:rsidP="00290D93">
      <w:pPr>
        <w:pStyle w:val="1"/>
        <w:numPr>
          <w:ilvl w:val="0"/>
          <w:numId w:val="0"/>
        </w:numPr>
        <w:ind w:firstLine="709"/>
        <w:rPr>
          <w:sz w:val="24"/>
          <w:szCs w:val="24"/>
        </w:rPr>
      </w:pPr>
      <w:r w:rsidRPr="005A1E81">
        <w:rPr>
          <w:color w:val="000000" w:themeColor="text1"/>
          <w:sz w:val="24"/>
          <w:szCs w:val="24"/>
        </w:rPr>
        <w:t>В случае</w:t>
      </w:r>
      <w:proofErr w:type="gramStart"/>
      <w:r w:rsidRPr="005A1E81">
        <w:rPr>
          <w:color w:val="000000" w:themeColor="text1"/>
          <w:sz w:val="24"/>
          <w:szCs w:val="24"/>
        </w:rPr>
        <w:t>,</w:t>
      </w:r>
      <w:proofErr w:type="gramEnd"/>
      <w:r w:rsidRPr="005A1E81">
        <w:rPr>
          <w:color w:val="000000" w:themeColor="text1"/>
          <w:sz w:val="24"/>
          <w:szCs w:val="24"/>
        </w:rPr>
        <w:t xml:space="preserve">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w:t>
      </w:r>
      <w:r w:rsidRPr="005A1E81">
        <w:rPr>
          <w:color w:val="000000" w:themeColor="text1"/>
          <w:sz w:val="24"/>
          <w:szCs w:val="24"/>
        </w:rPr>
        <w:t>т</w:t>
      </w:r>
      <w:r w:rsidRPr="005A1E81">
        <w:rPr>
          <w:color w:val="000000" w:themeColor="text1"/>
          <w:sz w:val="24"/>
          <w:szCs w:val="24"/>
        </w:rPr>
        <w:t xml:space="preserve">ствии с </w:t>
      </w:r>
      <w:r w:rsidRPr="005A1E81">
        <w:rPr>
          <w:sz w:val="24"/>
          <w:szCs w:val="24"/>
        </w:rPr>
        <w:t xml:space="preserve">установленными настоящим Приложением </w:t>
      </w:r>
      <w:r w:rsidRPr="005A1E81">
        <w:rPr>
          <w:color w:val="000000" w:themeColor="text1"/>
          <w:sz w:val="24"/>
          <w:szCs w:val="24"/>
        </w:rPr>
        <w:t>к Регламенту</w:t>
      </w:r>
      <w:r w:rsidRPr="005A1E81">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w:t>
      </w:r>
      <w:r>
        <w:rPr>
          <w:sz w:val="24"/>
          <w:szCs w:val="24"/>
        </w:rPr>
        <w:t xml:space="preserve"> </w:t>
      </w:r>
      <w:r w:rsidRPr="005A1E81">
        <w:rPr>
          <w:sz w:val="24"/>
          <w:szCs w:val="24"/>
        </w:rPr>
        <w:t>на 0,10 м.</w:t>
      </w:r>
    </w:p>
    <w:p w:rsidR="00290D93" w:rsidRPr="005A1E81" w:rsidRDefault="00290D93" w:rsidP="00290D93">
      <w:pPr>
        <w:pStyle w:val="1"/>
        <w:numPr>
          <w:ilvl w:val="0"/>
          <w:numId w:val="0"/>
        </w:numPr>
        <w:ind w:firstLine="709"/>
        <w:rPr>
          <w:sz w:val="24"/>
          <w:szCs w:val="24"/>
        </w:rPr>
      </w:pPr>
      <w:r w:rsidRPr="005A1E81">
        <w:rPr>
          <w:sz w:val="24"/>
          <w:szCs w:val="24"/>
        </w:rPr>
        <w:t>Максимальные параметры (размеры) вывесок, размещаемых на фасадах зданий, расп</w:t>
      </w:r>
      <w:r w:rsidRPr="005A1E81">
        <w:rPr>
          <w:sz w:val="24"/>
          <w:szCs w:val="24"/>
        </w:rPr>
        <w:t>о</w:t>
      </w:r>
      <w:r w:rsidRPr="005A1E81">
        <w:rPr>
          <w:sz w:val="24"/>
          <w:szCs w:val="24"/>
        </w:rPr>
        <w:t>ложенных в исторической части города, не должны превышать 0,30 м по высоте и 4 м по ш</w:t>
      </w:r>
      <w:r w:rsidRPr="005A1E81">
        <w:rPr>
          <w:sz w:val="24"/>
          <w:szCs w:val="24"/>
        </w:rPr>
        <w:t>и</w:t>
      </w:r>
      <w:r w:rsidRPr="005A1E81">
        <w:rPr>
          <w:sz w:val="24"/>
          <w:szCs w:val="24"/>
        </w:rPr>
        <w:t>рине.</w:t>
      </w:r>
    </w:p>
    <w:p w:rsidR="00290D93" w:rsidRPr="005A1E81" w:rsidRDefault="00290D93" w:rsidP="00290D93">
      <w:pPr>
        <w:pStyle w:val="1"/>
        <w:numPr>
          <w:ilvl w:val="1"/>
          <w:numId w:val="24"/>
        </w:numPr>
        <w:ind w:left="0" w:firstLine="709"/>
        <w:rPr>
          <w:sz w:val="24"/>
          <w:szCs w:val="24"/>
        </w:rPr>
      </w:pPr>
      <w:r w:rsidRPr="005A1E81">
        <w:rPr>
          <w:sz w:val="24"/>
          <w:szCs w:val="24"/>
        </w:rPr>
        <w:t xml:space="preserve"> Консольные информационные конструкции (панели-кронштейны).</w:t>
      </w:r>
    </w:p>
    <w:p w:rsidR="00290D93" w:rsidRPr="005A1E81" w:rsidRDefault="00290D93" w:rsidP="00290D93">
      <w:pPr>
        <w:pStyle w:val="1"/>
        <w:numPr>
          <w:ilvl w:val="0"/>
          <w:numId w:val="0"/>
        </w:numPr>
        <w:ind w:firstLine="709"/>
        <w:rPr>
          <w:sz w:val="24"/>
          <w:szCs w:val="24"/>
        </w:rPr>
      </w:pPr>
      <w:proofErr w:type="gramStart"/>
      <w:r w:rsidRPr="005A1E81">
        <w:rPr>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законодательством Российской Федерации к рекламе и предусмотренной к размещению обычаями делового обор</w:t>
      </w:r>
      <w:r w:rsidRPr="005A1E81">
        <w:rPr>
          <w:sz w:val="24"/>
          <w:szCs w:val="24"/>
        </w:rPr>
        <w:t>о</w:t>
      </w:r>
      <w:r w:rsidRPr="005A1E81">
        <w:rPr>
          <w:sz w:val="24"/>
          <w:szCs w:val="24"/>
        </w:rPr>
        <w:t>та в целях информирования о видах, формах и профилях осуществляемой деятельности (оказ</w:t>
      </w:r>
      <w:r w:rsidRPr="005A1E81">
        <w:rPr>
          <w:sz w:val="24"/>
          <w:szCs w:val="24"/>
        </w:rPr>
        <w:t>а</w:t>
      </w:r>
      <w:r w:rsidRPr="005A1E81">
        <w:rPr>
          <w:sz w:val="24"/>
          <w:szCs w:val="24"/>
        </w:rPr>
        <w:t>ния услуг) исключительно находящихся (осуществляющих деятельность) в этих зданиях (стр</w:t>
      </w:r>
      <w:r w:rsidRPr="005A1E81">
        <w:rPr>
          <w:sz w:val="24"/>
          <w:szCs w:val="24"/>
        </w:rPr>
        <w:t>о</w:t>
      </w:r>
      <w:r w:rsidRPr="005A1E81">
        <w:rPr>
          <w:sz w:val="24"/>
          <w:szCs w:val="24"/>
        </w:rPr>
        <w:lastRenderedPageBreak/>
        <w:t>ениях и сооружениях) Заявителях,</w:t>
      </w:r>
      <w:r>
        <w:rPr>
          <w:sz w:val="24"/>
          <w:szCs w:val="24"/>
        </w:rPr>
        <w:t xml:space="preserve"> </w:t>
      </w:r>
      <w:r w:rsidRPr="005A1E81">
        <w:rPr>
          <w:sz w:val="24"/>
          <w:szCs w:val="24"/>
        </w:rPr>
        <w:t>а также ассортименте реализуемых ими товаров и оказыва</w:t>
      </w:r>
      <w:r w:rsidRPr="005A1E81">
        <w:rPr>
          <w:sz w:val="24"/>
          <w:szCs w:val="24"/>
        </w:rPr>
        <w:t>е</w:t>
      </w:r>
      <w:r w:rsidRPr="005A1E81">
        <w:rPr>
          <w:sz w:val="24"/>
          <w:szCs w:val="24"/>
        </w:rPr>
        <w:t>мых</w:t>
      </w:r>
      <w:proofErr w:type="gramEnd"/>
      <w:r w:rsidRPr="005A1E81">
        <w:rPr>
          <w:sz w:val="24"/>
          <w:szCs w:val="24"/>
        </w:rPr>
        <w:t xml:space="preserve"> услуг.</w:t>
      </w:r>
    </w:p>
    <w:p w:rsidR="00290D93" w:rsidRPr="005A1E81" w:rsidRDefault="00290D93" w:rsidP="00290D93">
      <w:pPr>
        <w:pStyle w:val="1"/>
        <w:numPr>
          <w:ilvl w:val="0"/>
          <w:numId w:val="0"/>
        </w:numPr>
        <w:ind w:firstLine="709"/>
        <w:rPr>
          <w:sz w:val="24"/>
          <w:szCs w:val="24"/>
        </w:rPr>
      </w:pPr>
      <w:r w:rsidRPr="005A1E81">
        <w:rPr>
          <w:sz w:val="24"/>
          <w:szCs w:val="24"/>
        </w:rPr>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w:t>
      </w:r>
      <w:r w:rsidRPr="005A1E81">
        <w:rPr>
          <w:sz w:val="24"/>
          <w:szCs w:val="24"/>
        </w:rPr>
        <w:t>н</w:t>
      </w:r>
      <w:r w:rsidRPr="005A1E81">
        <w:rPr>
          <w:sz w:val="24"/>
          <w:szCs w:val="24"/>
        </w:rPr>
        <w:t>тов, в пределах границ помещений, занимаемых заинтересованным лицом, или у арок, внешних углов и смежных границ зданий (строений, сооружений).</w:t>
      </w:r>
    </w:p>
    <w:p w:rsidR="00290D93" w:rsidRPr="005A1E81" w:rsidRDefault="00290D93" w:rsidP="00290D93">
      <w:pPr>
        <w:pStyle w:val="1"/>
        <w:numPr>
          <w:ilvl w:val="0"/>
          <w:numId w:val="0"/>
        </w:numPr>
        <w:ind w:firstLine="709"/>
        <w:rPr>
          <w:sz w:val="24"/>
          <w:szCs w:val="24"/>
        </w:rPr>
      </w:pPr>
      <w:r w:rsidRPr="005A1E81">
        <w:rPr>
          <w:sz w:val="24"/>
          <w:szCs w:val="24"/>
        </w:rPr>
        <w:t>Консольные информационные конструкции (панели-кронштейны) должны быть выпо</w:t>
      </w:r>
      <w:r w:rsidRPr="005A1E81">
        <w:rPr>
          <w:sz w:val="24"/>
          <w:szCs w:val="24"/>
        </w:rPr>
        <w:t>л</w:t>
      </w:r>
      <w:r w:rsidRPr="005A1E81">
        <w:rPr>
          <w:sz w:val="24"/>
          <w:szCs w:val="24"/>
        </w:rPr>
        <w:t>нены в двустороннем варианте и устанавливаться на единой горизонтальной оси с выравнив</w:t>
      </w:r>
      <w:r w:rsidRPr="005A1E81">
        <w:rPr>
          <w:sz w:val="24"/>
          <w:szCs w:val="24"/>
        </w:rPr>
        <w:t>а</w:t>
      </w:r>
      <w:r w:rsidRPr="005A1E81">
        <w:rPr>
          <w:sz w:val="24"/>
          <w:szCs w:val="24"/>
        </w:rPr>
        <w:t>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290D93" w:rsidRPr="005A1E81" w:rsidRDefault="00290D93" w:rsidP="00290D93">
      <w:pPr>
        <w:pStyle w:val="1"/>
        <w:numPr>
          <w:ilvl w:val="0"/>
          <w:numId w:val="0"/>
        </w:numPr>
        <w:ind w:firstLine="709"/>
        <w:rPr>
          <w:sz w:val="24"/>
          <w:szCs w:val="24"/>
        </w:rPr>
      </w:pPr>
      <w:r w:rsidRPr="005A1E81">
        <w:rPr>
          <w:sz w:val="24"/>
          <w:szCs w:val="24"/>
        </w:rPr>
        <w:t>Установка нескольких консольных информационных конструкций одним Заявителем допускается на равных условиях, предусмотренных положениями Административного регл</w:t>
      </w:r>
      <w:r w:rsidRPr="005A1E81">
        <w:rPr>
          <w:sz w:val="24"/>
          <w:szCs w:val="24"/>
        </w:rPr>
        <w:t>а</w:t>
      </w:r>
      <w:r w:rsidRPr="005A1E81">
        <w:rPr>
          <w:sz w:val="24"/>
          <w:szCs w:val="24"/>
        </w:rPr>
        <w:t>мента.</w:t>
      </w:r>
    </w:p>
    <w:p w:rsidR="00290D93" w:rsidRPr="005A1E81" w:rsidRDefault="00290D93" w:rsidP="00290D93">
      <w:pPr>
        <w:pStyle w:val="1"/>
        <w:numPr>
          <w:ilvl w:val="0"/>
          <w:numId w:val="0"/>
        </w:numPr>
        <w:ind w:firstLine="709"/>
        <w:rPr>
          <w:sz w:val="24"/>
          <w:szCs w:val="24"/>
        </w:rPr>
      </w:pPr>
      <w:r w:rsidRPr="005A1E81">
        <w:rPr>
          <w:sz w:val="24"/>
          <w:szCs w:val="24"/>
        </w:rPr>
        <w:t xml:space="preserve">Если Заявитель занимает помещения, выходящие </w:t>
      </w:r>
      <w:r w:rsidRPr="005A1E81">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w:t>
      </w:r>
      <w:r w:rsidRPr="005A1E81">
        <w:rPr>
          <w:color w:val="000000" w:themeColor="text1"/>
          <w:sz w:val="24"/>
          <w:szCs w:val="24"/>
        </w:rPr>
        <w:t>у</w:t>
      </w:r>
      <w:r w:rsidRPr="005A1E81">
        <w:rPr>
          <w:color w:val="000000" w:themeColor="text1"/>
          <w:sz w:val="24"/>
          <w:szCs w:val="24"/>
        </w:rPr>
        <w:t>ющем занимаемым помещениям</w:t>
      </w:r>
      <w:r w:rsidRPr="005A1E81">
        <w:rPr>
          <w:sz w:val="24"/>
          <w:szCs w:val="24"/>
        </w:rPr>
        <w:t>.</w:t>
      </w:r>
    </w:p>
    <w:p w:rsidR="00290D93" w:rsidRPr="005A1E81" w:rsidRDefault="00290D93" w:rsidP="00290D93">
      <w:pPr>
        <w:pStyle w:val="1"/>
        <w:numPr>
          <w:ilvl w:val="0"/>
          <w:numId w:val="0"/>
        </w:numPr>
        <w:ind w:firstLine="709"/>
        <w:rPr>
          <w:sz w:val="24"/>
          <w:szCs w:val="24"/>
        </w:rPr>
      </w:pPr>
      <w:r w:rsidRPr="005A1E81">
        <w:rPr>
          <w:sz w:val="24"/>
          <w:szCs w:val="24"/>
        </w:rPr>
        <w:t>Консольная информационная конструкция (панель-кронштейн), в том числе с внутре</w:t>
      </w:r>
      <w:r w:rsidRPr="005A1E81">
        <w:rPr>
          <w:sz w:val="24"/>
          <w:szCs w:val="24"/>
        </w:rPr>
        <w:t>н</w:t>
      </w:r>
      <w:r w:rsidRPr="005A1E81">
        <w:rPr>
          <w:sz w:val="24"/>
          <w:szCs w:val="24"/>
        </w:rPr>
        <w:t>ней подсветкой, может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w:t>
      </w:r>
      <w:r w:rsidRPr="005A1E81">
        <w:rPr>
          <w:sz w:val="24"/>
          <w:szCs w:val="24"/>
        </w:rPr>
        <w:t>а</w:t>
      </w:r>
      <w:r w:rsidRPr="005A1E81">
        <w:rPr>
          <w:sz w:val="24"/>
          <w:szCs w:val="24"/>
        </w:rPr>
        <w:t>гаться на расстоянии не менее 0,8 м от границы тротуара, кроме случаев, предусмотренных настоящим Приложением</w:t>
      </w:r>
      <w:r>
        <w:rPr>
          <w:sz w:val="24"/>
          <w:szCs w:val="24"/>
        </w:rPr>
        <w:t xml:space="preserve"> </w:t>
      </w:r>
      <w:r w:rsidRPr="005A1E81">
        <w:rPr>
          <w:color w:val="000000" w:themeColor="text1"/>
          <w:sz w:val="24"/>
          <w:szCs w:val="24"/>
        </w:rPr>
        <w:t>к Регламенту</w:t>
      </w:r>
      <w:r w:rsidRPr="005A1E81">
        <w:rPr>
          <w:sz w:val="24"/>
          <w:szCs w:val="24"/>
        </w:rPr>
        <w:t>.</w:t>
      </w:r>
    </w:p>
    <w:p w:rsidR="00290D93" w:rsidRPr="005A1E81" w:rsidRDefault="00290D93" w:rsidP="00290D93">
      <w:pPr>
        <w:pStyle w:val="1"/>
        <w:numPr>
          <w:ilvl w:val="0"/>
          <w:numId w:val="0"/>
        </w:numPr>
        <w:ind w:firstLine="709"/>
        <w:rPr>
          <w:sz w:val="24"/>
          <w:szCs w:val="24"/>
        </w:rPr>
      </w:pPr>
      <w:r w:rsidRPr="005A1E81">
        <w:rPr>
          <w:sz w:val="24"/>
          <w:szCs w:val="24"/>
        </w:rPr>
        <w:t>Расстояние от уровня земли до нижнего края консольной информационной конструкции должно быть не менее 2,5 м.</w:t>
      </w:r>
    </w:p>
    <w:p w:rsidR="00290D93" w:rsidRPr="005A1E81" w:rsidRDefault="00290D93" w:rsidP="00290D93">
      <w:pPr>
        <w:pStyle w:val="1"/>
        <w:numPr>
          <w:ilvl w:val="0"/>
          <w:numId w:val="0"/>
        </w:numPr>
        <w:ind w:firstLine="709"/>
        <w:rPr>
          <w:sz w:val="24"/>
          <w:szCs w:val="24"/>
        </w:rPr>
      </w:pPr>
      <w:r w:rsidRPr="005A1E81">
        <w:rPr>
          <w:sz w:val="24"/>
          <w:szCs w:val="24"/>
        </w:rPr>
        <w:t>Расстояние между консольными средствами размещения информации должно составлять не менее 10,0 м.</w:t>
      </w:r>
    </w:p>
    <w:p w:rsidR="00290D93" w:rsidRPr="005A1E81" w:rsidRDefault="00290D93" w:rsidP="00290D93">
      <w:pPr>
        <w:pStyle w:val="1"/>
        <w:numPr>
          <w:ilvl w:val="0"/>
          <w:numId w:val="0"/>
        </w:numPr>
        <w:ind w:firstLine="709"/>
        <w:rPr>
          <w:sz w:val="24"/>
          <w:szCs w:val="24"/>
        </w:rPr>
      </w:pPr>
      <w:r w:rsidRPr="005A1E81">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290D93" w:rsidRPr="005A1E81" w:rsidRDefault="00290D93" w:rsidP="00290D93">
      <w:pPr>
        <w:pStyle w:val="1"/>
        <w:numPr>
          <w:ilvl w:val="0"/>
          <w:numId w:val="0"/>
        </w:numPr>
        <w:ind w:firstLine="709"/>
        <w:rPr>
          <w:sz w:val="24"/>
          <w:szCs w:val="24"/>
        </w:rPr>
      </w:pPr>
      <w:r w:rsidRPr="005A1E81">
        <w:rPr>
          <w:sz w:val="24"/>
          <w:szCs w:val="24"/>
        </w:rPr>
        <w:t>При наличии на фасаде объекта вывесок консольные конструкции располагаются с ними на единой горизонтальной оси.</w:t>
      </w:r>
    </w:p>
    <w:p w:rsidR="00290D93" w:rsidRPr="005A1E81" w:rsidRDefault="00290D93" w:rsidP="00290D93">
      <w:pPr>
        <w:pStyle w:val="1"/>
        <w:numPr>
          <w:ilvl w:val="1"/>
          <w:numId w:val="23"/>
        </w:numPr>
        <w:ind w:left="0" w:firstLine="709"/>
        <w:rPr>
          <w:sz w:val="24"/>
          <w:szCs w:val="24"/>
        </w:rPr>
      </w:pPr>
      <w:r w:rsidRPr="005A1E81">
        <w:rPr>
          <w:sz w:val="24"/>
          <w:szCs w:val="24"/>
        </w:rPr>
        <w:t>Информационные крышные конструкции.</w:t>
      </w:r>
    </w:p>
    <w:p w:rsidR="00290D93" w:rsidRPr="005A1E81" w:rsidRDefault="00290D93" w:rsidP="00290D93">
      <w:pPr>
        <w:pStyle w:val="1"/>
        <w:numPr>
          <w:ilvl w:val="0"/>
          <w:numId w:val="0"/>
        </w:numPr>
        <w:ind w:firstLine="709"/>
        <w:rPr>
          <w:sz w:val="24"/>
          <w:szCs w:val="24"/>
        </w:rPr>
      </w:pPr>
      <w:proofErr w:type="gramStart"/>
      <w:r w:rsidRPr="005A1E81">
        <w:rPr>
          <w:sz w:val="24"/>
          <w:szCs w:val="24"/>
        </w:rPr>
        <w:t>Для размещения информации, не относимой распорядительными и нормативными акт</w:t>
      </w:r>
      <w:r w:rsidRPr="005A1E81">
        <w:rPr>
          <w:sz w:val="24"/>
          <w:szCs w:val="24"/>
        </w:rPr>
        <w:t>а</w:t>
      </w:r>
      <w:r w:rsidRPr="005A1E81">
        <w:rPr>
          <w:sz w:val="24"/>
          <w:szCs w:val="24"/>
        </w:rPr>
        <w:t>ми Российской Федерации к рекламе и предусмотренной к размещению обычаями делового оборота в целях информирования исключительно о Заявителях находящихся (осуществляющих деятельность) в конкретных зданиях и строениях, на которых устанавливается средство разм</w:t>
      </w:r>
      <w:r w:rsidRPr="005A1E81">
        <w:rPr>
          <w:sz w:val="24"/>
          <w:szCs w:val="24"/>
        </w:rPr>
        <w:t>е</w:t>
      </w:r>
      <w:r w:rsidRPr="005A1E81">
        <w:rPr>
          <w:sz w:val="24"/>
          <w:szCs w:val="24"/>
        </w:rPr>
        <w:t>щения информации, Заявитель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roofErr w:type="gramEnd"/>
    </w:p>
    <w:p w:rsidR="00290D93" w:rsidRPr="005A1E81" w:rsidRDefault="00290D93" w:rsidP="00290D93">
      <w:pPr>
        <w:pStyle w:val="1"/>
        <w:numPr>
          <w:ilvl w:val="0"/>
          <w:numId w:val="15"/>
        </w:numPr>
        <w:rPr>
          <w:sz w:val="24"/>
          <w:szCs w:val="24"/>
        </w:rPr>
      </w:pPr>
      <w:r w:rsidRPr="005A1E81">
        <w:rPr>
          <w:sz w:val="24"/>
          <w:szCs w:val="24"/>
        </w:rPr>
        <w:lastRenderedPageBreak/>
        <w:t>если Заявитель,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290D93" w:rsidRPr="005A1E81" w:rsidRDefault="00290D93" w:rsidP="00290D93">
      <w:pPr>
        <w:pStyle w:val="1"/>
        <w:numPr>
          <w:ilvl w:val="0"/>
          <w:numId w:val="15"/>
        </w:numPr>
        <w:rPr>
          <w:sz w:val="24"/>
          <w:szCs w:val="24"/>
        </w:rPr>
      </w:pPr>
      <w:r w:rsidRPr="005A1E81">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w:t>
      </w:r>
      <w:r w:rsidRPr="005A1E81">
        <w:rPr>
          <w:sz w:val="24"/>
          <w:szCs w:val="24"/>
        </w:rPr>
        <w:t>н</w:t>
      </w:r>
      <w:r w:rsidRPr="005A1E81">
        <w:rPr>
          <w:sz w:val="24"/>
          <w:szCs w:val="24"/>
        </w:rPr>
        <w:t>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290D93" w:rsidRPr="005A1E81" w:rsidRDefault="00290D93" w:rsidP="00290D93">
      <w:pPr>
        <w:pStyle w:val="1"/>
        <w:numPr>
          <w:ilvl w:val="0"/>
          <w:numId w:val="15"/>
        </w:numPr>
        <w:rPr>
          <w:sz w:val="24"/>
          <w:szCs w:val="24"/>
        </w:rPr>
      </w:pPr>
      <w:r w:rsidRPr="005A1E81">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290D93" w:rsidRPr="005A1E81" w:rsidRDefault="00290D93" w:rsidP="00290D93">
      <w:pPr>
        <w:pStyle w:val="1"/>
        <w:numPr>
          <w:ilvl w:val="0"/>
          <w:numId w:val="15"/>
        </w:numPr>
        <w:rPr>
          <w:sz w:val="24"/>
          <w:szCs w:val="24"/>
        </w:rPr>
      </w:pPr>
      <w:r w:rsidRPr="005A1E81">
        <w:rPr>
          <w:sz w:val="24"/>
          <w:szCs w:val="24"/>
        </w:rPr>
        <w:t xml:space="preserve">информационное поле крышных конструкций располагается параллельно </w:t>
      </w:r>
      <w:r w:rsidRPr="005A1E81">
        <w:rPr>
          <w:sz w:val="24"/>
          <w:szCs w:val="24"/>
        </w:rPr>
        <w:br/>
        <w:t>к поверхности фасадов объектов, по отношению к которым они установлены, выше линии ка</w:t>
      </w:r>
      <w:r w:rsidRPr="005A1E81">
        <w:rPr>
          <w:sz w:val="24"/>
          <w:szCs w:val="24"/>
        </w:rPr>
        <w:t>р</w:t>
      </w:r>
      <w:r w:rsidRPr="005A1E81">
        <w:rPr>
          <w:sz w:val="24"/>
          <w:szCs w:val="24"/>
        </w:rPr>
        <w:t>низа или парапета здания (строения, сооружения) в зависимости от места установки крышной конструкции;</w:t>
      </w:r>
    </w:p>
    <w:p w:rsidR="00290D93" w:rsidRPr="005A1E81" w:rsidRDefault="00290D93" w:rsidP="00290D93">
      <w:pPr>
        <w:pStyle w:val="1"/>
        <w:numPr>
          <w:ilvl w:val="0"/>
          <w:numId w:val="15"/>
        </w:numPr>
        <w:rPr>
          <w:sz w:val="24"/>
          <w:szCs w:val="24"/>
        </w:rPr>
      </w:pPr>
      <w:r w:rsidRPr="005A1E81">
        <w:rPr>
          <w:sz w:val="24"/>
          <w:szCs w:val="24"/>
        </w:rPr>
        <w:t xml:space="preserve">размещение крышных конструкций должно осуществляться на расстоянии </w:t>
      </w:r>
      <w:r w:rsidRPr="005A1E81">
        <w:rPr>
          <w:sz w:val="24"/>
          <w:szCs w:val="24"/>
        </w:rPr>
        <w:br/>
        <w:t>от карниза не более 1,0 м и от края кровли в глубину не менее 1,0 м, если это не противоречит архитектуре фасада здания;</w:t>
      </w:r>
    </w:p>
    <w:p w:rsidR="00290D93" w:rsidRPr="005A1E81" w:rsidRDefault="00290D93" w:rsidP="00290D93">
      <w:pPr>
        <w:pStyle w:val="1"/>
        <w:numPr>
          <w:ilvl w:val="0"/>
          <w:numId w:val="15"/>
        </w:numPr>
        <w:rPr>
          <w:sz w:val="24"/>
          <w:szCs w:val="24"/>
        </w:rPr>
      </w:pPr>
      <w:r w:rsidRPr="005A1E81">
        <w:rPr>
          <w:sz w:val="24"/>
          <w:szCs w:val="24"/>
        </w:rPr>
        <w:t>крышные конструкции могут быть оборудованы исключительно внутренней подсве</w:t>
      </w:r>
      <w:r w:rsidRPr="005A1E81">
        <w:rPr>
          <w:sz w:val="24"/>
          <w:szCs w:val="24"/>
        </w:rPr>
        <w:t>т</w:t>
      </w:r>
      <w:r w:rsidRPr="005A1E81">
        <w:rPr>
          <w:sz w:val="24"/>
          <w:szCs w:val="24"/>
        </w:rPr>
        <w:t>кой;</w:t>
      </w:r>
    </w:p>
    <w:p w:rsidR="00290D93" w:rsidRPr="005A1E81" w:rsidRDefault="00290D93" w:rsidP="00290D93">
      <w:pPr>
        <w:pStyle w:val="1"/>
        <w:numPr>
          <w:ilvl w:val="0"/>
          <w:numId w:val="15"/>
        </w:numPr>
        <w:rPr>
          <w:sz w:val="24"/>
          <w:szCs w:val="24"/>
        </w:rPr>
      </w:pPr>
      <w:r w:rsidRPr="005A1E81">
        <w:rPr>
          <w:sz w:val="24"/>
          <w:szCs w:val="24"/>
        </w:rPr>
        <w:t>крышные конструкции должны быть соразмерными (</w:t>
      </w:r>
      <w:proofErr w:type="spellStart"/>
      <w:r w:rsidRPr="005A1E81">
        <w:rPr>
          <w:sz w:val="24"/>
          <w:szCs w:val="24"/>
        </w:rPr>
        <w:t>сомасштабными</w:t>
      </w:r>
      <w:proofErr w:type="spellEnd"/>
      <w:r w:rsidRPr="005A1E81">
        <w:rPr>
          <w:sz w:val="24"/>
          <w:szCs w:val="24"/>
        </w:rPr>
        <w:t>) зданию (стро</w:t>
      </w:r>
      <w:r w:rsidRPr="005A1E81">
        <w:rPr>
          <w:sz w:val="24"/>
          <w:szCs w:val="24"/>
        </w:rPr>
        <w:t>е</w:t>
      </w:r>
      <w:r w:rsidRPr="005A1E81">
        <w:rPr>
          <w:sz w:val="24"/>
          <w:szCs w:val="24"/>
        </w:rPr>
        <w:t>нию, сооружению), высота этих конструкций с учетом всех используемых элементов должна быть:</w:t>
      </w:r>
    </w:p>
    <w:p w:rsidR="00290D93" w:rsidRPr="005A1E81" w:rsidRDefault="00290D93" w:rsidP="00290D93">
      <w:pPr>
        <w:pStyle w:val="1"/>
        <w:numPr>
          <w:ilvl w:val="0"/>
          <w:numId w:val="0"/>
        </w:numPr>
        <w:ind w:firstLine="709"/>
        <w:rPr>
          <w:sz w:val="24"/>
          <w:szCs w:val="24"/>
        </w:rPr>
      </w:pPr>
      <w:r w:rsidRPr="005A1E81">
        <w:rPr>
          <w:sz w:val="24"/>
          <w:szCs w:val="24"/>
        </w:rPr>
        <w:t>не более 1,80 м для 1-3-этажных объектов;</w:t>
      </w:r>
    </w:p>
    <w:p w:rsidR="00290D93" w:rsidRPr="005A1E81" w:rsidRDefault="00290D93" w:rsidP="00290D93">
      <w:pPr>
        <w:pStyle w:val="1"/>
        <w:numPr>
          <w:ilvl w:val="0"/>
          <w:numId w:val="0"/>
        </w:numPr>
        <w:ind w:firstLine="709"/>
        <w:rPr>
          <w:sz w:val="24"/>
          <w:szCs w:val="24"/>
        </w:rPr>
      </w:pPr>
      <w:r w:rsidRPr="005A1E81">
        <w:rPr>
          <w:sz w:val="24"/>
          <w:szCs w:val="24"/>
        </w:rPr>
        <w:t>не более 3 м для 4-7-этажных объектов;</w:t>
      </w:r>
    </w:p>
    <w:p w:rsidR="00290D93" w:rsidRPr="005A1E81" w:rsidRDefault="00290D93" w:rsidP="00290D93">
      <w:pPr>
        <w:pStyle w:val="1"/>
        <w:numPr>
          <w:ilvl w:val="0"/>
          <w:numId w:val="0"/>
        </w:numPr>
        <w:ind w:firstLine="709"/>
        <w:rPr>
          <w:sz w:val="24"/>
          <w:szCs w:val="24"/>
        </w:rPr>
      </w:pPr>
      <w:r w:rsidRPr="005A1E81">
        <w:rPr>
          <w:sz w:val="24"/>
          <w:szCs w:val="24"/>
        </w:rPr>
        <w:t>не более 4 м для 8-12-этажных объектов;</w:t>
      </w:r>
    </w:p>
    <w:p w:rsidR="00290D93" w:rsidRPr="005A1E81" w:rsidRDefault="00290D93" w:rsidP="00290D93">
      <w:pPr>
        <w:pStyle w:val="1"/>
        <w:numPr>
          <w:ilvl w:val="0"/>
          <w:numId w:val="0"/>
        </w:numPr>
        <w:ind w:firstLine="709"/>
        <w:rPr>
          <w:sz w:val="24"/>
          <w:szCs w:val="24"/>
        </w:rPr>
      </w:pPr>
      <w:r w:rsidRPr="005A1E81">
        <w:rPr>
          <w:sz w:val="24"/>
          <w:szCs w:val="24"/>
        </w:rPr>
        <w:t>не более 5 м для 13-17-этажных объектов;</w:t>
      </w:r>
    </w:p>
    <w:p w:rsidR="00290D93" w:rsidRPr="005A1E81" w:rsidRDefault="00290D93" w:rsidP="00290D93">
      <w:pPr>
        <w:pStyle w:val="1"/>
        <w:numPr>
          <w:ilvl w:val="0"/>
          <w:numId w:val="0"/>
        </w:numPr>
        <w:ind w:firstLine="709"/>
        <w:rPr>
          <w:sz w:val="24"/>
          <w:szCs w:val="24"/>
        </w:rPr>
      </w:pPr>
      <w:r w:rsidRPr="005A1E81">
        <w:rPr>
          <w:sz w:val="24"/>
          <w:szCs w:val="24"/>
        </w:rPr>
        <w:t>не более 6 м для объектов, имеющих 18 и более этажей.</w:t>
      </w:r>
    </w:p>
    <w:p w:rsidR="00290D93" w:rsidRPr="005A1E81" w:rsidRDefault="00290D93" w:rsidP="00290D93">
      <w:pPr>
        <w:pStyle w:val="1"/>
        <w:numPr>
          <w:ilvl w:val="0"/>
          <w:numId w:val="0"/>
        </w:numPr>
        <w:ind w:firstLine="709"/>
        <w:rPr>
          <w:sz w:val="24"/>
          <w:szCs w:val="24"/>
        </w:rPr>
      </w:pPr>
      <w:r w:rsidRPr="005A1E81">
        <w:rPr>
          <w:sz w:val="24"/>
          <w:szCs w:val="24"/>
        </w:rPr>
        <w:t>Длина вывесок, устанавливаемых на крыше здания, строения, сооружения, не может превышать половину длины его фасада.</w:t>
      </w:r>
    </w:p>
    <w:p w:rsidR="00290D93" w:rsidRPr="005A1E81" w:rsidRDefault="00290D93" w:rsidP="00290D93">
      <w:pPr>
        <w:pStyle w:val="1"/>
        <w:numPr>
          <w:ilvl w:val="0"/>
          <w:numId w:val="0"/>
        </w:numPr>
        <w:ind w:firstLine="709"/>
        <w:rPr>
          <w:sz w:val="24"/>
          <w:szCs w:val="24"/>
        </w:rPr>
      </w:pPr>
      <w:proofErr w:type="gramStart"/>
      <w:r w:rsidRPr="005A1E81">
        <w:rPr>
          <w:sz w:val="24"/>
          <w:szCs w:val="24"/>
        </w:rPr>
        <w:t>При этом размещение крышных конструкций на скатной кровле возможно только в с</w:t>
      </w:r>
      <w:r w:rsidRPr="005A1E81">
        <w:rPr>
          <w:sz w:val="24"/>
          <w:szCs w:val="24"/>
        </w:rPr>
        <w:t>о</w:t>
      </w:r>
      <w:r w:rsidRPr="005A1E81">
        <w:rPr>
          <w:sz w:val="24"/>
          <w:szCs w:val="24"/>
        </w:rPr>
        <w:t>ответствии с индивидуальным дизайн-проектом средства размещения информации, разраб</w:t>
      </w:r>
      <w:r w:rsidRPr="005A1E81">
        <w:rPr>
          <w:sz w:val="24"/>
          <w:szCs w:val="24"/>
        </w:rPr>
        <w:t>о</w:t>
      </w:r>
      <w:r w:rsidRPr="005A1E81">
        <w:rPr>
          <w:sz w:val="24"/>
          <w:szCs w:val="24"/>
        </w:rPr>
        <w:t>танным и утвержденным в установленном порядке.</w:t>
      </w:r>
      <w:proofErr w:type="gramEnd"/>
    </w:p>
    <w:p w:rsidR="00290D93" w:rsidRPr="005A1E81" w:rsidRDefault="00290D93" w:rsidP="00290D93">
      <w:pPr>
        <w:pStyle w:val="1"/>
        <w:numPr>
          <w:ilvl w:val="0"/>
          <w:numId w:val="0"/>
        </w:numPr>
        <w:ind w:firstLine="709"/>
        <w:rPr>
          <w:sz w:val="24"/>
          <w:szCs w:val="24"/>
        </w:rPr>
      </w:pPr>
      <w:proofErr w:type="gramStart"/>
      <w:r w:rsidRPr="005A1E81">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w:t>
      </w:r>
      <w:r w:rsidRPr="005A1E81">
        <w:rPr>
          <w:sz w:val="24"/>
          <w:szCs w:val="24"/>
        </w:rPr>
        <w:t>а</w:t>
      </w:r>
      <w:r w:rsidRPr="005A1E81">
        <w:rPr>
          <w:sz w:val="24"/>
          <w:szCs w:val="24"/>
        </w:rPr>
        <w:t>новленном порядке.</w:t>
      </w:r>
      <w:proofErr w:type="gramEnd"/>
      <w:r w:rsidRPr="005A1E81">
        <w:rPr>
          <w:sz w:val="24"/>
          <w:szCs w:val="24"/>
        </w:rPr>
        <w:t xml:space="preserve">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290D93" w:rsidRPr="005A1E81" w:rsidRDefault="00290D93" w:rsidP="00290D93">
      <w:pPr>
        <w:pStyle w:val="1"/>
        <w:numPr>
          <w:ilvl w:val="0"/>
          <w:numId w:val="0"/>
        </w:numPr>
        <w:ind w:firstLine="709"/>
        <w:rPr>
          <w:sz w:val="24"/>
          <w:szCs w:val="24"/>
        </w:rPr>
      </w:pPr>
      <w:r w:rsidRPr="005A1E81">
        <w:rPr>
          <w:sz w:val="24"/>
          <w:szCs w:val="24"/>
        </w:rPr>
        <w:t>Запрещается:</w:t>
      </w:r>
    </w:p>
    <w:p w:rsidR="00290D93" w:rsidRPr="005A1E81" w:rsidRDefault="00290D93" w:rsidP="00290D93">
      <w:pPr>
        <w:pStyle w:val="1"/>
        <w:numPr>
          <w:ilvl w:val="0"/>
          <w:numId w:val="16"/>
        </w:numPr>
        <w:rPr>
          <w:sz w:val="24"/>
          <w:szCs w:val="24"/>
        </w:rPr>
      </w:pPr>
      <w:r w:rsidRPr="005A1E81">
        <w:rPr>
          <w:sz w:val="24"/>
          <w:szCs w:val="24"/>
        </w:rPr>
        <w:t>установка информационных крышных конструкций непосредственно на крышах ж</w:t>
      </w:r>
      <w:r w:rsidRPr="005A1E81">
        <w:rPr>
          <w:sz w:val="24"/>
          <w:szCs w:val="24"/>
        </w:rPr>
        <w:t>и</w:t>
      </w:r>
      <w:r w:rsidRPr="005A1E81">
        <w:rPr>
          <w:sz w:val="24"/>
          <w:szCs w:val="24"/>
        </w:rPr>
        <w:t xml:space="preserve">лых, в том числе многоквартирных, домов. </w:t>
      </w:r>
      <w:proofErr w:type="gramStart"/>
      <w:r w:rsidRPr="005A1E81">
        <w:rPr>
          <w:sz w:val="24"/>
          <w:szCs w:val="24"/>
        </w:rPr>
        <w:t xml:space="preserve">Установка информационных крышных конструкций на крышах встроенно-пристроенных помещений жилых многоквартирных домов возможна </w:t>
      </w:r>
      <w:r w:rsidRPr="005A1E81">
        <w:rPr>
          <w:sz w:val="24"/>
          <w:szCs w:val="24"/>
        </w:rPr>
        <w:lastRenderedPageBreak/>
        <w:t>только в соответствии с индивидуальным дизайн-проектом средства размещения информации, разработанным и утвержденным в установленном порядке;</w:t>
      </w:r>
      <w:proofErr w:type="gramEnd"/>
    </w:p>
    <w:p w:rsidR="00290D93" w:rsidRPr="005A1E81" w:rsidRDefault="00290D93" w:rsidP="00290D93">
      <w:pPr>
        <w:pStyle w:val="1"/>
        <w:numPr>
          <w:ilvl w:val="0"/>
          <w:numId w:val="16"/>
        </w:numPr>
        <w:rPr>
          <w:sz w:val="24"/>
          <w:szCs w:val="24"/>
        </w:rPr>
      </w:pPr>
      <w:r w:rsidRPr="005A1E81">
        <w:rPr>
          <w:sz w:val="24"/>
          <w:szCs w:val="24"/>
        </w:rPr>
        <w:t>крепление крышных конструкций на крышах зданий, строений и сооружений на дек</w:t>
      </w:r>
      <w:r w:rsidRPr="005A1E81">
        <w:rPr>
          <w:sz w:val="24"/>
          <w:szCs w:val="24"/>
        </w:rPr>
        <w:t>о</w:t>
      </w:r>
      <w:r w:rsidRPr="005A1E81">
        <w:rPr>
          <w:sz w:val="24"/>
          <w:szCs w:val="24"/>
        </w:rPr>
        <w:t>ративные ограждения кровли;</w:t>
      </w:r>
    </w:p>
    <w:p w:rsidR="00290D93" w:rsidRPr="005A1E81" w:rsidRDefault="00290D93" w:rsidP="00290D93">
      <w:pPr>
        <w:pStyle w:val="1"/>
        <w:numPr>
          <w:ilvl w:val="0"/>
          <w:numId w:val="16"/>
        </w:numPr>
        <w:rPr>
          <w:sz w:val="24"/>
          <w:szCs w:val="24"/>
        </w:rPr>
      </w:pPr>
      <w:r w:rsidRPr="005A1E81">
        <w:rPr>
          <w:sz w:val="24"/>
          <w:szCs w:val="24"/>
        </w:rPr>
        <w:t>размещение крышных конструкций на крышах объектов (выявленных объектов) кул</w:t>
      </w:r>
      <w:r w:rsidRPr="005A1E81">
        <w:rPr>
          <w:sz w:val="24"/>
          <w:szCs w:val="24"/>
        </w:rPr>
        <w:t>ь</w:t>
      </w:r>
      <w:r w:rsidRPr="005A1E81">
        <w:rPr>
          <w:sz w:val="24"/>
          <w:szCs w:val="24"/>
        </w:rPr>
        <w:t>турного наследия, крышах зданий, строений, расположенных на территориях объектов (выя</w:t>
      </w:r>
      <w:r w:rsidRPr="005A1E81">
        <w:rPr>
          <w:sz w:val="24"/>
          <w:szCs w:val="24"/>
        </w:rPr>
        <w:t>в</w:t>
      </w:r>
      <w:r w:rsidRPr="005A1E81">
        <w:rPr>
          <w:sz w:val="24"/>
          <w:szCs w:val="24"/>
        </w:rPr>
        <w:t>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rsidR="00290D93" w:rsidRPr="005A1E81" w:rsidRDefault="00290D93" w:rsidP="00290D93">
      <w:pPr>
        <w:pStyle w:val="1"/>
        <w:numPr>
          <w:ilvl w:val="1"/>
          <w:numId w:val="23"/>
        </w:numPr>
        <w:ind w:left="0" w:firstLine="709"/>
        <w:rPr>
          <w:sz w:val="24"/>
          <w:szCs w:val="24"/>
        </w:rPr>
      </w:pPr>
      <w:r w:rsidRPr="005A1E81">
        <w:rPr>
          <w:sz w:val="24"/>
          <w:szCs w:val="24"/>
        </w:rPr>
        <w:t>Витринные информационные конструкции.</w:t>
      </w:r>
    </w:p>
    <w:p w:rsidR="00290D93" w:rsidRPr="005A1E81" w:rsidRDefault="00290D93" w:rsidP="00290D93">
      <w:pPr>
        <w:pStyle w:val="1"/>
        <w:numPr>
          <w:ilvl w:val="0"/>
          <w:numId w:val="0"/>
        </w:numPr>
        <w:ind w:firstLine="709"/>
        <w:rPr>
          <w:sz w:val="24"/>
          <w:szCs w:val="24"/>
        </w:rPr>
      </w:pPr>
      <w:r w:rsidRPr="005A1E81">
        <w:rPr>
          <w:sz w:val="24"/>
          <w:szCs w:val="24"/>
        </w:rPr>
        <w:t>Витринные информационные конструкции размещаются непосредственно во внутре</w:t>
      </w:r>
      <w:r w:rsidRPr="005A1E81">
        <w:rPr>
          <w:sz w:val="24"/>
          <w:szCs w:val="24"/>
        </w:rPr>
        <w:t>н</w:t>
      </w:r>
      <w:r w:rsidRPr="005A1E81">
        <w:rPr>
          <w:sz w:val="24"/>
          <w:szCs w:val="24"/>
        </w:rPr>
        <w:t>нем объеме витрины в целях расширения возможностей предоставления визуальной информ</w:t>
      </w:r>
      <w:r w:rsidRPr="005A1E81">
        <w:rPr>
          <w:sz w:val="24"/>
          <w:szCs w:val="24"/>
        </w:rPr>
        <w:t>а</w:t>
      </w:r>
      <w:r w:rsidRPr="005A1E81">
        <w:rPr>
          <w:sz w:val="24"/>
          <w:szCs w:val="24"/>
        </w:rPr>
        <w:t>ции о деятельности находящейся в здании (строении, сооружении) организации (индивидуал</w:t>
      </w:r>
      <w:r w:rsidRPr="005A1E81">
        <w:rPr>
          <w:sz w:val="24"/>
          <w:szCs w:val="24"/>
        </w:rPr>
        <w:t>ь</w:t>
      </w:r>
      <w:r w:rsidRPr="005A1E81">
        <w:rPr>
          <w:sz w:val="24"/>
          <w:szCs w:val="24"/>
        </w:rPr>
        <w:t>ном предпринимателе).</w:t>
      </w:r>
    </w:p>
    <w:p w:rsidR="00290D93" w:rsidRPr="005A1E81" w:rsidRDefault="00290D93" w:rsidP="00290D93">
      <w:pPr>
        <w:pStyle w:val="1"/>
        <w:numPr>
          <w:ilvl w:val="0"/>
          <w:numId w:val="0"/>
        </w:numPr>
        <w:ind w:firstLine="709"/>
        <w:rPr>
          <w:sz w:val="24"/>
          <w:szCs w:val="24"/>
        </w:rPr>
      </w:pPr>
      <w:r w:rsidRPr="005A1E81">
        <w:rPr>
          <w:sz w:val="24"/>
          <w:szCs w:val="24"/>
        </w:rPr>
        <w:t>Витринные информационные конструкции, располагаемые в пределах одного здания (строения, сооружения), должны быть взаимоувязаны по размеру и месту размещения.</w:t>
      </w:r>
    </w:p>
    <w:p w:rsidR="00290D93" w:rsidRPr="005A1E81" w:rsidRDefault="00290D93" w:rsidP="00290D93">
      <w:pPr>
        <w:pStyle w:val="1"/>
        <w:numPr>
          <w:ilvl w:val="0"/>
          <w:numId w:val="0"/>
        </w:numPr>
        <w:ind w:firstLine="709"/>
        <w:rPr>
          <w:sz w:val="24"/>
          <w:szCs w:val="24"/>
        </w:rPr>
      </w:pPr>
      <w:r w:rsidRPr="005A1E81">
        <w:rPr>
          <w:sz w:val="24"/>
          <w:szCs w:val="24"/>
        </w:rPr>
        <w:t>Расстояние от остекления витрины до витринной конструкции должно составлять не м</w:t>
      </w:r>
      <w:r w:rsidRPr="005A1E81">
        <w:rPr>
          <w:sz w:val="24"/>
          <w:szCs w:val="24"/>
        </w:rPr>
        <w:t>е</w:t>
      </w:r>
      <w:r w:rsidRPr="005A1E81">
        <w:rPr>
          <w:sz w:val="24"/>
          <w:szCs w:val="24"/>
        </w:rPr>
        <w:t>нее 0,15 м.</w:t>
      </w:r>
    </w:p>
    <w:p w:rsidR="00290D93" w:rsidRPr="005A1E81" w:rsidRDefault="00290D93" w:rsidP="00290D93">
      <w:pPr>
        <w:pStyle w:val="1"/>
        <w:numPr>
          <w:ilvl w:val="0"/>
          <w:numId w:val="0"/>
        </w:numPr>
        <w:ind w:firstLine="709"/>
        <w:rPr>
          <w:sz w:val="24"/>
          <w:szCs w:val="24"/>
        </w:rPr>
      </w:pPr>
      <w:r w:rsidRPr="005A1E81">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5A1E81">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5A1E81">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r w:rsidRPr="005A1E81">
        <w:rPr>
          <w:rFonts w:ascii="Times New Roman" w:hAnsi="Times New Roman" w:cs="Times New Roman"/>
          <w:sz w:val="24"/>
          <w:szCs w:val="24"/>
        </w:rPr>
        <w:t xml:space="preserve">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w:t>
      </w:r>
      <w:r w:rsidRPr="005A1E81">
        <w:rPr>
          <w:rFonts w:ascii="Times New Roman" w:hAnsi="Times New Roman" w:cs="Times New Roman"/>
          <w:sz w:val="24"/>
          <w:szCs w:val="24"/>
        </w:rPr>
        <w:br/>
        <w:t>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rsidR="00290D93" w:rsidRPr="005A1E81" w:rsidRDefault="00290D93" w:rsidP="00290D93">
      <w:pPr>
        <w:pStyle w:val="ConsPlusNormal"/>
        <w:numPr>
          <w:ilvl w:val="0"/>
          <w:numId w:val="17"/>
        </w:numPr>
        <w:spacing w:line="276" w:lineRule="auto"/>
        <w:jc w:val="both"/>
        <w:rPr>
          <w:rFonts w:ascii="Times New Roman" w:hAnsi="Times New Roman" w:cs="Times New Roman"/>
          <w:sz w:val="24"/>
          <w:szCs w:val="24"/>
        </w:rPr>
      </w:pPr>
      <w:r w:rsidRPr="005A1E81">
        <w:rPr>
          <w:rFonts w:ascii="Times New Roman" w:hAnsi="Times New Roman" w:cs="Times New Roman"/>
          <w:sz w:val="24"/>
          <w:szCs w:val="24"/>
        </w:rPr>
        <w:t>витринное пространство оформлено с использованием товаров и услуг (экспозиция т</w:t>
      </w:r>
      <w:r w:rsidRPr="005A1E81">
        <w:rPr>
          <w:rFonts w:ascii="Times New Roman" w:hAnsi="Times New Roman" w:cs="Times New Roman"/>
          <w:sz w:val="24"/>
          <w:szCs w:val="24"/>
        </w:rPr>
        <w:t>о</w:t>
      </w:r>
      <w:r w:rsidRPr="005A1E81">
        <w:rPr>
          <w:rFonts w:ascii="Times New Roman" w:hAnsi="Times New Roman" w:cs="Times New Roman"/>
          <w:sz w:val="24"/>
          <w:szCs w:val="24"/>
        </w:rPr>
        <w:t>варов и услуг);</w:t>
      </w:r>
    </w:p>
    <w:p w:rsidR="00290D93" w:rsidRPr="005A1E81" w:rsidRDefault="00290D93" w:rsidP="00290D93">
      <w:pPr>
        <w:pStyle w:val="ConsPlusNormal"/>
        <w:numPr>
          <w:ilvl w:val="0"/>
          <w:numId w:val="17"/>
        </w:numPr>
        <w:spacing w:line="276" w:lineRule="auto"/>
        <w:jc w:val="both"/>
        <w:rPr>
          <w:rFonts w:ascii="Times New Roman" w:hAnsi="Times New Roman" w:cs="Times New Roman"/>
          <w:sz w:val="24"/>
          <w:szCs w:val="24"/>
        </w:rPr>
      </w:pPr>
      <w:r w:rsidRPr="005A1E81">
        <w:rPr>
          <w:rFonts w:ascii="Times New Roman" w:hAnsi="Times New Roman" w:cs="Times New Roman"/>
          <w:sz w:val="24"/>
          <w:szCs w:val="24"/>
        </w:rPr>
        <w:t>витринное пространство освещено в темное время суток;</w:t>
      </w:r>
    </w:p>
    <w:p w:rsidR="00290D93" w:rsidRPr="005A1E81" w:rsidRDefault="00290D93" w:rsidP="00290D93">
      <w:pPr>
        <w:pStyle w:val="1"/>
        <w:numPr>
          <w:ilvl w:val="0"/>
          <w:numId w:val="17"/>
        </w:numPr>
        <w:rPr>
          <w:sz w:val="24"/>
          <w:szCs w:val="24"/>
        </w:rPr>
      </w:pPr>
      <w:r w:rsidRPr="005A1E81">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w:t>
      </w:r>
      <w:r w:rsidRPr="005A1E81">
        <w:rPr>
          <w:sz w:val="24"/>
          <w:szCs w:val="24"/>
        </w:rPr>
        <w:t>т</w:t>
      </w:r>
      <w:r w:rsidRPr="005A1E81">
        <w:rPr>
          <w:sz w:val="24"/>
          <w:szCs w:val="24"/>
        </w:rPr>
        <w:t>ренней поверхности витрины) составляет не менее 0,6 м.</w:t>
      </w:r>
    </w:p>
    <w:p w:rsidR="00290D93" w:rsidRPr="005A1E81" w:rsidRDefault="00290D93" w:rsidP="00290D93">
      <w:pPr>
        <w:pStyle w:val="1"/>
        <w:numPr>
          <w:ilvl w:val="0"/>
          <w:numId w:val="0"/>
        </w:numPr>
        <w:ind w:firstLine="709"/>
        <w:rPr>
          <w:sz w:val="24"/>
          <w:szCs w:val="24"/>
        </w:rPr>
      </w:pPr>
      <w:r w:rsidRPr="005A1E81">
        <w:rPr>
          <w:sz w:val="24"/>
          <w:szCs w:val="24"/>
          <w:shd w:val="clear" w:color="auto" w:fill="FFFFFF" w:themeFill="background1"/>
        </w:rPr>
        <w:t xml:space="preserve">Согласование для витринных конструкций, находящихся в глубине витрины, </w:t>
      </w:r>
      <w:r w:rsidRPr="005A1E81">
        <w:rPr>
          <w:sz w:val="24"/>
          <w:szCs w:val="24"/>
          <w:shd w:val="clear" w:color="auto" w:fill="FFFFFF" w:themeFill="background1"/>
        </w:rPr>
        <w:br/>
        <w:t>не требуется.</w:t>
      </w:r>
    </w:p>
    <w:p w:rsidR="00290D93" w:rsidRPr="005A1E81" w:rsidRDefault="00290D93" w:rsidP="00290D93">
      <w:pPr>
        <w:pStyle w:val="1"/>
        <w:numPr>
          <w:ilvl w:val="0"/>
          <w:numId w:val="0"/>
        </w:numPr>
        <w:ind w:firstLine="709"/>
        <w:rPr>
          <w:sz w:val="24"/>
          <w:szCs w:val="24"/>
        </w:rPr>
      </w:pPr>
      <w:r w:rsidRPr="005A1E81">
        <w:rPr>
          <w:sz w:val="24"/>
          <w:szCs w:val="24"/>
        </w:rPr>
        <w:t>Не допускается:</w:t>
      </w:r>
    </w:p>
    <w:p w:rsidR="00290D93" w:rsidRPr="005A1E81" w:rsidRDefault="00290D93" w:rsidP="00290D93">
      <w:pPr>
        <w:pStyle w:val="1"/>
        <w:numPr>
          <w:ilvl w:val="1"/>
          <w:numId w:val="18"/>
        </w:numPr>
        <w:rPr>
          <w:sz w:val="24"/>
          <w:szCs w:val="24"/>
        </w:rPr>
      </w:pPr>
      <w:r w:rsidRPr="005A1E81">
        <w:rPr>
          <w:sz w:val="24"/>
          <w:szCs w:val="24"/>
        </w:rPr>
        <w:t>установка витринной конструкции на внешней стороне витрины;</w:t>
      </w:r>
    </w:p>
    <w:p w:rsidR="00290D93" w:rsidRPr="005A1E81" w:rsidRDefault="00290D93" w:rsidP="00290D93">
      <w:pPr>
        <w:pStyle w:val="1"/>
        <w:numPr>
          <w:ilvl w:val="1"/>
          <w:numId w:val="18"/>
        </w:numPr>
        <w:rPr>
          <w:sz w:val="24"/>
          <w:szCs w:val="24"/>
        </w:rPr>
      </w:pPr>
      <w:r w:rsidRPr="005A1E81">
        <w:rPr>
          <w:sz w:val="24"/>
          <w:szCs w:val="24"/>
        </w:rPr>
        <w:t>нанесение изображений информационного характера на защитные жалюзи;</w:t>
      </w:r>
    </w:p>
    <w:p w:rsidR="00290D93" w:rsidRPr="005A1E81" w:rsidRDefault="00290D93" w:rsidP="00290D93">
      <w:pPr>
        <w:pStyle w:val="1"/>
        <w:numPr>
          <w:ilvl w:val="1"/>
          <w:numId w:val="18"/>
        </w:numPr>
        <w:rPr>
          <w:sz w:val="24"/>
          <w:szCs w:val="24"/>
        </w:rPr>
      </w:pPr>
      <w:r w:rsidRPr="005A1E81">
        <w:rPr>
          <w:sz w:val="24"/>
          <w:szCs w:val="24"/>
        </w:rPr>
        <w:lastRenderedPageBreak/>
        <w:t xml:space="preserve">установка любых видов средств размещения информации с креплением </w:t>
      </w:r>
      <w:r w:rsidRPr="005A1E81">
        <w:rPr>
          <w:sz w:val="24"/>
          <w:szCs w:val="24"/>
        </w:rPr>
        <w:br/>
        <w:t>на ограждения витрин, приямков и на защитные решетки окон;</w:t>
      </w:r>
    </w:p>
    <w:p w:rsidR="00290D93" w:rsidRPr="005A1E81" w:rsidRDefault="00290D93" w:rsidP="00290D93">
      <w:pPr>
        <w:pStyle w:val="1"/>
        <w:numPr>
          <w:ilvl w:val="1"/>
          <w:numId w:val="18"/>
        </w:numPr>
        <w:rPr>
          <w:sz w:val="24"/>
          <w:szCs w:val="24"/>
        </w:rPr>
      </w:pPr>
      <w:r w:rsidRPr="005A1E81">
        <w:rPr>
          <w:sz w:val="24"/>
          <w:szCs w:val="24"/>
        </w:rPr>
        <w:t>окраска и покрытие декоративными пленками поверхности остекления витрин, замена остекления витрин световыми коробами.</w:t>
      </w:r>
    </w:p>
    <w:p w:rsidR="00290D93" w:rsidRPr="005A1E81" w:rsidRDefault="00290D93" w:rsidP="00290D93">
      <w:pPr>
        <w:pStyle w:val="1"/>
        <w:numPr>
          <w:ilvl w:val="0"/>
          <w:numId w:val="0"/>
        </w:numPr>
        <w:ind w:firstLine="709"/>
        <w:rPr>
          <w:sz w:val="24"/>
          <w:szCs w:val="24"/>
        </w:rPr>
      </w:pPr>
      <w:r w:rsidRPr="005A1E81">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rsidR="00290D93" w:rsidRPr="005A1E81" w:rsidRDefault="00290D93" w:rsidP="00290D93">
      <w:pPr>
        <w:pStyle w:val="1"/>
        <w:numPr>
          <w:ilvl w:val="1"/>
          <w:numId w:val="23"/>
        </w:numPr>
        <w:ind w:left="0" w:firstLine="709"/>
        <w:rPr>
          <w:sz w:val="24"/>
          <w:szCs w:val="24"/>
        </w:rPr>
      </w:pPr>
      <w:r w:rsidRPr="005A1E81">
        <w:rPr>
          <w:sz w:val="24"/>
          <w:szCs w:val="24"/>
        </w:rPr>
        <w:t>Маркизы.</w:t>
      </w:r>
    </w:p>
    <w:p w:rsidR="00290D93" w:rsidRPr="005A1E81" w:rsidRDefault="00290D93" w:rsidP="00290D93">
      <w:pPr>
        <w:pStyle w:val="1"/>
        <w:numPr>
          <w:ilvl w:val="0"/>
          <w:numId w:val="0"/>
        </w:numPr>
        <w:ind w:firstLine="709"/>
        <w:rPr>
          <w:sz w:val="24"/>
          <w:szCs w:val="24"/>
        </w:rPr>
      </w:pPr>
      <w:r w:rsidRPr="005A1E81">
        <w:rPr>
          <w:sz w:val="24"/>
          <w:szCs w:val="24"/>
        </w:rPr>
        <w:t>Размещение информации на маркизе рекомендуется осуществлять только в виде нан</w:t>
      </w:r>
      <w:r w:rsidRPr="005A1E81">
        <w:rPr>
          <w:sz w:val="24"/>
          <w:szCs w:val="24"/>
        </w:rPr>
        <w:t>е</w:t>
      </w:r>
      <w:r w:rsidRPr="005A1E81">
        <w:rPr>
          <w:sz w:val="24"/>
          <w:szCs w:val="24"/>
        </w:rPr>
        <w:t>сенного непосредственно на нее изображения.</w:t>
      </w:r>
    </w:p>
    <w:p w:rsidR="00290D93" w:rsidRPr="005A1E81" w:rsidRDefault="00290D93" w:rsidP="00290D93">
      <w:pPr>
        <w:pStyle w:val="1"/>
        <w:numPr>
          <w:ilvl w:val="0"/>
          <w:numId w:val="0"/>
        </w:numPr>
        <w:ind w:firstLine="709"/>
        <w:rPr>
          <w:sz w:val="24"/>
          <w:szCs w:val="24"/>
        </w:rPr>
      </w:pPr>
      <w:r w:rsidRPr="005A1E81">
        <w:rPr>
          <w:sz w:val="24"/>
          <w:szCs w:val="24"/>
        </w:rPr>
        <w:t>Рекомендуется размещение информации, в том числе элементов фирменного стиля и х</w:t>
      </w:r>
      <w:r w:rsidRPr="005A1E81">
        <w:rPr>
          <w:sz w:val="24"/>
          <w:szCs w:val="24"/>
        </w:rPr>
        <w:t>у</w:t>
      </w:r>
      <w:r w:rsidRPr="005A1E81">
        <w:rPr>
          <w:sz w:val="24"/>
          <w:szCs w:val="24"/>
        </w:rPr>
        <w:t>дожественных элементов, в нижней части у кромки маркизы площадью не более 1/3 общего п</w:t>
      </w:r>
      <w:r w:rsidRPr="005A1E81">
        <w:rPr>
          <w:sz w:val="24"/>
          <w:szCs w:val="24"/>
        </w:rPr>
        <w:t>о</w:t>
      </w:r>
      <w:r w:rsidRPr="005A1E81">
        <w:rPr>
          <w:sz w:val="24"/>
          <w:szCs w:val="24"/>
        </w:rPr>
        <w:t>ля маркизы.</w:t>
      </w:r>
    </w:p>
    <w:p w:rsidR="00290D93" w:rsidRPr="005A1E81" w:rsidRDefault="00290D93" w:rsidP="00290D93">
      <w:pPr>
        <w:pStyle w:val="1"/>
        <w:numPr>
          <w:ilvl w:val="0"/>
          <w:numId w:val="0"/>
        </w:numPr>
        <w:ind w:firstLine="709"/>
        <w:rPr>
          <w:sz w:val="24"/>
          <w:szCs w:val="24"/>
        </w:rPr>
      </w:pPr>
      <w:r w:rsidRPr="005A1E81">
        <w:rPr>
          <w:sz w:val="24"/>
          <w:szCs w:val="24"/>
        </w:rPr>
        <w:t xml:space="preserve">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w:t>
      </w:r>
      <w:proofErr w:type="gramStart"/>
      <w:r w:rsidRPr="005A1E81">
        <w:rPr>
          <w:sz w:val="24"/>
          <w:szCs w:val="24"/>
        </w:rPr>
        <w:t xml:space="preserve">При этом высота размещаемых вывесок должна быть не более 0,20 м. </w:t>
      </w:r>
      <w:r w:rsidRPr="005A1E81">
        <w:rPr>
          <w:sz w:val="24"/>
          <w:szCs w:val="24"/>
        </w:rPr>
        <w:br/>
        <w:t>В случае использования в вывесках, размещаемых на маркизах и зонтах сезонного кафе, изо</w:t>
      </w:r>
      <w:r w:rsidRPr="005A1E81">
        <w:rPr>
          <w:sz w:val="24"/>
          <w:szCs w:val="24"/>
        </w:rPr>
        <w:t>б</w:t>
      </w:r>
      <w:r w:rsidRPr="005A1E81">
        <w:rPr>
          <w:sz w:val="24"/>
          <w:szCs w:val="24"/>
        </w:rPr>
        <w:t>ражения товарного знака, знака обслуживания высота указанного изображения не должна пр</w:t>
      </w:r>
      <w:r w:rsidRPr="005A1E81">
        <w:rPr>
          <w:sz w:val="24"/>
          <w:szCs w:val="24"/>
        </w:rPr>
        <w:t>е</w:t>
      </w:r>
      <w:r w:rsidRPr="005A1E81">
        <w:rPr>
          <w:sz w:val="24"/>
          <w:szCs w:val="24"/>
        </w:rPr>
        <w:t>вышать 0,30 м, а информационное поле (текстовая часть) и декоративно-художественные эл</w:t>
      </w:r>
      <w:r w:rsidRPr="005A1E81">
        <w:rPr>
          <w:sz w:val="24"/>
          <w:szCs w:val="24"/>
        </w:rPr>
        <w:t>е</w:t>
      </w:r>
      <w:r w:rsidRPr="005A1E81">
        <w:rPr>
          <w:sz w:val="24"/>
          <w:szCs w:val="24"/>
        </w:rPr>
        <w:t>менты вывески должны быть размещены на единой горизонтальной оси.</w:t>
      </w:r>
      <w:proofErr w:type="gramEnd"/>
    </w:p>
    <w:p w:rsidR="00290D93" w:rsidRPr="005A1E81" w:rsidRDefault="00290D93" w:rsidP="00290D93">
      <w:pPr>
        <w:pStyle w:val="1"/>
        <w:numPr>
          <w:ilvl w:val="0"/>
          <w:numId w:val="0"/>
        </w:numPr>
        <w:ind w:firstLine="709"/>
        <w:rPr>
          <w:sz w:val="24"/>
          <w:szCs w:val="24"/>
        </w:rPr>
      </w:pPr>
      <w:proofErr w:type="gramStart"/>
      <w:r w:rsidRPr="005A1E81">
        <w:rPr>
          <w:sz w:val="24"/>
          <w:szCs w:val="24"/>
        </w:rPr>
        <w:t>В зонах охраны объектов культурного наследия рекомендуется цветовое решение ма</w:t>
      </w:r>
      <w:r w:rsidRPr="005A1E81">
        <w:rPr>
          <w:sz w:val="24"/>
          <w:szCs w:val="24"/>
        </w:rPr>
        <w:t>р</w:t>
      </w:r>
      <w:r w:rsidRPr="005A1E81">
        <w:rPr>
          <w:sz w:val="24"/>
          <w:szCs w:val="24"/>
        </w:rPr>
        <w:t>киз, приближенное к колеру фасада, а также бежевый, бордовый, темно-зеленый, темно-синий цвета (RAL 1001, RAL 3011, RAL 6005, RAL 5022).</w:t>
      </w:r>
      <w:proofErr w:type="gramEnd"/>
    </w:p>
    <w:p w:rsidR="00290D93" w:rsidRPr="005A1E81" w:rsidRDefault="00290D93" w:rsidP="00290D93">
      <w:pPr>
        <w:pStyle w:val="1"/>
        <w:numPr>
          <w:ilvl w:val="0"/>
          <w:numId w:val="9"/>
        </w:numPr>
        <w:rPr>
          <w:sz w:val="24"/>
          <w:szCs w:val="24"/>
        </w:rPr>
      </w:pPr>
      <w:proofErr w:type="gramStart"/>
      <w:r w:rsidRPr="005A1E81">
        <w:rPr>
          <w:sz w:val="24"/>
          <w:szCs w:val="24"/>
        </w:rPr>
        <w:t>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roofErr w:type="gramEnd"/>
    </w:p>
    <w:p w:rsidR="00290D93" w:rsidRPr="005A1E81" w:rsidRDefault="00290D93" w:rsidP="00290D93">
      <w:pPr>
        <w:pStyle w:val="1"/>
        <w:numPr>
          <w:ilvl w:val="0"/>
          <w:numId w:val="0"/>
        </w:numPr>
        <w:ind w:firstLine="709"/>
        <w:rPr>
          <w:sz w:val="24"/>
          <w:szCs w:val="24"/>
        </w:rPr>
      </w:pPr>
      <w:proofErr w:type="gramStart"/>
      <w:r w:rsidRPr="005A1E81">
        <w:rPr>
          <w:sz w:val="24"/>
          <w:szCs w:val="24"/>
        </w:rPr>
        <w:t>В целях формирования целостного визуального восприятия и увязки по габаритам и м</w:t>
      </w:r>
      <w:r w:rsidRPr="005A1E81">
        <w:rPr>
          <w:sz w:val="24"/>
          <w:szCs w:val="24"/>
        </w:rPr>
        <w:t>е</w:t>
      </w:r>
      <w:r w:rsidRPr="005A1E81">
        <w:rPr>
          <w:sz w:val="24"/>
          <w:szCs w:val="24"/>
        </w:rPr>
        <w:t>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w:t>
      </w:r>
      <w:r w:rsidRPr="005A1E81">
        <w:rPr>
          <w:sz w:val="24"/>
          <w:szCs w:val="24"/>
        </w:rPr>
        <w:t>у</w:t>
      </w:r>
      <w:r w:rsidRPr="005A1E81">
        <w:rPr>
          <w:sz w:val="24"/>
          <w:szCs w:val="24"/>
        </w:rPr>
        <w:t>ментов территории и размещенных на ней элементов навигации с информационными констру</w:t>
      </w:r>
      <w:r w:rsidRPr="005A1E81">
        <w:rPr>
          <w:sz w:val="24"/>
          <w:szCs w:val="24"/>
        </w:rPr>
        <w:t>к</w:t>
      </w:r>
      <w:r w:rsidRPr="005A1E81">
        <w:rPr>
          <w:sz w:val="24"/>
          <w:szCs w:val="24"/>
        </w:rPr>
        <w:t>циями, определенными настоящим Приложением к</w:t>
      </w:r>
      <w:proofErr w:type="gramEnd"/>
      <w:r w:rsidRPr="005A1E81">
        <w:rPr>
          <w:sz w:val="24"/>
          <w:szCs w:val="24"/>
        </w:rPr>
        <w:t xml:space="preserve"> Регламенту. Схема разрабатывается в соо</w:t>
      </w:r>
      <w:r w:rsidRPr="005A1E81">
        <w:rPr>
          <w:sz w:val="24"/>
          <w:szCs w:val="24"/>
        </w:rPr>
        <w:t>т</w:t>
      </w:r>
      <w:r w:rsidRPr="005A1E81">
        <w:rPr>
          <w:sz w:val="24"/>
          <w:szCs w:val="24"/>
        </w:rPr>
        <w:t>ветствии с основными требованиями настоящего Приложения к Регламенту, в том числе в ч</w:t>
      </w:r>
      <w:r w:rsidRPr="005A1E81">
        <w:rPr>
          <w:sz w:val="24"/>
          <w:szCs w:val="24"/>
        </w:rPr>
        <w:t>а</w:t>
      </w:r>
      <w:r w:rsidRPr="005A1E81">
        <w:rPr>
          <w:sz w:val="24"/>
          <w:szCs w:val="24"/>
        </w:rPr>
        <w:t xml:space="preserve">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w:t>
      </w:r>
      <w:proofErr w:type="gramStart"/>
      <w:r w:rsidRPr="005A1E81">
        <w:rPr>
          <w:sz w:val="24"/>
          <w:szCs w:val="24"/>
        </w:rPr>
        <w:t>архитектурных решений</w:t>
      </w:r>
      <w:proofErr w:type="gramEnd"/>
      <w:r w:rsidRPr="005A1E81">
        <w:rPr>
          <w:sz w:val="24"/>
          <w:szCs w:val="24"/>
        </w:rPr>
        <w:t xml:space="preserve"> самих объектов информационного оформления.</w:t>
      </w:r>
    </w:p>
    <w:p w:rsidR="00290D93" w:rsidRPr="005A1E81" w:rsidRDefault="00290D93" w:rsidP="00290D93">
      <w:pPr>
        <w:pStyle w:val="1"/>
        <w:numPr>
          <w:ilvl w:val="0"/>
          <w:numId w:val="0"/>
        </w:numPr>
        <w:ind w:firstLine="709"/>
        <w:rPr>
          <w:sz w:val="24"/>
          <w:szCs w:val="24"/>
        </w:rPr>
      </w:pPr>
      <w:r w:rsidRPr="005A1E81">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w:t>
      </w:r>
      <w:r w:rsidRPr="005A1E81">
        <w:rPr>
          <w:sz w:val="24"/>
          <w:szCs w:val="24"/>
        </w:rPr>
        <w:t>и</w:t>
      </w:r>
      <w:r w:rsidRPr="005A1E81">
        <w:rPr>
          <w:sz w:val="24"/>
          <w:szCs w:val="24"/>
        </w:rPr>
        <w:t>тектурных деталей).</w:t>
      </w:r>
    </w:p>
    <w:p w:rsidR="00290D93" w:rsidRPr="005A1E81" w:rsidRDefault="00290D93" w:rsidP="00290D93">
      <w:pPr>
        <w:pStyle w:val="1"/>
        <w:numPr>
          <w:ilvl w:val="0"/>
          <w:numId w:val="9"/>
        </w:numPr>
        <w:rPr>
          <w:sz w:val="24"/>
          <w:szCs w:val="24"/>
        </w:rPr>
      </w:pPr>
      <w:r w:rsidRPr="005A1E81">
        <w:rPr>
          <w:sz w:val="24"/>
          <w:szCs w:val="24"/>
        </w:rPr>
        <w:t>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290D93" w:rsidRPr="005A1E81" w:rsidRDefault="00290D93" w:rsidP="00290D93">
      <w:pPr>
        <w:pStyle w:val="1"/>
        <w:numPr>
          <w:ilvl w:val="0"/>
          <w:numId w:val="0"/>
        </w:numPr>
        <w:ind w:firstLine="709"/>
        <w:rPr>
          <w:sz w:val="24"/>
          <w:szCs w:val="24"/>
        </w:rPr>
      </w:pPr>
      <w:r w:rsidRPr="005A1E81">
        <w:rPr>
          <w:sz w:val="24"/>
          <w:szCs w:val="24"/>
        </w:rPr>
        <w:lastRenderedPageBreak/>
        <w:t xml:space="preserve">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w:t>
      </w:r>
      <w:proofErr w:type="gramStart"/>
      <w:r w:rsidRPr="005A1E81">
        <w:rPr>
          <w:sz w:val="24"/>
          <w:szCs w:val="24"/>
        </w:rPr>
        <w:t>дизайн-проектов</w:t>
      </w:r>
      <w:proofErr w:type="gramEnd"/>
      <w:r w:rsidRPr="005A1E81">
        <w:rPr>
          <w:sz w:val="24"/>
          <w:szCs w:val="24"/>
        </w:rPr>
        <w:t>, разрабатываемых в рамках оформления соответствующего разрешения на установку средства размещения информации.</w:t>
      </w:r>
    </w:p>
    <w:p w:rsidR="00290D93" w:rsidRPr="005A1E81" w:rsidRDefault="00290D93" w:rsidP="00290D93">
      <w:pPr>
        <w:pStyle w:val="1"/>
        <w:numPr>
          <w:ilvl w:val="0"/>
          <w:numId w:val="0"/>
        </w:numPr>
        <w:ind w:firstLine="709"/>
        <w:rPr>
          <w:sz w:val="24"/>
          <w:szCs w:val="24"/>
        </w:rPr>
      </w:pPr>
      <w:r w:rsidRPr="005A1E81">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290D93" w:rsidRPr="005A1E81" w:rsidRDefault="00290D93" w:rsidP="00290D93">
      <w:pPr>
        <w:pStyle w:val="1"/>
        <w:numPr>
          <w:ilvl w:val="0"/>
          <w:numId w:val="0"/>
        </w:numPr>
        <w:ind w:firstLine="709"/>
        <w:rPr>
          <w:sz w:val="24"/>
          <w:szCs w:val="24"/>
        </w:rPr>
      </w:pPr>
      <w:proofErr w:type="gramStart"/>
      <w:r w:rsidRPr="005A1E81">
        <w:rPr>
          <w:sz w:val="24"/>
          <w:szCs w:val="24"/>
        </w:rPr>
        <w:t>Установка средств размещения информации на объектах, не являющихся объектами к</w:t>
      </w:r>
      <w:r w:rsidRPr="005A1E81">
        <w:rPr>
          <w:sz w:val="24"/>
          <w:szCs w:val="24"/>
        </w:rPr>
        <w:t>а</w:t>
      </w:r>
      <w:r w:rsidRPr="005A1E81">
        <w:rPr>
          <w:sz w:val="24"/>
          <w:szCs w:val="24"/>
        </w:rPr>
        <w:t>питального строительства (некапитальных объектах), площадью более 12 кв. м осуществляется в соответствии с требованиями настоящего Приложения к Регламенту по установке различных типов средств размещения информации: специальная настенная конструкция (в том числе та</w:t>
      </w:r>
      <w:r w:rsidRPr="005A1E81">
        <w:rPr>
          <w:sz w:val="24"/>
          <w:szCs w:val="24"/>
        </w:rPr>
        <w:t>б</w:t>
      </w:r>
      <w:r w:rsidRPr="005A1E81">
        <w:rPr>
          <w:sz w:val="24"/>
          <w:szCs w:val="24"/>
        </w:rPr>
        <w:t>личка, настенная конструкция, консольная информационная конструкция, витринная констру</w:t>
      </w:r>
      <w:r w:rsidRPr="005A1E81">
        <w:rPr>
          <w:sz w:val="24"/>
          <w:szCs w:val="24"/>
        </w:rPr>
        <w:t>к</w:t>
      </w:r>
      <w:r w:rsidRPr="005A1E81">
        <w:rPr>
          <w:sz w:val="24"/>
          <w:szCs w:val="24"/>
        </w:rPr>
        <w:t>ция, крышная конструкция, съемная (стяговая) конструкция (штандарт, флаг).</w:t>
      </w:r>
      <w:proofErr w:type="gramEnd"/>
    </w:p>
    <w:p w:rsidR="00290D93" w:rsidRPr="005A1E81" w:rsidRDefault="00290D93" w:rsidP="00290D93">
      <w:pPr>
        <w:pStyle w:val="1"/>
        <w:numPr>
          <w:ilvl w:val="0"/>
          <w:numId w:val="9"/>
        </w:numPr>
        <w:rPr>
          <w:sz w:val="24"/>
          <w:szCs w:val="24"/>
        </w:rPr>
      </w:pPr>
      <w:r w:rsidRPr="005A1E81">
        <w:rPr>
          <w:sz w:val="24"/>
          <w:szCs w:val="24"/>
        </w:rPr>
        <w:t>Специальные требования по размещению выносных средств размещения информации или размещаемых на элементах благоустройства.</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r w:rsidRPr="005A1E81">
        <w:rPr>
          <w:rFonts w:ascii="Times New Roman" w:hAnsi="Times New Roman" w:cs="Times New Roman"/>
          <w:sz w:val="24"/>
          <w:szCs w:val="24"/>
        </w:rPr>
        <w:t xml:space="preserve">К выносным средствам размещения информации, а также размещаемым </w:t>
      </w:r>
      <w:r w:rsidRPr="005A1E81">
        <w:rPr>
          <w:rFonts w:ascii="Times New Roman" w:hAnsi="Times New Roman" w:cs="Times New Roman"/>
          <w:sz w:val="24"/>
          <w:szCs w:val="24"/>
        </w:rPr>
        <w:br/>
        <w:t>на элементах благоустройства относятся:</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r w:rsidRPr="005A1E81">
        <w:rPr>
          <w:rFonts w:ascii="Times New Roman" w:hAnsi="Times New Roman" w:cs="Times New Roman"/>
          <w:sz w:val="24"/>
          <w:szCs w:val="24"/>
        </w:rPr>
        <w:t>- информационная стела;</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r w:rsidRPr="005A1E81">
        <w:rPr>
          <w:rFonts w:ascii="Times New Roman" w:hAnsi="Times New Roman" w:cs="Times New Roman"/>
          <w:sz w:val="24"/>
          <w:szCs w:val="24"/>
        </w:rPr>
        <w:t>- навигационный модуль;</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r w:rsidRPr="005A1E81">
        <w:rPr>
          <w:rFonts w:ascii="Times New Roman" w:hAnsi="Times New Roman" w:cs="Times New Roman"/>
          <w:sz w:val="24"/>
          <w:szCs w:val="24"/>
        </w:rPr>
        <w:t>- выносное меню;</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r w:rsidRPr="005A1E81">
        <w:rPr>
          <w:rFonts w:ascii="Times New Roman" w:hAnsi="Times New Roman" w:cs="Times New Roman"/>
          <w:sz w:val="24"/>
          <w:szCs w:val="24"/>
        </w:rPr>
        <w:t>- стенд.</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proofErr w:type="gramStart"/>
      <w:r w:rsidRPr="005A1E81">
        <w:rPr>
          <w:rFonts w:ascii="Times New Roman" w:hAnsi="Times New Roman" w:cs="Times New Roman"/>
          <w:sz w:val="24"/>
          <w:szCs w:val="24"/>
        </w:rPr>
        <w:t xml:space="preserve">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w:t>
      </w:r>
      <w:r>
        <w:rPr>
          <w:rFonts w:ascii="Times New Roman" w:hAnsi="Times New Roman" w:cs="Times New Roman"/>
          <w:sz w:val="24"/>
          <w:szCs w:val="24"/>
        </w:rPr>
        <w:br/>
      </w:r>
      <w:r w:rsidRPr="005A1E81">
        <w:rPr>
          <w:rFonts w:ascii="Times New Roman" w:hAnsi="Times New Roman" w:cs="Times New Roman"/>
          <w:sz w:val="24"/>
          <w:szCs w:val="24"/>
        </w:rPr>
        <w:t xml:space="preserve">деятельности организаций, индивидуальных предпринимателей, сведения о которых </w:t>
      </w:r>
      <w:r>
        <w:rPr>
          <w:rFonts w:ascii="Times New Roman" w:hAnsi="Times New Roman" w:cs="Times New Roman"/>
          <w:sz w:val="24"/>
          <w:szCs w:val="24"/>
        </w:rPr>
        <w:br/>
      </w:r>
      <w:r w:rsidRPr="005A1E81">
        <w:rPr>
          <w:rFonts w:ascii="Times New Roman" w:hAnsi="Times New Roman" w:cs="Times New Roman"/>
          <w:sz w:val="24"/>
          <w:szCs w:val="24"/>
        </w:rPr>
        <w:t>содержатся на данной информационной конструкции и которым указанные здания или пом</w:t>
      </w:r>
      <w:r w:rsidRPr="005A1E81">
        <w:rPr>
          <w:rFonts w:ascii="Times New Roman" w:hAnsi="Times New Roman" w:cs="Times New Roman"/>
          <w:sz w:val="24"/>
          <w:szCs w:val="24"/>
        </w:rPr>
        <w:t>е</w:t>
      </w:r>
      <w:r w:rsidRPr="005A1E81">
        <w:rPr>
          <w:rFonts w:ascii="Times New Roman" w:hAnsi="Times New Roman" w:cs="Times New Roman"/>
          <w:sz w:val="24"/>
          <w:szCs w:val="24"/>
        </w:rPr>
        <w:t>щения в них и прилегающий земельный участок принадлежат (находятся</w:t>
      </w:r>
      <w:r>
        <w:rPr>
          <w:rFonts w:ascii="Times New Roman" w:hAnsi="Times New Roman" w:cs="Times New Roman"/>
          <w:sz w:val="24"/>
          <w:szCs w:val="24"/>
        </w:rPr>
        <w:t xml:space="preserve"> </w:t>
      </w:r>
      <w:r w:rsidRPr="005A1E81">
        <w:rPr>
          <w:rFonts w:ascii="Times New Roman" w:hAnsi="Times New Roman" w:cs="Times New Roman"/>
          <w:sz w:val="24"/>
          <w:szCs w:val="24"/>
        </w:rPr>
        <w:t>в пользовании) на праве собственности, либо в силу</w:t>
      </w:r>
      <w:proofErr w:type="gramEnd"/>
      <w:r w:rsidRPr="005A1E81">
        <w:rPr>
          <w:rFonts w:ascii="Times New Roman" w:hAnsi="Times New Roman" w:cs="Times New Roman"/>
          <w:sz w:val="24"/>
          <w:szCs w:val="24"/>
        </w:rPr>
        <w:t xml:space="preserve"> вещно-правовых</w:t>
      </w:r>
      <w:r>
        <w:rPr>
          <w:rFonts w:ascii="Times New Roman" w:hAnsi="Times New Roman" w:cs="Times New Roman"/>
          <w:sz w:val="24"/>
          <w:szCs w:val="24"/>
        </w:rPr>
        <w:t xml:space="preserve"> </w:t>
      </w:r>
      <w:r w:rsidRPr="005A1E81">
        <w:rPr>
          <w:rFonts w:ascii="Times New Roman" w:hAnsi="Times New Roman" w:cs="Times New Roman"/>
          <w:sz w:val="24"/>
          <w:szCs w:val="24"/>
        </w:rPr>
        <w:t>или обязательственных отношений при оформленных долгосрочных земельно-имущественных отношениях.</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proofErr w:type="gramStart"/>
      <w:r w:rsidRPr="005A1E81">
        <w:rPr>
          <w:rFonts w:ascii="Times New Roman" w:hAnsi="Times New Roman" w:cs="Times New Roman"/>
          <w:sz w:val="24"/>
          <w:szCs w:val="24"/>
        </w:rPr>
        <w:t xml:space="preserve">Установка на указанном земельном участке информационной стелы осуществляется </w:t>
      </w:r>
      <w:r>
        <w:rPr>
          <w:rFonts w:ascii="Times New Roman" w:hAnsi="Times New Roman" w:cs="Times New Roman"/>
          <w:sz w:val="24"/>
          <w:szCs w:val="24"/>
        </w:rPr>
        <w:br/>
      </w:r>
      <w:r w:rsidRPr="005A1E81">
        <w:rPr>
          <w:rFonts w:ascii="Times New Roman" w:hAnsi="Times New Roman" w:cs="Times New Roman"/>
          <w:sz w:val="24"/>
          <w:szCs w:val="24"/>
        </w:rPr>
        <w:t xml:space="preserve">исключительно в целях размещения на ней иных информационных конструкций с </w:t>
      </w:r>
      <w:r>
        <w:rPr>
          <w:rFonts w:ascii="Times New Roman" w:hAnsi="Times New Roman" w:cs="Times New Roman"/>
          <w:sz w:val="24"/>
          <w:szCs w:val="24"/>
        </w:rPr>
        <w:br/>
      </w:r>
      <w:r w:rsidRPr="005A1E81">
        <w:rPr>
          <w:rFonts w:ascii="Times New Roman" w:hAnsi="Times New Roman" w:cs="Times New Roman"/>
          <w:sz w:val="24"/>
          <w:szCs w:val="24"/>
        </w:rPr>
        <w:t>информацией, не относимой распорядительными и нормативными актами Российской Федер</w:t>
      </w:r>
      <w:r w:rsidRPr="005A1E81">
        <w:rPr>
          <w:rFonts w:ascii="Times New Roman" w:hAnsi="Times New Roman" w:cs="Times New Roman"/>
          <w:sz w:val="24"/>
          <w:szCs w:val="24"/>
        </w:rPr>
        <w:t>а</w:t>
      </w:r>
      <w:r w:rsidRPr="005A1E81">
        <w:rPr>
          <w:rFonts w:ascii="Times New Roman" w:hAnsi="Times New Roman" w:cs="Times New Roman"/>
          <w:sz w:val="24"/>
          <w:szCs w:val="24"/>
        </w:rPr>
        <w:t>ции к рекламе и предусмотренной к размещению обычаями делового оборота,</w:t>
      </w:r>
      <w:r>
        <w:rPr>
          <w:rFonts w:ascii="Times New Roman" w:hAnsi="Times New Roman" w:cs="Times New Roman"/>
          <w:sz w:val="24"/>
          <w:szCs w:val="24"/>
        </w:rPr>
        <w:t xml:space="preserve"> </w:t>
      </w:r>
      <w:r w:rsidRPr="005A1E81">
        <w:rPr>
          <w:rFonts w:ascii="Times New Roman" w:hAnsi="Times New Roman" w:cs="Times New Roman"/>
          <w:sz w:val="24"/>
          <w:szCs w:val="24"/>
        </w:rPr>
        <w:t xml:space="preserve">и в порядке, предусмотренном для размещения средств размещения информации, а также элементов </w:t>
      </w:r>
      <w:r>
        <w:rPr>
          <w:rFonts w:ascii="Times New Roman" w:hAnsi="Times New Roman" w:cs="Times New Roman"/>
          <w:sz w:val="24"/>
          <w:szCs w:val="24"/>
        </w:rPr>
        <w:br/>
      </w:r>
      <w:r w:rsidRPr="005A1E81">
        <w:rPr>
          <w:rFonts w:ascii="Times New Roman" w:hAnsi="Times New Roman" w:cs="Times New Roman"/>
          <w:sz w:val="24"/>
          <w:szCs w:val="24"/>
        </w:rPr>
        <w:t>благоустройства при условии соблюдения соответствующих нормативных требований, а также нормативных требований законодательства</w:t>
      </w:r>
      <w:proofErr w:type="gramEnd"/>
      <w:r w:rsidRPr="005A1E81">
        <w:rPr>
          <w:rFonts w:ascii="Times New Roman" w:hAnsi="Times New Roman" w:cs="Times New Roman"/>
          <w:sz w:val="24"/>
          <w:szCs w:val="24"/>
        </w:rPr>
        <w:t xml:space="preserve"> о градостроительной деятельности, </w:t>
      </w:r>
      <w:r>
        <w:rPr>
          <w:rFonts w:ascii="Times New Roman" w:hAnsi="Times New Roman" w:cs="Times New Roman"/>
          <w:sz w:val="24"/>
          <w:szCs w:val="24"/>
        </w:rPr>
        <w:br/>
      </w:r>
      <w:r w:rsidRPr="005A1E81">
        <w:rPr>
          <w:rFonts w:ascii="Times New Roman" w:hAnsi="Times New Roman" w:cs="Times New Roman"/>
          <w:sz w:val="24"/>
          <w:szCs w:val="24"/>
        </w:rPr>
        <w:t>Государственного стандарта</w:t>
      </w:r>
      <w:r>
        <w:rPr>
          <w:rFonts w:ascii="Times New Roman" w:hAnsi="Times New Roman" w:cs="Times New Roman"/>
          <w:sz w:val="24"/>
          <w:szCs w:val="24"/>
        </w:rPr>
        <w:t xml:space="preserve"> </w:t>
      </w:r>
      <w:r w:rsidRPr="005A1E81">
        <w:rPr>
          <w:rFonts w:ascii="Times New Roman" w:hAnsi="Times New Roman" w:cs="Times New Roman"/>
          <w:sz w:val="24"/>
          <w:szCs w:val="24"/>
        </w:rPr>
        <w:t>Российской Федерации «Наружная реклама</w:t>
      </w:r>
      <w:r>
        <w:rPr>
          <w:rFonts w:ascii="Times New Roman" w:hAnsi="Times New Roman" w:cs="Times New Roman"/>
          <w:sz w:val="24"/>
          <w:szCs w:val="24"/>
        </w:rPr>
        <w:t xml:space="preserve"> </w:t>
      </w:r>
      <w:r w:rsidRPr="005A1E81">
        <w:rPr>
          <w:rFonts w:ascii="Times New Roman" w:hAnsi="Times New Roman" w:cs="Times New Roman"/>
          <w:sz w:val="24"/>
          <w:szCs w:val="24"/>
        </w:rPr>
        <w:t xml:space="preserve">на автомобильных </w:t>
      </w:r>
      <w:r>
        <w:rPr>
          <w:rFonts w:ascii="Times New Roman" w:hAnsi="Times New Roman" w:cs="Times New Roman"/>
          <w:sz w:val="24"/>
          <w:szCs w:val="24"/>
        </w:rPr>
        <w:br/>
      </w:r>
      <w:r w:rsidRPr="005A1E81">
        <w:rPr>
          <w:rFonts w:ascii="Times New Roman" w:hAnsi="Times New Roman" w:cs="Times New Roman"/>
          <w:sz w:val="24"/>
          <w:szCs w:val="24"/>
        </w:rPr>
        <w:t>дорогах и территориях</w:t>
      </w:r>
      <w:r>
        <w:rPr>
          <w:rFonts w:ascii="Times New Roman" w:hAnsi="Times New Roman" w:cs="Times New Roman"/>
          <w:sz w:val="24"/>
          <w:szCs w:val="24"/>
        </w:rPr>
        <w:t xml:space="preserve"> </w:t>
      </w:r>
      <w:r w:rsidRPr="005A1E81">
        <w:rPr>
          <w:rFonts w:ascii="Times New Roman" w:hAnsi="Times New Roman" w:cs="Times New Roman"/>
          <w:sz w:val="24"/>
          <w:szCs w:val="24"/>
        </w:rPr>
        <w:t xml:space="preserve">городских и сельских поселений» ГОСТ </w:t>
      </w:r>
      <w:proofErr w:type="gramStart"/>
      <w:r w:rsidRPr="005A1E81">
        <w:rPr>
          <w:rFonts w:ascii="Times New Roman" w:hAnsi="Times New Roman" w:cs="Times New Roman"/>
          <w:sz w:val="24"/>
          <w:szCs w:val="24"/>
        </w:rPr>
        <w:t>Р</w:t>
      </w:r>
      <w:proofErr w:type="gramEnd"/>
      <w:r w:rsidRPr="005A1E81">
        <w:rPr>
          <w:rFonts w:ascii="Times New Roman" w:hAnsi="Times New Roman" w:cs="Times New Roman"/>
          <w:sz w:val="24"/>
          <w:szCs w:val="24"/>
        </w:rPr>
        <w:t xml:space="preserve"> 52044-2003.</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proofErr w:type="gramStart"/>
      <w:r w:rsidRPr="005A1E81">
        <w:rPr>
          <w:rFonts w:ascii="Times New Roman" w:hAnsi="Times New Roman" w:cs="Times New Roman"/>
          <w:sz w:val="24"/>
          <w:szCs w:val="24"/>
        </w:rPr>
        <w:t xml:space="preserve">Навигационные модули - двусторонние конструкции, устанавливаемые на опорах </w:t>
      </w:r>
      <w:r>
        <w:rPr>
          <w:rFonts w:ascii="Times New Roman" w:hAnsi="Times New Roman" w:cs="Times New Roman"/>
          <w:sz w:val="24"/>
          <w:szCs w:val="24"/>
        </w:rPr>
        <w:br/>
      </w:r>
      <w:r w:rsidRPr="005A1E81">
        <w:rPr>
          <w:rFonts w:ascii="Times New Roman" w:hAnsi="Times New Roman" w:cs="Times New Roman"/>
          <w:sz w:val="24"/>
          <w:szCs w:val="24"/>
        </w:rPr>
        <w:t xml:space="preserve">(собственных опорах, мачтах-опорах городского освещения, опорах контактной сети) и </w:t>
      </w:r>
      <w:r>
        <w:rPr>
          <w:rFonts w:ascii="Times New Roman" w:hAnsi="Times New Roman" w:cs="Times New Roman"/>
          <w:sz w:val="24"/>
          <w:szCs w:val="24"/>
        </w:rPr>
        <w:br/>
      </w:r>
      <w:r w:rsidRPr="005A1E81">
        <w:rPr>
          <w:rFonts w:ascii="Times New Roman" w:hAnsi="Times New Roman" w:cs="Times New Roman"/>
          <w:sz w:val="24"/>
          <w:szCs w:val="24"/>
        </w:rPr>
        <w:t>содержащие информацию о планировочной организации территории населенного пункта, м</w:t>
      </w:r>
      <w:r w:rsidRPr="005A1E81">
        <w:rPr>
          <w:rFonts w:ascii="Times New Roman" w:hAnsi="Times New Roman" w:cs="Times New Roman"/>
          <w:sz w:val="24"/>
          <w:szCs w:val="24"/>
        </w:rPr>
        <w:t>е</w:t>
      </w:r>
      <w:r w:rsidRPr="005A1E81">
        <w:rPr>
          <w:rFonts w:ascii="Times New Roman" w:hAnsi="Times New Roman" w:cs="Times New Roman"/>
          <w:sz w:val="24"/>
          <w:szCs w:val="24"/>
        </w:rPr>
        <w:t>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w:t>
      </w:r>
      <w:r w:rsidRPr="005A1E81">
        <w:rPr>
          <w:rFonts w:ascii="Times New Roman" w:hAnsi="Times New Roman" w:cs="Times New Roman"/>
          <w:sz w:val="24"/>
          <w:szCs w:val="24"/>
        </w:rPr>
        <w:t>о</w:t>
      </w:r>
      <w:r w:rsidRPr="005A1E81">
        <w:rPr>
          <w:rFonts w:ascii="Times New Roman" w:hAnsi="Times New Roman" w:cs="Times New Roman"/>
          <w:sz w:val="24"/>
          <w:szCs w:val="24"/>
        </w:rPr>
        <w:lastRenderedPageBreak/>
        <w:t>требительского рынка.</w:t>
      </w:r>
      <w:proofErr w:type="gramEnd"/>
      <w:r w:rsidRPr="005A1E81">
        <w:rPr>
          <w:rFonts w:ascii="Times New Roman" w:hAnsi="Times New Roman" w:cs="Times New Roman"/>
          <w:sz w:val="24"/>
          <w:szCs w:val="24"/>
        </w:rPr>
        <w:t xml:space="preserve"> Размещение навигационного модуля осуществляется в порядке, пред</w:t>
      </w:r>
      <w:r w:rsidRPr="005A1E81">
        <w:rPr>
          <w:rFonts w:ascii="Times New Roman" w:hAnsi="Times New Roman" w:cs="Times New Roman"/>
          <w:sz w:val="24"/>
          <w:szCs w:val="24"/>
        </w:rPr>
        <w:t>у</w:t>
      </w:r>
      <w:r w:rsidRPr="005A1E81">
        <w:rPr>
          <w:rFonts w:ascii="Times New Roman" w:hAnsi="Times New Roman" w:cs="Times New Roman"/>
          <w:sz w:val="24"/>
          <w:szCs w:val="24"/>
        </w:rPr>
        <w:t>смотренном для размещения средств размещения информации, а также элементов благоустро</w:t>
      </w:r>
      <w:r w:rsidRPr="005A1E81">
        <w:rPr>
          <w:rFonts w:ascii="Times New Roman" w:hAnsi="Times New Roman" w:cs="Times New Roman"/>
          <w:sz w:val="24"/>
          <w:szCs w:val="24"/>
        </w:rPr>
        <w:t>й</w:t>
      </w:r>
      <w:r w:rsidRPr="005A1E81">
        <w:rPr>
          <w:rFonts w:ascii="Times New Roman" w:hAnsi="Times New Roman" w:cs="Times New Roman"/>
          <w:sz w:val="24"/>
          <w:szCs w:val="24"/>
        </w:rPr>
        <w:t>ства при условии соблюдения соответствующих нормативных требований, а также нормати</w:t>
      </w:r>
      <w:r w:rsidRPr="005A1E81">
        <w:rPr>
          <w:rFonts w:ascii="Times New Roman" w:hAnsi="Times New Roman" w:cs="Times New Roman"/>
          <w:sz w:val="24"/>
          <w:szCs w:val="24"/>
        </w:rPr>
        <w:t>в</w:t>
      </w:r>
      <w:r w:rsidRPr="005A1E81">
        <w:rPr>
          <w:rFonts w:ascii="Times New Roman" w:hAnsi="Times New Roman" w:cs="Times New Roman"/>
          <w:sz w:val="24"/>
          <w:szCs w:val="24"/>
        </w:rPr>
        <w:t>ных требований законодательства о градостроительной деятельности, Государственного ста</w:t>
      </w:r>
      <w:r w:rsidRPr="005A1E81">
        <w:rPr>
          <w:rFonts w:ascii="Times New Roman" w:hAnsi="Times New Roman" w:cs="Times New Roman"/>
          <w:sz w:val="24"/>
          <w:szCs w:val="24"/>
        </w:rPr>
        <w:t>н</w:t>
      </w:r>
      <w:r w:rsidRPr="005A1E81">
        <w:rPr>
          <w:rFonts w:ascii="Times New Roman" w:hAnsi="Times New Roman" w:cs="Times New Roman"/>
          <w:sz w:val="24"/>
          <w:szCs w:val="24"/>
        </w:rPr>
        <w:t>дарта Российской Федерации «Наружная реклама на автомобильных дорогах и территориях г</w:t>
      </w:r>
      <w:r w:rsidRPr="005A1E81">
        <w:rPr>
          <w:rFonts w:ascii="Times New Roman" w:hAnsi="Times New Roman" w:cs="Times New Roman"/>
          <w:sz w:val="24"/>
          <w:szCs w:val="24"/>
        </w:rPr>
        <w:t>о</w:t>
      </w:r>
      <w:r w:rsidRPr="005A1E81">
        <w:rPr>
          <w:rFonts w:ascii="Times New Roman" w:hAnsi="Times New Roman" w:cs="Times New Roman"/>
          <w:sz w:val="24"/>
          <w:szCs w:val="24"/>
        </w:rPr>
        <w:t xml:space="preserve">родских и сельских поселений» ГОСТ </w:t>
      </w:r>
      <w:proofErr w:type="gramStart"/>
      <w:r w:rsidRPr="005A1E81">
        <w:rPr>
          <w:rFonts w:ascii="Times New Roman" w:hAnsi="Times New Roman" w:cs="Times New Roman"/>
          <w:sz w:val="24"/>
          <w:szCs w:val="24"/>
        </w:rPr>
        <w:t>Р</w:t>
      </w:r>
      <w:proofErr w:type="gramEnd"/>
      <w:r w:rsidRPr="005A1E81">
        <w:rPr>
          <w:rFonts w:ascii="Times New Roman" w:hAnsi="Times New Roman" w:cs="Times New Roman"/>
          <w:sz w:val="24"/>
          <w:szCs w:val="24"/>
        </w:rPr>
        <w:t xml:space="preserve"> 52044-2003.</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r w:rsidRPr="005A1E81">
        <w:rPr>
          <w:rFonts w:ascii="Times New Roman" w:hAnsi="Times New Roman" w:cs="Times New Roman"/>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w:t>
      </w:r>
      <w:r w:rsidRPr="005A1E81">
        <w:rPr>
          <w:rFonts w:ascii="Times New Roman" w:hAnsi="Times New Roman" w:cs="Times New Roman"/>
          <w:sz w:val="24"/>
          <w:szCs w:val="24"/>
        </w:rPr>
        <w:t>о</w:t>
      </w:r>
      <w:r w:rsidRPr="005A1E81">
        <w:rPr>
          <w:rFonts w:ascii="Times New Roman" w:hAnsi="Times New Roman" w:cs="Times New Roman"/>
          <w:sz w:val="24"/>
          <w:szCs w:val="24"/>
        </w:rPr>
        <w:t>сти, направлении движения к данным объектам, а также любой иной информации, предусмо</w:t>
      </w:r>
      <w:r w:rsidRPr="005A1E81">
        <w:rPr>
          <w:rFonts w:ascii="Times New Roman" w:hAnsi="Times New Roman" w:cs="Times New Roman"/>
          <w:sz w:val="24"/>
          <w:szCs w:val="24"/>
        </w:rPr>
        <w:t>т</w:t>
      </w:r>
      <w:r w:rsidRPr="005A1E81">
        <w:rPr>
          <w:rFonts w:ascii="Times New Roman" w:hAnsi="Times New Roman" w:cs="Times New Roman"/>
          <w:sz w:val="24"/>
          <w:szCs w:val="24"/>
        </w:rPr>
        <w:t>ренной обычаями делового оборота и не относимой распорядительными и нормативными акт</w:t>
      </w:r>
      <w:r w:rsidRPr="005A1E81">
        <w:rPr>
          <w:rFonts w:ascii="Times New Roman" w:hAnsi="Times New Roman" w:cs="Times New Roman"/>
          <w:sz w:val="24"/>
          <w:szCs w:val="24"/>
        </w:rPr>
        <w:t>а</w:t>
      </w:r>
      <w:r w:rsidRPr="005A1E81">
        <w:rPr>
          <w:rFonts w:ascii="Times New Roman" w:hAnsi="Times New Roman" w:cs="Times New Roman"/>
          <w:sz w:val="24"/>
          <w:szCs w:val="24"/>
        </w:rPr>
        <w:t>ми Российской Федерации к рекламе.</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r w:rsidRPr="005A1E81">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r w:rsidRPr="005A1E81">
        <w:rPr>
          <w:rFonts w:ascii="Times New Roman" w:hAnsi="Times New Roman" w:cs="Times New Roman"/>
          <w:sz w:val="24"/>
          <w:szCs w:val="24"/>
        </w:rPr>
        <w:t xml:space="preserve">Опорная часть навигационного модуля допускается в двух вариантах: заглубленная, </w:t>
      </w:r>
      <w:r w:rsidRPr="005A1E81">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r w:rsidRPr="005A1E81">
        <w:rPr>
          <w:rFonts w:ascii="Times New Roman" w:hAnsi="Times New Roman" w:cs="Times New Roman"/>
          <w:sz w:val="24"/>
          <w:szCs w:val="24"/>
        </w:rPr>
        <w:t>Информационный стенд устанавливается органами исполнительной власти муниципал</w:t>
      </w:r>
      <w:r w:rsidRPr="005A1E81">
        <w:rPr>
          <w:rFonts w:ascii="Times New Roman" w:hAnsi="Times New Roman" w:cs="Times New Roman"/>
          <w:sz w:val="24"/>
          <w:szCs w:val="24"/>
        </w:rPr>
        <w:t>ь</w:t>
      </w:r>
      <w:r w:rsidRPr="005A1E81">
        <w:rPr>
          <w:rFonts w:ascii="Times New Roman" w:hAnsi="Times New Roman" w:cs="Times New Roman"/>
          <w:sz w:val="24"/>
          <w:szCs w:val="24"/>
        </w:rPr>
        <w:t>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w:t>
      </w:r>
      <w:r w:rsidRPr="005A1E81">
        <w:rPr>
          <w:rFonts w:ascii="Times New Roman" w:hAnsi="Times New Roman" w:cs="Times New Roman"/>
          <w:sz w:val="24"/>
          <w:szCs w:val="24"/>
        </w:rPr>
        <w:t>а</w:t>
      </w:r>
      <w:r w:rsidRPr="005A1E81">
        <w:rPr>
          <w:rFonts w:ascii="Times New Roman" w:hAnsi="Times New Roman" w:cs="Times New Roman"/>
          <w:sz w:val="24"/>
          <w:szCs w:val="24"/>
        </w:rPr>
        <w:t>ния населения.</w:t>
      </w:r>
    </w:p>
    <w:p w:rsidR="00290D93" w:rsidRPr="005A1E81" w:rsidRDefault="00290D93" w:rsidP="00290D93">
      <w:pPr>
        <w:pStyle w:val="ConsPlusNormal"/>
        <w:spacing w:line="276" w:lineRule="auto"/>
        <w:ind w:firstLine="709"/>
        <w:jc w:val="both"/>
        <w:rPr>
          <w:rFonts w:ascii="Times New Roman" w:hAnsi="Times New Roman" w:cs="Times New Roman"/>
          <w:sz w:val="24"/>
          <w:szCs w:val="24"/>
        </w:rPr>
      </w:pPr>
      <w:proofErr w:type="gramStart"/>
      <w:r w:rsidRPr="005A1E81">
        <w:rPr>
          <w:rFonts w:ascii="Times New Roman" w:hAnsi="Times New Roman" w:cs="Times New Roman"/>
          <w:sz w:val="24"/>
          <w:szCs w:val="24"/>
        </w:rPr>
        <w:t>Установка выносных средств размещения информации, а также размещаемых на элеме</w:t>
      </w:r>
      <w:r w:rsidRPr="005A1E81">
        <w:rPr>
          <w:rFonts w:ascii="Times New Roman" w:hAnsi="Times New Roman" w:cs="Times New Roman"/>
          <w:sz w:val="24"/>
          <w:szCs w:val="24"/>
        </w:rPr>
        <w:t>н</w:t>
      </w:r>
      <w:r w:rsidRPr="005A1E81">
        <w:rPr>
          <w:rFonts w:ascii="Times New Roman" w:hAnsi="Times New Roman" w:cs="Times New Roman"/>
          <w:sz w:val="24"/>
          <w:szCs w:val="24"/>
        </w:rPr>
        <w:t xml:space="preserve">тах благоустройства (в </w:t>
      </w:r>
      <w:proofErr w:type="spellStart"/>
      <w:r w:rsidRPr="005A1E81">
        <w:rPr>
          <w:rFonts w:ascii="Times New Roman" w:hAnsi="Times New Roman" w:cs="Times New Roman"/>
          <w:sz w:val="24"/>
          <w:szCs w:val="24"/>
        </w:rPr>
        <w:t>т.ч</w:t>
      </w:r>
      <w:proofErr w:type="spellEnd"/>
      <w:r w:rsidRPr="005A1E81">
        <w:rPr>
          <w:rFonts w:ascii="Times New Roman" w:hAnsi="Times New Roman" w:cs="Times New Roman"/>
          <w:sz w:val="24"/>
          <w:szCs w:val="24"/>
        </w:rPr>
        <w:t>. навигационных модулей) осуществляется исключительно в соотве</w:t>
      </w:r>
      <w:r w:rsidRPr="005A1E81">
        <w:rPr>
          <w:rFonts w:ascii="Times New Roman" w:hAnsi="Times New Roman" w:cs="Times New Roman"/>
          <w:sz w:val="24"/>
          <w:szCs w:val="24"/>
        </w:rPr>
        <w:t>т</w:t>
      </w:r>
      <w:r w:rsidRPr="005A1E81">
        <w:rPr>
          <w:rFonts w:ascii="Times New Roman" w:hAnsi="Times New Roman" w:cs="Times New Roman"/>
          <w:sz w:val="24"/>
          <w:szCs w:val="24"/>
        </w:rPr>
        <w:t>ствии с индивидуальными (специальными) дизайн-проектами средства размещения информ</w:t>
      </w:r>
      <w:r w:rsidRPr="005A1E81">
        <w:rPr>
          <w:rFonts w:ascii="Times New Roman" w:hAnsi="Times New Roman" w:cs="Times New Roman"/>
          <w:sz w:val="24"/>
          <w:szCs w:val="24"/>
        </w:rPr>
        <w:t>а</w:t>
      </w:r>
      <w:r w:rsidRPr="005A1E81">
        <w:rPr>
          <w:rFonts w:ascii="Times New Roman" w:hAnsi="Times New Roman" w:cs="Times New Roman"/>
          <w:sz w:val="24"/>
          <w:szCs w:val="24"/>
        </w:rPr>
        <w:t>ции, разработанными и утвержденными в установленном соответствующими нормативными актами и настоящим регламентом порядке.</w:t>
      </w:r>
      <w:proofErr w:type="gramEnd"/>
      <w:r w:rsidRPr="005A1E81">
        <w:rPr>
          <w:rFonts w:ascii="Times New Roman" w:hAnsi="Times New Roman" w:cs="Times New Roman"/>
          <w:sz w:val="24"/>
          <w:szCs w:val="24"/>
        </w:rPr>
        <w:t xml:space="preserve">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rsidR="00290D93" w:rsidRPr="005A1E81" w:rsidRDefault="00290D93" w:rsidP="00290D93">
      <w:pPr>
        <w:pStyle w:val="1"/>
        <w:numPr>
          <w:ilvl w:val="0"/>
          <w:numId w:val="9"/>
        </w:numPr>
        <w:rPr>
          <w:sz w:val="24"/>
          <w:szCs w:val="24"/>
        </w:rPr>
      </w:pPr>
      <w:r w:rsidRPr="005A1E81">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w:t>
      </w:r>
      <w:r w:rsidRPr="005A1E81">
        <w:rPr>
          <w:sz w:val="24"/>
          <w:szCs w:val="24"/>
        </w:rPr>
        <w:t>ь</w:t>
      </w:r>
      <w:r w:rsidRPr="005A1E81">
        <w:rPr>
          <w:sz w:val="24"/>
          <w:szCs w:val="24"/>
        </w:rPr>
        <w:t>турного наследия.</w:t>
      </w:r>
    </w:p>
    <w:p w:rsidR="00290D93" w:rsidRPr="005A1E81" w:rsidRDefault="00290D93" w:rsidP="00290D93">
      <w:pPr>
        <w:pStyle w:val="1"/>
        <w:numPr>
          <w:ilvl w:val="0"/>
          <w:numId w:val="0"/>
        </w:numPr>
        <w:ind w:firstLine="709"/>
        <w:rPr>
          <w:sz w:val="24"/>
          <w:szCs w:val="24"/>
        </w:rPr>
      </w:pPr>
      <w:r w:rsidRPr="005A1E81">
        <w:rPr>
          <w:sz w:val="24"/>
          <w:szCs w:val="24"/>
        </w:rPr>
        <w:t>При проектировании и установке средств размещения информации:</w:t>
      </w:r>
    </w:p>
    <w:p w:rsidR="00290D93" w:rsidRPr="005A1E81" w:rsidRDefault="00290D93" w:rsidP="00290D93">
      <w:pPr>
        <w:pStyle w:val="1"/>
        <w:numPr>
          <w:ilvl w:val="0"/>
          <w:numId w:val="19"/>
        </w:numPr>
        <w:rPr>
          <w:sz w:val="24"/>
          <w:szCs w:val="24"/>
        </w:rPr>
      </w:pPr>
      <w:proofErr w:type="gramStart"/>
      <w:r w:rsidRPr="005A1E81">
        <w:rPr>
          <w:sz w:val="24"/>
          <w:szCs w:val="24"/>
        </w:rPr>
        <w:t>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w:t>
      </w:r>
      <w:r w:rsidRPr="005A1E81">
        <w:rPr>
          <w:sz w:val="24"/>
          <w:szCs w:val="24"/>
        </w:rPr>
        <w:t>ы</w:t>
      </w:r>
      <w:r w:rsidRPr="005A1E81">
        <w:rPr>
          <w:sz w:val="24"/>
          <w:szCs w:val="24"/>
        </w:rPr>
        <w:t>щенную орнаментику, средства размещения информации устанавливаются только в форме настенных конструкций, состоящих исключительно</w:t>
      </w:r>
      <w:r>
        <w:rPr>
          <w:sz w:val="24"/>
          <w:szCs w:val="24"/>
        </w:rPr>
        <w:t xml:space="preserve"> </w:t>
      </w:r>
      <w:r w:rsidRPr="005A1E81">
        <w:rPr>
          <w:sz w:val="24"/>
          <w:szCs w:val="24"/>
        </w:rPr>
        <w:t>из отдельных объемных букв и символов (кроме специальных конструкций) высотой не более 0,5 м и (или) консольных</w:t>
      </w:r>
      <w:proofErr w:type="gramEnd"/>
      <w:r w:rsidRPr="005A1E81">
        <w:rPr>
          <w:sz w:val="24"/>
          <w:szCs w:val="24"/>
        </w:rPr>
        <w:t xml:space="preserve"> информацио</w:t>
      </w:r>
      <w:r w:rsidRPr="005A1E81">
        <w:rPr>
          <w:sz w:val="24"/>
          <w:szCs w:val="24"/>
        </w:rPr>
        <w:t>н</w:t>
      </w:r>
      <w:r w:rsidRPr="005A1E81">
        <w:rPr>
          <w:sz w:val="24"/>
          <w:szCs w:val="24"/>
        </w:rPr>
        <w:t>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290D93" w:rsidRPr="005A1E81" w:rsidRDefault="00290D93" w:rsidP="00290D93">
      <w:pPr>
        <w:pStyle w:val="1"/>
        <w:numPr>
          <w:ilvl w:val="0"/>
          <w:numId w:val="19"/>
        </w:numPr>
        <w:rPr>
          <w:sz w:val="24"/>
          <w:szCs w:val="24"/>
        </w:rPr>
      </w:pPr>
      <w:r w:rsidRPr="005A1E81">
        <w:rPr>
          <w:sz w:val="24"/>
          <w:szCs w:val="24"/>
        </w:rPr>
        <w:t>консольные информационные конструкции не должны содержать информации в те</w:t>
      </w:r>
      <w:r w:rsidRPr="005A1E81">
        <w:rPr>
          <w:sz w:val="24"/>
          <w:szCs w:val="24"/>
        </w:rPr>
        <w:t>к</w:t>
      </w:r>
      <w:r w:rsidRPr="005A1E81">
        <w:rPr>
          <w:sz w:val="24"/>
          <w:szCs w:val="24"/>
        </w:rPr>
        <w:t>стовом виде, за исключением элементов фирменного стиля;</w:t>
      </w:r>
    </w:p>
    <w:p w:rsidR="00290D93" w:rsidRPr="005A1E81" w:rsidRDefault="00290D93" w:rsidP="00290D93">
      <w:pPr>
        <w:pStyle w:val="1"/>
        <w:numPr>
          <w:ilvl w:val="0"/>
          <w:numId w:val="19"/>
        </w:numPr>
        <w:rPr>
          <w:sz w:val="24"/>
          <w:szCs w:val="24"/>
        </w:rPr>
      </w:pPr>
      <w:proofErr w:type="gramStart"/>
      <w:r w:rsidRPr="005A1E81">
        <w:rPr>
          <w:sz w:val="24"/>
          <w:szCs w:val="24"/>
        </w:rPr>
        <w:lastRenderedPageBreak/>
        <w:t>на зданиях, являющихся объектами исторического или культурного наследия или тип</w:t>
      </w:r>
      <w:r w:rsidRPr="005A1E81">
        <w:rPr>
          <w:sz w:val="24"/>
          <w:szCs w:val="24"/>
        </w:rPr>
        <w:t>о</w:t>
      </w:r>
      <w:r w:rsidRPr="005A1E81">
        <w:rPr>
          <w:sz w:val="24"/>
          <w:szCs w:val="24"/>
        </w:rPr>
        <w:t>вого строительства первой половины XX века, не имеющих ярко выраженной пластики фас</w:t>
      </w:r>
      <w:r w:rsidRPr="005A1E81">
        <w:rPr>
          <w:sz w:val="24"/>
          <w:szCs w:val="24"/>
        </w:rPr>
        <w:t>а</w:t>
      </w:r>
      <w:r w:rsidRPr="005A1E81">
        <w:rPr>
          <w:sz w:val="24"/>
          <w:szCs w:val="24"/>
        </w:rPr>
        <w:t>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w:t>
      </w:r>
      <w:r w:rsidRPr="005A1E81">
        <w:rPr>
          <w:sz w:val="24"/>
          <w:szCs w:val="24"/>
        </w:rPr>
        <w:t>к</w:t>
      </w:r>
      <w:r w:rsidRPr="005A1E81">
        <w:rPr>
          <w:sz w:val="24"/>
          <w:szCs w:val="24"/>
        </w:rPr>
        <w:t>ции, состоящей из объемных символов на общей подложке высотой не более 0,5 м и отстоящей от плоскости фасада не</w:t>
      </w:r>
      <w:proofErr w:type="gramEnd"/>
      <w:r w:rsidRPr="005A1E81">
        <w:rPr>
          <w:sz w:val="24"/>
          <w:szCs w:val="24"/>
        </w:rPr>
        <w:t xml:space="preserve">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290D93" w:rsidRPr="005A1E81" w:rsidRDefault="00290D93" w:rsidP="00290D93">
      <w:pPr>
        <w:pStyle w:val="1"/>
        <w:numPr>
          <w:ilvl w:val="0"/>
          <w:numId w:val="0"/>
        </w:numPr>
        <w:ind w:firstLine="709"/>
        <w:rPr>
          <w:sz w:val="24"/>
          <w:szCs w:val="24"/>
        </w:rPr>
      </w:pPr>
      <w:r w:rsidRPr="005A1E81">
        <w:rPr>
          <w:sz w:val="24"/>
          <w:szCs w:val="24"/>
        </w:rPr>
        <w:t>Для подсветки средств размещения информации, расположенных на объектах (выявле</w:t>
      </w:r>
      <w:r w:rsidRPr="005A1E81">
        <w:rPr>
          <w:sz w:val="24"/>
          <w:szCs w:val="24"/>
        </w:rPr>
        <w:t>н</w:t>
      </w:r>
      <w:r w:rsidRPr="005A1E81">
        <w:rPr>
          <w:sz w:val="24"/>
          <w:szCs w:val="24"/>
        </w:rPr>
        <w:t>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w:t>
      </w:r>
      <w:r w:rsidRPr="005A1E81">
        <w:rPr>
          <w:sz w:val="24"/>
          <w:szCs w:val="24"/>
        </w:rPr>
        <w:t>м</w:t>
      </w:r>
      <w:r w:rsidRPr="005A1E81">
        <w:rPr>
          <w:sz w:val="24"/>
          <w:szCs w:val="24"/>
        </w:rPr>
        <w:t>пература: 2900-4000 К).</w:t>
      </w:r>
    </w:p>
    <w:p w:rsidR="00290D93" w:rsidRPr="005A1E81" w:rsidRDefault="00290D93" w:rsidP="00290D93">
      <w:pPr>
        <w:pStyle w:val="1"/>
        <w:numPr>
          <w:ilvl w:val="0"/>
          <w:numId w:val="0"/>
        </w:numPr>
        <w:ind w:firstLine="709"/>
        <w:rPr>
          <w:sz w:val="24"/>
          <w:szCs w:val="24"/>
        </w:rPr>
      </w:pPr>
      <w:r w:rsidRPr="005A1E81">
        <w:rPr>
          <w:sz w:val="24"/>
          <w:szCs w:val="24"/>
        </w:rPr>
        <w:t>Материал, конструктивное решение средств размещения информации и способ крепл</w:t>
      </w:r>
      <w:r w:rsidRPr="005A1E81">
        <w:rPr>
          <w:sz w:val="24"/>
          <w:szCs w:val="24"/>
        </w:rPr>
        <w:t>е</w:t>
      </w:r>
      <w:r w:rsidRPr="005A1E81">
        <w:rPr>
          <w:sz w:val="24"/>
          <w:szCs w:val="24"/>
        </w:rPr>
        <w:t xml:space="preserve">ния к фасаду должны обеспечивать максимальную сохранность объекта культурного наследия. </w:t>
      </w:r>
    </w:p>
    <w:p w:rsidR="00290D93" w:rsidRPr="005A1E81" w:rsidRDefault="00290D93" w:rsidP="00290D93">
      <w:pPr>
        <w:pStyle w:val="1"/>
        <w:numPr>
          <w:ilvl w:val="0"/>
          <w:numId w:val="0"/>
        </w:numPr>
        <w:ind w:firstLine="709"/>
        <w:rPr>
          <w:sz w:val="24"/>
          <w:szCs w:val="24"/>
        </w:rPr>
      </w:pPr>
      <w:r w:rsidRPr="005A1E81">
        <w:rPr>
          <w:sz w:val="24"/>
          <w:szCs w:val="24"/>
        </w:rPr>
        <w:t xml:space="preserve">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w:t>
      </w:r>
      <w:r w:rsidRPr="005A1E81">
        <w:rPr>
          <w:sz w:val="24"/>
          <w:szCs w:val="24"/>
        </w:rPr>
        <w:br/>
        <w:t xml:space="preserve">с </w:t>
      </w:r>
      <w:proofErr w:type="gramStart"/>
      <w:r w:rsidRPr="005A1E81">
        <w:rPr>
          <w:sz w:val="24"/>
          <w:szCs w:val="24"/>
        </w:rPr>
        <w:t>архитектурным решением</w:t>
      </w:r>
      <w:proofErr w:type="gramEnd"/>
      <w:r w:rsidRPr="005A1E81">
        <w:rPr>
          <w:sz w:val="24"/>
          <w:szCs w:val="24"/>
        </w:rPr>
        <w:t xml:space="preserve"> фасадов объекта культурного наследия.</w:t>
      </w:r>
    </w:p>
    <w:p w:rsidR="00290D93" w:rsidRPr="005A1E81" w:rsidRDefault="00290D93" w:rsidP="00290D93">
      <w:pPr>
        <w:pStyle w:val="1"/>
        <w:numPr>
          <w:ilvl w:val="0"/>
          <w:numId w:val="9"/>
        </w:numPr>
        <w:shd w:val="clear" w:color="auto" w:fill="FFFFFF" w:themeFill="background1"/>
        <w:tabs>
          <w:tab w:val="left" w:pos="567"/>
        </w:tabs>
        <w:rPr>
          <w:color w:val="000000" w:themeColor="text1"/>
          <w:sz w:val="24"/>
          <w:szCs w:val="24"/>
        </w:rPr>
      </w:pPr>
      <w:r w:rsidRPr="005A1E81">
        <w:rPr>
          <w:color w:val="000000" w:themeColor="text1"/>
          <w:sz w:val="24"/>
          <w:szCs w:val="24"/>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w:t>
      </w:r>
      <w:r w:rsidRPr="005A1E81">
        <w:rPr>
          <w:color w:val="000000" w:themeColor="text1"/>
          <w:sz w:val="24"/>
          <w:szCs w:val="24"/>
        </w:rPr>
        <w:t>м</w:t>
      </w:r>
      <w:r w:rsidRPr="005A1E81">
        <w:rPr>
          <w:color w:val="000000" w:themeColor="text1"/>
          <w:sz w:val="24"/>
          <w:szCs w:val="24"/>
        </w:rPr>
        <w:t>ления территории общего пользования (улицы, дороги, площади, бульвара).</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proofErr w:type="gramStart"/>
      <w:r w:rsidRPr="005A1E81">
        <w:rPr>
          <w:color w:val="000000" w:themeColor="text1"/>
          <w:sz w:val="24"/>
          <w:szCs w:val="24"/>
        </w:rPr>
        <w:t>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и в</w:t>
      </w:r>
      <w:r w:rsidRPr="005A1E81">
        <w:rPr>
          <w:color w:val="000000" w:themeColor="text1"/>
          <w:sz w:val="24"/>
          <w:szCs w:val="24"/>
        </w:rPr>
        <w:t>и</w:t>
      </w:r>
      <w:r w:rsidRPr="005A1E81">
        <w:rPr>
          <w:color w:val="000000" w:themeColor="text1"/>
          <w:sz w:val="24"/>
          <w:szCs w:val="24"/>
        </w:rPr>
        <w:t>зуальным габаритам всех средств размещения информации, размещаемых на фасадах всех зд</w:t>
      </w:r>
      <w:r w:rsidRPr="005A1E81">
        <w:rPr>
          <w:color w:val="000000" w:themeColor="text1"/>
          <w:sz w:val="24"/>
          <w:szCs w:val="24"/>
        </w:rPr>
        <w:t>а</w:t>
      </w:r>
      <w:r w:rsidRPr="005A1E81">
        <w:rPr>
          <w:color w:val="000000" w:themeColor="text1"/>
          <w:sz w:val="24"/>
          <w:szCs w:val="24"/>
        </w:rPr>
        <w:t xml:space="preserve">ний, строений, сооружений, на определенных Регламентом видах элементов благоустройства этих объектов (в </w:t>
      </w:r>
      <w:proofErr w:type="spellStart"/>
      <w:r w:rsidRPr="005A1E81">
        <w:rPr>
          <w:color w:val="000000" w:themeColor="text1"/>
          <w:sz w:val="24"/>
          <w:szCs w:val="24"/>
        </w:rPr>
        <w:t>т.ч</w:t>
      </w:r>
      <w:proofErr w:type="spellEnd"/>
      <w:r w:rsidRPr="005A1E81">
        <w:rPr>
          <w:color w:val="000000" w:themeColor="text1"/>
          <w:sz w:val="24"/>
          <w:szCs w:val="24"/>
        </w:rPr>
        <w:t>. навигационных модулей), рекламных конструкций, размещаемых на фас</w:t>
      </w:r>
      <w:r w:rsidRPr="005A1E81">
        <w:rPr>
          <w:color w:val="000000" w:themeColor="text1"/>
          <w:sz w:val="24"/>
          <w:szCs w:val="24"/>
        </w:rPr>
        <w:t>а</w:t>
      </w:r>
      <w:r w:rsidRPr="005A1E81">
        <w:rPr>
          <w:color w:val="000000" w:themeColor="text1"/>
          <w:sz w:val="24"/>
          <w:szCs w:val="24"/>
        </w:rPr>
        <w:t>дах зданий (строений, сооружений), для которых Законом Российской Федерации от 13.03.2006 № 38-ФЗ «О</w:t>
      </w:r>
      <w:proofErr w:type="gramEnd"/>
      <w:r w:rsidRPr="005A1E81">
        <w:rPr>
          <w:color w:val="000000" w:themeColor="text1"/>
          <w:sz w:val="24"/>
          <w:szCs w:val="24"/>
        </w:rPr>
        <w:t xml:space="preserve">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w:t>
      </w:r>
      <w:r w:rsidRPr="005A1E81">
        <w:rPr>
          <w:color w:val="000000" w:themeColor="text1"/>
          <w:sz w:val="24"/>
          <w:szCs w:val="24"/>
        </w:rPr>
        <w:t>о</w:t>
      </w:r>
      <w:r w:rsidRPr="005A1E81">
        <w:rPr>
          <w:color w:val="000000" w:themeColor="text1"/>
          <w:sz w:val="24"/>
          <w:szCs w:val="24"/>
        </w:rPr>
        <w:t>щади, магистрали.</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 xml:space="preserve">Действие концепций информационно-рекламного оформления улицы </w:t>
      </w:r>
      <w:r w:rsidRPr="005A1E81">
        <w:rPr>
          <w:color w:val="000000" w:themeColor="text1"/>
          <w:sz w:val="24"/>
          <w:szCs w:val="24"/>
        </w:rPr>
        <w:br/>
        <w:t>не распространяется на установку средств размещения информации на отдельно стоящих то</w:t>
      </w:r>
      <w:r w:rsidRPr="005A1E81">
        <w:rPr>
          <w:color w:val="000000" w:themeColor="text1"/>
          <w:sz w:val="24"/>
          <w:szCs w:val="24"/>
        </w:rPr>
        <w:t>р</w:t>
      </w:r>
      <w:r w:rsidRPr="005A1E81">
        <w:rPr>
          <w:color w:val="000000" w:themeColor="text1"/>
          <w:sz w:val="24"/>
          <w:szCs w:val="24"/>
        </w:rPr>
        <w:t xml:space="preserve">говых, развлекательных центрах, кинотеатрах, театрах, цирках и иных подобных объектах, определенных настоящим Приложением </w:t>
      </w:r>
      <w:r w:rsidRPr="005A1E81">
        <w:rPr>
          <w:sz w:val="24"/>
          <w:szCs w:val="24"/>
        </w:rPr>
        <w:t>к Регламенту</w:t>
      </w:r>
      <w:r w:rsidRPr="005A1E81">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w:t>
      </w:r>
      <w:r w:rsidRPr="005A1E81">
        <w:rPr>
          <w:color w:val="000000" w:themeColor="text1"/>
          <w:sz w:val="24"/>
          <w:szCs w:val="24"/>
        </w:rPr>
        <w:t>е</w:t>
      </w:r>
      <w:r w:rsidRPr="005A1E81">
        <w:rPr>
          <w:color w:val="000000" w:themeColor="text1"/>
          <w:sz w:val="24"/>
          <w:szCs w:val="24"/>
        </w:rPr>
        <w:t>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rPr>
      </w:pPr>
      <w:r w:rsidRPr="005A1E81">
        <w:rPr>
          <w:color w:val="000000" w:themeColor="text1"/>
          <w:sz w:val="24"/>
          <w:szCs w:val="24"/>
        </w:rPr>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290D93" w:rsidRPr="005A1E81" w:rsidRDefault="00290D93" w:rsidP="00290D93">
      <w:pPr>
        <w:pStyle w:val="1"/>
        <w:numPr>
          <w:ilvl w:val="0"/>
          <w:numId w:val="0"/>
        </w:numPr>
        <w:shd w:val="clear" w:color="auto" w:fill="FFFFFF" w:themeFill="background1"/>
        <w:ind w:firstLine="709"/>
        <w:rPr>
          <w:color w:val="000000" w:themeColor="text1"/>
          <w:sz w:val="24"/>
          <w:szCs w:val="24"/>
          <w:lang w:eastAsia="ru-RU"/>
        </w:rPr>
      </w:pPr>
      <w:r w:rsidRPr="005A1E81">
        <w:rPr>
          <w:color w:val="000000" w:themeColor="text1"/>
          <w:sz w:val="24"/>
          <w:szCs w:val="24"/>
        </w:rPr>
        <w:t>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w:t>
      </w:r>
      <w:r w:rsidRPr="005A1E81">
        <w:rPr>
          <w:color w:val="000000" w:themeColor="text1"/>
          <w:sz w:val="24"/>
          <w:szCs w:val="24"/>
        </w:rPr>
        <w:t>и</w:t>
      </w:r>
      <w:r w:rsidRPr="005A1E81">
        <w:rPr>
          <w:color w:val="000000" w:themeColor="text1"/>
          <w:sz w:val="24"/>
          <w:szCs w:val="24"/>
        </w:rPr>
        <w:lastRenderedPageBreak/>
        <w:t xml:space="preserve">пального образования Московской области в сети Интернет в срок не позднее 5 (Пяти) рабочих дней со дня их </w:t>
      </w:r>
      <w:r w:rsidRPr="005A1E81">
        <w:rPr>
          <w:color w:val="000000" w:themeColor="text1"/>
          <w:sz w:val="24"/>
          <w:szCs w:val="24"/>
          <w:lang w:eastAsia="ru-RU"/>
        </w:rPr>
        <w:t>утверждения.</w:t>
      </w:r>
    </w:p>
    <w:p w:rsidR="00290D93" w:rsidRPr="005A1E81" w:rsidRDefault="00290D93" w:rsidP="00290D93">
      <w:pPr>
        <w:shd w:val="clear" w:color="auto" w:fill="FFFFFF" w:themeFill="background1"/>
        <w:autoSpaceDE w:val="0"/>
        <w:autoSpaceDN w:val="0"/>
        <w:adjustRightInd w:val="0"/>
        <w:spacing w:after="0"/>
        <w:ind w:firstLine="709"/>
        <w:rPr>
          <w:color w:val="000000" w:themeColor="text1"/>
          <w:sz w:val="24"/>
          <w:lang w:eastAsia="ru-RU"/>
        </w:rPr>
      </w:pPr>
      <w:r w:rsidRPr="005A1E81">
        <w:rPr>
          <w:color w:val="000000" w:themeColor="text1"/>
          <w:sz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w:t>
      </w:r>
      <w:proofErr w:type="gramStart"/>
      <w:r w:rsidRPr="005A1E81">
        <w:rPr>
          <w:color w:val="000000" w:themeColor="text1"/>
          <w:sz w:val="24"/>
          <w:lang w:eastAsia="ru-RU"/>
        </w:rPr>
        <w:t xml:space="preserve">Не допускается установка средств размещения информации </w:t>
      </w:r>
      <w:r w:rsidRPr="005A1E81">
        <w:rPr>
          <w:color w:val="000000" w:themeColor="text1"/>
          <w:sz w:val="24"/>
          <w:lang w:eastAsia="ru-RU"/>
        </w:rPr>
        <w:br/>
        <w:t>на зданиях (строениях 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w:t>
      </w:r>
      <w:r>
        <w:rPr>
          <w:color w:val="000000" w:themeColor="text1"/>
          <w:sz w:val="24"/>
          <w:lang w:eastAsia="ru-RU"/>
        </w:rPr>
        <w:t xml:space="preserve"> </w:t>
      </w:r>
      <w:r w:rsidRPr="005A1E81">
        <w:rPr>
          <w:sz w:val="24"/>
        </w:rPr>
        <w:t>к Регламенту</w:t>
      </w:r>
      <w:r w:rsidRPr="005A1E81">
        <w:rPr>
          <w:color w:val="000000" w:themeColor="text1"/>
          <w:sz w:val="24"/>
          <w:lang w:eastAsia="ru-RU"/>
        </w:rPr>
        <w:t xml:space="preserve"> порядке.</w:t>
      </w:r>
      <w:proofErr w:type="gramEnd"/>
    </w:p>
    <w:p w:rsidR="00290D93" w:rsidRPr="005A1E81" w:rsidRDefault="00290D93" w:rsidP="00290D93">
      <w:pPr>
        <w:shd w:val="clear" w:color="auto" w:fill="FFFFFF" w:themeFill="background1"/>
        <w:autoSpaceDE w:val="0"/>
        <w:autoSpaceDN w:val="0"/>
        <w:adjustRightInd w:val="0"/>
        <w:spacing w:after="0"/>
        <w:ind w:firstLine="709"/>
        <w:rPr>
          <w:color w:val="000000" w:themeColor="text1"/>
          <w:sz w:val="24"/>
          <w:lang w:eastAsia="ru-RU"/>
        </w:rPr>
      </w:pPr>
      <w:r w:rsidRPr="005A1E81">
        <w:rPr>
          <w:color w:val="000000" w:themeColor="text1"/>
          <w:sz w:val="24"/>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290D93" w:rsidRPr="005A1E81" w:rsidRDefault="00290D93" w:rsidP="00290D93">
      <w:pPr>
        <w:shd w:val="clear" w:color="auto" w:fill="FFFFFF" w:themeFill="background1"/>
        <w:autoSpaceDE w:val="0"/>
        <w:autoSpaceDN w:val="0"/>
        <w:adjustRightInd w:val="0"/>
        <w:spacing w:after="0"/>
        <w:ind w:firstLine="709"/>
        <w:rPr>
          <w:sz w:val="24"/>
          <w:lang w:eastAsia="ru-RU"/>
        </w:rPr>
      </w:pPr>
      <w:proofErr w:type="gramStart"/>
      <w:r w:rsidRPr="005A1E81">
        <w:rPr>
          <w:color w:val="000000" w:themeColor="text1"/>
          <w:sz w:val="24"/>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roofErr w:type="gramEnd"/>
    </w:p>
    <w:p w:rsidR="00290D93" w:rsidRPr="005A1E81" w:rsidRDefault="00290D93" w:rsidP="00290D93">
      <w:pPr>
        <w:pStyle w:val="1"/>
        <w:numPr>
          <w:ilvl w:val="0"/>
          <w:numId w:val="9"/>
        </w:numPr>
        <w:rPr>
          <w:sz w:val="24"/>
          <w:szCs w:val="24"/>
        </w:rPr>
      </w:pPr>
      <w:r w:rsidRPr="005A1E81">
        <w:rPr>
          <w:sz w:val="24"/>
          <w:szCs w:val="24"/>
        </w:rPr>
        <w:t>Специальные требования по запрету установки средств размещения информации на зданиях, строениях, сооружениях</w:t>
      </w:r>
      <w:r w:rsidRPr="005A1E81">
        <w:rPr>
          <w:color w:val="000000" w:themeColor="text1"/>
          <w:sz w:val="24"/>
          <w:szCs w:val="24"/>
        </w:rPr>
        <w:t>.</w:t>
      </w:r>
    </w:p>
    <w:p w:rsidR="00290D93" w:rsidRPr="005A1E81" w:rsidRDefault="00290D93" w:rsidP="00290D93">
      <w:pPr>
        <w:pStyle w:val="1"/>
        <w:numPr>
          <w:ilvl w:val="0"/>
          <w:numId w:val="0"/>
        </w:numPr>
        <w:ind w:firstLine="709"/>
        <w:rPr>
          <w:sz w:val="24"/>
          <w:szCs w:val="24"/>
        </w:rPr>
      </w:pPr>
      <w:r w:rsidRPr="005A1E81">
        <w:rPr>
          <w:color w:val="000000" w:themeColor="text1"/>
          <w:sz w:val="24"/>
          <w:szCs w:val="24"/>
        </w:rPr>
        <w:t>Не допускается:</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нарушение геометрических параметров (размеров) вывесок;</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нарушение установленных требований к местам размещения вывесок;</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 xml:space="preserve">установка настенных информационных конструкций в два ряда или более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установка консольных информационных конструкций (</w:t>
      </w:r>
      <w:proofErr w:type="gramStart"/>
      <w:r w:rsidRPr="005A1E81">
        <w:rPr>
          <w:rFonts w:ascii="Times New Roman" w:hAnsi="Times New Roman"/>
          <w:color w:val="000000" w:themeColor="text1"/>
          <w:sz w:val="24"/>
          <w:szCs w:val="24"/>
        </w:rPr>
        <w:t>панель-кронштейнов</w:t>
      </w:r>
      <w:proofErr w:type="gramEnd"/>
      <w:r w:rsidRPr="005A1E81">
        <w:rPr>
          <w:rFonts w:ascii="Times New Roman" w:hAnsi="Times New Roman"/>
          <w:color w:val="000000" w:themeColor="text1"/>
          <w:sz w:val="24"/>
          <w:szCs w:val="24"/>
        </w:rPr>
        <w:t>) рядом с балконами, одна над другой, а также, если ширина тротуара не превышает 1,0 м;</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установка средств размещения информации (кроме специальных конструкций) на ра</w:t>
      </w:r>
      <w:r w:rsidRPr="005A1E81">
        <w:rPr>
          <w:rFonts w:ascii="Times New Roman" w:hAnsi="Times New Roman"/>
          <w:color w:val="000000" w:themeColor="text1"/>
          <w:sz w:val="24"/>
          <w:szCs w:val="24"/>
        </w:rPr>
        <w:t>с</w:t>
      </w:r>
      <w:r w:rsidRPr="005A1E81">
        <w:rPr>
          <w:rFonts w:ascii="Times New Roman" w:hAnsi="Times New Roman"/>
          <w:color w:val="000000" w:themeColor="text1"/>
          <w:sz w:val="24"/>
          <w:szCs w:val="24"/>
        </w:rPr>
        <w:t>стоянии ближе, чем 2 м (по горизонтали) от мемориальных досок;</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перекрытие знаков адресации и городской навигации, в том числе указателей наимен</w:t>
      </w:r>
      <w:r w:rsidRPr="005A1E81">
        <w:rPr>
          <w:rFonts w:ascii="Times New Roman" w:hAnsi="Times New Roman"/>
          <w:color w:val="000000" w:themeColor="text1"/>
          <w:sz w:val="24"/>
          <w:szCs w:val="24"/>
        </w:rPr>
        <w:t>о</w:t>
      </w:r>
      <w:r w:rsidRPr="005A1E81">
        <w:rPr>
          <w:rFonts w:ascii="Times New Roman" w:hAnsi="Times New Roman"/>
          <w:color w:val="000000" w:themeColor="text1"/>
          <w:sz w:val="24"/>
          <w:szCs w:val="24"/>
        </w:rPr>
        <w:t>ваний улиц, номеров домов, подъездов, квартир;</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вертикальный порядок расположения букв на информационном поле вывески;</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создание средств размещения информации путем непосредственного нанесения на п</w:t>
      </w:r>
      <w:r w:rsidRPr="005A1E81">
        <w:rPr>
          <w:rFonts w:ascii="Times New Roman" w:hAnsi="Times New Roman"/>
          <w:color w:val="000000" w:themeColor="text1"/>
          <w:sz w:val="24"/>
          <w:szCs w:val="24"/>
        </w:rPr>
        <w:t>о</w:t>
      </w:r>
      <w:r w:rsidRPr="005A1E81">
        <w:rPr>
          <w:rFonts w:ascii="Times New Roman" w:hAnsi="Times New Roman"/>
          <w:color w:val="000000" w:themeColor="text1"/>
          <w:sz w:val="24"/>
          <w:szCs w:val="24"/>
        </w:rPr>
        <w:t>верхность фасада декоративно-художественного и (или) текстового изображения (методом п</w:t>
      </w:r>
      <w:r w:rsidRPr="005A1E81">
        <w:rPr>
          <w:rFonts w:ascii="Times New Roman" w:hAnsi="Times New Roman"/>
          <w:color w:val="000000" w:themeColor="text1"/>
          <w:sz w:val="24"/>
          <w:szCs w:val="24"/>
        </w:rPr>
        <w:t>о</w:t>
      </w:r>
      <w:r w:rsidRPr="005A1E81">
        <w:rPr>
          <w:rFonts w:ascii="Times New Roman" w:hAnsi="Times New Roman"/>
          <w:color w:val="000000" w:themeColor="text1"/>
          <w:sz w:val="24"/>
          <w:szCs w:val="24"/>
        </w:rPr>
        <w:t>краски, наклейки и иными методами);</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установка средств размещения информации в форме демонстрации постеров на дин</w:t>
      </w:r>
      <w:r w:rsidRPr="005A1E81">
        <w:rPr>
          <w:rFonts w:ascii="Times New Roman" w:hAnsi="Times New Roman"/>
          <w:color w:val="000000" w:themeColor="text1"/>
          <w:sz w:val="24"/>
          <w:szCs w:val="24"/>
        </w:rPr>
        <w:t>а</w:t>
      </w:r>
      <w:r w:rsidRPr="005A1E81">
        <w:rPr>
          <w:rFonts w:ascii="Times New Roman" w:hAnsi="Times New Roman"/>
          <w:color w:val="000000" w:themeColor="text1"/>
          <w:sz w:val="24"/>
          <w:szCs w:val="24"/>
        </w:rPr>
        <w:t xml:space="preserve">мических системах смены изображений (роллерные системы, системы поворотных панелей - </w:t>
      </w:r>
      <w:proofErr w:type="spellStart"/>
      <w:r w:rsidRPr="005A1E81">
        <w:rPr>
          <w:rFonts w:ascii="Times New Roman" w:hAnsi="Times New Roman"/>
          <w:color w:val="000000" w:themeColor="text1"/>
          <w:sz w:val="24"/>
          <w:szCs w:val="24"/>
        </w:rPr>
        <w:lastRenderedPageBreak/>
        <w:t>призматроны</w:t>
      </w:r>
      <w:proofErr w:type="spellEnd"/>
      <w:r w:rsidRPr="005A1E81">
        <w:rPr>
          <w:rFonts w:ascii="Times New Roman" w:hAnsi="Times New Roman"/>
          <w:color w:val="000000" w:themeColor="text1"/>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 xml:space="preserve">заклейка пленками (иными материалами), закрашивание лицевой и/или внутренней (не в соответствии с положениями пунктов настоящего Приложения к Регламенту </w:t>
      </w:r>
      <w:proofErr w:type="spellStart"/>
      <w:r w:rsidRPr="005A1E81">
        <w:rPr>
          <w:rFonts w:ascii="Times New Roman" w:hAnsi="Times New Roman"/>
          <w:color w:val="000000" w:themeColor="text1"/>
          <w:sz w:val="24"/>
          <w:szCs w:val="24"/>
        </w:rPr>
        <w:t>призматроны</w:t>
      </w:r>
      <w:proofErr w:type="spellEnd"/>
      <w:r w:rsidRPr="005A1E81">
        <w:rPr>
          <w:rFonts w:ascii="Times New Roman" w:hAnsi="Times New Roman"/>
          <w:color w:val="000000" w:themeColor="text1"/>
          <w:sz w:val="24"/>
          <w:szCs w:val="24"/>
        </w:rPr>
        <w:t>) плоскостей витрины;</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замена остекления витрин световыми коробами («</w:t>
      </w:r>
      <w:proofErr w:type="spellStart"/>
      <w:r w:rsidRPr="005A1E81">
        <w:rPr>
          <w:rFonts w:ascii="Times New Roman" w:hAnsi="Times New Roman"/>
          <w:color w:val="000000" w:themeColor="text1"/>
          <w:sz w:val="24"/>
          <w:szCs w:val="24"/>
        </w:rPr>
        <w:t>лайтбоксами</w:t>
      </w:r>
      <w:proofErr w:type="spellEnd"/>
      <w:r w:rsidRPr="005A1E81">
        <w:rPr>
          <w:rFonts w:ascii="Times New Roman" w:hAnsi="Times New Roman"/>
          <w:color w:val="000000" w:themeColor="text1"/>
          <w:sz w:val="24"/>
          <w:szCs w:val="24"/>
        </w:rPr>
        <w:t>»);</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изготовление средств размещения информации с использованием картона, бумаги, тк</w:t>
      </w:r>
      <w:r w:rsidRPr="005A1E81">
        <w:rPr>
          <w:rFonts w:ascii="Times New Roman" w:hAnsi="Times New Roman"/>
          <w:color w:val="000000" w:themeColor="text1"/>
          <w:sz w:val="24"/>
          <w:szCs w:val="24"/>
        </w:rPr>
        <w:t>а</w:t>
      </w:r>
      <w:r w:rsidRPr="005A1E81">
        <w:rPr>
          <w:rFonts w:ascii="Times New Roman" w:hAnsi="Times New Roman"/>
          <w:color w:val="000000" w:themeColor="text1"/>
          <w:sz w:val="24"/>
          <w:szCs w:val="24"/>
        </w:rPr>
        <w:t>ни, баннерной ткани или сетки (за исключением афиш), в форме транспаранта;</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размещение средств размещения информации, с использованием мигающих (мерца</w:t>
      </w:r>
      <w:r w:rsidRPr="005A1E81">
        <w:rPr>
          <w:rFonts w:ascii="Times New Roman" w:hAnsi="Times New Roman"/>
          <w:color w:val="000000" w:themeColor="text1"/>
          <w:sz w:val="24"/>
          <w:szCs w:val="24"/>
        </w:rPr>
        <w:t>ю</w:t>
      </w:r>
      <w:r w:rsidRPr="005A1E81">
        <w:rPr>
          <w:rFonts w:ascii="Times New Roman" w:hAnsi="Times New Roman"/>
          <w:color w:val="000000" w:themeColor="text1"/>
          <w:sz w:val="24"/>
          <w:szCs w:val="24"/>
        </w:rPr>
        <w:t>щих), сменяющихся элементов, за исключением элементов оформления витрин;</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применение материалов с флуоресцирующим эффектом;</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установка средств размещения информации на шлагбаумах, подпорных стенках и т.п. конструкциях и сооружениях;</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размещение вывесок, содержащих информацию о номерах телефонов и адресах сайтов в сети Интернет;</w:t>
      </w:r>
    </w:p>
    <w:p w:rsidR="00290D93" w:rsidRPr="005A1E81" w:rsidRDefault="00290D93" w:rsidP="00290D93">
      <w:pPr>
        <w:pStyle w:val="af2"/>
        <w:numPr>
          <w:ilvl w:val="1"/>
          <w:numId w:val="20"/>
        </w:numPr>
        <w:spacing w:after="0"/>
        <w:jc w:val="both"/>
        <w:rPr>
          <w:rFonts w:ascii="Times New Roman" w:hAnsi="Times New Roman"/>
          <w:color w:val="000000" w:themeColor="text1"/>
          <w:sz w:val="24"/>
          <w:szCs w:val="24"/>
        </w:rPr>
      </w:pPr>
      <w:r w:rsidRPr="005A1E81">
        <w:rPr>
          <w:rFonts w:ascii="Times New Roman" w:hAnsi="Times New Roman"/>
          <w:color w:val="000000" w:themeColor="text1"/>
          <w:sz w:val="24"/>
          <w:szCs w:val="24"/>
        </w:rPr>
        <w:t>использование в тексте средств размещения информации иностранных слов, выпо</w:t>
      </w:r>
      <w:r w:rsidRPr="005A1E81">
        <w:rPr>
          <w:rFonts w:ascii="Times New Roman" w:hAnsi="Times New Roman"/>
          <w:color w:val="000000" w:themeColor="text1"/>
          <w:sz w:val="24"/>
          <w:szCs w:val="24"/>
        </w:rPr>
        <w:t>л</w:t>
      </w:r>
      <w:r w:rsidRPr="005A1E81">
        <w:rPr>
          <w:rFonts w:ascii="Times New Roman" w:hAnsi="Times New Roman"/>
          <w:color w:val="000000" w:themeColor="text1"/>
          <w:sz w:val="24"/>
          <w:szCs w:val="24"/>
        </w:rPr>
        <w:t>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rsidR="00290D93" w:rsidRPr="005A1E81" w:rsidRDefault="00290D93" w:rsidP="00290D93">
      <w:pPr>
        <w:pStyle w:val="af2"/>
        <w:numPr>
          <w:ilvl w:val="1"/>
          <w:numId w:val="20"/>
        </w:numPr>
        <w:spacing w:after="0"/>
        <w:jc w:val="both"/>
        <w:rPr>
          <w:rFonts w:ascii="Times New Roman" w:hAnsi="Times New Roman"/>
          <w:sz w:val="24"/>
          <w:szCs w:val="24"/>
        </w:rPr>
      </w:pPr>
      <w:r w:rsidRPr="005A1E81">
        <w:rPr>
          <w:rFonts w:ascii="Times New Roman" w:hAnsi="Times New Roman"/>
          <w:sz w:val="24"/>
          <w:szCs w:val="24"/>
        </w:rPr>
        <w:t>размещение вывесок в границах жилых помещений, в том числе на глухих торцах ф</w:t>
      </w:r>
      <w:r w:rsidRPr="005A1E81">
        <w:rPr>
          <w:rFonts w:ascii="Times New Roman" w:hAnsi="Times New Roman"/>
          <w:sz w:val="24"/>
          <w:szCs w:val="24"/>
        </w:rPr>
        <w:t>а</w:t>
      </w:r>
      <w:r w:rsidRPr="005A1E81">
        <w:rPr>
          <w:rFonts w:ascii="Times New Roman" w:hAnsi="Times New Roman"/>
          <w:sz w:val="24"/>
          <w:szCs w:val="24"/>
        </w:rPr>
        <w:t>сада (за исключением случаев размещения вывесок на торговых, развлекательных центрах, к</w:t>
      </w:r>
      <w:r w:rsidRPr="005A1E81">
        <w:rPr>
          <w:rFonts w:ascii="Times New Roman" w:hAnsi="Times New Roman"/>
          <w:sz w:val="24"/>
          <w:szCs w:val="24"/>
        </w:rPr>
        <w:t>и</w:t>
      </w:r>
      <w:r w:rsidRPr="005A1E81">
        <w:rPr>
          <w:rFonts w:ascii="Times New Roman" w:hAnsi="Times New Roman"/>
          <w:sz w:val="24"/>
          <w:szCs w:val="24"/>
        </w:rPr>
        <w:t xml:space="preserve">нотеатрах, театрах, цирках, автозаправочных станциях); </w:t>
      </w:r>
    </w:p>
    <w:p w:rsidR="00290D93" w:rsidRPr="005A1E81" w:rsidRDefault="00290D93" w:rsidP="00290D93">
      <w:pPr>
        <w:pStyle w:val="af2"/>
        <w:numPr>
          <w:ilvl w:val="1"/>
          <w:numId w:val="20"/>
        </w:numPr>
        <w:spacing w:after="0"/>
        <w:jc w:val="both"/>
        <w:rPr>
          <w:rFonts w:ascii="Times New Roman" w:hAnsi="Times New Roman"/>
          <w:sz w:val="24"/>
          <w:szCs w:val="24"/>
        </w:rPr>
      </w:pPr>
      <w:r w:rsidRPr="005A1E81">
        <w:rPr>
          <w:rFonts w:ascii="Times New Roman" w:hAnsi="Times New Roman"/>
          <w:sz w:val="24"/>
          <w:szCs w:val="24"/>
        </w:rPr>
        <w:t>размещение вывесок на кровлях, кровлях лоджий и балконов и (или) на лоджиях и ба</w:t>
      </w:r>
      <w:r w:rsidRPr="005A1E81">
        <w:rPr>
          <w:rFonts w:ascii="Times New Roman" w:hAnsi="Times New Roman"/>
          <w:sz w:val="24"/>
          <w:szCs w:val="24"/>
        </w:rPr>
        <w:t>л</w:t>
      </w:r>
      <w:r w:rsidRPr="005A1E81">
        <w:rPr>
          <w:rFonts w:ascii="Times New Roman" w:hAnsi="Times New Roman"/>
          <w:sz w:val="24"/>
          <w:szCs w:val="24"/>
        </w:rPr>
        <w:t>конах;</w:t>
      </w:r>
    </w:p>
    <w:p w:rsidR="00290D93" w:rsidRPr="005A1E81" w:rsidRDefault="00290D93" w:rsidP="00290D93">
      <w:pPr>
        <w:pStyle w:val="af2"/>
        <w:numPr>
          <w:ilvl w:val="1"/>
          <w:numId w:val="20"/>
        </w:numPr>
        <w:spacing w:after="0"/>
        <w:jc w:val="both"/>
        <w:rPr>
          <w:rFonts w:ascii="Times New Roman" w:hAnsi="Times New Roman"/>
          <w:sz w:val="24"/>
          <w:szCs w:val="24"/>
        </w:rPr>
      </w:pPr>
      <w:r w:rsidRPr="005A1E81">
        <w:rPr>
          <w:rFonts w:ascii="Times New Roman" w:hAnsi="Times New Roman"/>
          <w:sz w:val="24"/>
          <w:szCs w:val="24"/>
        </w:rPr>
        <w:t>размещение вывесок на архитектурных деталях фасадов объектов (в том числе на к</w:t>
      </w:r>
      <w:r w:rsidRPr="005A1E81">
        <w:rPr>
          <w:rFonts w:ascii="Times New Roman" w:hAnsi="Times New Roman"/>
          <w:sz w:val="24"/>
          <w:szCs w:val="24"/>
        </w:rPr>
        <w:t>о</w:t>
      </w:r>
      <w:r w:rsidRPr="005A1E81">
        <w:rPr>
          <w:rFonts w:ascii="Times New Roman" w:hAnsi="Times New Roman"/>
          <w:sz w:val="24"/>
          <w:szCs w:val="24"/>
        </w:rPr>
        <w:t>лоннах, пилястрах, орнаментах, лепнине);</w:t>
      </w:r>
    </w:p>
    <w:p w:rsidR="00290D93" w:rsidRPr="005A1E81" w:rsidRDefault="00290D93" w:rsidP="00290D93">
      <w:pPr>
        <w:pStyle w:val="af2"/>
        <w:numPr>
          <w:ilvl w:val="1"/>
          <w:numId w:val="20"/>
        </w:numPr>
        <w:spacing w:after="0"/>
        <w:jc w:val="both"/>
        <w:rPr>
          <w:rFonts w:ascii="Times New Roman" w:hAnsi="Times New Roman"/>
          <w:sz w:val="24"/>
          <w:szCs w:val="24"/>
        </w:rPr>
      </w:pPr>
      <w:r w:rsidRPr="005A1E81">
        <w:rPr>
          <w:rFonts w:ascii="Times New Roman" w:hAnsi="Times New Roman"/>
          <w:sz w:val="24"/>
          <w:szCs w:val="24"/>
        </w:rPr>
        <w:t>перекрытие (закрытие) оконных и дверных проемов, витражей и витрин, а также окра</w:t>
      </w:r>
      <w:r w:rsidRPr="005A1E81">
        <w:rPr>
          <w:rFonts w:ascii="Times New Roman" w:hAnsi="Times New Roman"/>
          <w:sz w:val="24"/>
          <w:szCs w:val="24"/>
        </w:rPr>
        <w:t>с</w:t>
      </w:r>
      <w:r w:rsidRPr="005A1E81">
        <w:rPr>
          <w:rFonts w:ascii="Times New Roman" w:hAnsi="Times New Roman"/>
          <w:sz w:val="24"/>
          <w:szCs w:val="24"/>
        </w:rPr>
        <w:t>ка и покрытие декоративными пленками поверхности остекления витрин.</w:t>
      </w:r>
    </w:p>
    <w:p w:rsidR="00290D93" w:rsidRPr="005A1E81" w:rsidRDefault="00290D93" w:rsidP="00290D93">
      <w:pPr>
        <w:pStyle w:val="ac"/>
        <w:spacing w:after="0"/>
        <w:ind w:firstLine="709"/>
        <w:jc w:val="both"/>
        <w:rPr>
          <w:b w:val="0"/>
        </w:rPr>
      </w:pPr>
    </w:p>
    <w:p w:rsidR="00290D93" w:rsidRPr="005A1E81" w:rsidRDefault="00290D93" w:rsidP="00290D93">
      <w:pPr>
        <w:rPr>
          <w:sz w:val="24"/>
        </w:rPr>
      </w:pPr>
    </w:p>
    <w:p w:rsidR="00290D93" w:rsidRPr="00FC4140" w:rsidRDefault="00290D93" w:rsidP="00FC4140">
      <w:pPr>
        <w:pStyle w:val="a0"/>
        <w:spacing w:after="0" w:line="240" w:lineRule="auto"/>
        <w:ind w:left="0" w:firstLine="709"/>
        <w:rPr>
          <w:sz w:val="24"/>
        </w:rPr>
      </w:pPr>
    </w:p>
    <w:sectPr w:rsidR="00290D93" w:rsidRPr="00FC4140" w:rsidSect="00FC4140">
      <w:type w:val="continuous"/>
      <w:pgSz w:w="11906" w:h="16838"/>
      <w:pgMar w:top="1741" w:right="851" w:bottom="1021"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140" w:rsidRDefault="00FC4140">
      <w:pPr>
        <w:spacing w:after="0" w:line="240" w:lineRule="auto"/>
      </w:pPr>
      <w:r>
        <w:separator/>
      </w:r>
    </w:p>
  </w:endnote>
  <w:endnote w:type="continuationSeparator" w:id="0">
    <w:p w:rsidR="00FC4140" w:rsidRDefault="00FC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auto"/>
    <w:pitch w:val="default"/>
  </w:font>
  <w:font w:name="OpenSymbol">
    <w:altName w:val="Arial Unicode MS"/>
    <w:charset w:val="00"/>
    <w:family w:val="auto"/>
    <w:pitch w:val="variable"/>
    <w:sig w:usb0="800000AF" w:usb1="1001ECE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140" w:rsidRDefault="00FC4140">
      <w:pPr>
        <w:spacing w:after="0" w:line="240" w:lineRule="auto"/>
      </w:pPr>
      <w:r>
        <w:separator/>
      </w:r>
    </w:p>
  </w:footnote>
  <w:footnote w:type="continuationSeparator" w:id="0">
    <w:p w:rsidR="00FC4140" w:rsidRDefault="00FC4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93" w:rsidRDefault="00290D93" w:rsidP="00290D93">
    <w:pPr>
      <w:pStyle w:val="ae"/>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A35963">
      <w:rPr>
        <w:noProof/>
        <w:sz w:val="28"/>
        <w:szCs w:val="28"/>
      </w:rPr>
      <w:t>89</w:t>
    </w:r>
    <w:r>
      <w:rPr>
        <w:sz w:val="28"/>
        <w:szCs w:val="28"/>
      </w:rPr>
      <w:fldChar w:fldCharType="end"/>
    </w:r>
  </w:p>
  <w:p w:rsidR="00290D93" w:rsidRPr="00290D93" w:rsidRDefault="00290D93" w:rsidP="00290D9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40" w:rsidRDefault="00FC4140">
    <w:pPr>
      <w:pStyle w:val="HeaderLeft"/>
      <w:jc w:val="center"/>
    </w:pPr>
    <w:r>
      <w:fldChar w:fldCharType="begin"/>
    </w:r>
    <w:r>
      <w:instrText xml:space="preserve"> PAGE </w:instrText>
    </w:r>
    <w:r>
      <w:fldChar w:fldCharType="separate"/>
    </w:r>
    <w:r w:rsidR="00A35963">
      <w:rPr>
        <w:noProof/>
      </w:rPr>
      <w:t>54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AE6D1C"/>
    <w:multiLevelType w:val="multilevel"/>
    <w:tmpl w:val="45005EB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3">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8F2113F"/>
    <w:multiLevelType w:val="multilevel"/>
    <w:tmpl w:val="92041A1C"/>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AB64A4F"/>
    <w:multiLevelType w:val="multilevel"/>
    <w:tmpl w:val="FE4424B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4">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55F3F1F"/>
    <w:multiLevelType w:val="multilevel"/>
    <w:tmpl w:val="B7F845B2"/>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A783F33"/>
    <w:multiLevelType w:val="multilevel"/>
    <w:tmpl w:val="9F74A8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3"/>
  </w:num>
  <w:num w:numId="2">
    <w:abstractNumId w:val="18"/>
  </w:num>
  <w:num w:numId="3">
    <w:abstractNumId w:val="12"/>
  </w:num>
  <w:num w:numId="4">
    <w:abstractNumId w:val="2"/>
  </w:num>
  <w:num w:numId="5">
    <w:abstractNumId w:val="23"/>
  </w:num>
  <w:num w:numId="6">
    <w:abstractNumId w:val="7"/>
  </w:num>
  <w:num w:numId="7">
    <w:abstractNumId w:val="8"/>
  </w:num>
  <w:num w:numId="8">
    <w:abstractNumId w:val="22"/>
  </w:num>
  <w:num w:numId="9">
    <w:abstractNumId w:val="15"/>
  </w:num>
  <w:num w:numId="10">
    <w:abstractNumId w:val="0"/>
  </w:num>
  <w:num w:numId="11">
    <w:abstractNumId w:val="19"/>
  </w:num>
  <w:num w:numId="12">
    <w:abstractNumId w:val="17"/>
  </w:num>
  <w:num w:numId="13">
    <w:abstractNumId w:val="24"/>
  </w:num>
  <w:num w:numId="14">
    <w:abstractNumId w:val="4"/>
  </w:num>
  <w:num w:numId="15">
    <w:abstractNumId w:val="14"/>
  </w:num>
  <w:num w:numId="16">
    <w:abstractNumId w:val="16"/>
  </w:num>
  <w:num w:numId="17">
    <w:abstractNumId w:val="20"/>
  </w:num>
  <w:num w:numId="18">
    <w:abstractNumId w:val="10"/>
  </w:num>
  <w:num w:numId="19">
    <w:abstractNumId w:val="5"/>
  </w:num>
  <w:num w:numId="20">
    <w:abstractNumId w:val="1"/>
  </w:num>
  <w:num w:numId="21">
    <w:abstractNumId w:val="3"/>
  </w:num>
  <w:num w:numId="22">
    <w:abstractNumId w:val="6"/>
  </w:num>
  <w:num w:numId="23">
    <w:abstractNumId w:val="25"/>
  </w:num>
  <w:num w:numId="24">
    <w:abstractNumId w:val="21"/>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70BEA"/>
    <w:rsid w:val="000A4ED1"/>
    <w:rsid w:val="000A6C65"/>
    <w:rsid w:val="000F580C"/>
    <w:rsid w:val="0012665F"/>
    <w:rsid w:val="001F6ECA"/>
    <w:rsid w:val="00277487"/>
    <w:rsid w:val="00290D93"/>
    <w:rsid w:val="003B3BE5"/>
    <w:rsid w:val="00453ECA"/>
    <w:rsid w:val="00466895"/>
    <w:rsid w:val="00481F1A"/>
    <w:rsid w:val="00536E39"/>
    <w:rsid w:val="0072783C"/>
    <w:rsid w:val="00857928"/>
    <w:rsid w:val="009918CC"/>
    <w:rsid w:val="009B2103"/>
    <w:rsid w:val="009C1187"/>
    <w:rsid w:val="00A35963"/>
    <w:rsid w:val="00B113DD"/>
    <w:rsid w:val="00B271FE"/>
    <w:rsid w:val="00BD605C"/>
    <w:rsid w:val="00BF3256"/>
    <w:rsid w:val="00CA482B"/>
    <w:rsid w:val="00DB7594"/>
    <w:rsid w:val="00E70BEA"/>
    <w:rsid w:val="00FC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1">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No Spacing"/>
    <w:aliases w:val="Приложение АР"/>
    <w:basedOn w:val="10"/>
    <w:next w:val="a"/>
    <w:link w:val="af1"/>
    <w:uiPriority w:val="99"/>
    <w:qFormat/>
    <w:rsid w:val="00FC4140"/>
    <w:pPr>
      <w:suppressAutoHyphens w:val="0"/>
      <w:spacing w:before="0" w:after="240" w:line="240" w:lineRule="auto"/>
      <w:jc w:val="right"/>
    </w:pPr>
    <w:rPr>
      <w:rFonts w:eastAsia="Times New Roman" w:cs="Times New Roman"/>
      <w:iCs/>
      <w:color w:val="auto"/>
      <w:kern w:val="0"/>
      <w:sz w:val="24"/>
      <w:szCs w:val="22"/>
      <w:lang w:val="x-none" w:eastAsia="en-US" w:bidi="ar-SA"/>
    </w:rPr>
  </w:style>
  <w:style w:type="character" w:customStyle="1" w:styleId="af1">
    <w:name w:val="Без интервала Знак"/>
    <w:aliases w:val="Приложение АР Знак"/>
    <w:basedOn w:val="a1"/>
    <w:link w:val="af0"/>
    <w:uiPriority w:val="99"/>
    <w:locked/>
    <w:rsid w:val="00FC4140"/>
    <w:rPr>
      <w:rFonts w:ascii="Times New Roman" w:eastAsia="Times New Roman" w:hAnsi="Times New Roman" w:cs="Times New Roman"/>
      <w:b/>
      <w:bCs/>
      <w:iCs/>
      <w:kern w:val="0"/>
      <w:szCs w:val="22"/>
      <w:lang w:val="x-none" w:eastAsia="en-US" w:bidi="ar-SA"/>
    </w:rPr>
  </w:style>
  <w:style w:type="table" w:customStyle="1" w:styleId="TableNormal">
    <w:name w:val="Table Normal"/>
    <w:uiPriority w:val="2"/>
    <w:semiHidden/>
    <w:unhideWhenUsed/>
    <w:qFormat/>
    <w:rsid w:val="00FC4140"/>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ConsPlusNormal">
    <w:name w:val="ConsPlusNormal"/>
    <w:link w:val="ConsPlusNormal0"/>
    <w:qFormat/>
    <w:rsid w:val="00290D93"/>
    <w:pPr>
      <w:suppressAutoHyphens w:val="0"/>
      <w:autoSpaceDE w:val="0"/>
      <w:autoSpaceDN w:val="0"/>
      <w:adjustRightInd w:val="0"/>
    </w:pPr>
    <w:rPr>
      <w:rFonts w:ascii="Arial" w:eastAsia="Calibri" w:hAnsi="Arial" w:cs="Arial"/>
      <w:kern w:val="0"/>
      <w:sz w:val="22"/>
      <w:szCs w:val="22"/>
      <w:lang w:eastAsia="en-US" w:bidi="ar-SA"/>
    </w:rPr>
  </w:style>
  <w:style w:type="character" w:customStyle="1" w:styleId="ConsPlusNormal0">
    <w:name w:val="ConsPlusNormal Знак"/>
    <w:link w:val="ConsPlusNormal"/>
    <w:locked/>
    <w:rsid w:val="00290D93"/>
    <w:rPr>
      <w:rFonts w:ascii="Arial" w:eastAsia="Calibri" w:hAnsi="Arial" w:cs="Arial"/>
      <w:kern w:val="0"/>
      <w:sz w:val="22"/>
      <w:szCs w:val="22"/>
      <w:lang w:eastAsia="en-US" w:bidi="ar-SA"/>
    </w:rPr>
  </w:style>
  <w:style w:type="paragraph" w:customStyle="1" w:styleId="ConsPlusNonformat">
    <w:name w:val="ConsPlusNonformat"/>
    <w:rsid w:val="00290D93"/>
    <w:pPr>
      <w:widowControl w:val="0"/>
      <w:suppressAutoHyphens w:val="0"/>
      <w:autoSpaceDE w:val="0"/>
      <w:autoSpaceDN w:val="0"/>
      <w:adjustRightInd w:val="0"/>
    </w:pPr>
    <w:rPr>
      <w:rFonts w:ascii="Courier New" w:eastAsia="Times New Roman" w:hAnsi="Courier New" w:cs="Courier New"/>
      <w:kern w:val="0"/>
      <w:lang w:eastAsia="ru-RU" w:bidi="ar-SA"/>
    </w:rPr>
  </w:style>
  <w:style w:type="paragraph" w:customStyle="1" w:styleId="1">
    <w:name w:val="Рег. Основной нумерованный 1. текст"/>
    <w:basedOn w:val="ConsPlusNormal"/>
    <w:qFormat/>
    <w:rsid w:val="00290D93"/>
    <w:pPr>
      <w:numPr>
        <w:numId w:val="6"/>
      </w:numPr>
      <w:tabs>
        <w:tab w:val="num" w:pos="0"/>
        <w:tab w:val="num" w:pos="360"/>
      </w:tabs>
      <w:spacing w:line="276" w:lineRule="auto"/>
      <w:ind w:left="0" w:firstLine="0"/>
      <w:jc w:val="both"/>
    </w:pPr>
    <w:rPr>
      <w:rFonts w:ascii="Times New Roman" w:hAnsi="Times New Roman" w:cs="Times New Roman"/>
      <w:sz w:val="28"/>
      <w:szCs w:val="28"/>
    </w:rPr>
  </w:style>
  <w:style w:type="paragraph" w:styleId="af2">
    <w:name w:val="List Paragraph"/>
    <w:basedOn w:val="a"/>
    <w:uiPriority w:val="34"/>
    <w:qFormat/>
    <w:rsid w:val="00290D93"/>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 w:type="paragraph" w:styleId="af3">
    <w:name w:val="footer"/>
    <w:basedOn w:val="a"/>
    <w:link w:val="af4"/>
    <w:uiPriority w:val="99"/>
    <w:unhideWhenUsed/>
    <w:rsid w:val="00290D93"/>
    <w:pPr>
      <w:tabs>
        <w:tab w:val="center" w:pos="4677"/>
        <w:tab w:val="right" w:pos="9355"/>
      </w:tabs>
      <w:spacing w:after="0" w:line="240" w:lineRule="auto"/>
    </w:pPr>
    <w:rPr>
      <w:rFonts w:cs="Mangal"/>
    </w:rPr>
  </w:style>
  <w:style w:type="character" w:customStyle="1" w:styleId="af4">
    <w:name w:val="Нижний колонтитул Знак"/>
    <w:basedOn w:val="a1"/>
    <w:link w:val="af3"/>
    <w:uiPriority w:val="99"/>
    <w:rsid w:val="00290D93"/>
    <w:rPr>
      <w:rFonts w:ascii="Times New Roman" w:eastAsia="Times New Roman" w:hAnsi="Times New Roman" w:cs="Mangal"/>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1">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No Spacing"/>
    <w:aliases w:val="Приложение АР"/>
    <w:basedOn w:val="10"/>
    <w:next w:val="a"/>
    <w:link w:val="af1"/>
    <w:uiPriority w:val="99"/>
    <w:qFormat/>
    <w:rsid w:val="00FC4140"/>
    <w:pPr>
      <w:suppressAutoHyphens w:val="0"/>
      <w:spacing w:before="0" w:after="240" w:line="240" w:lineRule="auto"/>
      <w:jc w:val="right"/>
    </w:pPr>
    <w:rPr>
      <w:rFonts w:eastAsia="Times New Roman" w:cs="Times New Roman"/>
      <w:iCs/>
      <w:color w:val="auto"/>
      <w:kern w:val="0"/>
      <w:sz w:val="24"/>
      <w:szCs w:val="22"/>
      <w:lang w:val="x-none" w:eastAsia="en-US" w:bidi="ar-SA"/>
    </w:rPr>
  </w:style>
  <w:style w:type="character" w:customStyle="1" w:styleId="af1">
    <w:name w:val="Без интервала Знак"/>
    <w:aliases w:val="Приложение АР Знак"/>
    <w:basedOn w:val="a1"/>
    <w:link w:val="af0"/>
    <w:uiPriority w:val="99"/>
    <w:locked/>
    <w:rsid w:val="00FC4140"/>
    <w:rPr>
      <w:rFonts w:ascii="Times New Roman" w:eastAsia="Times New Roman" w:hAnsi="Times New Roman" w:cs="Times New Roman"/>
      <w:b/>
      <w:bCs/>
      <w:iCs/>
      <w:kern w:val="0"/>
      <w:szCs w:val="22"/>
      <w:lang w:val="x-none" w:eastAsia="en-US" w:bidi="ar-SA"/>
    </w:rPr>
  </w:style>
  <w:style w:type="table" w:customStyle="1" w:styleId="TableNormal">
    <w:name w:val="Table Normal"/>
    <w:uiPriority w:val="2"/>
    <w:semiHidden/>
    <w:unhideWhenUsed/>
    <w:qFormat/>
    <w:rsid w:val="00FC4140"/>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ConsPlusNormal">
    <w:name w:val="ConsPlusNormal"/>
    <w:link w:val="ConsPlusNormal0"/>
    <w:qFormat/>
    <w:rsid w:val="00290D93"/>
    <w:pPr>
      <w:suppressAutoHyphens w:val="0"/>
      <w:autoSpaceDE w:val="0"/>
      <w:autoSpaceDN w:val="0"/>
      <w:adjustRightInd w:val="0"/>
    </w:pPr>
    <w:rPr>
      <w:rFonts w:ascii="Arial" w:eastAsia="Calibri" w:hAnsi="Arial" w:cs="Arial"/>
      <w:kern w:val="0"/>
      <w:sz w:val="22"/>
      <w:szCs w:val="22"/>
      <w:lang w:eastAsia="en-US" w:bidi="ar-SA"/>
    </w:rPr>
  </w:style>
  <w:style w:type="character" w:customStyle="1" w:styleId="ConsPlusNormal0">
    <w:name w:val="ConsPlusNormal Знак"/>
    <w:link w:val="ConsPlusNormal"/>
    <w:locked/>
    <w:rsid w:val="00290D93"/>
    <w:rPr>
      <w:rFonts w:ascii="Arial" w:eastAsia="Calibri" w:hAnsi="Arial" w:cs="Arial"/>
      <w:kern w:val="0"/>
      <w:sz w:val="22"/>
      <w:szCs w:val="22"/>
      <w:lang w:eastAsia="en-US" w:bidi="ar-SA"/>
    </w:rPr>
  </w:style>
  <w:style w:type="paragraph" w:customStyle="1" w:styleId="ConsPlusNonformat">
    <w:name w:val="ConsPlusNonformat"/>
    <w:rsid w:val="00290D93"/>
    <w:pPr>
      <w:widowControl w:val="0"/>
      <w:suppressAutoHyphens w:val="0"/>
      <w:autoSpaceDE w:val="0"/>
      <w:autoSpaceDN w:val="0"/>
      <w:adjustRightInd w:val="0"/>
    </w:pPr>
    <w:rPr>
      <w:rFonts w:ascii="Courier New" w:eastAsia="Times New Roman" w:hAnsi="Courier New" w:cs="Courier New"/>
      <w:kern w:val="0"/>
      <w:lang w:eastAsia="ru-RU" w:bidi="ar-SA"/>
    </w:rPr>
  </w:style>
  <w:style w:type="paragraph" w:customStyle="1" w:styleId="1">
    <w:name w:val="Рег. Основной нумерованный 1. текст"/>
    <w:basedOn w:val="ConsPlusNormal"/>
    <w:qFormat/>
    <w:rsid w:val="00290D93"/>
    <w:pPr>
      <w:numPr>
        <w:numId w:val="6"/>
      </w:numPr>
      <w:tabs>
        <w:tab w:val="num" w:pos="0"/>
        <w:tab w:val="num" w:pos="360"/>
      </w:tabs>
      <w:spacing w:line="276" w:lineRule="auto"/>
      <w:ind w:left="0" w:firstLine="0"/>
      <w:jc w:val="both"/>
    </w:pPr>
    <w:rPr>
      <w:rFonts w:ascii="Times New Roman" w:hAnsi="Times New Roman" w:cs="Times New Roman"/>
      <w:sz w:val="28"/>
      <w:szCs w:val="28"/>
    </w:rPr>
  </w:style>
  <w:style w:type="paragraph" w:styleId="af2">
    <w:name w:val="List Paragraph"/>
    <w:basedOn w:val="a"/>
    <w:uiPriority w:val="34"/>
    <w:qFormat/>
    <w:rsid w:val="00290D93"/>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 w:type="paragraph" w:styleId="af3">
    <w:name w:val="footer"/>
    <w:basedOn w:val="a"/>
    <w:link w:val="af4"/>
    <w:uiPriority w:val="99"/>
    <w:unhideWhenUsed/>
    <w:rsid w:val="00290D93"/>
    <w:pPr>
      <w:tabs>
        <w:tab w:val="center" w:pos="4677"/>
        <w:tab w:val="right" w:pos="9355"/>
      </w:tabs>
      <w:spacing w:after="0" w:line="240" w:lineRule="auto"/>
    </w:pPr>
    <w:rPr>
      <w:rFonts w:cs="Mangal"/>
    </w:rPr>
  </w:style>
  <w:style w:type="character" w:customStyle="1" w:styleId="af4">
    <w:name w:val="Нижний колонтитул Знак"/>
    <w:basedOn w:val="a1"/>
    <w:link w:val="af3"/>
    <w:uiPriority w:val="99"/>
    <w:rsid w:val="00290D93"/>
    <w:rPr>
      <w:rFonts w:ascii="Times New Roman" w:eastAsia="Times New Roman" w:hAnsi="Times New Roman" w:cs="Mangal"/>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52283</TotalTime>
  <Pages>89</Pages>
  <Words>38354</Words>
  <Characters>218623</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cp:lastModifiedBy>
  <cp:revision>1669</cp:revision>
  <dcterms:created xsi:type="dcterms:W3CDTF">2025-03-03T13:11:00Z</dcterms:created>
  <dcterms:modified xsi:type="dcterms:W3CDTF">2025-03-12T11:31:00Z</dcterms:modified>
  <dc:language>en-US</dc:language>
</cp:coreProperties>
</file>