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B8" w:rsidRPr="002031AB" w:rsidRDefault="0022416E" w:rsidP="00236C57">
      <w:pPr>
        <w:pStyle w:val="ConsPlusNormal"/>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A393D" w:rsidRPr="002031AB" w:rsidRDefault="00527174" w:rsidP="00396513">
      <w:pPr>
        <w:pStyle w:val="ConsPlusNormal"/>
        <w:spacing w:line="276" w:lineRule="auto"/>
        <w:ind w:firstLine="540"/>
        <w:jc w:val="center"/>
        <w:rPr>
          <w:rFonts w:ascii="Times New Roman" w:hAnsi="Times New Roman" w:cs="Times New Roman"/>
          <w:b/>
          <w:sz w:val="28"/>
          <w:szCs w:val="28"/>
        </w:rPr>
      </w:pPr>
      <w:r>
        <w:rPr>
          <w:rFonts w:ascii="Times New Roman" w:hAnsi="Times New Roman" w:cs="Times New Roman"/>
          <w:b/>
          <w:sz w:val="28"/>
          <w:szCs w:val="28"/>
        </w:rPr>
        <w:t>А</w:t>
      </w:r>
      <w:r w:rsidR="00992DFF" w:rsidRPr="002031AB">
        <w:rPr>
          <w:rFonts w:ascii="Times New Roman" w:hAnsi="Times New Roman" w:cs="Times New Roman"/>
          <w:b/>
          <w:sz w:val="28"/>
          <w:szCs w:val="28"/>
        </w:rPr>
        <w:t>дминистративный регламент</w:t>
      </w:r>
    </w:p>
    <w:p w:rsidR="009A393D" w:rsidRPr="00C25AF7" w:rsidRDefault="00992DFF" w:rsidP="00C25AF7">
      <w:pPr>
        <w:pStyle w:val="ConsPlusNormal"/>
        <w:spacing w:line="276" w:lineRule="auto"/>
        <w:ind w:firstLine="540"/>
        <w:jc w:val="center"/>
        <w:rPr>
          <w:rFonts w:ascii="Times New Roman" w:hAnsi="Times New Roman" w:cs="Times New Roman"/>
          <w:b/>
          <w:sz w:val="28"/>
          <w:szCs w:val="28"/>
        </w:rPr>
      </w:pPr>
      <w:r w:rsidRPr="00C25AF7">
        <w:rPr>
          <w:rFonts w:ascii="Times New Roman" w:hAnsi="Times New Roman" w:cs="Times New Roman"/>
          <w:b/>
          <w:sz w:val="28"/>
          <w:szCs w:val="28"/>
        </w:rPr>
        <w:t xml:space="preserve">предоставления </w:t>
      </w:r>
      <w:r w:rsidR="00C25AF7" w:rsidRPr="00C25AF7">
        <w:rPr>
          <w:rFonts w:ascii="Times New Roman" w:hAnsi="Times New Roman" w:cs="Times New Roman"/>
          <w:b/>
          <w:sz w:val="28"/>
          <w:szCs w:val="28"/>
        </w:rPr>
        <w:t>муниципальной</w:t>
      </w:r>
      <w:r w:rsidR="0026522F" w:rsidRPr="00C25AF7">
        <w:rPr>
          <w:rFonts w:ascii="Times New Roman" w:hAnsi="Times New Roman" w:cs="Times New Roman"/>
          <w:b/>
          <w:sz w:val="28"/>
          <w:szCs w:val="28"/>
        </w:rPr>
        <w:t xml:space="preserve"> </w:t>
      </w:r>
      <w:r w:rsidR="0091660B" w:rsidRPr="00C25AF7">
        <w:rPr>
          <w:rFonts w:ascii="Times New Roman" w:hAnsi="Times New Roman" w:cs="Times New Roman"/>
          <w:b/>
          <w:sz w:val="28"/>
          <w:szCs w:val="28"/>
        </w:rPr>
        <w:t>услуги</w:t>
      </w:r>
      <w:r w:rsidRPr="00C25AF7">
        <w:rPr>
          <w:rFonts w:ascii="Times New Roman" w:hAnsi="Times New Roman" w:cs="Times New Roman"/>
          <w:b/>
          <w:sz w:val="28"/>
          <w:szCs w:val="28"/>
        </w:rPr>
        <w:t xml:space="preserve"> </w:t>
      </w:r>
      <w:r w:rsidR="00C25AF7" w:rsidRPr="00C25AF7">
        <w:rPr>
          <w:rFonts w:ascii="Times New Roman" w:hAnsi="Times New Roman" w:cs="Times New Roman"/>
          <w:b/>
          <w:sz w:val="28"/>
          <w:szCs w:val="28"/>
        </w:rPr>
        <w:t xml:space="preserve">«Прием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527174">
        <w:rPr>
          <w:rFonts w:ascii="Times New Roman" w:hAnsi="Times New Roman" w:cs="Times New Roman"/>
          <w:b/>
          <w:sz w:val="28"/>
          <w:szCs w:val="28"/>
        </w:rPr>
        <w:t xml:space="preserve">Сергиево-Посадского </w:t>
      </w:r>
      <w:r w:rsidR="00C25AF7" w:rsidRPr="00C25AF7">
        <w:rPr>
          <w:rFonts w:ascii="Times New Roman" w:hAnsi="Times New Roman" w:cs="Times New Roman"/>
          <w:b/>
          <w:sz w:val="28"/>
          <w:szCs w:val="28"/>
        </w:rPr>
        <w:t>муниципального</w:t>
      </w:r>
      <w:r w:rsidR="00527174">
        <w:rPr>
          <w:rFonts w:ascii="Times New Roman" w:hAnsi="Times New Roman" w:cs="Times New Roman"/>
          <w:b/>
          <w:sz w:val="28"/>
          <w:szCs w:val="28"/>
        </w:rPr>
        <w:t xml:space="preserve"> района</w:t>
      </w:r>
      <w:r w:rsidR="00C25AF7" w:rsidRPr="00C25AF7">
        <w:rPr>
          <w:rFonts w:ascii="Times New Roman" w:hAnsi="Times New Roman" w:cs="Times New Roman"/>
          <w:b/>
          <w:sz w:val="28"/>
          <w:szCs w:val="28"/>
        </w:rPr>
        <w:t xml:space="preserve"> Московской области»</w:t>
      </w:r>
    </w:p>
    <w:p w:rsidR="000F26EE" w:rsidRPr="00D20EB5" w:rsidRDefault="000F26EE" w:rsidP="00396513">
      <w:pPr>
        <w:pStyle w:val="Default"/>
        <w:tabs>
          <w:tab w:val="left" w:pos="8340"/>
        </w:tabs>
        <w:spacing w:line="276" w:lineRule="auto"/>
        <w:rPr>
          <w:b/>
          <w:color w:val="auto"/>
          <w:sz w:val="20"/>
          <w:szCs w:val="20"/>
        </w:rPr>
      </w:pPr>
      <w:r w:rsidRPr="00D20EB5">
        <w:rPr>
          <w:b/>
          <w:color w:val="auto"/>
          <w:sz w:val="20"/>
          <w:szCs w:val="20"/>
        </w:rPr>
        <w:t>Список</w:t>
      </w:r>
      <w:r w:rsidR="009A2FF8" w:rsidRPr="00D20EB5">
        <w:rPr>
          <w:b/>
          <w:color w:val="auto"/>
          <w:sz w:val="20"/>
          <w:szCs w:val="20"/>
        </w:rPr>
        <w:t xml:space="preserve"> разделов</w:t>
      </w:r>
    </w:p>
    <w:p w:rsidR="00F62A1C" w:rsidRPr="00D20EB5" w:rsidRDefault="00FC2D2E" w:rsidP="00396513">
      <w:pPr>
        <w:pStyle w:val="Default"/>
        <w:tabs>
          <w:tab w:val="left" w:pos="8340"/>
        </w:tabs>
        <w:spacing w:line="276" w:lineRule="auto"/>
        <w:rPr>
          <w:b/>
          <w:color w:val="auto"/>
          <w:sz w:val="20"/>
          <w:szCs w:val="20"/>
        </w:rPr>
      </w:pPr>
      <w:r w:rsidRPr="00D20EB5">
        <w:rPr>
          <w:b/>
          <w:color w:val="auto"/>
          <w:sz w:val="20"/>
          <w:szCs w:val="20"/>
        </w:rPr>
        <w:tab/>
      </w:r>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r w:rsidRPr="00691F44">
        <w:fldChar w:fldCharType="begin"/>
      </w:r>
      <w:r w:rsidR="000F26EE" w:rsidRPr="00D20EB5">
        <w:instrText xml:space="preserve"> TOC \o "1-3" \h \z \u </w:instrText>
      </w:r>
      <w:r w:rsidRPr="00691F44">
        <w:fldChar w:fldCharType="separate"/>
      </w:r>
      <w:hyperlink w:anchor="_Toc473131316" w:history="1">
        <w:r w:rsidR="00D319F7" w:rsidRPr="00D0323E">
          <w:rPr>
            <w:rStyle w:val="a7"/>
            <w:noProof/>
          </w:rPr>
          <w:t>Термины и определения</w:t>
        </w:r>
        <w:r w:rsidR="00D319F7">
          <w:rPr>
            <w:noProof/>
            <w:webHidden/>
          </w:rPr>
          <w:tab/>
        </w:r>
        <w:r>
          <w:rPr>
            <w:noProof/>
            <w:webHidden/>
          </w:rPr>
          <w:fldChar w:fldCharType="begin"/>
        </w:r>
        <w:r w:rsidR="00D319F7">
          <w:rPr>
            <w:noProof/>
            <w:webHidden/>
          </w:rPr>
          <w:instrText xml:space="preserve"> PAGEREF _Toc473131316 \h </w:instrText>
        </w:r>
        <w:r>
          <w:rPr>
            <w:noProof/>
            <w:webHidden/>
          </w:rPr>
        </w:r>
        <w:r>
          <w:rPr>
            <w:noProof/>
            <w:webHidden/>
          </w:rPr>
          <w:fldChar w:fldCharType="separate"/>
        </w:r>
        <w:r w:rsidR="00D16601">
          <w:rPr>
            <w:noProof/>
            <w:webHidden/>
          </w:rPr>
          <w:t>4</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17" w:history="1">
        <w:r w:rsidR="00D319F7" w:rsidRPr="00D0323E">
          <w:rPr>
            <w:rStyle w:val="a7"/>
            <w:noProof/>
          </w:rPr>
          <w:t xml:space="preserve">Раздел </w:t>
        </w:r>
        <w:r w:rsidR="00D319F7" w:rsidRPr="00D0323E">
          <w:rPr>
            <w:rStyle w:val="a7"/>
            <w:noProof/>
            <w:lang w:val="en-US"/>
          </w:rPr>
          <w:t>I</w:t>
        </w:r>
        <w:r w:rsidR="00D319F7" w:rsidRPr="00D0323E">
          <w:rPr>
            <w:rStyle w:val="a7"/>
            <w:noProof/>
          </w:rPr>
          <w:t>. Общие положения</w:t>
        </w:r>
        <w:r w:rsidR="00D319F7">
          <w:rPr>
            <w:noProof/>
            <w:webHidden/>
          </w:rPr>
          <w:tab/>
        </w:r>
        <w:r>
          <w:rPr>
            <w:noProof/>
            <w:webHidden/>
          </w:rPr>
          <w:fldChar w:fldCharType="begin"/>
        </w:r>
        <w:r w:rsidR="00D319F7">
          <w:rPr>
            <w:noProof/>
            <w:webHidden/>
          </w:rPr>
          <w:instrText xml:space="preserve"> PAGEREF _Toc473131317 \h </w:instrText>
        </w:r>
        <w:r>
          <w:rPr>
            <w:noProof/>
            <w:webHidden/>
          </w:rPr>
        </w:r>
        <w:r>
          <w:rPr>
            <w:noProof/>
            <w:webHidden/>
          </w:rPr>
          <w:fldChar w:fldCharType="separate"/>
        </w:r>
        <w:r w:rsidR="00D16601">
          <w:rPr>
            <w:noProof/>
            <w:webHidden/>
          </w:rPr>
          <w:t>4</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18" w:history="1">
        <w:r w:rsidR="00D319F7" w:rsidRPr="00D0323E">
          <w:rPr>
            <w:rStyle w:val="a7"/>
            <w:noProof/>
          </w:rPr>
          <w:t>1.</w:t>
        </w:r>
        <w:r w:rsidR="00D319F7">
          <w:rPr>
            <w:rFonts w:asciiTheme="minorHAnsi" w:eastAsiaTheme="minorEastAsia" w:hAnsiTheme="minorHAnsi" w:cstheme="minorBidi"/>
            <w:noProof/>
            <w:sz w:val="22"/>
            <w:szCs w:val="22"/>
            <w:lang w:eastAsia="ru-RU"/>
          </w:rPr>
          <w:tab/>
        </w:r>
        <w:r w:rsidR="00D319F7" w:rsidRPr="00D0323E">
          <w:rPr>
            <w:rStyle w:val="a7"/>
            <w:noProof/>
          </w:rPr>
          <w:t>Предмет регулирования Административного регламента</w:t>
        </w:r>
        <w:r w:rsidR="00D319F7">
          <w:rPr>
            <w:noProof/>
            <w:webHidden/>
          </w:rPr>
          <w:tab/>
        </w:r>
        <w:r>
          <w:rPr>
            <w:noProof/>
            <w:webHidden/>
          </w:rPr>
          <w:fldChar w:fldCharType="begin"/>
        </w:r>
        <w:r w:rsidR="00D319F7">
          <w:rPr>
            <w:noProof/>
            <w:webHidden/>
          </w:rPr>
          <w:instrText xml:space="preserve"> PAGEREF _Toc473131318 \h </w:instrText>
        </w:r>
        <w:r>
          <w:rPr>
            <w:noProof/>
            <w:webHidden/>
          </w:rPr>
        </w:r>
        <w:r>
          <w:rPr>
            <w:noProof/>
            <w:webHidden/>
          </w:rPr>
          <w:fldChar w:fldCharType="separate"/>
        </w:r>
        <w:r w:rsidR="00D16601">
          <w:rPr>
            <w:noProof/>
            <w:webHidden/>
          </w:rPr>
          <w:t>4</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19" w:history="1">
        <w:r w:rsidR="00D319F7" w:rsidRPr="00D0323E">
          <w:rPr>
            <w:rStyle w:val="a7"/>
            <w:noProof/>
          </w:rPr>
          <w:t>2.</w:t>
        </w:r>
        <w:r w:rsidR="00D319F7">
          <w:rPr>
            <w:rFonts w:asciiTheme="minorHAnsi" w:eastAsiaTheme="minorEastAsia" w:hAnsiTheme="minorHAnsi" w:cstheme="minorBidi"/>
            <w:noProof/>
            <w:sz w:val="22"/>
            <w:szCs w:val="22"/>
            <w:lang w:eastAsia="ru-RU"/>
          </w:rPr>
          <w:tab/>
        </w:r>
        <w:r w:rsidR="00D319F7" w:rsidRPr="00D0323E">
          <w:rPr>
            <w:rStyle w:val="a7"/>
            <w:noProof/>
          </w:rPr>
          <w:t>Лица, имеющие право на получение Муниципальной услуги</w:t>
        </w:r>
        <w:r w:rsidR="00D319F7">
          <w:rPr>
            <w:noProof/>
            <w:webHidden/>
          </w:rPr>
          <w:tab/>
        </w:r>
        <w:r>
          <w:rPr>
            <w:noProof/>
            <w:webHidden/>
          </w:rPr>
          <w:fldChar w:fldCharType="begin"/>
        </w:r>
        <w:r w:rsidR="00D319F7">
          <w:rPr>
            <w:noProof/>
            <w:webHidden/>
          </w:rPr>
          <w:instrText xml:space="preserve"> PAGEREF _Toc473131319 \h </w:instrText>
        </w:r>
        <w:r>
          <w:rPr>
            <w:noProof/>
            <w:webHidden/>
          </w:rPr>
        </w:r>
        <w:r>
          <w:rPr>
            <w:noProof/>
            <w:webHidden/>
          </w:rPr>
          <w:fldChar w:fldCharType="separate"/>
        </w:r>
        <w:r w:rsidR="00D16601">
          <w:rPr>
            <w:noProof/>
            <w:webHidden/>
          </w:rPr>
          <w:t>4</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20" w:history="1">
        <w:r w:rsidR="00D319F7" w:rsidRPr="00D0323E">
          <w:rPr>
            <w:rStyle w:val="a7"/>
            <w:noProof/>
          </w:rPr>
          <w:t>3.</w:t>
        </w:r>
        <w:r w:rsidR="00D319F7">
          <w:rPr>
            <w:rFonts w:asciiTheme="minorHAnsi" w:eastAsiaTheme="minorEastAsia" w:hAnsiTheme="minorHAnsi" w:cstheme="minorBidi"/>
            <w:noProof/>
            <w:sz w:val="22"/>
            <w:szCs w:val="22"/>
            <w:lang w:eastAsia="ru-RU"/>
          </w:rPr>
          <w:tab/>
        </w:r>
        <w:r w:rsidR="00D319F7" w:rsidRPr="00D0323E">
          <w:rPr>
            <w:rStyle w:val="a7"/>
            <w:noProof/>
          </w:rPr>
          <w:t>Требования к порядку информирования о порядке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_Toc473131320 \h </w:instrText>
        </w:r>
        <w:r>
          <w:rPr>
            <w:noProof/>
            <w:webHidden/>
          </w:rPr>
        </w:r>
        <w:r>
          <w:rPr>
            <w:noProof/>
            <w:webHidden/>
          </w:rPr>
          <w:fldChar w:fldCharType="separate"/>
        </w:r>
        <w:r w:rsidR="00D16601">
          <w:rPr>
            <w:noProof/>
            <w:webHidden/>
          </w:rPr>
          <w:t>4</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21" w:history="1">
        <w:r w:rsidR="00D319F7" w:rsidRPr="00D0323E">
          <w:rPr>
            <w:rStyle w:val="a7"/>
            <w:noProof/>
          </w:rPr>
          <w:t xml:space="preserve">Раздел </w:t>
        </w:r>
        <w:r w:rsidR="00D319F7" w:rsidRPr="00D0323E">
          <w:rPr>
            <w:rStyle w:val="a7"/>
            <w:noProof/>
            <w:lang w:val="en-US"/>
          </w:rPr>
          <w:t>II</w:t>
        </w:r>
        <w:r w:rsidR="00D319F7" w:rsidRPr="00D0323E">
          <w:rPr>
            <w:rStyle w:val="a7"/>
            <w:noProof/>
          </w:rPr>
          <w:t>. Стандарт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_Toc473131321 \h </w:instrText>
        </w:r>
        <w:r>
          <w:rPr>
            <w:noProof/>
            <w:webHidden/>
          </w:rPr>
        </w:r>
        <w:r>
          <w:rPr>
            <w:noProof/>
            <w:webHidden/>
          </w:rPr>
          <w:fldChar w:fldCharType="separate"/>
        </w:r>
        <w:r w:rsidR="00D16601">
          <w:rPr>
            <w:noProof/>
            <w:webHidden/>
          </w:rPr>
          <w:t>5</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22" w:history="1">
        <w:r w:rsidR="00D319F7" w:rsidRPr="00D0323E">
          <w:rPr>
            <w:rStyle w:val="a7"/>
            <w:noProof/>
          </w:rPr>
          <w:t>4.</w:t>
        </w:r>
        <w:r w:rsidR="00D319F7">
          <w:rPr>
            <w:rFonts w:asciiTheme="minorHAnsi" w:eastAsiaTheme="minorEastAsia" w:hAnsiTheme="minorHAnsi" w:cstheme="minorBidi"/>
            <w:noProof/>
            <w:sz w:val="22"/>
            <w:szCs w:val="22"/>
            <w:lang w:eastAsia="ru-RU"/>
          </w:rPr>
          <w:tab/>
        </w:r>
        <w:r w:rsidR="00D319F7" w:rsidRPr="00D0323E">
          <w:rPr>
            <w:rStyle w:val="a7"/>
            <w:noProof/>
          </w:rPr>
          <w:t>Наименование Муниципальной услуги</w:t>
        </w:r>
        <w:r w:rsidR="00D319F7">
          <w:rPr>
            <w:noProof/>
            <w:webHidden/>
          </w:rPr>
          <w:tab/>
        </w:r>
        <w:r>
          <w:rPr>
            <w:noProof/>
            <w:webHidden/>
          </w:rPr>
          <w:fldChar w:fldCharType="begin"/>
        </w:r>
        <w:r w:rsidR="00D319F7">
          <w:rPr>
            <w:noProof/>
            <w:webHidden/>
          </w:rPr>
          <w:instrText xml:space="preserve"> PAGEREF _Toc473131322 \h </w:instrText>
        </w:r>
        <w:r>
          <w:rPr>
            <w:noProof/>
            <w:webHidden/>
          </w:rPr>
        </w:r>
        <w:r>
          <w:rPr>
            <w:noProof/>
            <w:webHidden/>
          </w:rPr>
          <w:fldChar w:fldCharType="separate"/>
        </w:r>
        <w:r w:rsidR="00D16601">
          <w:rPr>
            <w:noProof/>
            <w:webHidden/>
          </w:rPr>
          <w:t>5</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23" w:history="1">
        <w:r w:rsidR="00D319F7" w:rsidRPr="00D0323E">
          <w:rPr>
            <w:rStyle w:val="a7"/>
            <w:noProof/>
          </w:rPr>
          <w:t>5.</w:t>
        </w:r>
        <w:r w:rsidR="00D319F7">
          <w:rPr>
            <w:rFonts w:asciiTheme="minorHAnsi" w:eastAsiaTheme="minorEastAsia" w:hAnsiTheme="minorHAnsi" w:cstheme="minorBidi"/>
            <w:noProof/>
            <w:sz w:val="22"/>
            <w:szCs w:val="22"/>
            <w:lang w:eastAsia="ru-RU"/>
          </w:rPr>
          <w:tab/>
        </w:r>
        <w:r w:rsidR="00D319F7" w:rsidRPr="00D0323E">
          <w:rPr>
            <w:rStyle w:val="a7"/>
            <w:noProof/>
          </w:rPr>
          <w:t>Органы и организации, участвующие в предоставлении  Муниципальной услуги</w:t>
        </w:r>
        <w:r w:rsidR="00D319F7">
          <w:rPr>
            <w:noProof/>
            <w:webHidden/>
          </w:rPr>
          <w:tab/>
        </w:r>
        <w:r>
          <w:rPr>
            <w:noProof/>
            <w:webHidden/>
          </w:rPr>
          <w:fldChar w:fldCharType="begin"/>
        </w:r>
        <w:r w:rsidR="00D319F7">
          <w:rPr>
            <w:noProof/>
            <w:webHidden/>
          </w:rPr>
          <w:instrText xml:space="preserve"> PAGEREF _Toc473131323 \h </w:instrText>
        </w:r>
        <w:r>
          <w:rPr>
            <w:noProof/>
            <w:webHidden/>
          </w:rPr>
        </w:r>
        <w:r>
          <w:rPr>
            <w:noProof/>
            <w:webHidden/>
          </w:rPr>
          <w:fldChar w:fldCharType="separate"/>
        </w:r>
        <w:r w:rsidR="00D16601">
          <w:rPr>
            <w:noProof/>
            <w:webHidden/>
          </w:rPr>
          <w:t>5</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24" w:history="1">
        <w:r w:rsidR="00D319F7" w:rsidRPr="00D0323E">
          <w:rPr>
            <w:rStyle w:val="a7"/>
            <w:noProof/>
          </w:rPr>
          <w:t>6.</w:t>
        </w:r>
        <w:r w:rsidR="00D319F7">
          <w:rPr>
            <w:rFonts w:asciiTheme="minorHAnsi" w:eastAsiaTheme="minorEastAsia" w:hAnsiTheme="minorHAnsi" w:cstheme="minorBidi"/>
            <w:noProof/>
            <w:sz w:val="22"/>
            <w:szCs w:val="22"/>
            <w:lang w:eastAsia="ru-RU"/>
          </w:rPr>
          <w:tab/>
        </w:r>
        <w:r w:rsidR="00D319F7" w:rsidRPr="00D0323E">
          <w:rPr>
            <w:rStyle w:val="a7"/>
            <w:noProof/>
          </w:rPr>
          <w:t>Основания для обращения и результаты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_Toc473131324 \h </w:instrText>
        </w:r>
        <w:r>
          <w:rPr>
            <w:noProof/>
            <w:webHidden/>
          </w:rPr>
        </w:r>
        <w:r>
          <w:rPr>
            <w:noProof/>
            <w:webHidden/>
          </w:rPr>
          <w:fldChar w:fldCharType="separate"/>
        </w:r>
        <w:r w:rsidR="00D16601">
          <w:rPr>
            <w:noProof/>
            <w:webHidden/>
          </w:rPr>
          <w:t>5</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25" w:history="1">
        <w:r w:rsidR="00D319F7" w:rsidRPr="00D0323E">
          <w:rPr>
            <w:rStyle w:val="a7"/>
            <w:noProof/>
          </w:rPr>
          <w:t>7.</w:t>
        </w:r>
        <w:r w:rsidR="00D319F7">
          <w:rPr>
            <w:rFonts w:asciiTheme="minorHAnsi" w:eastAsiaTheme="minorEastAsia" w:hAnsiTheme="minorHAnsi" w:cstheme="minorBidi"/>
            <w:noProof/>
            <w:sz w:val="22"/>
            <w:szCs w:val="22"/>
            <w:lang w:eastAsia="ru-RU"/>
          </w:rPr>
          <w:tab/>
        </w:r>
        <w:r w:rsidR="00D319F7" w:rsidRPr="00D0323E">
          <w:rPr>
            <w:rStyle w:val="a7"/>
            <w:noProof/>
          </w:rPr>
          <w:t>Срок регистрации заявления</w:t>
        </w:r>
        <w:r w:rsidR="00D319F7">
          <w:rPr>
            <w:noProof/>
            <w:webHidden/>
          </w:rPr>
          <w:tab/>
        </w:r>
        <w:r>
          <w:rPr>
            <w:noProof/>
            <w:webHidden/>
          </w:rPr>
          <w:fldChar w:fldCharType="begin"/>
        </w:r>
        <w:r w:rsidR="00D319F7">
          <w:rPr>
            <w:noProof/>
            <w:webHidden/>
          </w:rPr>
          <w:instrText xml:space="preserve"> PAGEREF _Toc473131325 \h </w:instrText>
        </w:r>
        <w:r>
          <w:rPr>
            <w:noProof/>
            <w:webHidden/>
          </w:rPr>
        </w:r>
        <w:r>
          <w:rPr>
            <w:noProof/>
            <w:webHidden/>
          </w:rPr>
          <w:fldChar w:fldCharType="separate"/>
        </w:r>
        <w:r w:rsidR="00D16601">
          <w:rPr>
            <w:noProof/>
            <w:webHidden/>
          </w:rPr>
          <w:t>6</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26" w:history="1">
        <w:r w:rsidR="00D319F7" w:rsidRPr="00D0323E">
          <w:rPr>
            <w:rStyle w:val="a7"/>
            <w:noProof/>
          </w:rPr>
          <w:t>8.</w:t>
        </w:r>
        <w:r w:rsidR="00D319F7">
          <w:rPr>
            <w:rFonts w:asciiTheme="minorHAnsi" w:eastAsiaTheme="minorEastAsia" w:hAnsiTheme="minorHAnsi" w:cstheme="minorBidi"/>
            <w:noProof/>
            <w:sz w:val="22"/>
            <w:szCs w:val="22"/>
            <w:lang w:eastAsia="ru-RU"/>
          </w:rPr>
          <w:tab/>
        </w:r>
        <w:r w:rsidR="00D319F7" w:rsidRPr="00D0323E">
          <w:rPr>
            <w:rStyle w:val="a7"/>
            <w:noProof/>
          </w:rPr>
          <w:t>Срок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_Toc473131326 \h </w:instrText>
        </w:r>
        <w:r>
          <w:rPr>
            <w:noProof/>
            <w:webHidden/>
          </w:rPr>
        </w:r>
        <w:r>
          <w:rPr>
            <w:noProof/>
            <w:webHidden/>
          </w:rPr>
          <w:fldChar w:fldCharType="separate"/>
        </w:r>
        <w:r w:rsidR="00D16601">
          <w:rPr>
            <w:noProof/>
            <w:webHidden/>
          </w:rPr>
          <w:t>6</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27" w:history="1">
        <w:r w:rsidR="00D319F7" w:rsidRPr="00D0323E">
          <w:rPr>
            <w:rStyle w:val="a7"/>
            <w:noProof/>
          </w:rPr>
          <w:t>9.</w:t>
        </w:r>
        <w:r w:rsidR="00D319F7">
          <w:rPr>
            <w:rFonts w:asciiTheme="minorHAnsi" w:eastAsiaTheme="minorEastAsia" w:hAnsiTheme="minorHAnsi" w:cstheme="minorBidi"/>
            <w:noProof/>
            <w:sz w:val="22"/>
            <w:szCs w:val="22"/>
            <w:lang w:eastAsia="ru-RU"/>
          </w:rPr>
          <w:tab/>
        </w:r>
        <w:r w:rsidR="00D319F7" w:rsidRPr="00D0323E">
          <w:rPr>
            <w:rStyle w:val="a7"/>
            <w:noProof/>
          </w:rPr>
          <w:t>Правовые основания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_Toc473131327 \h </w:instrText>
        </w:r>
        <w:r>
          <w:rPr>
            <w:noProof/>
            <w:webHidden/>
          </w:rPr>
        </w:r>
        <w:r>
          <w:rPr>
            <w:noProof/>
            <w:webHidden/>
          </w:rPr>
          <w:fldChar w:fldCharType="separate"/>
        </w:r>
        <w:r w:rsidR="00D16601">
          <w:rPr>
            <w:noProof/>
            <w:webHidden/>
          </w:rPr>
          <w:t>6</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28" w:history="1">
        <w:r w:rsidR="00D319F7" w:rsidRPr="00D0323E">
          <w:rPr>
            <w:rStyle w:val="a7"/>
            <w:noProof/>
          </w:rPr>
          <w:t>10.</w:t>
        </w:r>
        <w:r w:rsidR="00D319F7">
          <w:rPr>
            <w:rFonts w:asciiTheme="minorHAnsi" w:eastAsiaTheme="minorEastAsia" w:hAnsiTheme="minorHAnsi" w:cstheme="minorBidi"/>
            <w:noProof/>
            <w:sz w:val="22"/>
            <w:szCs w:val="22"/>
            <w:lang w:eastAsia="ru-RU"/>
          </w:rPr>
          <w:tab/>
        </w:r>
        <w:r w:rsidR="00D319F7" w:rsidRPr="00D0323E">
          <w:rPr>
            <w:rStyle w:val="a7"/>
            <w:noProof/>
          </w:rPr>
          <w:t>Исчерпывающий перечень документов, необходимых для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_Toc473131328 \h </w:instrText>
        </w:r>
        <w:r>
          <w:rPr>
            <w:noProof/>
            <w:webHidden/>
          </w:rPr>
        </w:r>
        <w:r>
          <w:rPr>
            <w:noProof/>
            <w:webHidden/>
          </w:rPr>
          <w:fldChar w:fldCharType="separate"/>
        </w:r>
        <w:r w:rsidR="00D16601">
          <w:rPr>
            <w:noProof/>
            <w:webHidden/>
          </w:rPr>
          <w:t>7</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29" w:history="1">
        <w:r w:rsidR="00D319F7" w:rsidRPr="00D0323E">
          <w:rPr>
            <w:rStyle w:val="a7"/>
            <w:noProof/>
          </w:rPr>
          <w:t>11.</w:t>
        </w:r>
        <w:r w:rsidR="00D319F7">
          <w:rPr>
            <w:rFonts w:asciiTheme="minorHAnsi" w:eastAsiaTheme="minorEastAsia" w:hAnsiTheme="minorHAnsi" w:cstheme="minorBidi"/>
            <w:noProof/>
            <w:sz w:val="22"/>
            <w:szCs w:val="22"/>
            <w:lang w:eastAsia="ru-RU"/>
          </w:rPr>
          <w:tab/>
        </w:r>
        <w:r w:rsidR="00D319F7" w:rsidRPr="00D0323E">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319F7">
          <w:rPr>
            <w:noProof/>
            <w:webHidden/>
          </w:rPr>
          <w:tab/>
        </w:r>
        <w:r>
          <w:rPr>
            <w:noProof/>
            <w:webHidden/>
          </w:rPr>
          <w:fldChar w:fldCharType="begin"/>
        </w:r>
        <w:r w:rsidR="00D319F7">
          <w:rPr>
            <w:noProof/>
            <w:webHidden/>
          </w:rPr>
          <w:instrText xml:space="preserve"> PAGEREF _Toc473131329 \h </w:instrText>
        </w:r>
        <w:r>
          <w:rPr>
            <w:noProof/>
            <w:webHidden/>
          </w:rPr>
        </w:r>
        <w:r>
          <w:rPr>
            <w:noProof/>
            <w:webHidden/>
          </w:rPr>
          <w:fldChar w:fldCharType="separate"/>
        </w:r>
        <w:r w:rsidR="00D16601">
          <w:rPr>
            <w:noProof/>
            <w:webHidden/>
          </w:rPr>
          <w:t>7</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0" w:history="1">
        <w:r w:rsidR="00D319F7" w:rsidRPr="00D0323E">
          <w:rPr>
            <w:rStyle w:val="a7"/>
            <w:noProof/>
          </w:rPr>
          <w:t>12.</w:t>
        </w:r>
        <w:r w:rsidR="00D319F7">
          <w:rPr>
            <w:rFonts w:asciiTheme="minorHAnsi" w:eastAsiaTheme="minorEastAsia" w:hAnsiTheme="minorHAnsi" w:cstheme="minorBidi"/>
            <w:noProof/>
            <w:sz w:val="22"/>
            <w:szCs w:val="22"/>
            <w:lang w:eastAsia="ru-RU"/>
          </w:rPr>
          <w:tab/>
        </w:r>
        <w:r w:rsidR="00D319F7" w:rsidRPr="00D0323E">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_Toc473131330 \h </w:instrText>
        </w:r>
        <w:r>
          <w:rPr>
            <w:noProof/>
            <w:webHidden/>
          </w:rPr>
        </w:r>
        <w:r>
          <w:rPr>
            <w:noProof/>
            <w:webHidden/>
          </w:rPr>
          <w:fldChar w:fldCharType="separate"/>
        </w:r>
        <w:r w:rsidR="00D16601">
          <w:rPr>
            <w:noProof/>
            <w:webHidden/>
          </w:rPr>
          <w:t>8</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1" w:history="1">
        <w:r w:rsidR="00D319F7" w:rsidRPr="00D0323E">
          <w:rPr>
            <w:rStyle w:val="a7"/>
            <w:noProof/>
          </w:rPr>
          <w:t>13.</w:t>
        </w:r>
        <w:r w:rsidR="00D319F7">
          <w:rPr>
            <w:rFonts w:asciiTheme="minorHAnsi" w:eastAsiaTheme="minorEastAsia" w:hAnsiTheme="minorHAnsi" w:cstheme="minorBidi"/>
            <w:noProof/>
            <w:sz w:val="22"/>
            <w:szCs w:val="22"/>
            <w:lang w:eastAsia="ru-RU"/>
          </w:rPr>
          <w:tab/>
        </w:r>
        <w:r w:rsidR="00D319F7" w:rsidRPr="00D0323E">
          <w:rPr>
            <w:rStyle w:val="a7"/>
            <w:noProof/>
          </w:rPr>
          <w:t>Исчерпывающий перечень оснований для отказа в предоставлении Муниципальной услуги</w:t>
        </w:r>
        <w:r w:rsidR="00D319F7">
          <w:rPr>
            <w:noProof/>
            <w:webHidden/>
          </w:rPr>
          <w:tab/>
        </w:r>
        <w:r>
          <w:rPr>
            <w:noProof/>
            <w:webHidden/>
          </w:rPr>
          <w:fldChar w:fldCharType="begin"/>
        </w:r>
        <w:r w:rsidR="00D319F7">
          <w:rPr>
            <w:noProof/>
            <w:webHidden/>
          </w:rPr>
          <w:instrText xml:space="preserve"> PAGEREF _Toc473131331 \h </w:instrText>
        </w:r>
        <w:r>
          <w:rPr>
            <w:noProof/>
            <w:webHidden/>
          </w:rPr>
        </w:r>
        <w:r>
          <w:rPr>
            <w:noProof/>
            <w:webHidden/>
          </w:rPr>
          <w:fldChar w:fldCharType="separate"/>
        </w:r>
        <w:r w:rsidR="00D16601">
          <w:rPr>
            <w:noProof/>
            <w:webHidden/>
          </w:rPr>
          <w:t>8</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2" w:history="1">
        <w:r w:rsidR="00D319F7" w:rsidRPr="00D0323E">
          <w:rPr>
            <w:rStyle w:val="a7"/>
            <w:noProof/>
          </w:rPr>
          <w:t>14.</w:t>
        </w:r>
        <w:r w:rsidR="00D319F7">
          <w:rPr>
            <w:rFonts w:asciiTheme="minorHAnsi" w:eastAsiaTheme="minorEastAsia" w:hAnsiTheme="minorHAnsi" w:cstheme="minorBidi"/>
            <w:noProof/>
            <w:sz w:val="22"/>
            <w:szCs w:val="22"/>
            <w:lang w:eastAsia="ru-RU"/>
          </w:rPr>
          <w:tab/>
        </w:r>
        <w:r w:rsidR="00D319F7" w:rsidRPr="00D0323E">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D319F7">
          <w:rPr>
            <w:noProof/>
            <w:webHidden/>
          </w:rPr>
          <w:tab/>
        </w:r>
        <w:r>
          <w:rPr>
            <w:noProof/>
            <w:webHidden/>
          </w:rPr>
          <w:fldChar w:fldCharType="begin"/>
        </w:r>
        <w:r w:rsidR="00D319F7">
          <w:rPr>
            <w:noProof/>
            <w:webHidden/>
          </w:rPr>
          <w:instrText xml:space="preserve"> PAGEREF _Toc473131332 \h </w:instrText>
        </w:r>
        <w:r>
          <w:rPr>
            <w:noProof/>
            <w:webHidden/>
          </w:rPr>
        </w:r>
        <w:r>
          <w:rPr>
            <w:noProof/>
            <w:webHidden/>
          </w:rPr>
          <w:fldChar w:fldCharType="separate"/>
        </w:r>
        <w:r w:rsidR="00D16601">
          <w:rPr>
            <w:noProof/>
            <w:webHidden/>
          </w:rPr>
          <w:t>9</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3" w:history="1">
        <w:r w:rsidR="00D319F7" w:rsidRPr="00D0323E">
          <w:rPr>
            <w:rStyle w:val="a7"/>
            <w:noProof/>
          </w:rPr>
          <w:t>15.</w:t>
        </w:r>
        <w:r w:rsidR="00D319F7">
          <w:rPr>
            <w:rFonts w:asciiTheme="minorHAnsi" w:eastAsiaTheme="minorEastAsia" w:hAnsiTheme="minorHAnsi" w:cstheme="minorBidi"/>
            <w:noProof/>
            <w:sz w:val="22"/>
            <w:szCs w:val="22"/>
            <w:lang w:eastAsia="ru-RU"/>
          </w:rPr>
          <w:tab/>
        </w:r>
        <w:r w:rsidR="00D319F7" w:rsidRPr="00D0323E">
          <w:rPr>
            <w:rStyle w:val="a7"/>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D319F7">
          <w:rPr>
            <w:noProof/>
            <w:webHidden/>
          </w:rPr>
          <w:tab/>
        </w:r>
        <w:r>
          <w:rPr>
            <w:noProof/>
            <w:webHidden/>
          </w:rPr>
          <w:fldChar w:fldCharType="begin"/>
        </w:r>
        <w:r w:rsidR="00D319F7">
          <w:rPr>
            <w:noProof/>
            <w:webHidden/>
          </w:rPr>
          <w:instrText xml:space="preserve"> PAGEREF _Toc473131333 \h </w:instrText>
        </w:r>
        <w:r>
          <w:rPr>
            <w:noProof/>
            <w:webHidden/>
          </w:rPr>
        </w:r>
        <w:r>
          <w:rPr>
            <w:noProof/>
            <w:webHidden/>
          </w:rPr>
          <w:fldChar w:fldCharType="separate"/>
        </w:r>
        <w:r w:rsidR="00D16601">
          <w:rPr>
            <w:noProof/>
            <w:webHidden/>
          </w:rPr>
          <w:t>9</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4" w:history="1">
        <w:r w:rsidR="00D319F7" w:rsidRPr="00D0323E">
          <w:rPr>
            <w:rStyle w:val="a7"/>
            <w:noProof/>
          </w:rPr>
          <w:t>16.</w:t>
        </w:r>
        <w:r w:rsidR="00D319F7">
          <w:rPr>
            <w:rFonts w:asciiTheme="minorHAnsi" w:eastAsiaTheme="minorEastAsia" w:hAnsiTheme="minorHAnsi" w:cstheme="minorBidi"/>
            <w:noProof/>
            <w:sz w:val="22"/>
            <w:szCs w:val="22"/>
            <w:lang w:eastAsia="ru-RU"/>
          </w:rPr>
          <w:tab/>
        </w:r>
        <w:r w:rsidR="00D319F7" w:rsidRPr="00D0323E">
          <w:rPr>
            <w:rStyle w:val="a7"/>
            <w:noProof/>
          </w:rPr>
          <w:t>Способы предоставления Заявителем документов, необходимых для получения Муниципальной услуги</w:t>
        </w:r>
        <w:r w:rsidR="00D319F7">
          <w:rPr>
            <w:noProof/>
            <w:webHidden/>
          </w:rPr>
          <w:tab/>
        </w:r>
        <w:r>
          <w:rPr>
            <w:noProof/>
            <w:webHidden/>
          </w:rPr>
          <w:fldChar w:fldCharType="begin"/>
        </w:r>
        <w:r w:rsidR="00D319F7">
          <w:rPr>
            <w:noProof/>
            <w:webHidden/>
          </w:rPr>
          <w:instrText xml:space="preserve"> PAGEREF _Toc473131334 \h </w:instrText>
        </w:r>
        <w:r>
          <w:rPr>
            <w:noProof/>
            <w:webHidden/>
          </w:rPr>
        </w:r>
        <w:r>
          <w:rPr>
            <w:noProof/>
            <w:webHidden/>
          </w:rPr>
          <w:fldChar w:fldCharType="separate"/>
        </w:r>
        <w:r w:rsidR="00D16601">
          <w:rPr>
            <w:noProof/>
            <w:webHidden/>
          </w:rPr>
          <w:t>9</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5" w:history="1">
        <w:r w:rsidR="00D319F7" w:rsidRPr="00D0323E">
          <w:rPr>
            <w:rStyle w:val="a7"/>
            <w:noProof/>
          </w:rPr>
          <w:t>17.</w:t>
        </w:r>
        <w:r w:rsidR="00D319F7">
          <w:rPr>
            <w:rFonts w:asciiTheme="minorHAnsi" w:eastAsiaTheme="minorEastAsia" w:hAnsiTheme="minorHAnsi" w:cstheme="minorBidi"/>
            <w:noProof/>
            <w:sz w:val="22"/>
            <w:szCs w:val="22"/>
            <w:lang w:eastAsia="ru-RU"/>
          </w:rPr>
          <w:tab/>
        </w:r>
        <w:r w:rsidR="00D319F7" w:rsidRPr="00D0323E">
          <w:rPr>
            <w:rStyle w:val="a7"/>
            <w:noProof/>
          </w:rPr>
          <w:t>Способы получения Заявителем результатов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_Toc473131335 \h </w:instrText>
        </w:r>
        <w:r>
          <w:rPr>
            <w:noProof/>
            <w:webHidden/>
          </w:rPr>
        </w:r>
        <w:r>
          <w:rPr>
            <w:noProof/>
            <w:webHidden/>
          </w:rPr>
          <w:fldChar w:fldCharType="separate"/>
        </w:r>
        <w:r w:rsidR="00D16601">
          <w:rPr>
            <w:noProof/>
            <w:webHidden/>
          </w:rPr>
          <w:t>11</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6" w:history="1">
        <w:r w:rsidR="00D319F7" w:rsidRPr="00D0323E">
          <w:rPr>
            <w:rStyle w:val="a7"/>
            <w:noProof/>
          </w:rPr>
          <w:t>18.</w:t>
        </w:r>
        <w:r w:rsidR="00D319F7">
          <w:rPr>
            <w:rFonts w:asciiTheme="minorHAnsi" w:eastAsiaTheme="minorEastAsia" w:hAnsiTheme="minorHAnsi" w:cstheme="minorBidi"/>
            <w:noProof/>
            <w:sz w:val="22"/>
            <w:szCs w:val="22"/>
            <w:lang w:eastAsia="ru-RU"/>
          </w:rPr>
          <w:tab/>
        </w:r>
        <w:r w:rsidR="00D319F7" w:rsidRPr="00D0323E">
          <w:rPr>
            <w:rStyle w:val="a7"/>
            <w:noProof/>
          </w:rPr>
          <w:t>Максимальный срок ожидания в очереди</w:t>
        </w:r>
        <w:r w:rsidR="00D319F7">
          <w:rPr>
            <w:noProof/>
            <w:webHidden/>
          </w:rPr>
          <w:tab/>
        </w:r>
        <w:r>
          <w:rPr>
            <w:noProof/>
            <w:webHidden/>
          </w:rPr>
          <w:fldChar w:fldCharType="begin"/>
        </w:r>
        <w:r w:rsidR="00D319F7">
          <w:rPr>
            <w:noProof/>
            <w:webHidden/>
          </w:rPr>
          <w:instrText xml:space="preserve"> PAGEREF _Toc473131336 \h </w:instrText>
        </w:r>
        <w:r>
          <w:rPr>
            <w:noProof/>
            <w:webHidden/>
          </w:rPr>
        </w:r>
        <w:r>
          <w:rPr>
            <w:noProof/>
            <w:webHidden/>
          </w:rPr>
          <w:fldChar w:fldCharType="separate"/>
        </w:r>
        <w:r w:rsidR="00D16601">
          <w:rPr>
            <w:noProof/>
            <w:webHidden/>
          </w:rPr>
          <w:t>12</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7" w:history="1">
        <w:r w:rsidR="00D319F7" w:rsidRPr="00D0323E">
          <w:rPr>
            <w:rStyle w:val="a7"/>
            <w:noProof/>
          </w:rPr>
          <w:t>19.</w:t>
        </w:r>
        <w:r w:rsidR="00D319F7">
          <w:rPr>
            <w:rFonts w:asciiTheme="minorHAnsi" w:eastAsiaTheme="minorEastAsia" w:hAnsiTheme="minorHAnsi" w:cstheme="minorBidi"/>
            <w:noProof/>
            <w:sz w:val="22"/>
            <w:szCs w:val="22"/>
            <w:lang w:eastAsia="ru-RU"/>
          </w:rPr>
          <w:tab/>
        </w:r>
        <w:r w:rsidR="00D319F7" w:rsidRPr="00D0323E">
          <w:rPr>
            <w:rStyle w:val="a7"/>
            <w:noProof/>
          </w:rPr>
          <w:t>Требования к помещениям, в которых предоставляется Муниципальная услуга</w:t>
        </w:r>
        <w:r w:rsidR="00D319F7">
          <w:rPr>
            <w:noProof/>
            <w:webHidden/>
          </w:rPr>
          <w:tab/>
        </w:r>
        <w:r>
          <w:rPr>
            <w:noProof/>
            <w:webHidden/>
          </w:rPr>
          <w:fldChar w:fldCharType="begin"/>
        </w:r>
        <w:r w:rsidR="00D319F7">
          <w:rPr>
            <w:noProof/>
            <w:webHidden/>
          </w:rPr>
          <w:instrText xml:space="preserve"> PAGEREF _Toc473131337 \h </w:instrText>
        </w:r>
        <w:r>
          <w:rPr>
            <w:noProof/>
            <w:webHidden/>
          </w:rPr>
        </w:r>
        <w:r>
          <w:rPr>
            <w:noProof/>
            <w:webHidden/>
          </w:rPr>
          <w:fldChar w:fldCharType="separate"/>
        </w:r>
        <w:r w:rsidR="00D16601">
          <w:rPr>
            <w:noProof/>
            <w:webHidden/>
          </w:rPr>
          <w:t>12</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8" w:history="1">
        <w:r w:rsidR="00D319F7" w:rsidRPr="00D0323E">
          <w:rPr>
            <w:rStyle w:val="a7"/>
            <w:noProof/>
          </w:rPr>
          <w:t>20.</w:t>
        </w:r>
        <w:r w:rsidR="00D319F7">
          <w:rPr>
            <w:rFonts w:asciiTheme="minorHAnsi" w:eastAsiaTheme="minorEastAsia" w:hAnsiTheme="minorHAnsi" w:cstheme="minorBidi"/>
            <w:noProof/>
            <w:sz w:val="22"/>
            <w:szCs w:val="22"/>
            <w:lang w:eastAsia="ru-RU"/>
          </w:rPr>
          <w:tab/>
        </w:r>
        <w:r w:rsidR="00D319F7" w:rsidRPr="00D0323E">
          <w:rPr>
            <w:rStyle w:val="a7"/>
            <w:noProof/>
          </w:rPr>
          <w:t>Показатели доступности и качества Муниципальной услуги</w:t>
        </w:r>
        <w:r w:rsidR="00D319F7">
          <w:rPr>
            <w:noProof/>
            <w:webHidden/>
          </w:rPr>
          <w:tab/>
        </w:r>
        <w:r>
          <w:rPr>
            <w:noProof/>
            <w:webHidden/>
          </w:rPr>
          <w:fldChar w:fldCharType="begin"/>
        </w:r>
        <w:r w:rsidR="00D319F7">
          <w:rPr>
            <w:noProof/>
            <w:webHidden/>
          </w:rPr>
          <w:instrText xml:space="preserve"> PAGEREF _Toc473131338 \h </w:instrText>
        </w:r>
        <w:r>
          <w:rPr>
            <w:noProof/>
            <w:webHidden/>
          </w:rPr>
        </w:r>
        <w:r>
          <w:rPr>
            <w:noProof/>
            <w:webHidden/>
          </w:rPr>
          <w:fldChar w:fldCharType="separate"/>
        </w:r>
        <w:r w:rsidR="00D16601">
          <w:rPr>
            <w:noProof/>
            <w:webHidden/>
          </w:rPr>
          <w:t>12</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39" w:history="1">
        <w:r w:rsidR="00D319F7" w:rsidRPr="00D0323E">
          <w:rPr>
            <w:rStyle w:val="a7"/>
            <w:noProof/>
          </w:rPr>
          <w:t>21.</w:t>
        </w:r>
        <w:r w:rsidR="00D319F7">
          <w:rPr>
            <w:rFonts w:asciiTheme="minorHAnsi" w:eastAsiaTheme="minorEastAsia" w:hAnsiTheme="minorHAnsi" w:cstheme="minorBidi"/>
            <w:noProof/>
            <w:sz w:val="22"/>
            <w:szCs w:val="22"/>
            <w:lang w:eastAsia="ru-RU"/>
          </w:rPr>
          <w:tab/>
        </w:r>
        <w:r w:rsidR="00D319F7" w:rsidRPr="00D0323E">
          <w:rPr>
            <w:rStyle w:val="a7"/>
            <w:noProof/>
          </w:rPr>
          <w:t>Требования к организации предоставления Муниципальной услуги в электронной форме</w:t>
        </w:r>
        <w:r w:rsidR="00D319F7">
          <w:rPr>
            <w:noProof/>
            <w:webHidden/>
          </w:rPr>
          <w:tab/>
        </w:r>
        <w:r>
          <w:rPr>
            <w:noProof/>
            <w:webHidden/>
          </w:rPr>
          <w:fldChar w:fldCharType="begin"/>
        </w:r>
        <w:r w:rsidR="00D319F7">
          <w:rPr>
            <w:noProof/>
            <w:webHidden/>
          </w:rPr>
          <w:instrText xml:space="preserve"> PAGEREF _Toc473131339 \h </w:instrText>
        </w:r>
        <w:r>
          <w:rPr>
            <w:noProof/>
            <w:webHidden/>
          </w:rPr>
        </w:r>
        <w:r>
          <w:rPr>
            <w:noProof/>
            <w:webHidden/>
          </w:rPr>
          <w:fldChar w:fldCharType="separate"/>
        </w:r>
        <w:r w:rsidR="00D16601">
          <w:rPr>
            <w:noProof/>
            <w:webHidden/>
          </w:rPr>
          <w:t>12</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40" w:history="1">
        <w:r w:rsidR="00D319F7" w:rsidRPr="00D0323E">
          <w:rPr>
            <w:rStyle w:val="a7"/>
            <w:noProof/>
          </w:rPr>
          <w:t>22.</w:t>
        </w:r>
        <w:r w:rsidR="00D319F7">
          <w:rPr>
            <w:rFonts w:asciiTheme="minorHAnsi" w:eastAsiaTheme="minorEastAsia" w:hAnsiTheme="minorHAnsi" w:cstheme="minorBidi"/>
            <w:noProof/>
            <w:sz w:val="22"/>
            <w:szCs w:val="22"/>
            <w:lang w:eastAsia="ru-RU"/>
          </w:rPr>
          <w:tab/>
        </w:r>
        <w:r w:rsidR="00D319F7" w:rsidRPr="00D0323E">
          <w:rPr>
            <w:rStyle w:val="a7"/>
            <w:noProof/>
          </w:rPr>
          <w:t>Требования к организации предоставления Муниципальной услуги в МФЦ</w:t>
        </w:r>
        <w:r w:rsidR="00D319F7">
          <w:rPr>
            <w:noProof/>
            <w:webHidden/>
          </w:rPr>
          <w:tab/>
        </w:r>
        <w:r>
          <w:rPr>
            <w:noProof/>
            <w:webHidden/>
          </w:rPr>
          <w:fldChar w:fldCharType="begin"/>
        </w:r>
        <w:r w:rsidR="00D319F7">
          <w:rPr>
            <w:noProof/>
            <w:webHidden/>
          </w:rPr>
          <w:instrText xml:space="preserve"> PAGEREF _Toc473131340 \h </w:instrText>
        </w:r>
        <w:r>
          <w:rPr>
            <w:noProof/>
            <w:webHidden/>
          </w:rPr>
        </w:r>
        <w:r>
          <w:rPr>
            <w:noProof/>
            <w:webHidden/>
          </w:rPr>
          <w:fldChar w:fldCharType="separate"/>
        </w:r>
        <w:r w:rsidR="00D16601">
          <w:rPr>
            <w:noProof/>
            <w:webHidden/>
          </w:rPr>
          <w:t>12</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41" w:history="1">
        <w:r w:rsidR="00D319F7" w:rsidRPr="00D0323E">
          <w:rPr>
            <w:rStyle w:val="a7"/>
            <w:noProof/>
          </w:rPr>
          <w:t xml:space="preserve">Раздел </w:t>
        </w:r>
        <w:r w:rsidR="00D319F7" w:rsidRPr="00D0323E">
          <w:rPr>
            <w:rStyle w:val="a7"/>
            <w:noProof/>
            <w:lang w:val="en-US"/>
          </w:rPr>
          <w:t>III</w:t>
        </w:r>
        <w:r w:rsidR="00D319F7" w:rsidRPr="00D0323E">
          <w:rPr>
            <w:rStyle w:val="a7"/>
            <w:noProof/>
          </w:rPr>
          <w:t>. Состав, последовательность и сроки выполнения административных процедур, требования к порядку их выполнения</w:t>
        </w:r>
        <w:r w:rsidR="00D319F7">
          <w:rPr>
            <w:noProof/>
            <w:webHidden/>
          </w:rPr>
          <w:tab/>
        </w:r>
        <w:r>
          <w:rPr>
            <w:noProof/>
            <w:webHidden/>
          </w:rPr>
          <w:fldChar w:fldCharType="begin"/>
        </w:r>
        <w:r w:rsidR="00D319F7">
          <w:rPr>
            <w:noProof/>
            <w:webHidden/>
          </w:rPr>
          <w:instrText xml:space="preserve"> PAGEREF _Toc473131341 \h </w:instrText>
        </w:r>
        <w:r>
          <w:rPr>
            <w:noProof/>
            <w:webHidden/>
          </w:rPr>
        </w:r>
        <w:r>
          <w:rPr>
            <w:noProof/>
            <w:webHidden/>
          </w:rPr>
          <w:fldChar w:fldCharType="separate"/>
        </w:r>
        <w:r w:rsidR="00D16601">
          <w:rPr>
            <w:noProof/>
            <w:webHidden/>
          </w:rPr>
          <w:t>13</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42" w:history="1">
        <w:r w:rsidR="00D319F7" w:rsidRPr="00D0323E">
          <w:rPr>
            <w:rStyle w:val="a7"/>
            <w:noProof/>
          </w:rPr>
          <w:t>23.</w:t>
        </w:r>
        <w:r w:rsidR="00D319F7">
          <w:rPr>
            <w:rFonts w:asciiTheme="minorHAnsi" w:eastAsiaTheme="minorEastAsia" w:hAnsiTheme="minorHAnsi" w:cstheme="minorBidi"/>
            <w:noProof/>
            <w:sz w:val="22"/>
            <w:szCs w:val="22"/>
            <w:lang w:eastAsia="ru-RU"/>
          </w:rPr>
          <w:tab/>
        </w:r>
        <w:r w:rsidR="00D319F7" w:rsidRPr="00D0323E">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D319F7">
          <w:rPr>
            <w:noProof/>
            <w:webHidden/>
          </w:rPr>
          <w:tab/>
        </w:r>
        <w:r>
          <w:rPr>
            <w:noProof/>
            <w:webHidden/>
          </w:rPr>
          <w:fldChar w:fldCharType="begin"/>
        </w:r>
        <w:r w:rsidR="00D319F7">
          <w:rPr>
            <w:noProof/>
            <w:webHidden/>
          </w:rPr>
          <w:instrText xml:space="preserve"> PAGEREF _Toc473131342 \h </w:instrText>
        </w:r>
        <w:r>
          <w:rPr>
            <w:noProof/>
            <w:webHidden/>
          </w:rPr>
        </w:r>
        <w:r>
          <w:rPr>
            <w:noProof/>
            <w:webHidden/>
          </w:rPr>
          <w:fldChar w:fldCharType="separate"/>
        </w:r>
        <w:r w:rsidR="00D16601">
          <w:rPr>
            <w:noProof/>
            <w:webHidden/>
          </w:rPr>
          <w:t>13</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43" w:history="1">
        <w:r w:rsidR="00D319F7" w:rsidRPr="00D0323E">
          <w:rPr>
            <w:rStyle w:val="a7"/>
            <w:noProof/>
          </w:rPr>
          <w:t xml:space="preserve">Раздел </w:t>
        </w:r>
        <w:r w:rsidR="00D319F7" w:rsidRPr="00D0323E">
          <w:rPr>
            <w:rStyle w:val="a7"/>
            <w:noProof/>
            <w:lang w:val="en-US"/>
          </w:rPr>
          <w:t>IV</w:t>
        </w:r>
        <w:r w:rsidR="00D319F7" w:rsidRPr="00D0323E">
          <w:rPr>
            <w:rStyle w:val="a7"/>
            <w:noProof/>
          </w:rPr>
          <w:t>. Порядок и формы контроля за исполнением Административного регламента</w:t>
        </w:r>
        <w:r w:rsidR="00D319F7">
          <w:rPr>
            <w:noProof/>
            <w:webHidden/>
          </w:rPr>
          <w:tab/>
        </w:r>
        <w:r>
          <w:rPr>
            <w:noProof/>
            <w:webHidden/>
          </w:rPr>
          <w:fldChar w:fldCharType="begin"/>
        </w:r>
        <w:r w:rsidR="00D319F7">
          <w:rPr>
            <w:noProof/>
            <w:webHidden/>
          </w:rPr>
          <w:instrText xml:space="preserve"> PAGEREF _Toc473131343 \h </w:instrText>
        </w:r>
        <w:r>
          <w:rPr>
            <w:noProof/>
            <w:webHidden/>
          </w:rPr>
        </w:r>
        <w:r>
          <w:rPr>
            <w:noProof/>
            <w:webHidden/>
          </w:rPr>
          <w:fldChar w:fldCharType="separate"/>
        </w:r>
        <w:r w:rsidR="00D16601">
          <w:rPr>
            <w:noProof/>
            <w:webHidden/>
          </w:rPr>
          <w:t>13</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44" w:history="1">
        <w:r w:rsidR="00D319F7" w:rsidRPr="00D0323E">
          <w:rPr>
            <w:rStyle w:val="a7"/>
            <w:noProof/>
          </w:rPr>
          <w:t>24.</w:t>
        </w:r>
        <w:r w:rsidR="00D319F7">
          <w:rPr>
            <w:rFonts w:asciiTheme="minorHAnsi" w:eastAsiaTheme="minorEastAsia" w:hAnsiTheme="minorHAnsi" w:cstheme="minorBidi"/>
            <w:noProof/>
            <w:sz w:val="22"/>
            <w:szCs w:val="22"/>
            <w:lang w:eastAsia="ru-RU"/>
          </w:rPr>
          <w:tab/>
        </w:r>
        <w:r w:rsidR="00D319F7" w:rsidRPr="00D0323E">
          <w:rPr>
            <w:rStyle w:val="a7"/>
            <w:noProof/>
          </w:rPr>
          <w:t xml:space="preserve">Порядок осуществления контроля за соблюдением и исполнением должностными лицами, государственными гражданскими служащими и работниками Подразделения положений </w:t>
        </w:r>
        <w:r w:rsidR="00D319F7" w:rsidRPr="00D0323E">
          <w:rPr>
            <w:rStyle w:val="a7"/>
            <w:noProof/>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319F7">
          <w:rPr>
            <w:noProof/>
            <w:webHidden/>
          </w:rPr>
          <w:tab/>
        </w:r>
        <w:r>
          <w:rPr>
            <w:noProof/>
            <w:webHidden/>
          </w:rPr>
          <w:fldChar w:fldCharType="begin"/>
        </w:r>
        <w:r w:rsidR="00D319F7">
          <w:rPr>
            <w:noProof/>
            <w:webHidden/>
          </w:rPr>
          <w:instrText xml:space="preserve"> PAGEREF _Toc473131344 \h </w:instrText>
        </w:r>
        <w:r>
          <w:rPr>
            <w:noProof/>
            <w:webHidden/>
          </w:rPr>
        </w:r>
        <w:r>
          <w:rPr>
            <w:noProof/>
            <w:webHidden/>
          </w:rPr>
          <w:fldChar w:fldCharType="separate"/>
        </w:r>
        <w:r w:rsidR="00D16601">
          <w:rPr>
            <w:noProof/>
            <w:webHidden/>
          </w:rPr>
          <w:t>13</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45" w:history="1">
        <w:r w:rsidR="00D319F7" w:rsidRPr="00D0323E">
          <w:rPr>
            <w:rStyle w:val="a7"/>
            <w:noProof/>
          </w:rPr>
          <w:t>25.</w:t>
        </w:r>
        <w:r w:rsidR="00D319F7">
          <w:rPr>
            <w:rFonts w:asciiTheme="minorHAnsi" w:eastAsiaTheme="minorEastAsia" w:hAnsiTheme="minorHAnsi" w:cstheme="minorBidi"/>
            <w:noProof/>
            <w:sz w:val="22"/>
            <w:szCs w:val="22"/>
            <w:lang w:eastAsia="ru-RU"/>
          </w:rPr>
          <w:tab/>
        </w:r>
        <w:r w:rsidR="00D319F7" w:rsidRPr="00D0323E">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_Toc473131345 \h </w:instrText>
        </w:r>
        <w:r>
          <w:rPr>
            <w:noProof/>
            <w:webHidden/>
          </w:rPr>
        </w:r>
        <w:r>
          <w:rPr>
            <w:noProof/>
            <w:webHidden/>
          </w:rPr>
          <w:fldChar w:fldCharType="separate"/>
        </w:r>
        <w:r w:rsidR="00D16601">
          <w:rPr>
            <w:noProof/>
            <w:webHidden/>
          </w:rPr>
          <w:t>14</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46" w:history="1">
        <w:r w:rsidR="00D319F7" w:rsidRPr="00D0323E">
          <w:rPr>
            <w:rStyle w:val="a7"/>
            <w:noProof/>
          </w:rPr>
          <w:t>26.</w:t>
        </w:r>
        <w:r w:rsidR="00D319F7">
          <w:rPr>
            <w:rFonts w:asciiTheme="minorHAnsi" w:eastAsiaTheme="minorEastAsia" w:hAnsiTheme="minorHAnsi" w:cstheme="minorBidi"/>
            <w:noProof/>
            <w:sz w:val="22"/>
            <w:szCs w:val="22"/>
            <w:lang w:eastAsia="ru-RU"/>
          </w:rPr>
          <w:tab/>
        </w:r>
        <w:r w:rsidR="00D319F7" w:rsidRPr="00D0323E">
          <w:rPr>
            <w:rStyle w:val="a7"/>
            <w:noProof/>
          </w:rPr>
          <w:t>Ответственность должностных лиц, государственных гражданских служащих и работников Подразделения за решения и действия (бездействие), принимаемые (осуществляемые) ими в ходе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_Toc473131346 \h </w:instrText>
        </w:r>
        <w:r>
          <w:rPr>
            <w:noProof/>
            <w:webHidden/>
          </w:rPr>
        </w:r>
        <w:r>
          <w:rPr>
            <w:noProof/>
            <w:webHidden/>
          </w:rPr>
          <w:fldChar w:fldCharType="separate"/>
        </w:r>
        <w:r w:rsidR="00D16601">
          <w:rPr>
            <w:noProof/>
            <w:webHidden/>
          </w:rPr>
          <w:t>14</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47" w:history="1">
        <w:r w:rsidR="00D319F7" w:rsidRPr="00D0323E">
          <w:rPr>
            <w:rStyle w:val="a7"/>
            <w:noProof/>
          </w:rPr>
          <w:t>27.</w:t>
        </w:r>
        <w:r w:rsidR="00D319F7">
          <w:rPr>
            <w:rFonts w:asciiTheme="minorHAnsi" w:eastAsiaTheme="minorEastAsia" w:hAnsiTheme="minorHAnsi" w:cstheme="minorBidi"/>
            <w:noProof/>
            <w:sz w:val="22"/>
            <w:szCs w:val="22"/>
            <w:lang w:eastAsia="ru-RU"/>
          </w:rPr>
          <w:tab/>
        </w:r>
        <w:r w:rsidR="00D319F7" w:rsidRPr="00D0323E">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319F7">
          <w:rPr>
            <w:noProof/>
            <w:webHidden/>
          </w:rPr>
          <w:tab/>
        </w:r>
        <w:r>
          <w:rPr>
            <w:noProof/>
            <w:webHidden/>
          </w:rPr>
          <w:fldChar w:fldCharType="begin"/>
        </w:r>
        <w:r w:rsidR="00D319F7">
          <w:rPr>
            <w:noProof/>
            <w:webHidden/>
          </w:rPr>
          <w:instrText xml:space="preserve"> PAGEREF _Toc473131347 \h </w:instrText>
        </w:r>
        <w:r>
          <w:rPr>
            <w:noProof/>
            <w:webHidden/>
          </w:rPr>
        </w:r>
        <w:r>
          <w:rPr>
            <w:noProof/>
            <w:webHidden/>
          </w:rPr>
          <w:fldChar w:fldCharType="separate"/>
        </w:r>
        <w:r w:rsidR="00D16601">
          <w:rPr>
            <w:noProof/>
            <w:webHidden/>
          </w:rPr>
          <w:t>15</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48" w:history="1">
        <w:r w:rsidR="00D319F7" w:rsidRPr="00D0323E">
          <w:rPr>
            <w:rStyle w:val="a7"/>
            <w:noProof/>
          </w:rPr>
          <w:t xml:space="preserve">Раздел </w:t>
        </w:r>
        <w:r w:rsidR="00D319F7" w:rsidRPr="00D0323E">
          <w:rPr>
            <w:rStyle w:val="a7"/>
            <w:noProof/>
            <w:lang w:val="en-US"/>
          </w:rPr>
          <w:t>V</w:t>
        </w:r>
        <w:r w:rsidR="00D319F7" w:rsidRPr="00D0323E">
          <w:rPr>
            <w:rStyle w:val="a7"/>
            <w:noProof/>
          </w:rPr>
          <w:t>. Досудебный (внесудебный) порядок обжалования решений и действий (бездействия) должностных лиц, государственных служащих и работников Подразделения, а также работников МФЦ,  участвующих в предоставлении Муниципальной услуги</w:t>
        </w:r>
        <w:r w:rsidR="00D319F7">
          <w:rPr>
            <w:noProof/>
            <w:webHidden/>
          </w:rPr>
          <w:tab/>
        </w:r>
        <w:r>
          <w:rPr>
            <w:noProof/>
            <w:webHidden/>
          </w:rPr>
          <w:fldChar w:fldCharType="begin"/>
        </w:r>
        <w:r w:rsidR="00D319F7">
          <w:rPr>
            <w:noProof/>
            <w:webHidden/>
          </w:rPr>
          <w:instrText xml:space="preserve"> PAGEREF _Toc473131348 \h </w:instrText>
        </w:r>
        <w:r>
          <w:rPr>
            <w:noProof/>
            <w:webHidden/>
          </w:rPr>
        </w:r>
        <w:r>
          <w:rPr>
            <w:noProof/>
            <w:webHidden/>
          </w:rPr>
          <w:fldChar w:fldCharType="separate"/>
        </w:r>
        <w:r w:rsidR="00D16601">
          <w:rPr>
            <w:noProof/>
            <w:webHidden/>
          </w:rPr>
          <w:t>15</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50" w:history="1">
        <w:r w:rsidR="00D319F7" w:rsidRPr="00D0323E">
          <w:rPr>
            <w:rStyle w:val="a7"/>
            <w:noProof/>
          </w:rPr>
          <w:t xml:space="preserve">Раздел </w:t>
        </w:r>
        <w:r w:rsidR="00D319F7" w:rsidRPr="00D0323E">
          <w:rPr>
            <w:rStyle w:val="a7"/>
            <w:noProof/>
            <w:lang w:val="en-US"/>
          </w:rPr>
          <w:t>VI</w:t>
        </w:r>
        <w:r w:rsidR="00D319F7" w:rsidRPr="00D0323E">
          <w:rPr>
            <w:rStyle w:val="a7"/>
            <w:noProof/>
          </w:rPr>
          <w:t>. Правила обработки персональных данных при предоставлении Муниципальной услуги</w:t>
        </w:r>
        <w:r w:rsidR="00D319F7">
          <w:rPr>
            <w:noProof/>
            <w:webHidden/>
          </w:rPr>
          <w:tab/>
        </w:r>
        <w:r>
          <w:rPr>
            <w:noProof/>
            <w:webHidden/>
          </w:rPr>
          <w:fldChar w:fldCharType="begin"/>
        </w:r>
        <w:r w:rsidR="00D319F7">
          <w:rPr>
            <w:noProof/>
            <w:webHidden/>
          </w:rPr>
          <w:instrText xml:space="preserve"> PAGEREF _Toc473131350 \h </w:instrText>
        </w:r>
        <w:r>
          <w:rPr>
            <w:noProof/>
            <w:webHidden/>
          </w:rPr>
        </w:r>
        <w:r>
          <w:rPr>
            <w:noProof/>
            <w:webHidden/>
          </w:rPr>
          <w:fldChar w:fldCharType="separate"/>
        </w:r>
        <w:r w:rsidR="00D16601">
          <w:rPr>
            <w:noProof/>
            <w:webHidden/>
          </w:rPr>
          <w:t>18</w:t>
        </w:r>
        <w:r>
          <w:rPr>
            <w:noProof/>
            <w:webHidden/>
          </w:rPr>
          <w:fldChar w:fldCharType="end"/>
        </w:r>
      </w:hyperlink>
    </w:p>
    <w:p w:rsidR="00D319F7" w:rsidRDefault="00691F44">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3131351" w:history="1">
        <w:r w:rsidR="00D319F7" w:rsidRPr="00D0323E">
          <w:rPr>
            <w:rStyle w:val="a7"/>
            <w:noProof/>
            <w:lang w:eastAsia="ar-SA"/>
          </w:rPr>
          <w:t>29.</w:t>
        </w:r>
        <w:r w:rsidR="00D319F7">
          <w:rPr>
            <w:rFonts w:asciiTheme="minorHAnsi" w:eastAsiaTheme="minorEastAsia" w:hAnsiTheme="minorHAnsi" w:cstheme="minorBidi"/>
            <w:noProof/>
            <w:sz w:val="22"/>
            <w:szCs w:val="22"/>
            <w:lang w:eastAsia="ru-RU"/>
          </w:rPr>
          <w:tab/>
        </w:r>
        <w:r w:rsidR="00D319F7" w:rsidRPr="00D0323E">
          <w:rPr>
            <w:rStyle w:val="a7"/>
            <w:noProof/>
          </w:rPr>
          <w:t>Правила обработки персональных данных при предоставлении Муниципальной услуги</w:t>
        </w:r>
        <w:r w:rsidR="00D319F7">
          <w:rPr>
            <w:noProof/>
            <w:webHidden/>
          </w:rPr>
          <w:tab/>
        </w:r>
        <w:r>
          <w:rPr>
            <w:noProof/>
            <w:webHidden/>
          </w:rPr>
          <w:fldChar w:fldCharType="begin"/>
        </w:r>
        <w:r w:rsidR="00D319F7">
          <w:rPr>
            <w:noProof/>
            <w:webHidden/>
          </w:rPr>
          <w:instrText xml:space="preserve"> PAGEREF _Toc473131351 \h </w:instrText>
        </w:r>
        <w:r>
          <w:rPr>
            <w:noProof/>
            <w:webHidden/>
          </w:rPr>
        </w:r>
        <w:r>
          <w:rPr>
            <w:noProof/>
            <w:webHidden/>
          </w:rPr>
          <w:fldChar w:fldCharType="separate"/>
        </w:r>
        <w:r w:rsidR="00D16601">
          <w:rPr>
            <w:noProof/>
            <w:webHidden/>
          </w:rPr>
          <w:t>18</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52" w:history="1">
        <w:r w:rsidR="00D319F7" w:rsidRPr="00D0323E">
          <w:rPr>
            <w:rStyle w:val="a7"/>
            <w:noProof/>
          </w:rPr>
          <w:t>Приложение 1. Термины и определения</w:t>
        </w:r>
        <w:r w:rsidR="00D319F7">
          <w:rPr>
            <w:noProof/>
            <w:webHidden/>
          </w:rPr>
          <w:tab/>
        </w:r>
        <w:r>
          <w:rPr>
            <w:noProof/>
            <w:webHidden/>
          </w:rPr>
          <w:fldChar w:fldCharType="begin"/>
        </w:r>
        <w:r w:rsidR="00D319F7">
          <w:rPr>
            <w:noProof/>
            <w:webHidden/>
          </w:rPr>
          <w:instrText xml:space="preserve"> PAGEREF _Toc473131352 \h </w:instrText>
        </w:r>
        <w:r>
          <w:rPr>
            <w:noProof/>
            <w:webHidden/>
          </w:rPr>
        </w:r>
        <w:r>
          <w:rPr>
            <w:noProof/>
            <w:webHidden/>
          </w:rPr>
          <w:fldChar w:fldCharType="separate"/>
        </w:r>
        <w:r w:rsidR="00D16601">
          <w:rPr>
            <w:noProof/>
            <w:webHidden/>
          </w:rPr>
          <w:t>20</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53" w:history="1">
        <w:r w:rsidR="00D319F7" w:rsidRPr="00D0323E">
          <w:rPr>
            <w:rStyle w:val="a7"/>
            <w:noProof/>
          </w:rPr>
          <w:t>Приложение 2. Справочная информация о месте нахождения, графике работы, контактных телефонах, адресах электронной почты Подразделения и организаций, участвующих в предоставлении и информировании о порядке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_Toc473131353 \h </w:instrText>
        </w:r>
        <w:r>
          <w:rPr>
            <w:noProof/>
            <w:webHidden/>
          </w:rPr>
        </w:r>
        <w:r>
          <w:rPr>
            <w:noProof/>
            <w:webHidden/>
          </w:rPr>
          <w:fldChar w:fldCharType="separate"/>
        </w:r>
        <w:r w:rsidR="00D16601">
          <w:rPr>
            <w:noProof/>
            <w:webHidden/>
          </w:rPr>
          <w:t>21</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54" w:history="1">
        <w:r w:rsidR="00D319F7" w:rsidRPr="00D0323E">
          <w:rPr>
            <w:rStyle w:val="a7"/>
            <w:noProof/>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_Toc473131354 \h </w:instrText>
        </w:r>
        <w:r>
          <w:rPr>
            <w:noProof/>
            <w:webHidden/>
          </w:rPr>
        </w:r>
        <w:r>
          <w:rPr>
            <w:noProof/>
            <w:webHidden/>
          </w:rPr>
          <w:fldChar w:fldCharType="separate"/>
        </w:r>
        <w:r w:rsidR="00D16601">
          <w:rPr>
            <w:noProof/>
            <w:webHidden/>
          </w:rPr>
          <w:t>22</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55" w:history="1">
        <w:r w:rsidR="00D319F7" w:rsidRPr="00D0323E">
          <w:rPr>
            <w:rStyle w:val="a7"/>
            <w:noProof/>
          </w:rPr>
          <w:t>Приложение 4. Список нормативных актов, в соответствии с которыми осуществляется предоставление Муниципальной услуги</w:t>
        </w:r>
        <w:r w:rsidR="00D319F7">
          <w:rPr>
            <w:noProof/>
            <w:webHidden/>
          </w:rPr>
          <w:tab/>
        </w:r>
        <w:r>
          <w:rPr>
            <w:noProof/>
            <w:webHidden/>
          </w:rPr>
          <w:fldChar w:fldCharType="begin"/>
        </w:r>
        <w:r w:rsidR="00D319F7">
          <w:rPr>
            <w:noProof/>
            <w:webHidden/>
          </w:rPr>
          <w:instrText xml:space="preserve"> PAGEREF _Toc473131355 \h </w:instrText>
        </w:r>
        <w:r>
          <w:rPr>
            <w:noProof/>
            <w:webHidden/>
          </w:rPr>
        </w:r>
        <w:r>
          <w:rPr>
            <w:noProof/>
            <w:webHidden/>
          </w:rPr>
          <w:fldChar w:fldCharType="separate"/>
        </w:r>
        <w:r w:rsidR="00D16601">
          <w:rPr>
            <w:noProof/>
            <w:webHidden/>
          </w:rPr>
          <w:t>24</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56" w:history="1">
        <w:r w:rsidR="00D319F7" w:rsidRPr="00D0323E">
          <w:rPr>
            <w:rStyle w:val="a7"/>
            <w:noProof/>
          </w:rPr>
          <w:t>Приложение 5. Описание документов, необходимых для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_Toc473131356 \h </w:instrText>
        </w:r>
        <w:r>
          <w:rPr>
            <w:noProof/>
            <w:webHidden/>
          </w:rPr>
        </w:r>
        <w:r>
          <w:rPr>
            <w:noProof/>
            <w:webHidden/>
          </w:rPr>
          <w:fldChar w:fldCharType="separate"/>
        </w:r>
        <w:r w:rsidR="00D16601">
          <w:rPr>
            <w:noProof/>
            <w:webHidden/>
          </w:rPr>
          <w:t>26</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57" w:history="1">
        <w:r w:rsidR="00D319F7" w:rsidRPr="00D0323E">
          <w:rPr>
            <w:rStyle w:val="a7"/>
            <w:noProof/>
          </w:rPr>
          <w:t>Приложение 6. Перечень документов</w:t>
        </w:r>
        <w:r w:rsidR="00D319F7">
          <w:rPr>
            <w:noProof/>
            <w:webHidden/>
          </w:rPr>
          <w:tab/>
        </w:r>
        <w:r>
          <w:rPr>
            <w:noProof/>
            <w:webHidden/>
          </w:rPr>
          <w:fldChar w:fldCharType="begin"/>
        </w:r>
        <w:r w:rsidR="00D319F7">
          <w:rPr>
            <w:noProof/>
            <w:webHidden/>
          </w:rPr>
          <w:instrText xml:space="preserve"> PAGEREF _Toc473131357 \h </w:instrText>
        </w:r>
        <w:r>
          <w:rPr>
            <w:noProof/>
            <w:webHidden/>
          </w:rPr>
        </w:r>
        <w:r>
          <w:rPr>
            <w:noProof/>
            <w:webHidden/>
          </w:rPr>
          <w:fldChar w:fldCharType="separate"/>
        </w:r>
        <w:r w:rsidR="00D16601">
          <w:rPr>
            <w:noProof/>
            <w:webHidden/>
          </w:rPr>
          <w:t>37</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58" w:history="1">
        <w:r w:rsidR="00D319F7" w:rsidRPr="00D0323E">
          <w:rPr>
            <w:rStyle w:val="a7"/>
            <w:noProof/>
          </w:rPr>
          <w:t>Приложение 7. Форма решения об отказе в предоставлении Муниципальной услуги</w:t>
        </w:r>
        <w:r w:rsidR="00D319F7">
          <w:rPr>
            <w:noProof/>
            <w:webHidden/>
          </w:rPr>
          <w:tab/>
        </w:r>
        <w:r>
          <w:rPr>
            <w:noProof/>
            <w:webHidden/>
          </w:rPr>
          <w:fldChar w:fldCharType="begin"/>
        </w:r>
        <w:r w:rsidR="00D319F7">
          <w:rPr>
            <w:noProof/>
            <w:webHidden/>
          </w:rPr>
          <w:instrText xml:space="preserve"> PAGEREF _Toc473131358 \h </w:instrText>
        </w:r>
        <w:r>
          <w:rPr>
            <w:noProof/>
            <w:webHidden/>
          </w:rPr>
        </w:r>
        <w:r>
          <w:rPr>
            <w:noProof/>
            <w:webHidden/>
          </w:rPr>
          <w:fldChar w:fldCharType="separate"/>
        </w:r>
        <w:r w:rsidR="00D16601">
          <w:rPr>
            <w:noProof/>
            <w:webHidden/>
          </w:rPr>
          <w:t>41</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59" w:history="1">
        <w:r w:rsidR="00D319F7" w:rsidRPr="00D0323E">
          <w:rPr>
            <w:rStyle w:val="a7"/>
            <w:noProof/>
          </w:rPr>
          <w:t>Приложение 8. Требования к помещениям, в которых предоставляется Муниципальная услуга</w:t>
        </w:r>
        <w:r w:rsidR="00D319F7">
          <w:rPr>
            <w:noProof/>
            <w:webHidden/>
          </w:rPr>
          <w:tab/>
        </w:r>
        <w:r>
          <w:rPr>
            <w:noProof/>
            <w:webHidden/>
          </w:rPr>
          <w:fldChar w:fldCharType="begin"/>
        </w:r>
        <w:r w:rsidR="00D319F7">
          <w:rPr>
            <w:noProof/>
            <w:webHidden/>
          </w:rPr>
          <w:instrText xml:space="preserve"> PAGEREF _Toc473131359 \h </w:instrText>
        </w:r>
        <w:r>
          <w:rPr>
            <w:noProof/>
            <w:webHidden/>
          </w:rPr>
        </w:r>
        <w:r>
          <w:rPr>
            <w:noProof/>
            <w:webHidden/>
          </w:rPr>
          <w:fldChar w:fldCharType="separate"/>
        </w:r>
        <w:r w:rsidR="00D16601">
          <w:rPr>
            <w:noProof/>
            <w:webHidden/>
          </w:rPr>
          <w:t>42</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60" w:history="1">
        <w:r w:rsidR="00D319F7" w:rsidRPr="00D0323E">
          <w:rPr>
            <w:rStyle w:val="a7"/>
            <w:noProof/>
          </w:rPr>
          <w:t>Приложение 9. Показатели доступности и качества Муниципальной услуги</w:t>
        </w:r>
        <w:r w:rsidR="00D319F7">
          <w:rPr>
            <w:noProof/>
            <w:webHidden/>
          </w:rPr>
          <w:tab/>
        </w:r>
        <w:r>
          <w:rPr>
            <w:noProof/>
            <w:webHidden/>
          </w:rPr>
          <w:fldChar w:fldCharType="begin"/>
        </w:r>
        <w:r w:rsidR="00D319F7">
          <w:rPr>
            <w:noProof/>
            <w:webHidden/>
          </w:rPr>
          <w:instrText xml:space="preserve"> PAGEREF _Toc473131360 \h </w:instrText>
        </w:r>
        <w:r>
          <w:rPr>
            <w:noProof/>
            <w:webHidden/>
          </w:rPr>
        </w:r>
        <w:r>
          <w:rPr>
            <w:noProof/>
            <w:webHidden/>
          </w:rPr>
          <w:fldChar w:fldCharType="separate"/>
        </w:r>
        <w:r w:rsidR="00D16601">
          <w:rPr>
            <w:noProof/>
            <w:webHidden/>
          </w:rPr>
          <w:t>42</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61" w:history="1">
        <w:r w:rsidR="00D319F7" w:rsidRPr="00D0323E">
          <w:rPr>
            <w:rStyle w:val="a7"/>
            <w:noProof/>
          </w:rPr>
          <w:t>Приложение 10. Требования к обеспечению доступности Муниципальной услуги для инвалидов</w:t>
        </w:r>
        <w:r w:rsidR="00D319F7">
          <w:rPr>
            <w:noProof/>
            <w:webHidden/>
          </w:rPr>
          <w:tab/>
        </w:r>
        <w:r>
          <w:rPr>
            <w:noProof/>
            <w:webHidden/>
          </w:rPr>
          <w:fldChar w:fldCharType="begin"/>
        </w:r>
        <w:r w:rsidR="00D319F7">
          <w:rPr>
            <w:noProof/>
            <w:webHidden/>
          </w:rPr>
          <w:instrText xml:space="preserve"> PAGEREF _Toc473131361 \h </w:instrText>
        </w:r>
        <w:r>
          <w:rPr>
            <w:noProof/>
            <w:webHidden/>
          </w:rPr>
        </w:r>
        <w:r>
          <w:rPr>
            <w:noProof/>
            <w:webHidden/>
          </w:rPr>
          <w:fldChar w:fldCharType="separate"/>
        </w:r>
        <w:r w:rsidR="00D16601">
          <w:rPr>
            <w:noProof/>
            <w:webHidden/>
          </w:rPr>
          <w:t>43</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62" w:history="1">
        <w:r w:rsidR="00D319F7" w:rsidRPr="00D0323E">
          <w:rPr>
            <w:rStyle w:val="a7"/>
            <w:noProof/>
          </w:rPr>
          <w:t>Приложение № 11. Перечень и содержание административных действий, составляющих административные процедуры</w:t>
        </w:r>
        <w:r w:rsidR="00D319F7">
          <w:rPr>
            <w:noProof/>
            <w:webHidden/>
          </w:rPr>
          <w:tab/>
        </w:r>
        <w:r>
          <w:rPr>
            <w:noProof/>
            <w:webHidden/>
          </w:rPr>
          <w:fldChar w:fldCharType="begin"/>
        </w:r>
        <w:r w:rsidR="00D319F7">
          <w:rPr>
            <w:noProof/>
            <w:webHidden/>
          </w:rPr>
          <w:instrText xml:space="preserve"> PAGEREF _Toc473131362 \h </w:instrText>
        </w:r>
        <w:r>
          <w:rPr>
            <w:noProof/>
            <w:webHidden/>
          </w:rPr>
        </w:r>
        <w:r>
          <w:rPr>
            <w:noProof/>
            <w:webHidden/>
          </w:rPr>
          <w:fldChar w:fldCharType="separate"/>
        </w:r>
        <w:r w:rsidR="00D16601">
          <w:rPr>
            <w:noProof/>
            <w:webHidden/>
          </w:rPr>
          <w:t>44</w:t>
        </w:r>
        <w:r>
          <w:rPr>
            <w:noProof/>
            <w:webHidden/>
          </w:rPr>
          <w:fldChar w:fldCharType="end"/>
        </w:r>
      </w:hyperlink>
    </w:p>
    <w:p w:rsidR="00D319F7" w:rsidRDefault="00691F44">
      <w:pPr>
        <w:pStyle w:val="2e"/>
        <w:tabs>
          <w:tab w:val="right" w:leader="dot" w:pos="9061"/>
        </w:tabs>
        <w:rPr>
          <w:rFonts w:asciiTheme="minorHAnsi" w:eastAsiaTheme="minorEastAsia" w:hAnsiTheme="minorHAnsi" w:cstheme="minorBidi"/>
          <w:noProof/>
          <w:sz w:val="22"/>
          <w:szCs w:val="22"/>
          <w:lang w:eastAsia="ru-RU"/>
        </w:rPr>
      </w:pPr>
      <w:hyperlink w:anchor="_Toc473131363" w:history="1">
        <w:r w:rsidR="00D319F7" w:rsidRPr="00D0323E">
          <w:rPr>
            <w:rStyle w:val="a7"/>
            <w:noProof/>
          </w:rPr>
          <w:t>Постановка на учет</w:t>
        </w:r>
        <w:r w:rsidR="00D319F7">
          <w:rPr>
            <w:noProof/>
            <w:webHidden/>
          </w:rPr>
          <w:tab/>
        </w:r>
        <w:r>
          <w:rPr>
            <w:noProof/>
            <w:webHidden/>
          </w:rPr>
          <w:fldChar w:fldCharType="begin"/>
        </w:r>
        <w:r w:rsidR="00D319F7">
          <w:rPr>
            <w:noProof/>
            <w:webHidden/>
          </w:rPr>
          <w:instrText xml:space="preserve"> PAGEREF _Toc473131363 \h </w:instrText>
        </w:r>
        <w:r>
          <w:rPr>
            <w:noProof/>
            <w:webHidden/>
          </w:rPr>
        </w:r>
        <w:r>
          <w:rPr>
            <w:noProof/>
            <w:webHidden/>
          </w:rPr>
          <w:fldChar w:fldCharType="separate"/>
        </w:r>
        <w:r w:rsidR="00D16601">
          <w:rPr>
            <w:noProof/>
            <w:webHidden/>
          </w:rPr>
          <w:t>44</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64" w:history="1">
        <w:r w:rsidR="00D319F7" w:rsidRPr="00D0323E">
          <w:rPr>
            <w:rStyle w:val="a7"/>
            <w:noProof/>
          </w:rPr>
          <w:t>1.</w:t>
        </w:r>
        <w:r w:rsidR="00D319F7">
          <w:rPr>
            <w:rFonts w:asciiTheme="minorHAnsi" w:eastAsiaTheme="minorEastAsia" w:hAnsiTheme="minorHAnsi" w:cstheme="minorBidi"/>
            <w:noProof/>
            <w:sz w:val="22"/>
            <w:szCs w:val="22"/>
            <w:lang w:eastAsia="ru-RU"/>
          </w:rPr>
          <w:tab/>
        </w:r>
        <w:r w:rsidR="00D319F7" w:rsidRPr="00D0323E">
          <w:rPr>
            <w:rStyle w:val="a7"/>
            <w:noProof/>
          </w:rPr>
          <w:t>Порядок выполнения административных действий при личном обращении Заявителя в Подразделении</w:t>
        </w:r>
        <w:r w:rsidR="00D319F7">
          <w:rPr>
            <w:noProof/>
            <w:webHidden/>
          </w:rPr>
          <w:tab/>
        </w:r>
        <w:r>
          <w:rPr>
            <w:noProof/>
            <w:webHidden/>
          </w:rPr>
          <w:fldChar w:fldCharType="begin"/>
        </w:r>
        <w:r w:rsidR="00D319F7">
          <w:rPr>
            <w:noProof/>
            <w:webHidden/>
          </w:rPr>
          <w:instrText xml:space="preserve"> PAGEREF _Toc473131364 \h </w:instrText>
        </w:r>
        <w:r>
          <w:rPr>
            <w:noProof/>
            <w:webHidden/>
          </w:rPr>
        </w:r>
        <w:r>
          <w:rPr>
            <w:noProof/>
            <w:webHidden/>
          </w:rPr>
          <w:fldChar w:fldCharType="separate"/>
        </w:r>
        <w:r w:rsidR="00D16601">
          <w:rPr>
            <w:noProof/>
            <w:webHidden/>
          </w:rPr>
          <w:t>44</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65" w:history="1">
        <w:r w:rsidR="00D319F7" w:rsidRPr="00D0323E">
          <w:rPr>
            <w:rStyle w:val="a7"/>
            <w:noProof/>
          </w:rPr>
          <w:t>2.</w:t>
        </w:r>
        <w:r w:rsidR="00D319F7">
          <w:rPr>
            <w:rFonts w:asciiTheme="minorHAnsi" w:eastAsiaTheme="minorEastAsia" w:hAnsiTheme="minorHAnsi" w:cstheme="minorBidi"/>
            <w:noProof/>
            <w:sz w:val="22"/>
            <w:szCs w:val="22"/>
            <w:lang w:eastAsia="ru-RU"/>
          </w:rPr>
          <w:tab/>
        </w:r>
        <w:r w:rsidR="00D319F7" w:rsidRPr="00D0323E">
          <w:rPr>
            <w:rStyle w:val="a7"/>
            <w:noProof/>
          </w:rPr>
          <w:t>Порядок выполнения административных действий при личном обращении Заявителя в МФЦ</w:t>
        </w:r>
        <w:r w:rsidR="00D319F7">
          <w:rPr>
            <w:noProof/>
            <w:webHidden/>
          </w:rPr>
          <w:tab/>
        </w:r>
        <w:r>
          <w:rPr>
            <w:noProof/>
            <w:webHidden/>
          </w:rPr>
          <w:fldChar w:fldCharType="begin"/>
        </w:r>
        <w:r w:rsidR="00D319F7">
          <w:rPr>
            <w:noProof/>
            <w:webHidden/>
          </w:rPr>
          <w:instrText xml:space="preserve"> PAGEREF _Toc473131365 \h </w:instrText>
        </w:r>
        <w:r>
          <w:rPr>
            <w:noProof/>
            <w:webHidden/>
          </w:rPr>
        </w:r>
        <w:r>
          <w:rPr>
            <w:noProof/>
            <w:webHidden/>
          </w:rPr>
          <w:fldChar w:fldCharType="separate"/>
        </w:r>
        <w:r w:rsidR="00D16601">
          <w:rPr>
            <w:noProof/>
            <w:webHidden/>
          </w:rPr>
          <w:t>45</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66" w:history="1">
        <w:r w:rsidR="00D319F7" w:rsidRPr="00D0323E">
          <w:rPr>
            <w:rStyle w:val="a7"/>
            <w:noProof/>
          </w:rPr>
          <w:t>3.</w:t>
        </w:r>
        <w:r w:rsidR="00D319F7">
          <w:rPr>
            <w:rFonts w:asciiTheme="minorHAnsi" w:eastAsiaTheme="minorEastAsia" w:hAnsiTheme="minorHAnsi" w:cstheme="minorBidi"/>
            <w:noProof/>
            <w:sz w:val="22"/>
            <w:szCs w:val="22"/>
            <w:lang w:eastAsia="ru-RU"/>
          </w:rPr>
          <w:tab/>
        </w:r>
        <w:r w:rsidR="00D319F7" w:rsidRPr="00D0323E">
          <w:rPr>
            <w:rStyle w:val="a7"/>
            <w:noProof/>
          </w:rPr>
          <w:t>Порядок выполнения административных действий при обращении Заявителя посредством РПГУ</w:t>
        </w:r>
        <w:r w:rsidR="00D319F7">
          <w:rPr>
            <w:noProof/>
            <w:webHidden/>
          </w:rPr>
          <w:tab/>
        </w:r>
        <w:r>
          <w:rPr>
            <w:noProof/>
            <w:webHidden/>
          </w:rPr>
          <w:fldChar w:fldCharType="begin"/>
        </w:r>
        <w:r w:rsidR="00D319F7">
          <w:rPr>
            <w:noProof/>
            <w:webHidden/>
          </w:rPr>
          <w:instrText xml:space="preserve"> PAGEREF _Toc473131366 \h </w:instrText>
        </w:r>
        <w:r>
          <w:rPr>
            <w:noProof/>
            <w:webHidden/>
          </w:rPr>
        </w:r>
        <w:r>
          <w:rPr>
            <w:noProof/>
            <w:webHidden/>
          </w:rPr>
          <w:fldChar w:fldCharType="separate"/>
        </w:r>
        <w:r w:rsidR="00D16601">
          <w:rPr>
            <w:noProof/>
            <w:webHidden/>
          </w:rPr>
          <w:t>47</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67" w:history="1">
        <w:r w:rsidR="00D319F7" w:rsidRPr="00D0323E">
          <w:rPr>
            <w:rStyle w:val="a7"/>
            <w:noProof/>
          </w:rPr>
          <w:t>4.</w:t>
        </w:r>
        <w:r w:rsidR="00D319F7">
          <w:rPr>
            <w:rFonts w:asciiTheme="minorHAnsi" w:eastAsiaTheme="minorEastAsia" w:hAnsiTheme="minorHAnsi" w:cstheme="minorBidi"/>
            <w:noProof/>
            <w:sz w:val="22"/>
            <w:szCs w:val="22"/>
            <w:lang w:eastAsia="ru-RU"/>
          </w:rPr>
          <w:tab/>
        </w:r>
        <w:r w:rsidR="00D319F7" w:rsidRPr="00D0323E">
          <w:rPr>
            <w:rStyle w:val="a7"/>
            <w:noProof/>
          </w:rPr>
          <w:t>Порядок выполнения административных действий при обращении Заявителя посредством ЕПГУ</w:t>
        </w:r>
        <w:r w:rsidR="00D319F7">
          <w:rPr>
            <w:noProof/>
            <w:webHidden/>
          </w:rPr>
          <w:tab/>
        </w:r>
        <w:r>
          <w:rPr>
            <w:noProof/>
            <w:webHidden/>
          </w:rPr>
          <w:fldChar w:fldCharType="begin"/>
        </w:r>
        <w:r w:rsidR="00D319F7">
          <w:rPr>
            <w:noProof/>
            <w:webHidden/>
          </w:rPr>
          <w:instrText xml:space="preserve"> PAGEREF _Toc473131367 \h </w:instrText>
        </w:r>
        <w:r>
          <w:rPr>
            <w:noProof/>
            <w:webHidden/>
          </w:rPr>
        </w:r>
        <w:r>
          <w:rPr>
            <w:noProof/>
            <w:webHidden/>
          </w:rPr>
          <w:fldChar w:fldCharType="separate"/>
        </w:r>
        <w:r w:rsidR="00D16601">
          <w:rPr>
            <w:noProof/>
            <w:webHidden/>
          </w:rPr>
          <w:t>50</w:t>
        </w:r>
        <w:r>
          <w:rPr>
            <w:noProof/>
            <w:webHidden/>
          </w:rPr>
          <w:fldChar w:fldCharType="end"/>
        </w:r>
      </w:hyperlink>
    </w:p>
    <w:p w:rsidR="00D319F7" w:rsidRDefault="00691F44">
      <w:pPr>
        <w:pStyle w:val="2e"/>
        <w:tabs>
          <w:tab w:val="right" w:leader="dot" w:pos="9061"/>
        </w:tabs>
        <w:rPr>
          <w:rFonts w:asciiTheme="minorHAnsi" w:eastAsiaTheme="minorEastAsia" w:hAnsiTheme="minorHAnsi" w:cstheme="minorBidi"/>
          <w:noProof/>
          <w:sz w:val="22"/>
          <w:szCs w:val="22"/>
          <w:lang w:eastAsia="ru-RU"/>
        </w:rPr>
      </w:pPr>
      <w:hyperlink w:anchor="_Toc473131368" w:history="1">
        <w:r w:rsidR="00D319F7" w:rsidRPr="00D0323E">
          <w:rPr>
            <w:rStyle w:val="a7"/>
            <w:noProof/>
          </w:rPr>
          <w:t>Зачисление в ДОО</w:t>
        </w:r>
        <w:r w:rsidR="00D319F7">
          <w:rPr>
            <w:noProof/>
            <w:webHidden/>
          </w:rPr>
          <w:tab/>
        </w:r>
        <w:r>
          <w:rPr>
            <w:noProof/>
            <w:webHidden/>
          </w:rPr>
          <w:fldChar w:fldCharType="begin"/>
        </w:r>
        <w:r w:rsidR="00D319F7">
          <w:rPr>
            <w:noProof/>
            <w:webHidden/>
          </w:rPr>
          <w:instrText xml:space="preserve"> PAGEREF _Toc473131368 \h </w:instrText>
        </w:r>
        <w:r>
          <w:rPr>
            <w:noProof/>
            <w:webHidden/>
          </w:rPr>
        </w:r>
        <w:r>
          <w:rPr>
            <w:noProof/>
            <w:webHidden/>
          </w:rPr>
          <w:fldChar w:fldCharType="separate"/>
        </w:r>
        <w:r w:rsidR="00D16601">
          <w:rPr>
            <w:noProof/>
            <w:webHidden/>
          </w:rPr>
          <w:t>52</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69" w:history="1">
        <w:r w:rsidR="00D319F7" w:rsidRPr="00D0323E">
          <w:rPr>
            <w:rStyle w:val="a7"/>
            <w:noProof/>
          </w:rPr>
          <w:t>Приложение № 12. Блок-схема предоставления Муниципальной услуги</w:t>
        </w:r>
        <w:r w:rsidR="00D319F7">
          <w:rPr>
            <w:noProof/>
            <w:webHidden/>
          </w:rPr>
          <w:tab/>
        </w:r>
        <w:r>
          <w:rPr>
            <w:noProof/>
            <w:webHidden/>
          </w:rPr>
          <w:fldChar w:fldCharType="begin"/>
        </w:r>
        <w:r w:rsidR="00D319F7">
          <w:rPr>
            <w:noProof/>
            <w:webHidden/>
          </w:rPr>
          <w:instrText xml:space="preserve"> PAGEREF _Toc473131369 \h </w:instrText>
        </w:r>
        <w:r>
          <w:rPr>
            <w:noProof/>
            <w:webHidden/>
          </w:rPr>
        </w:r>
        <w:r>
          <w:rPr>
            <w:noProof/>
            <w:webHidden/>
          </w:rPr>
          <w:fldChar w:fldCharType="separate"/>
        </w:r>
        <w:r w:rsidR="00D16601">
          <w:rPr>
            <w:noProof/>
            <w:webHidden/>
          </w:rPr>
          <w:t>54</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70" w:history="1">
        <w:r w:rsidR="00D319F7" w:rsidRPr="00D0323E">
          <w:rPr>
            <w:rStyle w:val="a7"/>
            <w:noProof/>
          </w:rPr>
          <w:t>Приложение № 13. Форма заявления о постановке на учет и зачисление в ДОО</w:t>
        </w:r>
        <w:r w:rsidR="00D319F7">
          <w:rPr>
            <w:noProof/>
            <w:webHidden/>
          </w:rPr>
          <w:tab/>
        </w:r>
        <w:r>
          <w:rPr>
            <w:noProof/>
            <w:webHidden/>
          </w:rPr>
          <w:fldChar w:fldCharType="begin"/>
        </w:r>
        <w:r w:rsidR="00D319F7">
          <w:rPr>
            <w:noProof/>
            <w:webHidden/>
          </w:rPr>
          <w:instrText xml:space="preserve"> PAGEREF _Toc473131370 \h </w:instrText>
        </w:r>
        <w:r>
          <w:rPr>
            <w:noProof/>
            <w:webHidden/>
          </w:rPr>
        </w:r>
        <w:r>
          <w:rPr>
            <w:noProof/>
            <w:webHidden/>
          </w:rPr>
          <w:fldChar w:fldCharType="separate"/>
        </w:r>
        <w:r w:rsidR="00D16601">
          <w:rPr>
            <w:noProof/>
            <w:webHidden/>
          </w:rPr>
          <w:t>56</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71" w:history="1">
        <w:r w:rsidR="00D319F7" w:rsidRPr="00D0323E">
          <w:rPr>
            <w:rStyle w:val="a7"/>
            <w:noProof/>
          </w:rPr>
          <w:t>Приложение № 14. Порядок комплектования ДОО и выдача направлений для зачисления в ДОО</w:t>
        </w:r>
        <w:r w:rsidR="00D319F7">
          <w:rPr>
            <w:noProof/>
            <w:webHidden/>
          </w:rPr>
          <w:tab/>
        </w:r>
        <w:r>
          <w:rPr>
            <w:noProof/>
            <w:webHidden/>
          </w:rPr>
          <w:fldChar w:fldCharType="begin"/>
        </w:r>
        <w:r w:rsidR="00D319F7">
          <w:rPr>
            <w:noProof/>
            <w:webHidden/>
          </w:rPr>
          <w:instrText xml:space="preserve"> PAGEREF _Toc473131371 \h </w:instrText>
        </w:r>
        <w:r>
          <w:rPr>
            <w:noProof/>
            <w:webHidden/>
          </w:rPr>
        </w:r>
        <w:r>
          <w:rPr>
            <w:noProof/>
            <w:webHidden/>
          </w:rPr>
          <w:fldChar w:fldCharType="separate"/>
        </w:r>
        <w:r w:rsidR="00D16601">
          <w:rPr>
            <w:noProof/>
            <w:webHidden/>
          </w:rPr>
          <w:t>57</w:t>
        </w:r>
        <w:r>
          <w:rPr>
            <w:noProof/>
            <w:webHidden/>
          </w:rPr>
          <w:fldChar w:fldCharType="end"/>
        </w:r>
      </w:hyperlink>
    </w:p>
    <w:p w:rsidR="00D319F7" w:rsidRDefault="00691F44">
      <w:pPr>
        <w:pStyle w:val="3c"/>
        <w:tabs>
          <w:tab w:val="right" w:leader="dot" w:pos="9061"/>
        </w:tabs>
        <w:rPr>
          <w:rFonts w:asciiTheme="minorHAnsi" w:eastAsiaTheme="minorEastAsia" w:hAnsiTheme="minorHAnsi" w:cstheme="minorBidi"/>
          <w:i w:val="0"/>
          <w:iCs w:val="0"/>
          <w:noProof/>
          <w:sz w:val="22"/>
          <w:szCs w:val="22"/>
          <w:lang w:eastAsia="ru-RU"/>
        </w:rPr>
      </w:pPr>
      <w:hyperlink w:anchor="_Toc473131372" w:history="1">
        <w:r w:rsidR="00D319F7" w:rsidRPr="00D0323E">
          <w:rPr>
            <w:rStyle w:val="a7"/>
            <w:noProof/>
          </w:rPr>
          <w:t>1. Порядок комплектованию ДОО</w:t>
        </w:r>
        <w:r w:rsidR="00D319F7">
          <w:rPr>
            <w:noProof/>
            <w:webHidden/>
          </w:rPr>
          <w:tab/>
        </w:r>
        <w:r>
          <w:rPr>
            <w:noProof/>
            <w:webHidden/>
          </w:rPr>
          <w:fldChar w:fldCharType="begin"/>
        </w:r>
        <w:r w:rsidR="00D319F7">
          <w:rPr>
            <w:noProof/>
            <w:webHidden/>
          </w:rPr>
          <w:instrText xml:space="preserve"> PAGEREF _Toc473131372 \h </w:instrText>
        </w:r>
        <w:r>
          <w:rPr>
            <w:noProof/>
            <w:webHidden/>
          </w:rPr>
        </w:r>
        <w:r>
          <w:rPr>
            <w:noProof/>
            <w:webHidden/>
          </w:rPr>
          <w:fldChar w:fldCharType="separate"/>
        </w:r>
        <w:r w:rsidR="00D16601">
          <w:rPr>
            <w:noProof/>
            <w:webHidden/>
          </w:rPr>
          <w:t>57</w:t>
        </w:r>
        <w:r>
          <w:rPr>
            <w:noProof/>
            <w:webHidden/>
          </w:rPr>
          <w:fldChar w:fldCharType="end"/>
        </w:r>
      </w:hyperlink>
    </w:p>
    <w:p w:rsidR="00D319F7" w:rsidRDefault="00691F44">
      <w:pPr>
        <w:pStyle w:val="3c"/>
        <w:tabs>
          <w:tab w:val="right" w:leader="dot" w:pos="9061"/>
        </w:tabs>
        <w:rPr>
          <w:rFonts w:asciiTheme="minorHAnsi" w:eastAsiaTheme="minorEastAsia" w:hAnsiTheme="minorHAnsi" w:cstheme="minorBidi"/>
          <w:i w:val="0"/>
          <w:iCs w:val="0"/>
          <w:noProof/>
          <w:sz w:val="22"/>
          <w:szCs w:val="22"/>
          <w:lang w:eastAsia="ru-RU"/>
        </w:rPr>
      </w:pPr>
      <w:hyperlink w:anchor="_Toc473131373" w:history="1">
        <w:r w:rsidR="00D319F7" w:rsidRPr="00D0323E">
          <w:rPr>
            <w:rStyle w:val="a7"/>
            <w:noProof/>
          </w:rPr>
          <w:t>2. Выдача направлений для зачисления в ДОО</w:t>
        </w:r>
        <w:r w:rsidR="00D319F7">
          <w:rPr>
            <w:noProof/>
            <w:webHidden/>
          </w:rPr>
          <w:tab/>
        </w:r>
        <w:r>
          <w:rPr>
            <w:noProof/>
            <w:webHidden/>
          </w:rPr>
          <w:fldChar w:fldCharType="begin"/>
        </w:r>
        <w:r w:rsidR="00D319F7">
          <w:rPr>
            <w:noProof/>
            <w:webHidden/>
          </w:rPr>
          <w:instrText xml:space="preserve"> PAGEREF _Toc473131373 \h </w:instrText>
        </w:r>
        <w:r>
          <w:rPr>
            <w:noProof/>
            <w:webHidden/>
          </w:rPr>
        </w:r>
        <w:r>
          <w:rPr>
            <w:noProof/>
            <w:webHidden/>
          </w:rPr>
          <w:fldChar w:fldCharType="separate"/>
        </w:r>
        <w:r w:rsidR="00D16601">
          <w:rPr>
            <w:noProof/>
            <w:webHidden/>
          </w:rPr>
          <w:t>59</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74" w:history="1">
        <w:r w:rsidR="00D319F7" w:rsidRPr="00D0323E">
          <w:rPr>
            <w:rStyle w:val="a7"/>
            <w:noProof/>
          </w:rPr>
          <w:t>Приложение № 15. Форма заявления на отказ от муниципальной услуги</w:t>
        </w:r>
        <w:r w:rsidR="00D319F7">
          <w:rPr>
            <w:noProof/>
            <w:webHidden/>
          </w:rPr>
          <w:tab/>
        </w:r>
        <w:r>
          <w:rPr>
            <w:noProof/>
            <w:webHidden/>
          </w:rPr>
          <w:fldChar w:fldCharType="begin"/>
        </w:r>
        <w:r w:rsidR="00D319F7">
          <w:rPr>
            <w:noProof/>
            <w:webHidden/>
          </w:rPr>
          <w:instrText xml:space="preserve"> PAGEREF _Toc473131374 \h </w:instrText>
        </w:r>
        <w:r>
          <w:rPr>
            <w:noProof/>
            <w:webHidden/>
          </w:rPr>
        </w:r>
        <w:r>
          <w:rPr>
            <w:noProof/>
            <w:webHidden/>
          </w:rPr>
          <w:fldChar w:fldCharType="separate"/>
        </w:r>
        <w:r w:rsidR="00D16601">
          <w:rPr>
            <w:noProof/>
            <w:webHidden/>
          </w:rPr>
          <w:t>61</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75" w:history="1">
        <w:r w:rsidR="00D319F7" w:rsidRPr="00D0323E">
          <w:rPr>
            <w:rStyle w:val="a7"/>
            <w:noProof/>
          </w:rPr>
          <w:t>Приложение № 16. 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r w:rsidR="00D319F7">
          <w:rPr>
            <w:noProof/>
            <w:webHidden/>
          </w:rPr>
          <w:tab/>
        </w:r>
        <w:r>
          <w:rPr>
            <w:noProof/>
            <w:webHidden/>
          </w:rPr>
          <w:fldChar w:fldCharType="begin"/>
        </w:r>
        <w:r w:rsidR="00D319F7">
          <w:rPr>
            <w:noProof/>
            <w:webHidden/>
          </w:rPr>
          <w:instrText xml:space="preserve"> PAGEREF _Toc473131375 \h </w:instrText>
        </w:r>
        <w:r>
          <w:rPr>
            <w:noProof/>
            <w:webHidden/>
          </w:rPr>
        </w:r>
        <w:r>
          <w:rPr>
            <w:noProof/>
            <w:webHidden/>
          </w:rPr>
          <w:fldChar w:fldCharType="separate"/>
        </w:r>
        <w:r w:rsidR="00D16601">
          <w:rPr>
            <w:noProof/>
            <w:webHidden/>
          </w:rPr>
          <w:t>62</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76" w:history="1">
        <w:r w:rsidR="00D319F7" w:rsidRPr="00D0323E">
          <w:rPr>
            <w:rStyle w:val="a7"/>
            <w:noProof/>
          </w:rPr>
          <w:t>Приложение № 17. 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r w:rsidR="00D319F7">
          <w:rPr>
            <w:noProof/>
            <w:webHidden/>
          </w:rPr>
          <w:tab/>
        </w:r>
        <w:r>
          <w:rPr>
            <w:noProof/>
            <w:webHidden/>
          </w:rPr>
          <w:fldChar w:fldCharType="begin"/>
        </w:r>
        <w:r w:rsidR="00D319F7">
          <w:rPr>
            <w:noProof/>
            <w:webHidden/>
          </w:rPr>
          <w:instrText xml:space="preserve"> PAGEREF _Toc473131376 \h </w:instrText>
        </w:r>
        <w:r>
          <w:rPr>
            <w:noProof/>
            <w:webHidden/>
          </w:rPr>
        </w:r>
        <w:r>
          <w:rPr>
            <w:noProof/>
            <w:webHidden/>
          </w:rPr>
          <w:fldChar w:fldCharType="separate"/>
        </w:r>
        <w:r w:rsidR="00D16601">
          <w:rPr>
            <w:noProof/>
            <w:webHidden/>
          </w:rPr>
          <w:t>63</w:t>
        </w:r>
        <w:r>
          <w:rPr>
            <w:noProof/>
            <w:webHidden/>
          </w:rPr>
          <w:fldChar w:fldCharType="end"/>
        </w:r>
      </w:hyperlink>
    </w:p>
    <w:p w:rsidR="00D319F7" w:rsidRDefault="00691F44">
      <w:pPr>
        <w:pStyle w:val="1f3"/>
        <w:tabs>
          <w:tab w:val="right" w:leader="dot" w:pos="9061"/>
        </w:tabs>
        <w:rPr>
          <w:rFonts w:asciiTheme="minorHAnsi" w:eastAsiaTheme="minorEastAsia" w:hAnsiTheme="minorHAnsi" w:cstheme="minorBidi"/>
          <w:b w:val="0"/>
          <w:bCs w:val="0"/>
          <w:caps w:val="0"/>
          <w:noProof/>
          <w:sz w:val="22"/>
          <w:szCs w:val="22"/>
          <w:lang w:eastAsia="ru-RU"/>
        </w:rPr>
      </w:pPr>
      <w:hyperlink w:anchor="_Toc473131377" w:history="1">
        <w:r w:rsidR="00D319F7" w:rsidRPr="00D0323E">
          <w:rPr>
            <w:rStyle w:val="a7"/>
            <w:noProof/>
          </w:rPr>
          <w:t>Приложение № 18. Внесение изменения в заявление.</w:t>
        </w:r>
        <w:r w:rsidR="00D319F7">
          <w:rPr>
            <w:noProof/>
            <w:webHidden/>
          </w:rPr>
          <w:tab/>
        </w:r>
        <w:r>
          <w:rPr>
            <w:noProof/>
            <w:webHidden/>
          </w:rPr>
          <w:fldChar w:fldCharType="begin"/>
        </w:r>
        <w:r w:rsidR="00D319F7">
          <w:rPr>
            <w:noProof/>
            <w:webHidden/>
          </w:rPr>
          <w:instrText xml:space="preserve"> PAGEREF _Toc473131377 \h </w:instrText>
        </w:r>
        <w:r>
          <w:rPr>
            <w:noProof/>
            <w:webHidden/>
          </w:rPr>
        </w:r>
        <w:r>
          <w:rPr>
            <w:noProof/>
            <w:webHidden/>
          </w:rPr>
          <w:fldChar w:fldCharType="separate"/>
        </w:r>
        <w:r w:rsidR="00D16601">
          <w:rPr>
            <w:noProof/>
            <w:webHidden/>
          </w:rPr>
          <w:t>64</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78" w:history="1">
        <w:r w:rsidR="00D319F7" w:rsidRPr="00D0323E">
          <w:rPr>
            <w:rStyle w:val="a7"/>
            <w:noProof/>
          </w:rPr>
          <w:t>1.</w:t>
        </w:r>
        <w:r w:rsidR="00D319F7">
          <w:rPr>
            <w:rFonts w:asciiTheme="minorHAnsi" w:eastAsiaTheme="minorEastAsia" w:hAnsiTheme="minorHAnsi" w:cstheme="minorBidi"/>
            <w:noProof/>
            <w:sz w:val="22"/>
            <w:szCs w:val="22"/>
            <w:lang w:eastAsia="ru-RU"/>
          </w:rPr>
          <w:tab/>
        </w:r>
        <w:r w:rsidR="00D319F7" w:rsidRPr="00D0323E">
          <w:rPr>
            <w:rStyle w:val="a7"/>
            <w:noProof/>
          </w:rPr>
          <w:t>Внесение изменений в заявление в МФЦ или Подразделении.</w:t>
        </w:r>
        <w:r w:rsidR="00D319F7">
          <w:rPr>
            <w:noProof/>
            <w:webHidden/>
          </w:rPr>
          <w:tab/>
        </w:r>
        <w:r>
          <w:rPr>
            <w:noProof/>
            <w:webHidden/>
          </w:rPr>
          <w:fldChar w:fldCharType="begin"/>
        </w:r>
        <w:r w:rsidR="00D319F7">
          <w:rPr>
            <w:noProof/>
            <w:webHidden/>
          </w:rPr>
          <w:instrText xml:space="preserve"> PAGEREF _Toc473131378 \h </w:instrText>
        </w:r>
        <w:r>
          <w:rPr>
            <w:noProof/>
            <w:webHidden/>
          </w:rPr>
        </w:r>
        <w:r>
          <w:rPr>
            <w:noProof/>
            <w:webHidden/>
          </w:rPr>
          <w:fldChar w:fldCharType="separate"/>
        </w:r>
        <w:r w:rsidR="00D16601">
          <w:rPr>
            <w:noProof/>
            <w:webHidden/>
          </w:rPr>
          <w:t>64</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79" w:history="1">
        <w:r w:rsidR="00D319F7" w:rsidRPr="00D0323E">
          <w:rPr>
            <w:rStyle w:val="a7"/>
            <w:noProof/>
          </w:rPr>
          <w:t>2.</w:t>
        </w:r>
        <w:r w:rsidR="00D319F7">
          <w:rPr>
            <w:rFonts w:asciiTheme="minorHAnsi" w:eastAsiaTheme="minorEastAsia" w:hAnsiTheme="minorHAnsi" w:cstheme="minorBidi"/>
            <w:noProof/>
            <w:sz w:val="22"/>
            <w:szCs w:val="22"/>
            <w:lang w:eastAsia="ru-RU"/>
          </w:rPr>
          <w:tab/>
        </w:r>
        <w:r w:rsidR="00D319F7" w:rsidRPr="00D0323E">
          <w:rPr>
            <w:rStyle w:val="a7"/>
            <w:noProof/>
          </w:rPr>
          <w:t>Внесение изменений в заявление через РПГУ.</w:t>
        </w:r>
        <w:r w:rsidR="00D319F7">
          <w:rPr>
            <w:noProof/>
            <w:webHidden/>
          </w:rPr>
          <w:tab/>
        </w:r>
        <w:r>
          <w:rPr>
            <w:noProof/>
            <w:webHidden/>
          </w:rPr>
          <w:fldChar w:fldCharType="begin"/>
        </w:r>
        <w:r w:rsidR="00D319F7">
          <w:rPr>
            <w:noProof/>
            <w:webHidden/>
          </w:rPr>
          <w:instrText xml:space="preserve"> PAGEREF _Toc473131379 \h </w:instrText>
        </w:r>
        <w:r>
          <w:rPr>
            <w:noProof/>
            <w:webHidden/>
          </w:rPr>
        </w:r>
        <w:r>
          <w:rPr>
            <w:noProof/>
            <w:webHidden/>
          </w:rPr>
          <w:fldChar w:fldCharType="separate"/>
        </w:r>
        <w:r w:rsidR="00D16601">
          <w:rPr>
            <w:noProof/>
            <w:webHidden/>
          </w:rPr>
          <w:t>64</w:t>
        </w:r>
        <w:r>
          <w:rPr>
            <w:noProof/>
            <w:webHidden/>
          </w:rPr>
          <w:fldChar w:fldCharType="end"/>
        </w:r>
      </w:hyperlink>
    </w:p>
    <w:p w:rsidR="00D319F7" w:rsidRDefault="00691F44">
      <w:pPr>
        <w:pStyle w:val="2e"/>
        <w:tabs>
          <w:tab w:val="left" w:pos="660"/>
          <w:tab w:val="right" w:leader="dot" w:pos="9061"/>
        </w:tabs>
        <w:rPr>
          <w:rFonts w:asciiTheme="minorHAnsi" w:eastAsiaTheme="minorEastAsia" w:hAnsiTheme="minorHAnsi" w:cstheme="minorBidi"/>
          <w:noProof/>
          <w:sz w:val="22"/>
          <w:szCs w:val="22"/>
          <w:lang w:eastAsia="ru-RU"/>
        </w:rPr>
      </w:pPr>
      <w:hyperlink w:anchor="_Toc473131380" w:history="1">
        <w:r w:rsidR="00D319F7" w:rsidRPr="00D0323E">
          <w:rPr>
            <w:rStyle w:val="a7"/>
            <w:noProof/>
          </w:rPr>
          <w:t>3.</w:t>
        </w:r>
        <w:r w:rsidR="00D319F7">
          <w:rPr>
            <w:rFonts w:asciiTheme="minorHAnsi" w:eastAsiaTheme="minorEastAsia" w:hAnsiTheme="minorHAnsi" w:cstheme="minorBidi"/>
            <w:noProof/>
            <w:sz w:val="22"/>
            <w:szCs w:val="22"/>
            <w:lang w:eastAsia="ru-RU"/>
          </w:rPr>
          <w:tab/>
        </w:r>
        <w:r w:rsidR="00D319F7" w:rsidRPr="00D0323E">
          <w:rPr>
            <w:rStyle w:val="a7"/>
            <w:noProof/>
          </w:rPr>
          <w:t>Внесение изменений в заявление через ЕПГУ</w:t>
        </w:r>
        <w:r w:rsidR="00D319F7">
          <w:rPr>
            <w:noProof/>
            <w:webHidden/>
          </w:rPr>
          <w:tab/>
        </w:r>
        <w:r>
          <w:rPr>
            <w:noProof/>
            <w:webHidden/>
          </w:rPr>
          <w:fldChar w:fldCharType="begin"/>
        </w:r>
        <w:r w:rsidR="00D319F7">
          <w:rPr>
            <w:noProof/>
            <w:webHidden/>
          </w:rPr>
          <w:instrText xml:space="preserve"> PAGEREF _Toc473131380 \h </w:instrText>
        </w:r>
        <w:r>
          <w:rPr>
            <w:noProof/>
            <w:webHidden/>
          </w:rPr>
        </w:r>
        <w:r>
          <w:rPr>
            <w:noProof/>
            <w:webHidden/>
          </w:rPr>
          <w:fldChar w:fldCharType="separate"/>
        </w:r>
        <w:r w:rsidR="00D16601">
          <w:rPr>
            <w:noProof/>
            <w:webHidden/>
          </w:rPr>
          <w:t>64</w:t>
        </w:r>
        <w:r>
          <w:rPr>
            <w:noProof/>
            <w:webHidden/>
          </w:rPr>
          <w:fldChar w:fldCharType="end"/>
        </w:r>
      </w:hyperlink>
    </w:p>
    <w:p w:rsidR="002371D5" w:rsidRDefault="00691F44" w:rsidP="00564078">
      <w:pPr>
        <w:pStyle w:val="Default"/>
        <w:spacing w:line="276" w:lineRule="auto"/>
        <w:jc w:val="center"/>
        <w:rPr>
          <w:sz w:val="20"/>
          <w:szCs w:val="20"/>
        </w:rPr>
      </w:pPr>
      <w:r w:rsidRPr="00D20EB5">
        <w:rPr>
          <w:sz w:val="20"/>
          <w:szCs w:val="20"/>
        </w:rPr>
        <w:fldChar w:fldCharType="end"/>
      </w:r>
    </w:p>
    <w:p w:rsidR="007D5F16" w:rsidRPr="00236C57" w:rsidRDefault="002371D5" w:rsidP="00236C57">
      <w:pPr>
        <w:spacing w:after="0" w:line="240" w:lineRule="auto"/>
        <w:rPr>
          <w:rFonts w:ascii="Times New Roman" w:eastAsia="Times New Roman" w:hAnsi="Times New Roman"/>
          <w:color w:val="000000"/>
          <w:sz w:val="20"/>
          <w:szCs w:val="20"/>
          <w:lang w:eastAsia="ru-RU"/>
        </w:rPr>
      </w:pPr>
      <w:r>
        <w:rPr>
          <w:sz w:val="20"/>
          <w:szCs w:val="20"/>
        </w:rPr>
        <w:br w:type="page"/>
      </w:r>
    </w:p>
    <w:p w:rsidR="00447F8B" w:rsidRPr="006C1D03" w:rsidRDefault="00761EAB" w:rsidP="00EA44C6">
      <w:pPr>
        <w:pStyle w:val="1-"/>
      </w:pPr>
      <w:bookmarkStart w:id="0" w:name="_Toc473131316"/>
      <w:r>
        <w:t>Термины и определения</w:t>
      </w:r>
      <w:bookmarkEnd w:id="0"/>
    </w:p>
    <w:p w:rsidR="0001790A" w:rsidRPr="00C354A8" w:rsidRDefault="002872CC" w:rsidP="00EA44C6">
      <w:pPr>
        <w:spacing w:after="0"/>
        <w:jc w:val="both"/>
        <w:rPr>
          <w:rFonts w:ascii="Times New Roman" w:eastAsia="Times New Roman" w:hAnsi="Times New Roman"/>
          <w:b/>
          <w:bCs/>
          <w:iCs/>
          <w:sz w:val="20"/>
          <w:szCs w:val="20"/>
          <w:lang w:eastAsia="ru-RU"/>
        </w:rPr>
      </w:pPr>
      <w:r w:rsidRPr="00C354A8">
        <w:rPr>
          <w:rFonts w:ascii="Times New Roman" w:hAnsi="Times New Roman"/>
          <w:sz w:val="20"/>
          <w:szCs w:val="20"/>
          <w:lang w:eastAsia="ru-RU"/>
        </w:rPr>
        <w:t>Т</w:t>
      </w:r>
      <w:r w:rsidR="00447F8B" w:rsidRPr="00C354A8">
        <w:rPr>
          <w:rFonts w:ascii="Times New Roman" w:hAnsi="Times New Roman"/>
          <w:sz w:val="20"/>
          <w:szCs w:val="20"/>
          <w:lang w:eastAsia="ru-RU"/>
        </w:rPr>
        <w:t>ермины</w:t>
      </w:r>
      <w:r w:rsidR="009500A1" w:rsidRPr="00C354A8">
        <w:rPr>
          <w:rFonts w:ascii="Times New Roman" w:hAnsi="Times New Roman"/>
          <w:sz w:val="20"/>
          <w:szCs w:val="20"/>
          <w:lang w:eastAsia="ru-RU"/>
        </w:rPr>
        <w:t xml:space="preserve"> и </w:t>
      </w:r>
      <w:r w:rsidRPr="00C354A8">
        <w:rPr>
          <w:rFonts w:ascii="Times New Roman" w:hAnsi="Times New Roman"/>
          <w:sz w:val="20"/>
          <w:szCs w:val="20"/>
          <w:lang w:eastAsia="ru-RU"/>
        </w:rPr>
        <w:t>определения, используемые в настоящем административном регламенте</w:t>
      </w:r>
      <w:r w:rsidR="00BF6C74" w:rsidRPr="00C354A8">
        <w:rPr>
          <w:rFonts w:ascii="Times New Roman" w:hAnsi="Times New Roman"/>
          <w:sz w:val="20"/>
          <w:szCs w:val="20"/>
          <w:lang w:eastAsia="ru-RU"/>
        </w:rPr>
        <w:t xml:space="preserve"> (далее –</w:t>
      </w:r>
      <w:r w:rsidR="009D68CF" w:rsidRPr="00C354A8">
        <w:rPr>
          <w:rFonts w:ascii="Times New Roman" w:hAnsi="Times New Roman"/>
          <w:sz w:val="20"/>
          <w:szCs w:val="20"/>
          <w:lang w:eastAsia="ru-RU"/>
        </w:rPr>
        <w:t xml:space="preserve"> </w:t>
      </w:r>
      <w:r w:rsidR="003351AA" w:rsidRPr="00C354A8">
        <w:rPr>
          <w:rFonts w:ascii="Times New Roman" w:hAnsi="Times New Roman"/>
          <w:sz w:val="20"/>
          <w:szCs w:val="20"/>
          <w:lang w:eastAsia="ru-RU"/>
        </w:rPr>
        <w:t>Административный р</w:t>
      </w:r>
      <w:r w:rsidR="00BF6C74" w:rsidRPr="00C354A8">
        <w:rPr>
          <w:rFonts w:ascii="Times New Roman" w:hAnsi="Times New Roman"/>
          <w:sz w:val="20"/>
          <w:szCs w:val="20"/>
          <w:lang w:eastAsia="ru-RU"/>
        </w:rPr>
        <w:t>егламент)</w:t>
      </w:r>
      <w:r w:rsidR="009500A1" w:rsidRPr="00C354A8">
        <w:rPr>
          <w:rFonts w:ascii="Times New Roman" w:hAnsi="Times New Roman"/>
          <w:sz w:val="20"/>
          <w:szCs w:val="20"/>
          <w:lang w:eastAsia="ru-RU"/>
        </w:rPr>
        <w:t xml:space="preserve">, указаны в </w:t>
      </w:r>
      <w:r w:rsidR="009718FD" w:rsidRPr="00C354A8">
        <w:rPr>
          <w:rFonts w:ascii="Times New Roman" w:hAnsi="Times New Roman"/>
          <w:sz w:val="20"/>
          <w:szCs w:val="20"/>
          <w:lang w:eastAsia="ru-RU"/>
        </w:rPr>
        <w:t xml:space="preserve">Приложении </w:t>
      </w:r>
      <w:fldSimple w:instr=" REF Приложение1 \h  \* MERGEFORMAT ">
        <w:r w:rsidR="00D16601" w:rsidRPr="00D16601">
          <w:t>1</w:t>
        </w:r>
      </w:fldSimple>
      <w:r w:rsidR="009D68CF" w:rsidRPr="00C354A8">
        <w:rPr>
          <w:rFonts w:ascii="Times New Roman" w:hAnsi="Times New Roman"/>
          <w:sz w:val="20"/>
          <w:szCs w:val="20"/>
          <w:lang w:eastAsia="ru-RU"/>
        </w:rPr>
        <w:t xml:space="preserve"> к настоящему </w:t>
      </w:r>
      <w:r w:rsidR="003351AA" w:rsidRPr="00C354A8">
        <w:rPr>
          <w:rFonts w:ascii="Times New Roman" w:hAnsi="Times New Roman"/>
          <w:sz w:val="20"/>
          <w:szCs w:val="20"/>
          <w:lang w:eastAsia="ru-RU"/>
        </w:rPr>
        <w:t>Административному р</w:t>
      </w:r>
      <w:r w:rsidR="009D68CF" w:rsidRPr="00C354A8">
        <w:rPr>
          <w:rFonts w:ascii="Times New Roman" w:hAnsi="Times New Roman"/>
          <w:sz w:val="20"/>
          <w:szCs w:val="20"/>
          <w:lang w:eastAsia="ru-RU"/>
        </w:rPr>
        <w:t>егламенту</w:t>
      </w:r>
      <w:r w:rsidR="00B648B5" w:rsidRPr="00C354A8">
        <w:rPr>
          <w:rFonts w:ascii="Times New Roman" w:hAnsi="Times New Roman"/>
          <w:sz w:val="20"/>
          <w:szCs w:val="20"/>
          <w:lang w:eastAsia="ru-RU"/>
        </w:rPr>
        <w:t>.</w:t>
      </w:r>
      <w:bookmarkStart w:id="1" w:name="_Toc437973276"/>
      <w:bookmarkStart w:id="2" w:name="_Toc438110017"/>
      <w:r w:rsidR="00CB29CD" w:rsidRPr="00C354A8">
        <w:rPr>
          <w:rFonts w:ascii="Times New Roman" w:eastAsia="Times New Roman" w:hAnsi="Times New Roman"/>
          <w:b/>
          <w:bCs/>
          <w:iCs/>
          <w:sz w:val="20"/>
          <w:szCs w:val="20"/>
          <w:lang w:eastAsia="ru-RU"/>
        </w:rPr>
        <w:t xml:space="preserve"> </w:t>
      </w:r>
    </w:p>
    <w:p w:rsidR="00F80AAD" w:rsidRPr="00C354A8" w:rsidRDefault="001F5ECD" w:rsidP="001C23A3">
      <w:pPr>
        <w:pStyle w:val="1-"/>
        <w:rPr>
          <w:i/>
          <w:sz w:val="20"/>
          <w:szCs w:val="20"/>
        </w:rPr>
      </w:pPr>
      <w:bookmarkStart w:id="3" w:name="_Toc438376221"/>
      <w:bookmarkStart w:id="4" w:name="_Toc473131317"/>
      <w:r w:rsidRPr="00C354A8">
        <w:rPr>
          <w:sz w:val="20"/>
          <w:szCs w:val="20"/>
        </w:rPr>
        <w:t xml:space="preserve">Раздел </w:t>
      </w:r>
      <w:r w:rsidR="00F80AAD" w:rsidRPr="00C354A8">
        <w:rPr>
          <w:sz w:val="20"/>
          <w:szCs w:val="20"/>
          <w:lang w:val="en-US"/>
        </w:rPr>
        <w:t>I</w:t>
      </w:r>
      <w:r w:rsidR="000E6C84" w:rsidRPr="00C354A8">
        <w:rPr>
          <w:sz w:val="20"/>
          <w:szCs w:val="20"/>
        </w:rPr>
        <w:t>. Общие положения</w:t>
      </w:r>
      <w:bookmarkEnd w:id="1"/>
      <w:bookmarkEnd w:id="2"/>
      <w:bookmarkEnd w:id="3"/>
      <w:bookmarkEnd w:id="4"/>
    </w:p>
    <w:p w:rsidR="000E6C84" w:rsidRPr="00675F1E" w:rsidRDefault="00F80AAD" w:rsidP="00675F1E">
      <w:pPr>
        <w:pStyle w:val="2-"/>
        <w:ind w:left="-567" w:firstLine="927"/>
        <w:rPr>
          <w:sz w:val="20"/>
          <w:szCs w:val="20"/>
        </w:rPr>
      </w:pPr>
      <w:bookmarkStart w:id="5" w:name="_Toc437973277"/>
      <w:bookmarkStart w:id="6" w:name="_Toc438110018"/>
      <w:bookmarkStart w:id="7" w:name="_Toc438376222"/>
      <w:bookmarkStart w:id="8" w:name="_Toc473131318"/>
      <w:r w:rsidRPr="00675F1E">
        <w:rPr>
          <w:sz w:val="20"/>
          <w:szCs w:val="20"/>
        </w:rPr>
        <w:t>Предмет регулирования</w:t>
      </w:r>
      <w:r w:rsidR="00BA717E" w:rsidRPr="00675F1E">
        <w:rPr>
          <w:sz w:val="20"/>
          <w:szCs w:val="20"/>
        </w:rPr>
        <w:t xml:space="preserve"> </w:t>
      </w:r>
      <w:r w:rsidR="003351AA" w:rsidRPr="00675F1E">
        <w:rPr>
          <w:sz w:val="20"/>
          <w:szCs w:val="20"/>
        </w:rPr>
        <w:t xml:space="preserve">Административного </w:t>
      </w:r>
      <w:r w:rsidR="00D7741C" w:rsidRPr="00675F1E">
        <w:rPr>
          <w:sz w:val="20"/>
          <w:szCs w:val="20"/>
        </w:rPr>
        <w:t>р</w:t>
      </w:r>
      <w:r w:rsidR="00BA717E" w:rsidRPr="00675F1E">
        <w:rPr>
          <w:sz w:val="20"/>
          <w:szCs w:val="20"/>
        </w:rPr>
        <w:t>егламента</w:t>
      </w:r>
      <w:bookmarkEnd w:id="5"/>
      <w:bookmarkEnd w:id="6"/>
      <w:bookmarkEnd w:id="7"/>
      <w:bookmarkEnd w:id="8"/>
      <w:r w:rsidR="00C22A05" w:rsidRPr="00675F1E">
        <w:rPr>
          <w:sz w:val="20"/>
          <w:szCs w:val="20"/>
        </w:rPr>
        <w:t xml:space="preserve"> </w:t>
      </w:r>
    </w:p>
    <w:p w:rsidR="0027251B" w:rsidRPr="00675F1E" w:rsidRDefault="0027251B" w:rsidP="00675F1E">
      <w:pPr>
        <w:pStyle w:val="11"/>
        <w:ind w:left="-567" w:firstLine="927"/>
        <w:rPr>
          <w:sz w:val="20"/>
          <w:szCs w:val="20"/>
        </w:rPr>
      </w:pPr>
      <w:bookmarkStart w:id="9" w:name="_Toc437973278"/>
      <w:bookmarkStart w:id="10" w:name="_Toc438110019"/>
      <w:bookmarkStart w:id="11" w:name="_Toc438376223"/>
      <w:r w:rsidRPr="00675F1E">
        <w:rPr>
          <w:sz w:val="20"/>
          <w:szCs w:val="20"/>
        </w:rPr>
        <w:t>Административный регламент устанавливает стандарт предоставления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w:t>
      </w:r>
      <w:r w:rsidR="00C25AF7" w:rsidRPr="00675F1E">
        <w:rPr>
          <w:sz w:val="20"/>
          <w:szCs w:val="20"/>
        </w:rPr>
        <w:t>и Московской  области (далее – муниципальная У</w:t>
      </w:r>
      <w:r w:rsidRPr="00675F1E">
        <w:rPr>
          <w:sz w:val="20"/>
          <w:szCs w:val="20"/>
        </w:rPr>
        <w:t xml:space="preserve">слуга), состав, последовательность и сроки выполнения административных процедур по предоставлению </w:t>
      </w:r>
      <w:r w:rsidR="00C25AF7" w:rsidRPr="00675F1E">
        <w:rPr>
          <w:sz w:val="20"/>
          <w:szCs w:val="20"/>
        </w:rPr>
        <w:t>Муниципальной у</w:t>
      </w:r>
      <w:r w:rsidRPr="00675F1E">
        <w:rPr>
          <w:sz w:val="20"/>
          <w:szCs w:val="20"/>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w:t>
      </w:r>
      <w:r w:rsidR="008B5B98">
        <w:rPr>
          <w:sz w:val="20"/>
          <w:szCs w:val="20"/>
        </w:rPr>
        <w:t>ия административных процедур в</w:t>
      </w:r>
      <w:r w:rsidR="00362923">
        <w:rPr>
          <w:sz w:val="20"/>
          <w:szCs w:val="20"/>
        </w:rPr>
        <w:t xml:space="preserve"> </w:t>
      </w:r>
      <w:r w:rsidR="008B5B98">
        <w:rPr>
          <w:sz w:val="20"/>
          <w:szCs w:val="20"/>
        </w:rPr>
        <w:t>управлении образования администрации Сергиево-Посадского муниципального района Московской области</w:t>
      </w:r>
      <w:r w:rsidRPr="00675F1E">
        <w:rPr>
          <w:sz w:val="20"/>
          <w:szCs w:val="20"/>
        </w:rPr>
        <w:t xml:space="preserve"> (далее - Подразделение) и многофункциональных центрах оказания государственных и муниципальных услуг</w:t>
      </w:r>
      <w:r w:rsidR="008B5B98">
        <w:rPr>
          <w:sz w:val="20"/>
          <w:szCs w:val="20"/>
        </w:rPr>
        <w:t xml:space="preserve"> Сергиево-Посадского муниципального района </w:t>
      </w:r>
      <w:r w:rsidRPr="00675F1E">
        <w:rPr>
          <w:sz w:val="20"/>
          <w:szCs w:val="20"/>
        </w:rPr>
        <w:t>(далее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Подразделения.</w:t>
      </w:r>
    </w:p>
    <w:p w:rsidR="00EF1699" w:rsidRPr="00675F1E" w:rsidRDefault="00F80AAD" w:rsidP="00675F1E">
      <w:pPr>
        <w:pStyle w:val="2-"/>
        <w:ind w:left="-567" w:firstLine="927"/>
        <w:rPr>
          <w:sz w:val="20"/>
          <w:szCs w:val="20"/>
        </w:rPr>
      </w:pPr>
      <w:bookmarkStart w:id="12" w:name="_Toc473131319"/>
      <w:r w:rsidRPr="00675F1E">
        <w:rPr>
          <w:sz w:val="20"/>
          <w:szCs w:val="20"/>
        </w:rPr>
        <w:t xml:space="preserve">Лица, имеющие право на получение </w:t>
      </w:r>
      <w:r w:rsidR="00C25AF7" w:rsidRPr="00675F1E">
        <w:rPr>
          <w:sz w:val="20"/>
          <w:szCs w:val="20"/>
        </w:rPr>
        <w:t>Муниципальной</w:t>
      </w:r>
      <w:r w:rsidR="007319F1" w:rsidRPr="00675F1E">
        <w:rPr>
          <w:sz w:val="20"/>
          <w:szCs w:val="20"/>
        </w:rPr>
        <w:t xml:space="preserve"> у</w:t>
      </w:r>
      <w:r w:rsidR="0091660B" w:rsidRPr="00675F1E">
        <w:rPr>
          <w:sz w:val="20"/>
          <w:szCs w:val="20"/>
        </w:rPr>
        <w:t>слуги</w:t>
      </w:r>
      <w:bookmarkEnd w:id="9"/>
      <w:bookmarkEnd w:id="10"/>
      <w:bookmarkEnd w:id="11"/>
      <w:bookmarkEnd w:id="12"/>
    </w:p>
    <w:p w:rsidR="001E3724" w:rsidRPr="00675F1E" w:rsidRDefault="00301600" w:rsidP="00675F1E">
      <w:pPr>
        <w:pStyle w:val="11"/>
        <w:ind w:left="-567" w:firstLine="927"/>
        <w:rPr>
          <w:sz w:val="20"/>
          <w:szCs w:val="20"/>
        </w:rPr>
      </w:pPr>
      <w:bookmarkStart w:id="13" w:name="_Ref440651123"/>
      <w:r w:rsidRPr="00675F1E">
        <w:rPr>
          <w:sz w:val="20"/>
          <w:szCs w:val="20"/>
        </w:rPr>
        <w:t xml:space="preserve">Лицами, имеющими право на получение </w:t>
      </w:r>
      <w:r w:rsidR="00C25AF7" w:rsidRPr="00675F1E">
        <w:rPr>
          <w:sz w:val="20"/>
          <w:szCs w:val="20"/>
        </w:rPr>
        <w:t>Муниципальной у</w:t>
      </w:r>
      <w:r w:rsidRPr="00675F1E">
        <w:rPr>
          <w:sz w:val="20"/>
          <w:szCs w:val="20"/>
        </w:rPr>
        <w:t>слуги,</w:t>
      </w:r>
      <w:r w:rsidR="00C625AF" w:rsidRPr="00675F1E">
        <w:rPr>
          <w:sz w:val="20"/>
          <w:szCs w:val="20"/>
        </w:rPr>
        <w:t xml:space="preserve"> </w:t>
      </w:r>
      <w:r w:rsidR="00116AF9" w:rsidRPr="00675F1E">
        <w:rPr>
          <w:sz w:val="20"/>
          <w:szCs w:val="20"/>
        </w:rPr>
        <w:t>являются</w:t>
      </w:r>
      <w:bookmarkEnd w:id="13"/>
      <w:r w:rsidR="001E3724" w:rsidRPr="00675F1E">
        <w:rPr>
          <w:sz w:val="20"/>
          <w:szCs w:val="20"/>
        </w:rPr>
        <w:t xml:space="preserve"> ф</w:t>
      </w:r>
      <w:r w:rsidR="00F40CB4" w:rsidRPr="00675F1E">
        <w:rPr>
          <w:sz w:val="20"/>
          <w:szCs w:val="20"/>
        </w:rPr>
        <w:t>изические лица</w:t>
      </w:r>
      <w:r w:rsidR="001E3724" w:rsidRPr="00675F1E">
        <w:rPr>
          <w:sz w:val="20"/>
          <w:szCs w:val="20"/>
        </w:rPr>
        <w:t xml:space="preserve">, граждане Российской Федерации, лица без гражданства и иностранные граждане, на которых в соответствии с законодательством возложена обязанность по воспитанию детей в возрасте от рождения до 7 лет (родители, опекуны или иные законные представители ребенка), нуждающихся в зачислении в образовательную организацию, реализующую программу дошкольного образования, и имеющие регистрацию по месту жительства или по месту пребывания в </w:t>
      </w:r>
      <w:r w:rsidR="008B5B98">
        <w:rPr>
          <w:sz w:val="20"/>
          <w:szCs w:val="20"/>
        </w:rPr>
        <w:t xml:space="preserve">Сергиево-Посадском муниципальном районе </w:t>
      </w:r>
      <w:r w:rsidR="001E3724" w:rsidRPr="00675F1E">
        <w:rPr>
          <w:sz w:val="20"/>
          <w:szCs w:val="20"/>
        </w:rPr>
        <w:t>Московской области.</w:t>
      </w:r>
    </w:p>
    <w:p w:rsidR="00C24C13" w:rsidRPr="00675F1E" w:rsidRDefault="00C24C13" w:rsidP="00675F1E">
      <w:pPr>
        <w:pStyle w:val="11"/>
        <w:ind w:left="-567" w:firstLine="927"/>
        <w:rPr>
          <w:sz w:val="20"/>
          <w:szCs w:val="20"/>
        </w:rPr>
      </w:pPr>
      <w:bookmarkStart w:id="14" w:name="_Ref440652250"/>
      <w:r w:rsidRPr="00675F1E">
        <w:rPr>
          <w:sz w:val="20"/>
          <w:szCs w:val="20"/>
        </w:rPr>
        <w:t xml:space="preserve">Категории </w:t>
      </w:r>
      <w:r w:rsidR="00462FC2" w:rsidRPr="00675F1E">
        <w:rPr>
          <w:sz w:val="20"/>
          <w:szCs w:val="20"/>
        </w:rPr>
        <w:t xml:space="preserve">лиц, имеющих право на получение </w:t>
      </w:r>
      <w:r w:rsidR="002371D5" w:rsidRPr="00675F1E">
        <w:rPr>
          <w:sz w:val="20"/>
          <w:szCs w:val="20"/>
        </w:rPr>
        <w:t>Муниципальной услуги</w:t>
      </w:r>
      <w:r w:rsidR="00001B2D" w:rsidRPr="00675F1E">
        <w:rPr>
          <w:sz w:val="20"/>
          <w:szCs w:val="20"/>
        </w:rPr>
        <w:t>:</w:t>
      </w:r>
      <w:bookmarkEnd w:id="14"/>
    </w:p>
    <w:p w:rsidR="001E3724" w:rsidRPr="00675F1E" w:rsidRDefault="001E3724" w:rsidP="00675F1E">
      <w:pPr>
        <w:pStyle w:val="ConsPlusNormal"/>
        <w:numPr>
          <w:ilvl w:val="0"/>
          <w:numId w:val="4"/>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 xml:space="preserve">родители (законные представители), имеющие </w:t>
      </w:r>
      <w:r w:rsidR="00C25AF7" w:rsidRPr="00675F1E">
        <w:rPr>
          <w:rFonts w:ascii="Times New Roman" w:hAnsi="Times New Roman" w:cs="Times New Roman"/>
          <w:sz w:val="20"/>
          <w:szCs w:val="20"/>
        </w:rPr>
        <w:t>право на льготное получение Муниципальной у</w:t>
      </w:r>
      <w:r w:rsidRPr="00675F1E">
        <w:rPr>
          <w:rFonts w:ascii="Times New Roman" w:hAnsi="Times New Roman" w:cs="Times New Roman"/>
          <w:sz w:val="20"/>
          <w:szCs w:val="20"/>
        </w:rPr>
        <w:t>слуги;</w:t>
      </w:r>
    </w:p>
    <w:p w:rsidR="001E3724" w:rsidRPr="00675F1E" w:rsidRDefault="001E3724" w:rsidP="00675F1E">
      <w:pPr>
        <w:pStyle w:val="ConsPlusNormal"/>
        <w:numPr>
          <w:ilvl w:val="0"/>
          <w:numId w:val="4"/>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 xml:space="preserve">родители (законные представители), получающие </w:t>
      </w:r>
      <w:r w:rsidR="00C25AF7" w:rsidRPr="00675F1E">
        <w:rPr>
          <w:rFonts w:ascii="Times New Roman" w:hAnsi="Times New Roman" w:cs="Times New Roman"/>
          <w:sz w:val="20"/>
          <w:szCs w:val="20"/>
        </w:rPr>
        <w:t>Муниципальную услугу</w:t>
      </w:r>
      <w:r w:rsidRPr="00675F1E">
        <w:rPr>
          <w:rFonts w:ascii="Times New Roman" w:hAnsi="Times New Roman" w:cs="Times New Roman"/>
          <w:sz w:val="20"/>
          <w:szCs w:val="20"/>
        </w:rPr>
        <w:t xml:space="preserve"> на общих основаниях;</w:t>
      </w:r>
    </w:p>
    <w:p w:rsidR="001E3724" w:rsidRPr="00675F1E" w:rsidRDefault="001E3724" w:rsidP="00675F1E">
      <w:pPr>
        <w:pStyle w:val="ConsPlusNormal"/>
        <w:numPr>
          <w:ilvl w:val="0"/>
          <w:numId w:val="4"/>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родители (законные представители), дети которых нуждающихся в устройстве в группы оздоровительной направленности;</w:t>
      </w:r>
    </w:p>
    <w:p w:rsidR="001E3724" w:rsidRPr="00675F1E" w:rsidRDefault="001E3724" w:rsidP="00675F1E">
      <w:pPr>
        <w:pStyle w:val="ConsPlusNormal"/>
        <w:numPr>
          <w:ilvl w:val="0"/>
          <w:numId w:val="4"/>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родители (законные представители), дети которых нуждаю</w:t>
      </w:r>
      <w:r w:rsidR="00362923">
        <w:rPr>
          <w:rFonts w:ascii="Times New Roman" w:hAnsi="Times New Roman" w:cs="Times New Roman"/>
          <w:sz w:val="20"/>
          <w:szCs w:val="20"/>
        </w:rPr>
        <w:t>тся</w:t>
      </w:r>
      <w:r w:rsidRPr="00675F1E">
        <w:rPr>
          <w:rFonts w:ascii="Times New Roman" w:hAnsi="Times New Roman" w:cs="Times New Roman"/>
          <w:sz w:val="20"/>
          <w:szCs w:val="20"/>
        </w:rPr>
        <w:t xml:space="preserve"> в устройстве в группы компенсирующей и комбинированной направленности.</w:t>
      </w:r>
    </w:p>
    <w:p w:rsidR="00CD4957" w:rsidRPr="00675F1E" w:rsidRDefault="00763F54" w:rsidP="00675F1E">
      <w:pPr>
        <w:pStyle w:val="11"/>
        <w:ind w:left="-567" w:firstLine="927"/>
        <w:rPr>
          <w:sz w:val="20"/>
          <w:szCs w:val="20"/>
        </w:rPr>
      </w:pPr>
      <w:r w:rsidRPr="00675F1E">
        <w:rPr>
          <w:sz w:val="20"/>
          <w:szCs w:val="20"/>
        </w:rPr>
        <w:t xml:space="preserve">Интересы </w:t>
      </w:r>
      <w:r w:rsidR="00462FC2" w:rsidRPr="00675F1E">
        <w:rPr>
          <w:sz w:val="20"/>
          <w:szCs w:val="20"/>
        </w:rPr>
        <w:t>лиц</w:t>
      </w:r>
      <w:r w:rsidRPr="00675F1E">
        <w:rPr>
          <w:sz w:val="20"/>
          <w:szCs w:val="20"/>
        </w:rPr>
        <w:t xml:space="preserve">, указанных в пункте </w:t>
      </w:r>
      <w:fldSimple w:instr=" REF _Ref440651123 \r \h  \* MERGEFORMAT ">
        <w:r w:rsidR="00D16601" w:rsidRPr="00D16601">
          <w:rPr>
            <w:sz w:val="20"/>
            <w:szCs w:val="20"/>
          </w:rPr>
          <w:t>2.1</w:t>
        </w:r>
      </w:fldSimple>
      <w:r w:rsidR="004B1EC1" w:rsidRPr="00675F1E">
        <w:rPr>
          <w:sz w:val="20"/>
          <w:szCs w:val="20"/>
        </w:rPr>
        <w:t xml:space="preserve"> </w:t>
      </w:r>
      <w:r w:rsidRPr="00675F1E">
        <w:rPr>
          <w:sz w:val="20"/>
          <w:szCs w:val="20"/>
        </w:rPr>
        <w:t xml:space="preserve">настоящего </w:t>
      </w:r>
      <w:r w:rsidR="003351AA" w:rsidRPr="00675F1E">
        <w:rPr>
          <w:sz w:val="20"/>
          <w:szCs w:val="20"/>
        </w:rPr>
        <w:t>Административного р</w:t>
      </w:r>
      <w:r w:rsidR="00D7741C" w:rsidRPr="00675F1E">
        <w:rPr>
          <w:sz w:val="20"/>
          <w:szCs w:val="20"/>
        </w:rPr>
        <w:t>е</w:t>
      </w:r>
      <w:r w:rsidR="003351AA" w:rsidRPr="00675F1E">
        <w:rPr>
          <w:sz w:val="20"/>
          <w:szCs w:val="20"/>
        </w:rPr>
        <w:t>гламент</w:t>
      </w:r>
      <w:r w:rsidRPr="00675F1E">
        <w:rPr>
          <w:sz w:val="20"/>
          <w:szCs w:val="20"/>
        </w:rPr>
        <w:t>а, могут представлять</w:t>
      </w:r>
      <w:r w:rsidR="00CD4957" w:rsidRPr="00675F1E">
        <w:rPr>
          <w:sz w:val="20"/>
          <w:szCs w:val="20"/>
        </w:rPr>
        <w:t xml:space="preserve"> </w:t>
      </w:r>
      <w:r w:rsidRPr="00675F1E">
        <w:rPr>
          <w:sz w:val="20"/>
          <w:szCs w:val="20"/>
        </w:rPr>
        <w:t xml:space="preserve">иные лица, </w:t>
      </w:r>
      <w:r w:rsidR="003C541F" w:rsidRPr="00675F1E">
        <w:rPr>
          <w:sz w:val="20"/>
          <w:szCs w:val="20"/>
        </w:rPr>
        <w:t>действующие в интересах Заявителя на основании документа, удостоверяющего его полномочия</w:t>
      </w:r>
      <w:r w:rsidR="00CD5271" w:rsidRPr="00675F1E">
        <w:rPr>
          <w:sz w:val="20"/>
          <w:szCs w:val="20"/>
        </w:rPr>
        <w:t>, либо</w:t>
      </w:r>
      <w:r w:rsidR="00116AF9" w:rsidRPr="00675F1E">
        <w:rPr>
          <w:sz w:val="20"/>
          <w:szCs w:val="20"/>
        </w:rPr>
        <w:t xml:space="preserve"> в соответствии с законодательством</w:t>
      </w:r>
      <w:r w:rsidR="00CD5271" w:rsidRPr="00675F1E">
        <w:rPr>
          <w:sz w:val="20"/>
          <w:szCs w:val="20"/>
        </w:rPr>
        <w:t xml:space="preserve"> (законные представители) (далее – Представитель заявителя). </w:t>
      </w:r>
    </w:p>
    <w:p w:rsidR="003917BC" w:rsidRPr="00675F1E" w:rsidRDefault="00C625AF" w:rsidP="00675F1E">
      <w:pPr>
        <w:pStyle w:val="2-"/>
        <w:ind w:left="-567" w:firstLine="927"/>
        <w:rPr>
          <w:sz w:val="20"/>
          <w:szCs w:val="20"/>
        </w:rPr>
      </w:pPr>
      <w:bookmarkStart w:id="15" w:name="_Toc437973279"/>
      <w:bookmarkStart w:id="16" w:name="_Toc438110020"/>
      <w:bookmarkStart w:id="17" w:name="_Toc438376224"/>
      <w:bookmarkStart w:id="18" w:name="_Toc473131320"/>
      <w:r w:rsidRPr="00675F1E">
        <w:rPr>
          <w:sz w:val="20"/>
          <w:szCs w:val="20"/>
        </w:rPr>
        <w:t xml:space="preserve">Требования к порядку информирования о порядке предоставления </w:t>
      </w:r>
      <w:r w:rsidR="00C25AF7" w:rsidRPr="00675F1E">
        <w:rPr>
          <w:sz w:val="20"/>
          <w:szCs w:val="20"/>
        </w:rPr>
        <w:t>Муниципальной у</w:t>
      </w:r>
      <w:r w:rsidR="0091660B" w:rsidRPr="00675F1E">
        <w:rPr>
          <w:sz w:val="20"/>
          <w:szCs w:val="20"/>
        </w:rPr>
        <w:t>слуги</w:t>
      </w:r>
      <w:bookmarkEnd w:id="15"/>
      <w:bookmarkEnd w:id="16"/>
      <w:bookmarkEnd w:id="17"/>
      <w:bookmarkEnd w:id="18"/>
    </w:p>
    <w:p w:rsidR="00075E5A" w:rsidRPr="00675F1E" w:rsidRDefault="00075E5A" w:rsidP="00675F1E">
      <w:pPr>
        <w:pStyle w:val="11"/>
        <w:ind w:left="-567" w:firstLine="927"/>
        <w:rPr>
          <w:sz w:val="20"/>
          <w:szCs w:val="20"/>
        </w:rPr>
      </w:pPr>
      <w:r w:rsidRPr="00675F1E">
        <w:rPr>
          <w:sz w:val="20"/>
          <w:szCs w:val="20"/>
        </w:rPr>
        <w:t xml:space="preserve">Информация о месте нахождения, графике работы, </w:t>
      </w:r>
      <w:r w:rsidR="001D72FD" w:rsidRPr="00675F1E">
        <w:rPr>
          <w:sz w:val="20"/>
          <w:szCs w:val="20"/>
        </w:rPr>
        <w:t>контактных</w:t>
      </w:r>
      <w:r w:rsidRPr="00675F1E">
        <w:rPr>
          <w:sz w:val="20"/>
          <w:szCs w:val="20"/>
        </w:rPr>
        <w:t xml:space="preserve"> телефонах, адреса</w:t>
      </w:r>
      <w:r w:rsidR="001D72FD" w:rsidRPr="00675F1E">
        <w:rPr>
          <w:sz w:val="20"/>
          <w:szCs w:val="20"/>
        </w:rPr>
        <w:t>х</w:t>
      </w:r>
      <w:r w:rsidRPr="00675F1E">
        <w:rPr>
          <w:sz w:val="20"/>
          <w:szCs w:val="20"/>
        </w:rPr>
        <w:t xml:space="preserve"> официальных сайтов в </w:t>
      </w:r>
      <w:r w:rsidR="001D72FD" w:rsidRPr="00675F1E">
        <w:rPr>
          <w:sz w:val="20"/>
          <w:szCs w:val="20"/>
        </w:rPr>
        <w:t xml:space="preserve">сети Интернет </w:t>
      </w:r>
      <w:r w:rsidR="00351DE9" w:rsidRPr="00675F1E">
        <w:rPr>
          <w:sz w:val="20"/>
          <w:szCs w:val="20"/>
        </w:rPr>
        <w:t>Подразделения, МФЦ</w:t>
      </w:r>
      <w:r w:rsidR="001D72FD" w:rsidRPr="00675F1E">
        <w:rPr>
          <w:sz w:val="20"/>
          <w:szCs w:val="20"/>
        </w:rPr>
        <w:t xml:space="preserve"> и организаций, участвующих в предоставлении и информировании о порядке предоставления </w:t>
      </w:r>
      <w:r w:rsidR="00C25AF7" w:rsidRPr="00675F1E">
        <w:rPr>
          <w:sz w:val="20"/>
          <w:szCs w:val="20"/>
        </w:rPr>
        <w:t>Муниципальной услуги</w:t>
      </w:r>
      <w:r w:rsidR="001D72FD" w:rsidRPr="00675F1E">
        <w:rPr>
          <w:sz w:val="20"/>
          <w:szCs w:val="20"/>
        </w:rPr>
        <w:t xml:space="preserve"> приведены в Приложении 2 к настоящему Административному регламенту;</w:t>
      </w:r>
    </w:p>
    <w:p w:rsidR="006C046C" w:rsidRPr="00675F1E" w:rsidRDefault="001D72FD" w:rsidP="00675F1E">
      <w:pPr>
        <w:pStyle w:val="11"/>
        <w:ind w:left="-567" w:firstLine="927"/>
        <w:rPr>
          <w:sz w:val="20"/>
          <w:szCs w:val="20"/>
        </w:rPr>
      </w:pPr>
      <w:r w:rsidRPr="00675F1E">
        <w:rPr>
          <w:sz w:val="20"/>
          <w:szCs w:val="20"/>
        </w:rPr>
        <w:t xml:space="preserve">Порядок получения заинтересованными лицами информации по вопросам предоставления </w:t>
      </w:r>
      <w:r w:rsidR="00C25AF7" w:rsidRPr="00675F1E">
        <w:rPr>
          <w:sz w:val="20"/>
          <w:szCs w:val="20"/>
        </w:rPr>
        <w:t>Муниципальной</w:t>
      </w:r>
      <w:r w:rsidR="00612232" w:rsidRPr="00675F1E">
        <w:rPr>
          <w:sz w:val="20"/>
          <w:szCs w:val="20"/>
        </w:rPr>
        <w:t xml:space="preserve"> услуги, сведений о ходе предоставления</w:t>
      </w:r>
      <w:r w:rsidR="00C25AF7" w:rsidRPr="00675F1E">
        <w:rPr>
          <w:sz w:val="20"/>
          <w:szCs w:val="20"/>
        </w:rPr>
        <w:t xml:space="preserve"> Муниципальной</w:t>
      </w:r>
      <w:r w:rsidR="00612232" w:rsidRPr="00675F1E">
        <w:rPr>
          <w:sz w:val="20"/>
          <w:szCs w:val="20"/>
        </w:rPr>
        <w:t xml:space="preserve"> услуги, порядке, форме и месте размещения информации о порядке предоставления </w:t>
      </w:r>
      <w:r w:rsidR="00C25AF7" w:rsidRPr="00675F1E">
        <w:rPr>
          <w:sz w:val="20"/>
          <w:szCs w:val="20"/>
        </w:rPr>
        <w:t>Муниципальной</w:t>
      </w:r>
      <w:r w:rsidR="00612232" w:rsidRPr="00675F1E">
        <w:rPr>
          <w:sz w:val="20"/>
          <w:szCs w:val="20"/>
        </w:rPr>
        <w:t xml:space="preserve"> услуги приведены в Приложении 3 к настоящему Административному регламенту.</w:t>
      </w:r>
    </w:p>
    <w:p w:rsidR="00612232" w:rsidRPr="00675F1E" w:rsidRDefault="00612232" w:rsidP="00675F1E">
      <w:pPr>
        <w:pStyle w:val="11"/>
        <w:numPr>
          <w:ilvl w:val="0"/>
          <w:numId w:val="0"/>
        </w:numPr>
        <w:ind w:left="-567" w:firstLine="927"/>
        <w:rPr>
          <w:sz w:val="20"/>
          <w:szCs w:val="20"/>
        </w:rPr>
      </w:pPr>
    </w:p>
    <w:p w:rsidR="000B48ED" w:rsidRPr="00675F1E" w:rsidRDefault="001F5ECD" w:rsidP="00675F1E">
      <w:pPr>
        <w:pStyle w:val="1-"/>
        <w:ind w:left="-567" w:firstLine="927"/>
        <w:rPr>
          <w:sz w:val="20"/>
          <w:szCs w:val="20"/>
        </w:rPr>
      </w:pPr>
      <w:bookmarkStart w:id="19" w:name="_Toc437973280"/>
      <w:bookmarkStart w:id="20" w:name="_Toc438110021"/>
      <w:bookmarkStart w:id="21" w:name="_Toc438376225"/>
      <w:bookmarkStart w:id="22" w:name="_Toc473131321"/>
      <w:r w:rsidRPr="00675F1E">
        <w:rPr>
          <w:sz w:val="20"/>
          <w:szCs w:val="20"/>
        </w:rPr>
        <w:t xml:space="preserve">Раздел </w:t>
      </w:r>
      <w:r w:rsidR="00667335" w:rsidRPr="00675F1E">
        <w:rPr>
          <w:sz w:val="20"/>
          <w:szCs w:val="20"/>
          <w:lang w:val="en-US"/>
        </w:rPr>
        <w:t>II</w:t>
      </w:r>
      <w:r w:rsidR="000E6C84" w:rsidRPr="00675F1E">
        <w:rPr>
          <w:sz w:val="20"/>
          <w:szCs w:val="20"/>
        </w:rPr>
        <w:t>. Стандарт предоставления</w:t>
      </w:r>
      <w:r w:rsidR="007319F1" w:rsidRPr="00675F1E">
        <w:rPr>
          <w:sz w:val="20"/>
          <w:szCs w:val="20"/>
        </w:rPr>
        <w:t xml:space="preserve"> </w:t>
      </w:r>
      <w:r w:rsidR="004132CE" w:rsidRPr="00675F1E">
        <w:rPr>
          <w:sz w:val="20"/>
          <w:szCs w:val="20"/>
        </w:rPr>
        <w:t>Муниципальной</w:t>
      </w:r>
      <w:r w:rsidR="000E6C84" w:rsidRPr="00675F1E">
        <w:rPr>
          <w:sz w:val="20"/>
          <w:szCs w:val="20"/>
        </w:rPr>
        <w:t xml:space="preserve"> </w:t>
      </w:r>
      <w:r w:rsidR="007319F1" w:rsidRPr="00675F1E">
        <w:rPr>
          <w:sz w:val="20"/>
          <w:szCs w:val="20"/>
        </w:rPr>
        <w:t>у</w:t>
      </w:r>
      <w:r w:rsidR="00EE6F0A" w:rsidRPr="00675F1E">
        <w:rPr>
          <w:sz w:val="20"/>
          <w:szCs w:val="20"/>
        </w:rPr>
        <w:t>слуги</w:t>
      </w:r>
      <w:bookmarkEnd w:id="19"/>
      <w:bookmarkEnd w:id="20"/>
      <w:bookmarkEnd w:id="21"/>
      <w:bookmarkEnd w:id="22"/>
    </w:p>
    <w:p w:rsidR="000B48ED" w:rsidRPr="00675F1E" w:rsidRDefault="000B48ED" w:rsidP="00675F1E">
      <w:pPr>
        <w:pStyle w:val="2-"/>
        <w:spacing w:line="276" w:lineRule="auto"/>
        <w:ind w:left="-567" w:firstLine="927"/>
        <w:rPr>
          <w:i w:val="0"/>
          <w:sz w:val="20"/>
          <w:szCs w:val="20"/>
        </w:rPr>
      </w:pPr>
      <w:bookmarkStart w:id="23" w:name="_Toc437973281"/>
      <w:bookmarkStart w:id="24" w:name="_Toc438110022"/>
      <w:bookmarkStart w:id="25" w:name="_Toc438376226"/>
      <w:bookmarkStart w:id="26" w:name="_Toc473131322"/>
      <w:r w:rsidRPr="00675F1E">
        <w:rPr>
          <w:sz w:val="20"/>
          <w:szCs w:val="20"/>
        </w:rPr>
        <w:t xml:space="preserve">Наименование </w:t>
      </w:r>
      <w:r w:rsidR="004132CE" w:rsidRPr="00675F1E">
        <w:rPr>
          <w:sz w:val="20"/>
          <w:szCs w:val="20"/>
        </w:rPr>
        <w:t>Муниципальной</w:t>
      </w:r>
      <w:r w:rsidR="007319F1" w:rsidRPr="00675F1E">
        <w:rPr>
          <w:sz w:val="20"/>
          <w:szCs w:val="20"/>
        </w:rPr>
        <w:t xml:space="preserve"> у</w:t>
      </w:r>
      <w:r w:rsidRPr="00675F1E">
        <w:rPr>
          <w:sz w:val="20"/>
          <w:szCs w:val="20"/>
        </w:rPr>
        <w:t>слуги</w:t>
      </w:r>
      <w:bookmarkEnd w:id="23"/>
      <w:bookmarkEnd w:id="24"/>
      <w:bookmarkEnd w:id="25"/>
      <w:bookmarkEnd w:id="26"/>
    </w:p>
    <w:p w:rsidR="00C25AF7" w:rsidRPr="00675F1E" w:rsidRDefault="00C25AF7" w:rsidP="00675F1E">
      <w:pPr>
        <w:pStyle w:val="11"/>
        <w:ind w:left="-567" w:firstLine="927"/>
        <w:rPr>
          <w:sz w:val="20"/>
          <w:szCs w:val="20"/>
        </w:rPr>
      </w:pPr>
      <w:r w:rsidRPr="00675F1E">
        <w:rPr>
          <w:sz w:val="20"/>
          <w:szCs w:val="20"/>
        </w:rPr>
        <w:t>Муниципальная</w:t>
      </w:r>
      <w:r w:rsidR="000B48ED" w:rsidRPr="00675F1E">
        <w:rPr>
          <w:sz w:val="20"/>
          <w:szCs w:val="20"/>
        </w:rPr>
        <w:t xml:space="preserve"> </w:t>
      </w:r>
      <w:r w:rsidRPr="00675F1E">
        <w:rPr>
          <w:sz w:val="20"/>
          <w:szCs w:val="20"/>
        </w:rPr>
        <w:t xml:space="preserve">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008B5B98">
        <w:rPr>
          <w:sz w:val="20"/>
          <w:szCs w:val="20"/>
        </w:rPr>
        <w:t xml:space="preserve">Сергиево-Посадского муниципального района </w:t>
      </w:r>
      <w:r w:rsidRPr="00675F1E">
        <w:rPr>
          <w:sz w:val="20"/>
          <w:szCs w:val="20"/>
        </w:rPr>
        <w:t xml:space="preserve"> Московской области.</w:t>
      </w:r>
    </w:p>
    <w:p w:rsidR="005A1EA6" w:rsidRPr="00675F1E" w:rsidRDefault="005A1EA6" w:rsidP="00675F1E">
      <w:pPr>
        <w:pStyle w:val="2-"/>
        <w:ind w:left="-567" w:firstLine="927"/>
        <w:rPr>
          <w:sz w:val="20"/>
          <w:szCs w:val="20"/>
        </w:rPr>
      </w:pPr>
      <w:bookmarkStart w:id="27" w:name="_Toc473131323"/>
      <w:bookmarkStart w:id="28" w:name="_Toc437973283"/>
      <w:bookmarkStart w:id="29" w:name="_Toc438110024"/>
      <w:bookmarkStart w:id="30" w:name="_Toc438376228"/>
      <w:r w:rsidRPr="00675F1E">
        <w:rPr>
          <w:sz w:val="20"/>
          <w:szCs w:val="20"/>
        </w:rPr>
        <w:t xml:space="preserve">Органы и организации, участвующие в предоставлении </w:t>
      </w:r>
      <w:r w:rsidR="00F879D4" w:rsidRPr="00675F1E">
        <w:rPr>
          <w:sz w:val="20"/>
          <w:szCs w:val="20"/>
        </w:rPr>
        <w:br/>
      </w:r>
      <w:r w:rsidR="002371D5" w:rsidRPr="00675F1E">
        <w:rPr>
          <w:sz w:val="20"/>
          <w:szCs w:val="20"/>
        </w:rPr>
        <w:t>Муниципальной услуги</w:t>
      </w:r>
      <w:bookmarkEnd w:id="27"/>
    </w:p>
    <w:p w:rsidR="002371D5" w:rsidRPr="00675F1E" w:rsidRDefault="002371D5" w:rsidP="00675F1E">
      <w:pPr>
        <w:pStyle w:val="11"/>
        <w:ind w:left="-567" w:firstLine="927"/>
        <w:rPr>
          <w:sz w:val="20"/>
          <w:szCs w:val="20"/>
          <w:lang w:eastAsia="ar-SA"/>
        </w:rPr>
      </w:pPr>
      <w:r w:rsidRPr="00675F1E">
        <w:rPr>
          <w:sz w:val="20"/>
          <w:szCs w:val="20"/>
          <w:lang w:eastAsia="ar-SA"/>
        </w:rPr>
        <w:t xml:space="preserve">Органы, ответственные за предоставление Муниципальной услуги: </w:t>
      </w:r>
    </w:p>
    <w:p w:rsidR="002371D5" w:rsidRPr="00675F1E" w:rsidRDefault="002371D5" w:rsidP="00675F1E">
      <w:pPr>
        <w:pStyle w:val="11"/>
        <w:ind w:left="-567" w:firstLine="927"/>
        <w:rPr>
          <w:sz w:val="20"/>
          <w:szCs w:val="20"/>
          <w:lang w:eastAsia="ar-SA"/>
        </w:rPr>
      </w:pPr>
      <w:r w:rsidRPr="00675F1E">
        <w:rPr>
          <w:sz w:val="20"/>
          <w:szCs w:val="20"/>
          <w:lang w:eastAsia="ar-SA"/>
        </w:rPr>
        <w:t xml:space="preserve">Органом, ответственным за организацию предоставления Муниципальной услуги является Администрация </w:t>
      </w:r>
      <w:r w:rsidR="008B5B98">
        <w:rPr>
          <w:sz w:val="20"/>
          <w:szCs w:val="20"/>
          <w:lang w:eastAsia="ar-SA"/>
        </w:rPr>
        <w:t>Сергиево-Посадского муниципального района Московской области.</w:t>
      </w:r>
      <w:r w:rsidRPr="00675F1E">
        <w:rPr>
          <w:sz w:val="20"/>
          <w:szCs w:val="20"/>
          <w:lang w:eastAsia="ar-SA"/>
        </w:rPr>
        <w:t xml:space="preserve"> </w:t>
      </w:r>
    </w:p>
    <w:p w:rsidR="002371D5" w:rsidRPr="00675F1E" w:rsidRDefault="002371D5" w:rsidP="00675F1E">
      <w:pPr>
        <w:pStyle w:val="11"/>
        <w:ind w:left="-567" w:firstLine="927"/>
        <w:rPr>
          <w:sz w:val="20"/>
          <w:szCs w:val="20"/>
          <w:lang w:eastAsia="ar-SA"/>
        </w:rPr>
      </w:pPr>
      <w:r w:rsidRPr="00675F1E">
        <w:rPr>
          <w:sz w:val="20"/>
          <w:szCs w:val="20"/>
          <w:lang w:eastAsia="ar-SA"/>
        </w:rPr>
        <w:t xml:space="preserve">Непосредственно ответственной за постановку </w:t>
      </w:r>
      <w:r w:rsidR="00362923">
        <w:rPr>
          <w:sz w:val="20"/>
          <w:szCs w:val="20"/>
          <w:lang w:eastAsia="ar-SA"/>
        </w:rPr>
        <w:t>на учет является</w:t>
      </w:r>
      <w:r w:rsidRPr="00675F1E">
        <w:rPr>
          <w:sz w:val="20"/>
          <w:szCs w:val="20"/>
          <w:lang w:eastAsia="ar-SA"/>
        </w:rPr>
        <w:t xml:space="preserve"> МФЦ.</w:t>
      </w:r>
    </w:p>
    <w:p w:rsidR="002371D5" w:rsidRPr="00675F1E" w:rsidRDefault="002371D5" w:rsidP="00675F1E">
      <w:pPr>
        <w:pStyle w:val="11"/>
        <w:ind w:left="-567" w:firstLine="927"/>
        <w:rPr>
          <w:sz w:val="20"/>
          <w:szCs w:val="20"/>
          <w:lang w:eastAsia="ar-SA"/>
        </w:rPr>
      </w:pPr>
      <w:r w:rsidRPr="00675F1E">
        <w:rPr>
          <w:sz w:val="20"/>
          <w:szCs w:val="20"/>
          <w:lang w:eastAsia="ar-SA"/>
        </w:rPr>
        <w:t>За зачисление ребенка в дошкольную образовательную организацию (далее – ДОО) ответственной является ДОО.</w:t>
      </w:r>
    </w:p>
    <w:p w:rsidR="002371D5" w:rsidRPr="00675F1E" w:rsidRDefault="002371D5" w:rsidP="00675F1E">
      <w:pPr>
        <w:pStyle w:val="11"/>
        <w:ind w:left="-567" w:firstLine="927"/>
        <w:rPr>
          <w:sz w:val="20"/>
          <w:szCs w:val="20"/>
          <w:lang w:eastAsia="ar-SA"/>
        </w:rPr>
      </w:pPr>
      <w:r w:rsidRPr="00675F1E">
        <w:rPr>
          <w:sz w:val="20"/>
          <w:szCs w:val="20"/>
          <w:lang w:eastAsia="ar-SA"/>
        </w:rPr>
        <w:t>Администрация обеспечивает предоставление Муниципальной услуги на базе МФЦ</w:t>
      </w:r>
      <w:r w:rsidR="000C0C41" w:rsidRPr="00675F1E">
        <w:rPr>
          <w:sz w:val="20"/>
          <w:szCs w:val="20"/>
          <w:lang w:eastAsia="ar-SA"/>
        </w:rPr>
        <w:t xml:space="preserve"> (при отсутствии МФЦ на базе Подразделения)</w:t>
      </w:r>
      <w:r w:rsidRPr="00675F1E">
        <w:rPr>
          <w:sz w:val="20"/>
          <w:szCs w:val="20"/>
          <w:lang w:eastAsia="ar-SA"/>
        </w:rPr>
        <w:t xml:space="preserve">. </w:t>
      </w:r>
    </w:p>
    <w:p w:rsidR="002371D5" w:rsidRPr="00675F1E" w:rsidRDefault="000C0C41" w:rsidP="00675F1E">
      <w:pPr>
        <w:pStyle w:val="11"/>
        <w:ind w:left="-567" w:firstLine="927"/>
        <w:rPr>
          <w:sz w:val="20"/>
          <w:szCs w:val="20"/>
          <w:lang w:eastAsia="ar-SA"/>
        </w:rPr>
      </w:pPr>
      <w:r w:rsidRPr="00675F1E">
        <w:rPr>
          <w:sz w:val="20"/>
          <w:szCs w:val="20"/>
          <w:lang w:eastAsia="ar-SA"/>
        </w:rPr>
        <w:t xml:space="preserve">МФЦ и </w:t>
      </w:r>
      <w:r w:rsidR="002371D5" w:rsidRPr="00675F1E">
        <w:rPr>
          <w:sz w:val="20"/>
          <w:szCs w:val="20"/>
          <w:lang w:eastAsia="ar-SA"/>
        </w:rPr>
        <w:t>Подразделение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2371D5" w:rsidRPr="00675F1E" w:rsidRDefault="002371D5" w:rsidP="00675F1E">
      <w:pPr>
        <w:pStyle w:val="11"/>
        <w:ind w:left="-567" w:firstLine="927"/>
        <w:rPr>
          <w:sz w:val="20"/>
          <w:szCs w:val="20"/>
          <w:lang w:eastAsia="ar-SA"/>
        </w:rPr>
      </w:pPr>
      <w:r w:rsidRPr="00675F1E">
        <w:rPr>
          <w:sz w:val="20"/>
          <w:szCs w:val="20"/>
          <w:lang w:eastAsia="ar-SA"/>
        </w:rPr>
        <w:t>В целях предоставления Услуги Подразделение и МФЦ не взаимодействует с иными органами и организациями.</w:t>
      </w:r>
    </w:p>
    <w:p w:rsidR="00A06BF4" w:rsidRPr="00675F1E" w:rsidRDefault="00A06BF4" w:rsidP="00675F1E">
      <w:pPr>
        <w:pStyle w:val="11"/>
        <w:numPr>
          <w:ilvl w:val="0"/>
          <w:numId w:val="0"/>
        </w:numPr>
        <w:ind w:left="-567" w:firstLine="927"/>
        <w:rPr>
          <w:sz w:val="20"/>
          <w:szCs w:val="20"/>
        </w:rPr>
      </w:pPr>
    </w:p>
    <w:p w:rsidR="005A1EA6" w:rsidRPr="00675F1E" w:rsidRDefault="005A1EA6" w:rsidP="00675F1E">
      <w:pPr>
        <w:pStyle w:val="2-"/>
        <w:ind w:left="-567" w:firstLine="927"/>
        <w:rPr>
          <w:sz w:val="20"/>
          <w:szCs w:val="20"/>
        </w:rPr>
      </w:pPr>
      <w:bookmarkStart w:id="31" w:name="_Toc437973285"/>
      <w:bookmarkStart w:id="32" w:name="_Toc438110026"/>
      <w:bookmarkStart w:id="33" w:name="_Toc438376230"/>
      <w:bookmarkStart w:id="34" w:name="_Toc473131324"/>
      <w:r w:rsidRPr="00675F1E">
        <w:rPr>
          <w:sz w:val="20"/>
          <w:szCs w:val="20"/>
        </w:rPr>
        <w:t xml:space="preserve">Основания для обращения и результаты предоставления </w:t>
      </w:r>
      <w:r w:rsidR="00031947" w:rsidRPr="00675F1E">
        <w:rPr>
          <w:sz w:val="20"/>
          <w:szCs w:val="20"/>
        </w:rPr>
        <w:t>Муниципальной услуги</w:t>
      </w:r>
      <w:bookmarkEnd w:id="31"/>
      <w:bookmarkEnd w:id="32"/>
      <w:bookmarkEnd w:id="33"/>
      <w:r w:rsidR="00031947" w:rsidRPr="00675F1E">
        <w:rPr>
          <w:sz w:val="20"/>
          <w:szCs w:val="20"/>
        </w:rPr>
        <w:t>.</w:t>
      </w:r>
      <w:bookmarkEnd w:id="34"/>
    </w:p>
    <w:p w:rsidR="008C290E" w:rsidRPr="00675F1E" w:rsidRDefault="008C290E" w:rsidP="00675F1E">
      <w:pPr>
        <w:pStyle w:val="11"/>
        <w:ind w:left="-567" w:firstLine="927"/>
        <w:rPr>
          <w:sz w:val="20"/>
          <w:szCs w:val="20"/>
        </w:rPr>
      </w:pPr>
      <w:r w:rsidRPr="00675F1E">
        <w:rPr>
          <w:sz w:val="20"/>
          <w:szCs w:val="20"/>
        </w:rPr>
        <w:t xml:space="preserve">Заявитель обращается в МФЦ для постановки на учет ребенка в образовательную организацию, реализующую образовательную программу дошкольного образования, расположенную на территории </w:t>
      </w:r>
      <w:r w:rsidR="00362923">
        <w:rPr>
          <w:sz w:val="20"/>
          <w:szCs w:val="20"/>
        </w:rPr>
        <w:t>Сергиево-Посадского мун</w:t>
      </w:r>
      <w:r w:rsidR="00DE6277">
        <w:rPr>
          <w:sz w:val="20"/>
          <w:szCs w:val="20"/>
        </w:rPr>
        <w:t>ици</w:t>
      </w:r>
      <w:r w:rsidR="00362923">
        <w:rPr>
          <w:sz w:val="20"/>
          <w:szCs w:val="20"/>
        </w:rPr>
        <w:t xml:space="preserve">пального района </w:t>
      </w:r>
      <w:r w:rsidRPr="00675F1E">
        <w:rPr>
          <w:sz w:val="20"/>
          <w:szCs w:val="20"/>
        </w:rPr>
        <w:t xml:space="preserve"> Московской области.</w:t>
      </w:r>
    </w:p>
    <w:p w:rsidR="008C290E" w:rsidRPr="00675F1E" w:rsidRDefault="008C290E" w:rsidP="00675F1E">
      <w:pPr>
        <w:pStyle w:val="11"/>
        <w:ind w:left="-567" w:firstLine="927"/>
        <w:rPr>
          <w:sz w:val="20"/>
          <w:szCs w:val="20"/>
        </w:rPr>
      </w:pPr>
      <w:r w:rsidRPr="00675F1E">
        <w:rPr>
          <w:sz w:val="20"/>
          <w:szCs w:val="20"/>
        </w:rPr>
        <w:t>Результатом постановки на учет является:</w:t>
      </w:r>
    </w:p>
    <w:p w:rsidR="008C290E" w:rsidRPr="00675F1E" w:rsidRDefault="008C290E" w:rsidP="00675F1E">
      <w:pPr>
        <w:pStyle w:val="111"/>
        <w:ind w:left="-567" w:firstLine="927"/>
        <w:rPr>
          <w:sz w:val="20"/>
          <w:szCs w:val="20"/>
        </w:rPr>
      </w:pPr>
      <w:r w:rsidRPr="00675F1E">
        <w:rPr>
          <w:sz w:val="20"/>
          <w:szCs w:val="20"/>
        </w:rPr>
        <w:t>Результат 1: Регистрация заявления в ЕИСДОУ;</w:t>
      </w:r>
    </w:p>
    <w:p w:rsidR="008C290E" w:rsidRPr="00675F1E" w:rsidRDefault="008C290E" w:rsidP="00675F1E">
      <w:pPr>
        <w:pStyle w:val="111"/>
        <w:ind w:left="-567" w:firstLine="927"/>
        <w:rPr>
          <w:sz w:val="20"/>
          <w:szCs w:val="20"/>
        </w:rPr>
      </w:pPr>
      <w:r w:rsidRPr="00675F1E">
        <w:rPr>
          <w:sz w:val="20"/>
          <w:szCs w:val="20"/>
        </w:rPr>
        <w:t>Результат 2: Отказ в постановке на учет в ДОО.</w:t>
      </w:r>
    </w:p>
    <w:p w:rsidR="008C290E" w:rsidRPr="00675F1E" w:rsidRDefault="008C290E" w:rsidP="00675F1E">
      <w:pPr>
        <w:pStyle w:val="ConsPlusNormal"/>
        <w:numPr>
          <w:ilvl w:val="0"/>
          <w:numId w:val="26"/>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 xml:space="preserve">в случае отсутствия оснований для отказа в предоставлении </w:t>
      </w:r>
      <w:r w:rsidR="00031947" w:rsidRPr="00675F1E">
        <w:rPr>
          <w:rFonts w:ascii="Times New Roman" w:hAnsi="Times New Roman" w:cs="Times New Roman"/>
          <w:sz w:val="20"/>
          <w:szCs w:val="20"/>
        </w:rPr>
        <w:t>Муниципальной услуги</w:t>
      </w:r>
      <w:r w:rsidRPr="00675F1E">
        <w:rPr>
          <w:rFonts w:ascii="Times New Roman" w:hAnsi="Times New Roman" w:cs="Times New Roman"/>
          <w:sz w:val="20"/>
          <w:szCs w:val="20"/>
        </w:rPr>
        <w:t>, результат представляет собой:</w:t>
      </w:r>
    </w:p>
    <w:p w:rsidR="008C290E" w:rsidRPr="00675F1E" w:rsidRDefault="008C290E" w:rsidP="00675F1E">
      <w:pPr>
        <w:pStyle w:val="ConsPlusNormal"/>
        <w:numPr>
          <w:ilvl w:val="1"/>
          <w:numId w:val="28"/>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 xml:space="preserve">выдачу заявления на бумажном носителе Заявителю, в случае обращения в Подразделение или МФЦ (в том числе после процедуры подтверждения </w:t>
      </w:r>
      <w:r w:rsidR="00031947" w:rsidRPr="00675F1E">
        <w:rPr>
          <w:rFonts w:ascii="Times New Roman" w:hAnsi="Times New Roman" w:cs="Times New Roman"/>
          <w:sz w:val="20"/>
          <w:szCs w:val="20"/>
        </w:rPr>
        <w:t>документов,</w:t>
      </w:r>
      <w:r w:rsidRPr="00675F1E">
        <w:rPr>
          <w:rFonts w:ascii="Times New Roman" w:hAnsi="Times New Roman" w:cs="Times New Roman"/>
          <w:sz w:val="20"/>
          <w:szCs w:val="20"/>
        </w:rPr>
        <w:t xml:space="preserve"> поданных через РПГУ и ЕПГУ (п.15.1.3 и п. 15.1.4 соответственно Административному регламенту);</w:t>
      </w:r>
    </w:p>
    <w:p w:rsidR="008C290E" w:rsidRPr="00675F1E" w:rsidRDefault="008C290E" w:rsidP="00675F1E">
      <w:pPr>
        <w:pStyle w:val="ConsPlusNormal"/>
        <w:numPr>
          <w:ilvl w:val="1"/>
          <w:numId w:val="28"/>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регистрация заявления в ЕИСДОУ (статус «Зарегистрировано»).</w:t>
      </w:r>
    </w:p>
    <w:p w:rsidR="008C290E" w:rsidRPr="00675F1E" w:rsidRDefault="008C290E" w:rsidP="00675F1E">
      <w:pPr>
        <w:pStyle w:val="ConsPlusNormal"/>
        <w:numPr>
          <w:ilvl w:val="0"/>
          <w:numId w:val="26"/>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 xml:space="preserve"> в случае наличия оснований для отказа в предоставлении Услуги, результат представляет собой уведомление об отказе, оформленное в соответствии с Приложением № </w:t>
      </w:r>
      <w:r w:rsidR="007F439B" w:rsidRPr="00675F1E">
        <w:rPr>
          <w:rFonts w:ascii="Times New Roman" w:hAnsi="Times New Roman" w:cs="Times New Roman"/>
          <w:sz w:val="20"/>
          <w:szCs w:val="20"/>
        </w:rPr>
        <w:t>7</w:t>
      </w:r>
      <w:r w:rsidRPr="00675F1E">
        <w:rPr>
          <w:rFonts w:ascii="Times New Roman" w:hAnsi="Times New Roman" w:cs="Times New Roman"/>
          <w:sz w:val="20"/>
          <w:szCs w:val="20"/>
        </w:rPr>
        <w:t xml:space="preserve"> к Административному регламенту.</w:t>
      </w:r>
    </w:p>
    <w:p w:rsidR="008C290E" w:rsidRPr="00675F1E" w:rsidRDefault="008C290E" w:rsidP="00675F1E">
      <w:pPr>
        <w:pStyle w:val="11"/>
        <w:ind w:left="-567" w:firstLine="927"/>
        <w:rPr>
          <w:sz w:val="20"/>
          <w:szCs w:val="20"/>
        </w:rPr>
      </w:pPr>
      <w:r w:rsidRPr="00675F1E">
        <w:rPr>
          <w:sz w:val="20"/>
          <w:szCs w:val="20"/>
        </w:rPr>
        <w:t xml:space="preserve">Заявитель обращается в ДОО для зачисления ребенка в образовательную организацию, реализующую образовательную программу дошкольного образования, расположенную на территории </w:t>
      </w:r>
      <w:r w:rsidR="00DE6277">
        <w:rPr>
          <w:sz w:val="20"/>
          <w:szCs w:val="20"/>
        </w:rPr>
        <w:t>Сергиево-Посадского муниципального района</w:t>
      </w:r>
      <w:r w:rsidRPr="00675F1E">
        <w:rPr>
          <w:sz w:val="20"/>
          <w:szCs w:val="20"/>
        </w:rPr>
        <w:t xml:space="preserve"> Московской области.</w:t>
      </w:r>
    </w:p>
    <w:p w:rsidR="008C290E" w:rsidRPr="00675F1E" w:rsidRDefault="00BF7B47" w:rsidP="00675F1E">
      <w:pPr>
        <w:pStyle w:val="11"/>
        <w:ind w:left="-567" w:firstLine="927"/>
        <w:rPr>
          <w:sz w:val="20"/>
          <w:szCs w:val="20"/>
        </w:rPr>
      </w:pPr>
      <w:r w:rsidRPr="00675F1E">
        <w:rPr>
          <w:sz w:val="20"/>
          <w:szCs w:val="20"/>
        </w:rPr>
        <w:t>Результатом предоставления Муниципальной У</w:t>
      </w:r>
      <w:r w:rsidR="008C290E" w:rsidRPr="00675F1E">
        <w:rPr>
          <w:sz w:val="20"/>
          <w:szCs w:val="20"/>
        </w:rPr>
        <w:t>слуги является:</w:t>
      </w:r>
    </w:p>
    <w:p w:rsidR="008C290E" w:rsidRPr="00675F1E" w:rsidRDefault="008C290E" w:rsidP="00675F1E">
      <w:pPr>
        <w:pStyle w:val="111"/>
        <w:ind w:left="-567" w:firstLine="927"/>
        <w:rPr>
          <w:sz w:val="20"/>
          <w:szCs w:val="20"/>
        </w:rPr>
      </w:pPr>
      <w:r w:rsidRPr="00675F1E">
        <w:rPr>
          <w:sz w:val="20"/>
          <w:szCs w:val="20"/>
        </w:rPr>
        <w:t>Результат 1: Заключение Договора об образовании (п.15.2 соответственно Административному регламенту);</w:t>
      </w:r>
    </w:p>
    <w:p w:rsidR="008C290E" w:rsidRPr="00DE6277" w:rsidRDefault="008C290E" w:rsidP="00675F1E">
      <w:pPr>
        <w:pStyle w:val="111"/>
        <w:ind w:left="-567" w:firstLine="927"/>
        <w:rPr>
          <w:sz w:val="20"/>
          <w:szCs w:val="20"/>
        </w:rPr>
      </w:pPr>
      <w:r w:rsidRPr="00DE6277">
        <w:rPr>
          <w:sz w:val="20"/>
          <w:szCs w:val="20"/>
        </w:rPr>
        <w:t>Результат 2: Отказ в зачислении ребенка в ДОО.</w:t>
      </w:r>
    </w:p>
    <w:p w:rsidR="008C290E" w:rsidRPr="00DE6277" w:rsidRDefault="008C290E" w:rsidP="00675F1E">
      <w:pPr>
        <w:pStyle w:val="ConsPlusNormal"/>
        <w:numPr>
          <w:ilvl w:val="0"/>
          <w:numId w:val="27"/>
        </w:numPr>
        <w:spacing w:line="276" w:lineRule="auto"/>
        <w:ind w:left="-567" w:firstLine="927"/>
        <w:jc w:val="both"/>
        <w:rPr>
          <w:rFonts w:ascii="Times New Roman" w:hAnsi="Times New Roman" w:cs="Times New Roman"/>
          <w:sz w:val="20"/>
          <w:szCs w:val="20"/>
        </w:rPr>
      </w:pPr>
      <w:r w:rsidRPr="00DE6277">
        <w:rPr>
          <w:rFonts w:ascii="Times New Roman" w:hAnsi="Times New Roman" w:cs="Times New Roman"/>
          <w:sz w:val="20"/>
          <w:szCs w:val="20"/>
        </w:rPr>
        <w:t xml:space="preserve">в случае отсутствия оснований для отказа в зачислении в ДОО, результат представляет собой подписание Договора об образовании. </w:t>
      </w:r>
    </w:p>
    <w:p w:rsidR="008C290E" w:rsidRPr="00DE6277" w:rsidRDefault="008C290E" w:rsidP="00675F1E">
      <w:pPr>
        <w:pStyle w:val="ConsPlusNormal"/>
        <w:numPr>
          <w:ilvl w:val="0"/>
          <w:numId w:val="27"/>
        </w:numPr>
        <w:spacing w:line="276" w:lineRule="auto"/>
        <w:ind w:left="-567" w:firstLine="927"/>
        <w:jc w:val="both"/>
        <w:rPr>
          <w:rFonts w:ascii="Times New Roman" w:hAnsi="Times New Roman" w:cs="Times New Roman"/>
          <w:sz w:val="20"/>
          <w:szCs w:val="20"/>
        </w:rPr>
      </w:pPr>
      <w:r w:rsidRPr="00DE6277">
        <w:rPr>
          <w:rFonts w:ascii="Times New Roman" w:hAnsi="Times New Roman" w:cs="Times New Roman"/>
          <w:sz w:val="20"/>
          <w:szCs w:val="20"/>
        </w:rPr>
        <w:t>в случае наличия оснований для отказа в зачислении в ДОО, результат представляет собой уведомление, оформленное в соответствии с Приложением № </w:t>
      </w:r>
      <w:r w:rsidR="007F439B" w:rsidRPr="00DE6277">
        <w:rPr>
          <w:rFonts w:ascii="Times New Roman" w:hAnsi="Times New Roman" w:cs="Times New Roman"/>
          <w:sz w:val="20"/>
          <w:szCs w:val="20"/>
        </w:rPr>
        <w:t>7</w:t>
      </w:r>
      <w:r w:rsidRPr="00DE6277">
        <w:rPr>
          <w:rFonts w:ascii="Times New Roman" w:hAnsi="Times New Roman" w:cs="Times New Roman"/>
          <w:sz w:val="20"/>
          <w:szCs w:val="20"/>
        </w:rPr>
        <w:t xml:space="preserve"> к Административному регламенту, которое подписывается руководителем ДОО, с указанием причин отказа и выдается Заявителю на руки. В электронной форме результат представляет собой уведомление об отказе в приеме на зачисление в ДОО.</w:t>
      </w:r>
    </w:p>
    <w:p w:rsidR="005A1EA6" w:rsidRPr="00675F1E" w:rsidRDefault="005A1EA6" w:rsidP="00675F1E">
      <w:pPr>
        <w:pStyle w:val="11"/>
        <w:ind w:left="-567" w:firstLine="927"/>
        <w:rPr>
          <w:sz w:val="20"/>
          <w:szCs w:val="20"/>
        </w:rPr>
      </w:pPr>
      <w:r w:rsidRPr="00675F1E">
        <w:rPr>
          <w:sz w:val="20"/>
          <w:szCs w:val="20"/>
        </w:rPr>
        <w:t xml:space="preserve">Результат предоставления </w:t>
      </w:r>
      <w:r w:rsidR="00BF7B47" w:rsidRPr="00675F1E">
        <w:rPr>
          <w:sz w:val="20"/>
          <w:szCs w:val="20"/>
        </w:rPr>
        <w:t>Муниципальной</w:t>
      </w:r>
      <w:r w:rsidRPr="00675F1E">
        <w:rPr>
          <w:sz w:val="20"/>
          <w:szCs w:val="20"/>
        </w:rPr>
        <w:t xml:space="preserve"> услуги может быть выдан Заявителю (представителю Заявителя) в МФЦ в бумажной форме в виде распечатанной версии электронной копии документа, подписанной оператором и заверенной печатью МФЦ (при условии указания соответствующего способа получения результата Заявителем (</w:t>
      </w:r>
      <w:r w:rsidR="00346D58" w:rsidRPr="00675F1E">
        <w:rPr>
          <w:sz w:val="20"/>
          <w:szCs w:val="20"/>
        </w:rPr>
        <w:t>П</w:t>
      </w:r>
      <w:r w:rsidRPr="00675F1E">
        <w:rPr>
          <w:sz w:val="20"/>
          <w:szCs w:val="20"/>
        </w:rPr>
        <w:t>редставителем Заявителя в Заявлении).</w:t>
      </w:r>
    </w:p>
    <w:p w:rsidR="005A1EA6" w:rsidRPr="00675F1E" w:rsidRDefault="005A1EA6" w:rsidP="00675F1E">
      <w:pPr>
        <w:pStyle w:val="11"/>
        <w:ind w:left="-567" w:firstLine="927"/>
        <w:rPr>
          <w:sz w:val="20"/>
          <w:szCs w:val="20"/>
        </w:rPr>
      </w:pPr>
      <w:r w:rsidRPr="00675F1E">
        <w:rPr>
          <w:sz w:val="20"/>
          <w:szCs w:val="20"/>
        </w:rPr>
        <w:t xml:space="preserve">Факт предоставления </w:t>
      </w:r>
      <w:r w:rsidR="00BF7B47" w:rsidRPr="00675F1E">
        <w:rPr>
          <w:sz w:val="20"/>
          <w:szCs w:val="20"/>
        </w:rPr>
        <w:t>Муниципальной</w:t>
      </w:r>
      <w:r w:rsidRPr="00675F1E">
        <w:rPr>
          <w:sz w:val="20"/>
          <w:szCs w:val="20"/>
        </w:rPr>
        <w:t xml:space="preserve"> услуги</w:t>
      </w:r>
      <w:r w:rsidR="00031947" w:rsidRPr="00675F1E">
        <w:rPr>
          <w:sz w:val="20"/>
          <w:szCs w:val="20"/>
        </w:rPr>
        <w:t xml:space="preserve"> фиксируется в ЕИСДОУ.</w:t>
      </w:r>
    </w:p>
    <w:p w:rsidR="005A1EA6" w:rsidRPr="00675F1E" w:rsidRDefault="005A1EA6" w:rsidP="00675F1E">
      <w:pPr>
        <w:pStyle w:val="11"/>
        <w:ind w:left="-567" w:firstLine="927"/>
        <w:rPr>
          <w:sz w:val="20"/>
          <w:szCs w:val="20"/>
        </w:rPr>
      </w:pPr>
      <w:bookmarkStart w:id="35" w:name="_Toc463206273"/>
      <w:bookmarkStart w:id="36" w:name="_Toc463207570"/>
      <w:bookmarkStart w:id="37" w:name="_Toc463206274"/>
      <w:bookmarkStart w:id="38" w:name="_Toc463207571"/>
      <w:bookmarkEnd w:id="35"/>
      <w:bookmarkEnd w:id="36"/>
      <w:bookmarkEnd w:id="37"/>
      <w:bookmarkEnd w:id="38"/>
      <w:r w:rsidRPr="00675F1E">
        <w:rPr>
          <w:sz w:val="20"/>
          <w:szCs w:val="20"/>
        </w:rPr>
        <w:t>По желанию Заявителя (Представителя заявителя) уведомление может быть получено лично</w:t>
      </w:r>
      <w:r w:rsidR="00511F61" w:rsidRPr="00675F1E">
        <w:rPr>
          <w:sz w:val="20"/>
          <w:szCs w:val="20"/>
        </w:rPr>
        <w:t>,</w:t>
      </w:r>
      <w:r w:rsidRPr="00675F1E">
        <w:rPr>
          <w:sz w:val="20"/>
          <w:szCs w:val="20"/>
        </w:rPr>
        <w:t xml:space="preserve"> через МФЦ</w:t>
      </w:r>
      <w:r w:rsidR="00511F61" w:rsidRPr="00675F1E">
        <w:rPr>
          <w:sz w:val="20"/>
          <w:szCs w:val="20"/>
        </w:rPr>
        <w:t>,</w:t>
      </w:r>
      <w:r w:rsidRPr="00675F1E">
        <w:rPr>
          <w:sz w:val="20"/>
          <w:szCs w:val="20"/>
        </w:rPr>
        <w:t xml:space="preserve"> путем печати электронного образа уведомления из информационной системы и заверения его оператором МФЦ.</w:t>
      </w:r>
    </w:p>
    <w:p w:rsidR="005A1EA6" w:rsidRPr="00675F1E" w:rsidRDefault="005A1EA6" w:rsidP="00675F1E">
      <w:pPr>
        <w:pStyle w:val="2-"/>
        <w:ind w:left="-567" w:firstLine="927"/>
        <w:rPr>
          <w:sz w:val="20"/>
          <w:szCs w:val="20"/>
        </w:rPr>
      </w:pPr>
      <w:bookmarkStart w:id="39" w:name="_Toc438110037"/>
      <w:bookmarkStart w:id="40" w:name="_Toc438376242"/>
      <w:bookmarkStart w:id="41" w:name="_Toc473131325"/>
      <w:r w:rsidRPr="00675F1E">
        <w:rPr>
          <w:sz w:val="20"/>
          <w:szCs w:val="20"/>
        </w:rPr>
        <w:t>Срок регистрации заявления</w:t>
      </w:r>
      <w:bookmarkEnd w:id="39"/>
      <w:bookmarkEnd w:id="40"/>
      <w:bookmarkEnd w:id="41"/>
    </w:p>
    <w:p w:rsidR="005A1EA6" w:rsidRPr="00675F1E" w:rsidRDefault="005A1EA6" w:rsidP="00675F1E">
      <w:pPr>
        <w:pStyle w:val="11"/>
        <w:ind w:left="-567" w:firstLine="927"/>
        <w:rPr>
          <w:sz w:val="20"/>
          <w:szCs w:val="20"/>
        </w:rPr>
      </w:pPr>
      <w:r w:rsidRPr="00675F1E">
        <w:rPr>
          <w:sz w:val="20"/>
          <w:szCs w:val="20"/>
        </w:rPr>
        <w:t xml:space="preserve">Заявление регистрируется в день его подачи в </w:t>
      </w:r>
      <w:r w:rsidR="00D25391" w:rsidRPr="00675F1E">
        <w:rPr>
          <w:sz w:val="20"/>
          <w:szCs w:val="20"/>
        </w:rPr>
        <w:t>МФЦ. Заявление фиксируется в ЕИСДОУ в статусе «Зарегистрировано».</w:t>
      </w:r>
    </w:p>
    <w:p w:rsidR="005A1EA6" w:rsidRPr="00675F1E" w:rsidRDefault="005A1EA6" w:rsidP="00675F1E">
      <w:pPr>
        <w:pStyle w:val="11"/>
        <w:ind w:left="-567" w:firstLine="927"/>
        <w:rPr>
          <w:sz w:val="20"/>
          <w:szCs w:val="20"/>
        </w:rPr>
      </w:pPr>
      <w:r w:rsidRPr="00675F1E">
        <w:rPr>
          <w:sz w:val="20"/>
          <w:szCs w:val="20"/>
        </w:rPr>
        <w:t>Заявление, поданное через РПГУ</w:t>
      </w:r>
      <w:r w:rsidR="00D25391" w:rsidRPr="00675F1E">
        <w:rPr>
          <w:sz w:val="20"/>
          <w:szCs w:val="20"/>
        </w:rPr>
        <w:t xml:space="preserve"> и ЕПГУ</w:t>
      </w:r>
      <w:r w:rsidRPr="00675F1E">
        <w:rPr>
          <w:sz w:val="20"/>
          <w:szCs w:val="20"/>
        </w:rPr>
        <w:t>, регистрируется</w:t>
      </w:r>
      <w:r w:rsidR="00D25391" w:rsidRPr="00675F1E">
        <w:rPr>
          <w:sz w:val="20"/>
          <w:szCs w:val="20"/>
        </w:rPr>
        <w:t xml:space="preserve"> в ЕИСДОУ</w:t>
      </w:r>
      <w:r w:rsidRPr="00675F1E">
        <w:rPr>
          <w:sz w:val="20"/>
          <w:szCs w:val="20"/>
        </w:rPr>
        <w:t xml:space="preserve"> в день направления</w:t>
      </w:r>
      <w:r w:rsidR="00D25391" w:rsidRPr="00675F1E">
        <w:rPr>
          <w:sz w:val="20"/>
          <w:szCs w:val="20"/>
        </w:rPr>
        <w:t xml:space="preserve"> в статусе «Подтверждение документов»</w:t>
      </w:r>
      <w:r w:rsidRPr="00675F1E">
        <w:rPr>
          <w:sz w:val="20"/>
          <w:szCs w:val="20"/>
        </w:rPr>
        <w:t>.</w:t>
      </w:r>
    </w:p>
    <w:p w:rsidR="00763F54" w:rsidRPr="00675F1E" w:rsidRDefault="003140C9" w:rsidP="00675F1E">
      <w:pPr>
        <w:pStyle w:val="2-"/>
        <w:ind w:left="-567" w:firstLine="927"/>
        <w:rPr>
          <w:sz w:val="20"/>
          <w:szCs w:val="20"/>
        </w:rPr>
      </w:pPr>
      <w:bookmarkStart w:id="42" w:name="_Toc437973287"/>
      <w:bookmarkStart w:id="43" w:name="_Toc438110028"/>
      <w:bookmarkStart w:id="44" w:name="_Toc438376232"/>
      <w:bookmarkStart w:id="45" w:name="_Toc473131326"/>
      <w:bookmarkEnd w:id="28"/>
      <w:bookmarkEnd w:id="29"/>
      <w:bookmarkEnd w:id="30"/>
      <w:r w:rsidRPr="00675F1E">
        <w:rPr>
          <w:sz w:val="20"/>
          <w:szCs w:val="20"/>
        </w:rPr>
        <w:t xml:space="preserve">Срок предоставления </w:t>
      </w:r>
      <w:bookmarkEnd w:id="42"/>
      <w:bookmarkEnd w:id="43"/>
      <w:r w:rsidR="00D25391" w:rsidRPr="00675F1E">
        <w:rPr>
          <w:sz w:val="20"/>
          <w:szCs w:val="20"/>
        </w:rPr>
        <w:t>Муниципальной</w:t>
      </w:r>
      <w:r w:rsidR="00317BDC" w:rsidRPr="00675F1E">
        <w:rPr>
          <w:sz w:val="20"/>
          <w:szCs w:val="20"/>
        </w:rPr>
        <w:t xml:space="preserve"> у</w:t>
      </w:r>
      <w:r w:rsidR="002031AB" w:rsidRPr="00675F1E">
        <w:rPr>
          <w:sz w:val="20"/>
          <w:szCs w:val="20"/>
        </w:rPr>
        <w:t>слуги</w:t>
      </w:r>
      <w:bookmarkEnd w:id="44"/>
      <w:bookmarkEnd w:id="45"/>
    </w:p>
    <w:p w:rsidR="00D25391" w:rsidRPr="00675F1E" w:rsidRDefault="00D25391" w:rsidP="00675F1E">
      <w:pPr>
        <w:pStyle w:val="11"/>
        <w:ind w:left="-567" w:firstLine="927"/>
        <w:rPr>
          <w:sz w:val="20"/>
          <w:szCs w:val="20"/>
        </w:rPr>
      </w:pPr>
      <w:r w:rsidRPr="00675F1E">
        <w:rPr>
          <w:sz w:val="20"/>
          <w:szCs w:val="20"/>
        </w:rPr>
        <w:t>Срок выдачи результата предоставления Муниципальной услуги:</w:t>
      </w:r>
    </w:p>
    <w:p w:rsidR="00D25391" w:rsidRPr="00675F1E" w:rsidRDefault="00D25391" w:rsidP="00675F1E">
      <w:pPr>
        <w:pStyle w:val="111"/>
        <w:ind w:left="-567" w:firstLine="927"/>
        <w:rPr>
          <w:sz w:val="20"/>
          <w:szCs w:val="20"/>
        </w:rPr>
      </w:pPr>
      <w:r w:rsidRPr="00675F1E">
        <w:rPr>
          <w:sz w:val="20"/>
          <w:szCs w:val="20"/>
        </w:rPr>
        <w:t>При подаче заявления о постановке на учет в МФЦ составляет 1 рабочий день;</w:t>
      </w:r>
    </w:p>
    <w:p w:rsidR="00D25391" w:rsidRPr="00675F1E" w:rsidRDefault="00D25391" w:rsidP="00675F1E">
      <w:pPr>
        <w:pStyle w:val="111"/>
        <w:ind w:left="-567" w:firstLine="927"/>
        <w:rPr>
          <w:sz w:val="20"/>
          <w:szCs w:val="20"/>
        </w:rPr>
      </w:pPr>
      <w:r w:rsidRPr="00675F1E">
        <w:rPr>
          <w:sz w:val="20"/>
          <w:szCs w:val="20"/>
        </w:rPr>
        <w:t>В случае подачи заявления о постановке на учет посредством РПГУ:</w:t>
      </w:r>
    </w:p>
    <w:p w:rsidR="00D25391" w:rsidRPr="00675F1E" w:rsidRDefault="00D25391" w:rsidP="00675F1E">
      <w:pPr>
        <w:pStyle w:val="ConsPlusNormal"/>
        <w:numPr>
          <w:ilvl w:val="0"/>
          <w:numId w:val="29"/>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при электронном подтверждении документов – 7 рабочих дней;</w:t>
      </w:r>
    </w:p>
    <w:p w:rsidR="00D25391" w:rsidRPr="00675F1E" w:rsidRDefault="00D25391" w:rsidP="00675F1E">
      <w:pPr>
        <w:pStyle w:val="ConsPlusNormal"/>
        <w:numPr>
          <w:ilvl w:val="0"/>
          <w:numId w:val="29"/>
        </w:numPr>
        <w:spacing w:line="276" w:lineRule="auto"/>
        <w:ind w:left="-567" w:firstLine="927"/>
        <w:jc w:val="both"/>
        <w:rPr>
          <w:rFonts w:ascii="Times New Roman" w:hAnsi="Times New Roman" w:cs="Times New Roman"/>
          <w:sz w:val="20"/>
          <w:szCs w:val="20"/>
        </w:rPr>
      </w:pPr>
      <w:r w:rsidRPr="00675F1E">
        <w:rPr>
          <w:rFonts w:ascii="Times New Roman" w:hAnsi="Times New Roman" w:cs="Times New Roman"/>
          <w:sz w:val="20"/>
          <w:szCs w:val="20"/>
        </w:rPr>
        <w:t>при личном подтверждении документов –30 календарных дней.</w:t>
      </w:r>
    </w:p>
    <w:p w:rsidR="00D25391" w:rsidRPr="00675F1E" w:rsidRDefault="00D25391" w:rsidP="00675F1E">
      <w:pPr>
        <w:pStyle w:val="111"/>
        <w:ind w:left="-567" w:firstLine="927"/>
        <w:rPr>
          <w:sz w:val="20"/>
          <w:szCs w:val="20"/>
        </w:rPr>
      </w:pPr>
      <w:r w:rsidRPr="00675F1E">
        <w:rPr>
          <w:sz w:val="20"/>
          <w:szCs w:val="20"/>
        </w:rPr>
        <w:t xml:space="preserve"> В случае подачи заявления о постановке на учет посредством ЕПГУ, при личном подтверждении документов –30 календарных дней.</w:t>
      </w:r>
    </w:p>
    <w:p w:rsidR="00D25391" w:rsidRPr="00675F1E" w:rsidRDefault="00D25391" w:rsidP="00675F1E">
      <w:pPr>
        <w:pStyle w:val="111"/>
        <w:ind w:left="-567" w:firstLine="927"/>
        <w:rPr>
          <w:sz w:val="20"/>
          <w:szCs w:val="20"/>
        </w:rPr>
      </w:pPr>
      <w:r w:rsidRPr="00675F1E">
        <w:rPr>
          <w:sz w:val="20"/>
          <w:szCs w:val="20"/>
        </w:rPr>
        <w:t>Заключение Договора об образовании или выдача уведомления об отказе осуществляется в день обращения Заявителя в ДОО для зачисления.</w:t>
      </w:r>
    </w:p>
    <w:p w:rsidR="00D25391" w:rsidRPr="00675F1E" w:rsidRDefault="00D25391" w:rsidP="00675F1E">
      <w:pPr>
        <w:pStyle w:val="11"/>
        <w:ind w:left="-567" w:firstLine="927"/>
        <w:rPr>
          <w:sz w:val="20"/>
          <w:szCs w:val="20"/>
        </w:rPr>
      </w:pPr>
      <w:r w:rsidRPr="00675F1E">
        <w:rPr>
          <w:sz w:val="20"/>
          <w:szCs w:val="20"/>
        </w:rPr>
        <w:t>Постановка на учет осуществляется в день подачи Заявления.</w:t>
      </w:r>
    </w:p>
    <w:p w:rsidR="00D25391" w:rsidRPr="00675F1E" w:rsidRDefault="00D25391" w:rsidP="00675F1E">
      <w:pPr>
        <w:pStyle w:val="11"/>
        <w:ind w:left="-567" w:firstLine="927"/>
        <w:rPr>
          <w:sz w:val="20"/>
          <w:szCs w:val="20"/>
        </w:rPr>
      </w:pPr>
      <w:r w:rsidRPr="00675F1E">
        <w:rPr>
          <w:sz w:val="20"/>
          <w:szCs w:val="20"/>
        </w:rPr>
        <w:t>Зачисление ребенка в ДОО осуществляется в течение трех рабочих дней после заключения с Заявителем Договора об образовании.</w:t>
      </w:r>
    </w:p>
    <w:p w:rsidR="005A1EA6" w:rsidRPr="00675F1E" w:rsidRDefault="005A1EA6" w:rsidP="00675F1E">
      <w:pPr>
        <w:pStyle w:val="2-"/>
        <w:ind w:left="-567" w:firstLine="927"/>
        <w:rPr>
          <w:sz w:val="20"/>
          <w:szCs w:val="20"/>
        </w:rPr>
      </w:pPr>
      <w:bookmarkStart w:id="46" w:name="_Toc463206276"/>
      <w:bookmarkStart w:id="47" w:name="_Toc463207573"/>
      <w:bookmarkStart w:id="48" w:name="_Toc463520461"/>
      <w:bookmarkStart w:id="49" w:name="_Toc463206277"/>
      <w:bookmarkStart w:id="50" w:name="_Toc463207574"/>
      <w:bookmarkStart w:id="51" w:name="_Toc463520462"/>
      <w:bookmarkStart w:id="52" w:name="_Toc473131327"/>
      <w:bookmarkStart w:id="53" w:name="_Toc437973288"/>
      <w:bookmarkStart w:id="54" w:name="_Toc438110029"/>
      <w:bookmarkStart w:id="55" w:name="_Toc438376233"/>
      <w:bookmarkStart w:id="56" w:name="_Ref440654922"/>
      <w:bookmarkStart w:id="57" w:name="_Ref440654930"/>
      <w:bookmarkStart w:id="58" w:name="_Ref440654937"/>
      <w:bookmarkStart w:id="59" w:name="_Ref440654944"/>
      <w:bookmarkStart w:id="60" w:name="_Ref440654952"/>
      <w:bookmarkEnd w:id="46"/>
      <w:bookmarkEnd w:id="47"/>
      <w:bookmarkEnd w:id="48"/>
      <w:bookmarkEnd w:id="49"/>
      <w:bookmarkEnd w:id="50"/>
      <w:bookmarkEnd w:id="51"/>
      <w:r w:rsidRPr="00675F1E">
        <w:rPr>
          <w:sz w:val="20"/>
          <w:szCs w:val="20"/>
        </w:rPr>
        <w:t xml:space="preserve">Правовые основания предоставления </w:t>
      </w:r>
      <w:r w:rsidR="00895696" w:rsidRPr="00675F1E">
        <w:rPr>
          <w:sz w:val="20"/>
          <w:szCs w:val="20"/>
        </w:rPr>
        <w:t>Муниципальной</w:t>
      </w:r>
      <w:r w:rsidRPr="00675F1E">
        <w:rPr>
          <w:sz w:val="20"/>
          <w:szCs w:val="20"/>
        </w:rPr>
        <w:t xml:space="preserve"> услуги</w:t>
      </w:r>
      <w:bookmarkEnd w:id="52"/>
    </w:p>
    <w:p w:rsidR="000B489E" w:rsidRPr="00675F1E" w:rsidRDefault="000B489E" w:rsidP="00675F1E">
      <w:pPr>
        <w:pStyle w:val="11"/>
        <w:ind w:left="-567" w:firstLine="927"/>
        <w:rPr>
          <w:sz w:val="20"/>
          <w:szCs w:val="20"/>
          <w:lang w:eastAsia="ar-SA"/>
        </w:rPr>
      </w:pPr>
      <w:r w:rsidRPr="00675F1E">
        <w:rPr>
          <w:sz w:val="20"/>
          <w:szCs w:val="20"/>
          <w:lang w:eastAsia="ar-SA"/>
        </w:rPr>
        <w:t xml:space="preserve">Основным </w:t>
      </w:r>
      <w:r w:rsidR="006403FE" w:rsidRPr="00675F1E">
        <w:rPr>
          <w:sz w:val="20"/>
          <w:szCs w:val="20"/>
          <w:lang w:eastAsia="ar-SA"/>
        </w:rPr>
        <w:t>нормативным правовым актом,</w:t>
      </w:r>
      <w:r w:rsidR="003C21B5" w:rsidRPr="00675F1E">
        <w:rPr>
          <w:sz w:val="20"/>
          <w:szCs w:val="20"/>
          <w:lang w:eastAsia="ar-SA"/>
        </w:rPr>
        <w:t xml:space="preserve"> регулиру</w:t>
      </w:r>
      <w:r w:rsidR="006403FE" w:rsidRPr="00675F1E">
        <w:rPr>
          <w:sz w:val="20"/>
          <w:szCs w:val="20"/>
          <w:lang w:eastAsia="ar-SA"/>
        </w:rPr>
        <w:t xml:space="preserve">ющим предоставление </w:t>
      </w:r>
      <w:r w:rsidR="00895696" w:rsidRPr="00675F1E">
        <w:rPr>
          <w:sz w:val="20"/>
          <w:szCs w:val="20"/>
        </w:rPr>
        <w:t>Муниципальной</w:t>
      </w:r>
      <w:r w:rsidR="006403FE" w:rsidRPr="00675F1E">
        <w:rPr>
          <w:sz w:val="20"/>
          <w:szCs w:val="20"/>
        </w:rPr>
        <w:t xml:space="preserve"> у</w:t>
      </w:r>
      <w:r w:rsidR="006403FE" w:rsidRPr="00675F1E">
        <w:rPr>
          <w:sz w:val="20"/>
          <w:szCs w:val="20"/>
          <w:lang w:eastAsia="ar-SA"/>
        </w:rPr>
        <w:t>слуги,</w:t>
      </w:r>
      <w:r w:rsidRPr="00675F1E">
        <w:rPr>
          <w:sz w:val="20"/>
          <w:szCs w:val="20"/>
          <w:lang w:eastAsia="ar-SA"/>
        </w:rPr>
        <w:t xml:space="preserve"> является </w:t>
      </w:r>
      <w:r w:rsidR="00895696" w:rsidRPr="00675F1E">
        <w:rPr>
          <w:sz w:val="20"/>
          <w:szCs w:val="20"/>
          <w:lang w:eastAsia="ar-SA"/>
        </w:rPr>
        <w:t>Федеральный закон от 29.12.2012 № 273-ФЗ «Об образовании в Российской Федерации».</w:t>
      </w:r>
    </w:p>
    <w:p w:rsidR="005A1EA6" w:rsidRPr="00675F1E" w:rsidRDefault="005A1EA6" w:rsidP="00675F1E">
      <w:pPr>
        <w:pStyle w:val="11"/>
        <w:ind w:left="-567" w:firstLine="927"/>
        <w:rPr>
          <w:sz w:val="20"/>
          <w:szCs w:val="20"/>
          <w:lang w:eastAsia="ar-SA"/>
        </w:rPr>
      </w:pPr>
      <w:r w:rsidRPr="00675F1E">
        <w:rPr>
          <w:sz w:val="20"/>
          <w:szCs w:val="20"/>
          <w:lang w:eastAsia="ar-SA"/>
        </w:rPr>
        <w:t xml:space="preserve">Список </w:t>
      </w:r>
      <w:r w:rsidR="000B489E" w:rsidRPr="00675F1E">
        <w:rPr>
          <w:sz w:val="20"/>
          <w:szCs w:val="20"/>
          <w:lang w:eastAsia="ar-SA"/>
        </w:rPr>
        <w:t xml:space="preserve">иных </w:t>
      </w:r>
      <w:r w:rsidRPr="00675F1E">
        <w:rPr>
          <w:sz w:val="20"/>
          <w:szCs w:val="20"/>
          <w:lang w:eastAsia="ar-SA"/>
        </w:rPr>
        <w:t xml:space="preserve">нормативных актов, </w:t>
      </w:r>
      <w:r w:rsidR="006403FE" w:rsidRPr="00675F1E">
        <w:rPr>
          <w:sz w:val="20"/>
          <w:szCs w:val="20"/>
          <w:lang w:eastAsia="ar-SA"/>
        </w:rPr>
        <w:t>применяемых при</w:t>
      </w:r>
      <w:r w:rsidRPr="00675F1E">
        <w:rPr>
          <w:sz w:val="20"/>
          <w:szCs w:val="20"/>
          <w:lang w:eastAsia="ar-SA"/>
        </w:rPr>
        <w:t xml:space="preserve"> предоставлени</w:t>
      </w:r>
      <w:r w:rsidR="006403FE" w:rsidRPr="00675F1E">
        <w:rPr>
          <w:sz w:val="20"/>
          <w:szCs w:val="20"/>
          <w:lang w:eastAsia="ar-SA"/>
        </w:rPr>
        <w:t>и</w:t>
      </w:r>
      <w:r w:rsidRPr="00675F1E">
        <w:rPr>
          <w:sz w:val="20"/>
          <w:szCs w:val="20"/>
          <w:lang w:eastAsia="ar-SA"/>
        </w:rPr>
        <w:t xml:space="preserve"> </w:t>
      </w:r>
      <w:r w:rsidR="00895696" w:rsidRPr="00675F1E">
        <w:rPr>
          <w:sz w:val="20"/>
          <w:szCs w:val="20"/>
        </w:rPr>
        <w:t>Муниципальной</w:t>
      </w:r>
      <w:r w:rsidRPr="00675F1E">
        <w:rPr>
          <w:sz w:val="20"/>
          <w:szCs w:val="20"/>
        </w:rPr>
        <w:t xml:space="preserve"> у</w:t>
      </w:r>
      <w:r w:rsidRPr="00675F1E">
        <w:rPr>
          <w:sz w:val="20"/>
          <w:szCs w:val="20"/>
          <w:lang w:eastAsia="ar-SA"/>
        </w:rPr>
        <w:t xml:space="preserve">слуги приведен в Приложении </w:t>
      </w:r>
      <w:r w:rsidR="007F439B" w:rsidRPr="00675F1E">
        <w:rPr>
          <w:sz w:val="20"/>
          <w:szCs w:val="20"/>
          <w:lang w:eastAsia="ar-SA"/>
        </w:rPr>
        <w:t>4</w:t>
      </w:r>
      <w:r w:rsidRPr="00675F1E">
        <w:rPr>
          <w:sz w:val="20"/>
          <w:szCs w:val="20"/>
          <w:lang w:eastAsia="ar-SA"/>
        </w:rPr>
        <w:t xml:space="preserve"> к настоящему Административному регламенту.</w:t>
      </w:r>
    </w:p>
    <w:p w:rsidR="004C1B63" w:rsidRPr="00675F1E" w:rsidRDefault="004C1B63" w:rsidP="00675F1E">
      <w:pPr>
        <w:pStyle w:val="2-"/>
        <w:ind w:left="-567" w:firstLine="927"/>
        <w:rPr>
          <w:sz w:val="20"/>
          <w:szCs w:val="20"/>
        </w:rPr>
      </w:pPr>
      <w:bookmarkStart w:id="61" w:name="_Toc473131328"/>
      <w:r w:rsidRPr="00675F1E">
        <w:rPr>
          <w:sz w:val="20"/>
          <w:szCs w:val="20"/>
        </w:rPr>
        <w:t xml:space="preserve">Исчерпывающий перечень документов, необходимых для </w:t>
      </w:r>
      <w:bookmarkEnd w:id="53"/>
      <w:bookmarkEnd w:id="54"/>
      <w:bookmarkEnd w:id="55"/>
      <w:r w:rsidR="00FA201F" w:rsidRPr="00675F1E">
        <w:rPr>
          <w:sz w:val="20"/>
          <w:szCs w:val="20"/>
        </w:rPr>
        <w:t>предоставления</w:t>
      </w:r>
      <w:r w:rsidR="00537CAF" w:rsidRPr="00675F1E">
        <w:rPr>
          <w:sz w:val="20"/>
          <w:szCs w:val="20"/>
        </w:rPr>
        <w:t xml:space="preserve"> </w:t>
      </w:r>
      <w:r w:rsidR="00895696" w:rsidRPr="00675F1E">
        <w:rPr>
          <w:sz w:val="20"/>
          <w:szCs w:val="20"/>
        </w:rPr>
        <w:t>Муниципальной</w:t>
      </w:r>
      <w:r w:rsidR="00537CAF" w:rsidRPr="00675F1E">
        <w:rPr>
          <w:sz w:val="20"/>
          <w:szCs w:val="20"/>
        </w:rPr>
        <w:t xml:space="preserve"> у</w:t>
      </w:r>
      <w:r w:rsidR="00FA201F" w:rsidRPr="00675F1E">
        <w:rPr>
          <w:sz w:val="20"/>
          <w:szCs w:val="20"/>
        </w:rPr>
        <w:t>слуги</w:t>
      </w:r>
      <w:bookmarkEnd w:id="56"/>
      <w:bookmarkEnd w:id="57"/>
      <w:bookmarkEnd w:id="58"/>
      <w:bookmarkEnd w:id="59"/>
      <w:bookmarkEnd w:id="60"/>
      <w:bookmarkEnd w:id="61"/>
    </w:p>
    <w:p w:rsidR="004C1B63" w:rsidRPr="00675F1E" w:rsidRDefault="00E25B0B" w:rsidP="00675F1E">
      <w:pPr>
        <w:pStyle w:val="11"/>
        <w:ind w:left="-567" w:firstLine="927"/>
        <w:rPr>
          <w:sz w:val="20"/>
          <w:szCs w:val="20"/>
        </w:rPr>
      </w:pPr>
      <w:r w:rsidRPr="00675F1E">
        <w:rPr>
          <w:sz w:val="20"/>
          <w:szCs w:val="20"/>
        </w:rPr>
        <w:t xml:space="preserve">Список документов, обязательных для </w:t>
      </w:r>
      <w:r w:rsidR="00E960B8" w:rsidRPr="00675F1E">
        <w:rPr>
          <w:sz w:val="20"/>
          <w:szCs w:val="20"/>
        </w:rPr>
        <w:t>предос</w:t>
      </w:r>
      <w:r w:rsidRPr="00675F1E">
        <w:rPr>
          <w:sz w:val="20"/>
          <w:szCs w:val="20"/>
        </w:rPr>
        <w:t>тавления</w:t>
      </w:r>
      <w:r w:rsidR="00E7105B" w:rsidRPr="00675F1E">
        <w:rPr>
          <w:sz w:val="20"/>
          <w:szCs w:val="20"/>
        </w:rPr>
        <w:t xml:space="preserve"> Заявителем (</w:t>
      </w:r>
      <w:r w:rsidR="00D46B44" w:rsidRPr="00675F1E">
        <w:rPr>
          <w:sz w:val="20"/>
          <w:szCs w:val="20"/>
        </w:rPr>
        <w:t>П</w:t>
      </w:r>
      <w:r w:rsidR="00E7105B" w:rsidRPr="00675F1E">
        <w:rPr>
          <w:sz w:val="20"/>
          <w:szCs w:val="20"/>
        </w:rPr>
        <w:t>редставителем заявителя) независимо от основания для обращения</w:t>
      </w:r>
      <w:r w:rsidR="000C3C16" w:rsidRPr="00675F1E">
        <w:rPr>
          <w:sz w:val="20"/>
          <w:szCs w:val="20"/>
        </w:rPr>
        <w:t>:</w:t>
      </w:r>
    </w:p>
    <w:p w:rsidR="00B77BE0" w:rsidRPr="00675F1E" w:rsidRDefault="00B77BE0" w:rsidP="00675F1E">
      <w:pPr>
        <w:pStyle w:val="111"/>
        <w:ind w:left="-567" w:firstLine="927"/>
        <w:rPr>
          <w:sz w:val="20"/>
          <w:szCs w:val="20"/>
        </w:rPr>
      </w:pPr>
      <w:r w:rsidRPr="00675F1E">
        <w:rPr>
          <w:sz w:val="20"/>
          <w:szCs w:val="20"/>
        </w:rPr>
        <w:t xml:space="preserve">При обращении за предоставлением </w:t>
      </w:r>
      <w:r w:rsidR="00895696" w:rsidRPr="00675F1E">
        <w:rPr>
          <w:sz w:val="20"/>
          <w:szCs w:val="20"/>
        </w:rPr>
        <w:t>Муниципальной</w:t>
      </w:r>
      <w:r w:rsidRPr="00675F1E">
        <w:rPr>
          <w:sz w:val="20"/>
          <w:szCs w:val="20"/>
        </w:rPr>
        <w:t xml:space="preserve"> услуги</w:t>
      </w:r>
      <w:r w:rsidR="008B36FC" w:rsidRPr="00675F1E">
        <w:rPr>
          <w:sz w:val="20"/>
          <w:szCs w:val="20"/>
        </w:rPr>
        <w:t xml:space="preserve"> </w:t>
      </w:r>
      <w:r w:rsidRPr="00675F1E">
        <w:rPr>
          <w:sz w:val="20"/>
          <w:szCs w:val="20"/>
        </w:rPr>
        <w:t>Заявитель</w:t>
      </w:r>
      <w:r w:rsidR="00E7105B" w:rsidRPr="00675F1E">
        <w:rPr>
          <w:sz w:val="20"/>
          <w:szCs w:val="20"/>
        </w:rPr>
        <w:t>,</w:t>
      </w:r>
      <w:r w:rsidRPr="00675F1E">
        <w:rPr>
          <w:sz w:val="20"/>
          <w:szCs w:val="20"/>
        </w:rPr>
        <w:t xml:space="preserve"> </w:t>
      </w:r>
      <w:r w:rsidR="00E7105B" w:rsidRPr="00675F1E">
        <w:rPr>
          <w:sz w:val="20"/>
          <w:szCs w:val="20"/>
        </w:rPr>
        <w:t xml:space="preserve">независимо от основания для обращения, </w:t>
      </w:r>
      <w:r w:rsidRPr="00675F1E">
        <w:rPr>
          <w:sz w:val="20"/>
          <w:szCs w:val="20"/>
        </w:rPr>
        <w:t>предоставляет:</w:t>
      </w:r>
    </w:p>
    <w:p w:rsidR="00B77BE0" w:rsidRPr="00675F1E" w:rsidRDefault="008805AA" w:rsidP="00675F1E">
      <w:pPr>
        <w:pStyle w:val="111"/>
        <w:numPr>
          <w:ilvl w:val="4"/>
          <w:numId w:val="1"/>
        </w:numPr>
        <w:ind w:left="-567" w:firstLine="927"/>
        <w:rPr>
          <w:sz w:val="20"/>
          <w:szCs w:val="20"/>
        </w:rPr>
      </w:pPr>
      <w:r w:rsidRPr="00675F1E">
        <w:rPr>
          <w:sz w:val="20"/>
          <w:szCs w:val="20"/>
        </w:rPr>
        <w:t>Документ, удостоверяющий личность Заявителя.</w:t>
      </w:r>
    </w:p>
    <w:p w:rsidR="00410892" w:rsidRPr="00675F1E" w:rsidRDefault="00410892" w:rsidP="00675F1E">
      <w:pPr>
        <w:pStyle w:val="111"/>
        <w:numPr>
          <w:ilvl w:val="4"/>
          <w:numId w:val="1"/>
        </w:numPr>
        <w:ind w:left="-567" w:firstLine="927"/>
        <w:rPr>
          <w:sz w:val="20"/>
          <w:szCs w:val="20"/>
        </w:rPr>
      </w:pPr>
      <w:r w:rsidRPr="00675F1E">
        <w:rPr>
          <w:sz w:val="20"/>
          <w:szCs w:val="20"/>
        </w:rPr>
        <w:t>Документ, удостоверяющий личность ребенка.</w:t>
      </w:r>
    </w:p>
    <w:p w:rsidR="00E7105B" w:rsidRPr="00675F1E" w:rsidRDefault="008805AA" w:rsidP="00675F1E">
      <w:pPr>
        <w:pStyle w:val="111"/>
        <w:numPr>
          <w:ilvl w:val="4"/>
          <w:numId w:val="1"/>
        </w:numPr>
        <w:ind w:left="-567" w:firstLine="927"/>
        <w:rPr>
          <w:sz w:val="20"/>
          <w:szCs w:val="20"/>
        </w:rPr>
      </w:pPr>
      <w:r w:rsidRPr="00675F1E">
        <w:rPr>
          <w:sz w:val="20"/>
          <w:szCs w:val="20"/>
        </w:rPr>
        <w:t>Документ, подтверждающие регистрацию ребенка по месту жительства</w:t>
      </w:r>
      <w:r w:rsidR="00CB1239" w:rsidRPr="00675F1E">
        <w:rPr>
          <w:sz w:val="20"/>
          <w:szCs w:val="20"/>
        </w:rPr>
        <w:t xml:space="preserve"> (или по месту пребывания).</w:t>
      </w:r>
    </w:p>
    <w:p w:rsidR="008805AA" w:rsidRPr="00675F1E" w:rsidRDefault="008805AA" w:rsidP="00675F1E">
      <w:pPr>
        <w:pStyle w:val="111"/>
        <w:numPr>
          <w:ilvl w:val="4"/>
          <w:numId w:val="1"/>
        </w:numPr>
        <w:ind w:left="-567" w:firstLine="927"/>
        <w:rPr>
          <w:sz w:val="20"/>
          <w:szCs w:val="20"/>
        </w:rPr>
      </w:pPr>
      <w:r w:rsidRPr="00675F1E">
        <w:rPr>
          <w:sz w:val="20"/>
          <w:szCs w:val="20"/>
        </w:rPr>
        <w:t>Документ, подтверждающий льготу Заявителя (при наличии).</w:t>
      </w:r>
    </w:p>
    <w:p w:rsidR="008B36FC" w:rsidRPr="00675F1E" w:rsidRDefault="008B36FC" w:rsidP="00675F1E">
      <w:pPr>
        <w:pStyle w:val="111"/>
        <w:ind w:left="-567" w:firstLine="927"/>
        <w:rPr>
          <w:sz w:val="20"/>
          <w:szCs w:val="20"/>
        </w:rPr>
      </w:pPr>
      <w:r w:rsidRPr="00675F1E">
        <w:rPr>
          <w:sz w:val="20"/>
          <w:szCs w:val="20"/>
        </w:rPr>
        <w:t xml:space="preserve">При обращении за предоставлением </w:t>
      </w:r>
      <w:r w:rsidR="000B3401" w:rsidRPr="00675F1E">
        <w:rPr>
          <w:sz w:val="20"/>
          <w:szCs w:val="20"/>
        </w:rPr>
        <w:t>Муниципальной</w:t>
      </w:r>
      <w:r w:rsidRPr="00675F1E">
        <w:rPr>
          <w:sz w:val="20"/>
          <w:szCs w:val="20"/>
        </w:rPr>
        <w:t xml:space="preserve"> услуги Представитель Заявителя</w:t>
      </w:r>
      <w:r w:rsidR="00E7105B" w:rsidRPr="00675F1E">
        <w:rPr>
          <w:sz w:val="20"/>
          <w:szCs w:val="20"/>
        </w:rPr>
        <w:t>, независимо от основания для обращения, предоставляет</w:t>
      </w:r>
      <w:r w:rsidRPr="00675F1E">
        <w:rPr>
          <w:sz w:val="20"/>
          <w:szCs w:val="20"/>
        </w:rPr>
        <w:t>:</w:t>
      </w:r>
    </w:p>
    <w:p w:rsidR="00410892" w:rsidRPr="00675F1E" w:rsidRDefault="00410892" w:rsidP="00675F1E">
      <w:pPr>
        <w:pStyle w:val="111"/>
        <w:numPr>
          <w:ilvl w:val="4"/>
          <w:numId w:val="1"/>
        </w:numPr>
        <w:ind w:left="-567" w:firstLine="927"/>
        <w:rPr>
          <w:sz w:val="20"/>
          <w:szCs w:val="20"/>
        </w:rPr>
      </w:pPr>
      <w:r w:rsidRPr="00675F1E">
        <w:rPr>
          <w:sz w:val="20"/>
          <w:szCs w:val="20"/>
        </w:rPr>
        <w:t>Документ, удостоверяющий личность Представителя Заявителя.</w:t>
      </w:r>
    </w:p>
    <w:p w:rsidR="00410892" w:rsidRPr="00675F1E" w:rsidRDefault="00410892" w:rsidP="00675F1E">
      <w:pPr>
        <w:pStyle w:val="111"/>
        <w:numPr>
          <w:ilvl w:val="4"/>
          <w:numId w:val="1"/>
        </w:numPr>
        <w:ind w:left="-567" w:firstLine="927"/>
        <w:rPr>
          <w:sz w:val="20"/>
          <w:szCs w:val="20"/>
        </w:rPr>
      </w:pPr>
      <w:r w:rsidRPr="00675F1E">
        <w:rPr>
          <w:sz w:val="20"/>
          <w:szCs w:val="20"/>
        </w:rPr>
        <w:t>Документ, удостоверяющий полномочия Представителя Заявителя.</w:t>
      </w:r>
    </w:p>
    <w:p w:rsidR="00410892" w:rsidRPr="00675F1E" w:rsidRDefault="00410892" w:rsidP="00675F1E">
      <w:pPr>
        <w:pStyle w:val="111"/>
        <w:numPr>
          <w:ilvl w:val="4"/>
          <w:numId w:val="1"/>
        </w:numPr>
        <w:ind w:left="-567" w:firstLine="927"/>
        <w:rPr>
          <w:sz w:val="20"/>
          <w:szCs w:val="20"/>
        </w:rPr>
      </w:pPr>
      <w:r w:rsidRPr="00675F1E">
        <w:rPr>
          <w:sz w:val="20"/>
          <w:szCs w:val="20"/>
        </w:rPr>
        <w:t>Документ, удостоверяющий личность ребенка.</w:t>
      </w:r>
    </w:p>
    <w:p w:rsidR="00D46B44" w:rsidRPr="00675F1E" w:rsidRDefault="00D46B44" w:rsidP="00675F1E">
      <w:pPr>
        <w:pStyle w:val="11"/>
        <w:ind w:left="-567" w:firstLine="927"/>
        <w:rPr>
          <w:sz w:val="20"/>
          <w:szCs w:val="20"/>
        </w:rPr>
      </w:pPr>
      <w:r w:rsidRPr="00675F1E">
        <w:rPr>
          <w:sz w:val="20"/>
          <w:szCs w:val="20"/>
        </w:rPr>
        <w:t>Список документов, обязательных для предоставления Заявителем (Представителем заявителя) в зависимости от основания для обращения:</w:t>
      </w:r>
    </w:p>
    <w:p w:rsidR="0037374A" w:rsidRPr="00675F1E" w:rsidRDefault="0037374A" w:rsidP="00675F1E">
      <w:pPr>
        <w:pStyle w:val="111"/>
        <w:ind w:left="-567" w:firstLine="927"/>
        <w:rPr>
          <w:sz w:val="20"/>
          <w:szCs w:val="20"/>
        </w:rPr>
      </w:pPr>
      <w:r w:rsidRPr="00675F1E">
        <w:rPr>
          <w:sz w:val="20"/>
          <w:szCs w:val="20"/>
        </w:rPr>
        <w:t xml:space="preserve">Для </w:t>
      </w:r>
      <w:r w:rsidR="00410892" w:rsidRPr="00675F1E">
        <w:rPr>
          <w:sz w:val="20"/>
          <w:szCs w:val="20"/>
        </w:rPr>
        <w:t>подачи заявления в целях постановки на учет в качестве нуждающегося в зачислении в ДОО</w:t>
      </w:r>
      <w:r w:rsidRPr="00675F1E">
        <w:rPr>
          <w:sz w:val="20"/>
          <w:szCs w:val="20"/>
        </w:rPr>
        <w:t>:</w:t>
      </w:r>
    </w:p>
    <w:p w:rsidR="0037374A" w:rsidRPr="00675F1E" w:rsidRDefault="00410892" w:rsidP="00675F1E">
      <w:pPr>
        <w:pStyle w:val="111"/>
        <w:numPr>
          <w:ilvl w:val="4"/>
          <w:numId w:val="1"/>
        </w:numPr>
        <w:ind w:left="-567" w:firstLine="927"/>
        <w:rPr>
          <w:sz w:val="20"/>
          <w:szCs w:val="20"/>
        </w:rPr>
      </w:pPr>
      <w:r w:rsidRPr="00675F1E">
        <w:rPr>
          <w:sz w:val="20"/>
          <w:szCs w:val="20"/>
        </w:rPr>
        <w:t xml:space="preserve">Заявление о постановке на учет (форма приведена в </w:t>
      </w:r>
      <w:r w:rsidR="00A30270" w:rsidRPr="00675F1E">
        <w:rPr>
          <w:sz w:val="20"/>
          <w:szCs w:val="20"/>
        </w:rPr>
        <w:t>Приложении</w:t>
      </w:r>
      <w:r w:rsidR="007F439B" w:rsidRPr="00675F1E">
        <w:rPr>
          <w:sz w:val="20"/>
          <w:szCs w:val="20"/>
        </w:rPr>
        <w:t xml:space="preserve"> 13</w:t>
      </w:r>
      <w:r w:rsidR="00A30270" w:rsidRPr="00675F1E">
        <w:rPr>
          <w:sz w:val="20"/>
          <w:szCs w:val="20"/>
        </w:rPr>
        <w:t xml:space="preserve"> </w:t>
      </w:r>
      <w:r w:rsidRPr="00675F1E">
        <w:rPr>
          <w:sz w:val="20"/>
          <w:szCs w:val="20"/>
        </w:rPr>
        <w:t>к Административному регламенту)</w:t>
      </w:r>
      <w:r w:rsidR="0037374A" w:rsidRPr="00675F1E">
        <w:rPr>
          <w:sz w:val="20"/>
          <w:szCs w:val="20"/>
        </w:rPr>
        <w:t>.</w:t>
      </w:r>
    </w:p>
    <w:p w:rsidR="00F34CB9" w:rsidRPr="00675F1E" w:rsidRDefault="00F34CB9" w:rsidP="00675F1E">
      <w:pPr>
        <w:pStyle w:val="111"/>
        <w:numPr>
          <w:ilvl w:val="4"/>
          <w:numId w:val="1"/>
        </w:numPr>
        <w:ind w:left="-567" w:firstLine="927"/>
        <w:rPr>
          <w:sz w:val="20"/>
          <w:szCs w:val="20"/>
        </w:rPr>
      </w:pPr>
      <w:r w:rsidRPr="00675F1E">
        <w:rPr>
          <w:sz w:val="20"/>
          <w:szCs w:val="20"/>
        </w:rPr>
        <w:t>Документ, подтверждающий регистрацию ребенка по месту жительства</w:t>
      </w:r>
      <w:r w:rsidR="00CB1239" w:rsidRPr="00675F1E">
        <w:rPr>
          <w:sz w:val="20"/>
          <w:szCs w:val="20"/>
        </w:rPr>
        <w:t xml:space="preserve"> (или по месту пребывания)</w:t>
      </w:r>
      <w:r w:rsidRPr="00675F1E">
        <w:rPr>
          <w:sz w:val="20"/>
          <w:szCs w:val="20"/>
        </w:rPr>
        <w:t>.</w:t>
      </w:r>
    </w:p>
    <w:p w:rsidR="00F34CB9" w:rsidRPr="00675F1E" w:rsidRDefault="00F34CB9" w:rsidP="00675F1E">
      <w:pPr>
        <w:pStyle w:val="111"/>
        <w:numPr>
          <w:ilvl w:val="4"/>
          <w:numId w:val="1"/>
        </w:numPr>
        <w:ind w:left="-567" w:firstLine="927"/>
        <w:rPr>
          <w:sz w:val="20"/>
          <w:szCs w:val="20"/>
        </w:rPr>
      </w:pPr>
      <w:r w:rsidRPr="00675F1E">
        <w:rPr>
          <w:sz w:val="20"/>
          <w:szCs w:val="20"/>
        </w:rPr>
        <w:t>Документ, подтверждающий регистрацию Заявителя по месту жительства</w:t>
      </w:r>
      <w:r w:rsidR="00CB1239" w:rsidRPr="00675F1E">
        <w:rPr>
          <w:sz w:val="20"/>
          <w:szCs w:val="20"/>
        </w:rPr>
        <w:t xml:space="preserve"> (или по месту пребывания)</w:t>
      </w:r>
      <w:r w:rsidRPr="00675F1E">
        <w:rPr>
          <w:sz w:val="20"/>
          <w:szCs w:val="20"/>
        </w:rPr>
        <w:t>.</w:t>
      </w:r>
    </w:p>
    <w:p w:rsidR="00F34CB9" w:rsidRPr="00675F1E" w:rsidRDefault="00F34CB9" w:rsidP="00675F1E">
      <w:pPr>
        <w:pStyle w:val="111"/>
        <w:numPr>
          <w:ilvl w:val="4"/>
          <w:numId w:val="1"/>
        </w:numPr>
        <w:ind w:left="-567" w:firstLine="927"/>
        <w:rPr>
          <w:sz w:val="20"/>
          <w:szCs w:val="20"/>
        </w:rPr>
      </w:pPr>
      <w:r w:rsidRPr="00675F1E">
        <w:rPr>
          <w:sz w:val="20"/>
          <w:szCs w:val="20"/>
        </w:rPr>
        <w:t>СНИЛС Заявителя (</w:t>
      </w:r>
      <w:r w:rsidR="008963D5" w:rsidRPr="00675F1E">
        <w:rPr>
          <w:sz w:val="20"/>
          <w:szCs w:val="20"/>
        </w:rPr>
        <w:t>при наличии</w:t>
      </w:r>
      <w:r w:rsidRPr="00675F1E">
        <w:rPr>
          <w:sz w:val="20"/>
          <w:szCs w:val="20"/>
        </w:rPr>
        <w:t>)</w:t>
      </w:r>
      <w:r w:rsidR="008963D5" w:rsidRPr="00675F1E">
        <w:rPr>
          <w:sz w:val="20"/>
          <w:szCs w:val="20"/>
        </w:rPr>
        <w:t>;</w:t>
      </w:r>
    </w:p>
    <w:p w:rsidR="008963D5" w:rsidRPr="00675F1E" w:rsidRDefault="008963D5" w:rsidP="00675F1E">
      <w:pPr>
        <w:pStyle w:val="111"/>
        <w:numPr>
          <w:ilvl w:val="4"/>
          <w:numId w:val="1"/>
        </w:numPr>
        <w:ind w:left="-567" w:firstLine="927"/>
        <w:rPr>
          <w:sz w:val="20"/>
          <w:szCs w:val="20"/>
        </w:rPr>
      </w:pPr>
      <w:r w:rsidRPr="00675F1E">
        <w:rPr>
          <w:sz w:val="20"/>
          <w:szCs w:val="20"/>
        </w:rPr>
        <w:t>СНИЛС ребенка (при наличии);</w:t>
      </w:r>
    </w:p>
    <w:p w:rsidR="00F34CB9" w:rsidRPr="00675F1E" w:rsidRDefault="00F34CB9" w:rsidP="00675F1E">
      <w:pPr>
        <w:pStyle w:val="111"/>
        <w:numPr>
          <w:ilvl w:val="4"/>
          <w:numId w:val="1"/>
        </w:numPr>
        <w:ind w:left="-567" w:firstLine="927"/>
        <w:rPr>
          <w:sz w:val="20"/>
          <w:szCs w:val="20"/>
        </w:rPr>
      </w:pPr>
      <w:r w:rsidRPr="00675F1E">
        <w:rPr>
          <w:sz w:val="20"/>
          <w:szCs w:val="20"/>
        </w:rPr>
        <w:t>Документ, подтверждающий льготу (при наличии льготы).</w:t>
      </w:r>
    </w:p>
    <w:p w:rsidR="00C11461" w:rsidRPr="00675F1E" w:rsidRDefault="00C11461" w:rsidP="00675F1E">
      <w:pPr>
        <w:pStyle w:val="111"/>
        <w:ind w:left="-567" w:firstLine="927"/>
        <w:rPr>
          <w:sz w:val="20"/>
          <w:szCs w:val="20"/>
        </w:rPr>
      </w:pPr>
      <w:r w:rsidRPr="00675F1E">
        <w:rPr>
          <w:sz w:val="20"/>
          <w:szCs w:val="20"/>
        </w:rPr>
        <w:t xml:space="preserve">Для </w:t>
      </w:r>
      <w:r w:rsidR="008963D5" w:rsidRPr="00675F1E">
        <w:rPr>
          <w:sz w:val="20"/>
          <w:szCs w:val="20"/>
        </w:rPr>
        <w:t>зачисления в ДОО:</w:t>
      </w:r>
    </w:p>
    <w:p w:rsidR="00C11461" w:rsidRPr="00675F1E" w:rsidRDefault="008963D5" w:rsidP="00675F1E">
      <w:pPr>
        <w:pStyle w:val="111"/>
        <w:numPr>
          <w:ilvl w:val="4"/>
          <w:numId w:val="1"/>
        </w:numPr>
        <w:ind w:left="-567" w:firstLine="927"/>
        <w:rPr>
          <w:sz w:val="20"/>
          <w:szCs w:val="20"/>
        </w:rPr>
      </w:pPr>
      <w:r w:rsidRPr="00675F1E">
        <w:rPr>
          <w:sz w:val="20"/>
          <w:szCs w:val="20"/>
        </w:rPr>
        <w:t xml:space="preserve">Заявление о зачислении в ДОО (форма приведена в </w:t>
      </w:r>
      <w:r w:rsidR="00A30270" w:rsidRPr="00675F1E">
        <w:rPr>
          <w:sz w:val="20"/>
          <w:szCs w:val="20"/>
        </w:rPr>
        <w:t>П</w:t>
      </w:r>
      <w:r w:rsidR="007F439B" w:rsidRPr="00675F1E">
        <w:rPr>
          <w:sz w:val="20"/>
          <w:szCs w:val="20"/>
        </w:rPr>
        <w:t>риложении 16</w:t>
      </w:r>
      <w:r w:rsidR="00A30270" w:rsidRPr="00675F1E">
        <w:rPr>
          <w:sz w:val="20"/>
          <w:szCs w:val="20"/>
        </w:rPr>
        <w:t xml:space="preserve"> </w:t>
      </w:r>
      <w:r w:rsidRPr="00675F1E">
        <w:rPr>
          <w:sz w:val="20"/>
          <w:szCs w:val="20"/>
        </w:rPr>
        <w:t>к Административному регламенту).</w:t>
      </w:r>
    </w:p>
    <w:p w:rsidR="008963D5" w:rsidRPr="00675F1E" w:rsidRDefault="008963D5" w:rsidP="00675F1E">
      <w:pPr>
        <w:pStyle w:val="111"/>
        <w:numPr>
          <w:ilvl w:val="4"/>
          <w:numId w:val="1"/>
        </w:numPr>
        <w:ind w:left="-567" w:firstLine="927"/>
        <w:rPr>
          <w:sz w:val="20"/>
          <w:szCs w:val="20"/>
        </w:rPr>
      </w:pPr>
      <w:r w:rsidRPr="00675F1E">
        <w:rPr>
          <w:sz w:val="20"/>
          <w:szCs w:val="20"/>
        </w:rPr>
        <w:t xml:space="preserve">Направление в ДОО, выданное </w:t>
      </w:r>
      <w:r w:rsidR="000C3D19">
        <w:rPr>
          <w:sz w:val="20"/>
          <w:szCs w:val="20"/>
        </w:rPr>
        <w:t xml:space="preserve">Подразделением </w:t>
      </w:r>
      <w:r w:rsidR="00A30270" w:rsidRPr="00675F1E">
        <w:rPr>
          <w:sz w:val="20"/>
          <w:szCs w:val="20"/>
        </w:rPr>
        <w:t>(форма приведена в П</w:t>
      </w:r>
      <w:r w:rsidR="007F439B" w:rsidRPr="00675F1E">
        <w:rPr>
          <w:sz w:val="20"/>
          <w:szCs w:val="20"/>
        </w:rPr>
        <w:t>риложении 17</w:t>
      </w:r>
      <w:r w:rsidR="00A30270" w:rsidRPr="00675F1E">
        <w:rPr>
          <w:sz w:val="20"/>
          <w:szCs w:val="20"/>
        </w:rPr>
        <w:t xml:space="preserve"> к Административному регламенту).</w:t>
      </w:r>
    </w:p>
    <w:p w:rsidR="00A30270" w:rsidRPr="00675F1E" w:rsidRDefault="00A30270" w:rsidP="00675F1E">
      <w:pPr>
        <w:pStyle w:val="111"/>
        <w:numPr>
          <w:ilvl w:val="4"/>
          <w:numId w:val="1"/>
        </w:numPr>
        <w:ind w:left="-567" w:firstLine="927"/>
        <w:rPr>
          <w:sz w:val="20"/>
          <w:szCs w:val="20"/>
        </w:rPr>
      </w:pPr>
      <w:r w:rsidRPr="00675F1E">
        <w:rPr>
          <w:sz w:val="20"/>
          <w:szCs w:val="20"/>
        </w:rPr>
        <w:t>Документ, подтверждающий регистрацию ребенка по месту жительства</w:t>
      </w:r>
      <w:r w:rsidR="00BC62EB" w:rsidRPr="00675F1E">
        <w:rPr>
          <w:sz w:val="20"/>
          <w:szCs w:val="20"/>
        </w:rPr>
        <w:t xml:space="preserve"> (или по месту пребывания)</w:t>
      </w:r>
      <w:r w:rsidRPr="00675F1E">
        <w:rPr>
          <w:sz w:val="20"/>
          <w:szCs w:val="20"/>
        </w:rPr>
        <w:t>.</w:t>
      </w:r>
    </w:p>
    <w:p w:rsidR="00A30270" w:rsidRPr="00675F1E" w:rsidRDefault="00A30270" w:rsidP="00675F1E">
      <w:pPr>
        <w:pStyle w:val="111"/>
        <w:numPr>
          <w:ilvl w:val="4"/>
          <w:numId w:val="1"/>
        </w:numPr>
        <w:ind w:left="-567" w:firstLine="927"/>
        <w:rPr>
          <w:sz w:val="20"/>
          <w:szCs w:val="20"/>
        </w:rPr>
      </w:pPr>
      <w:r w:rsidRPr="00675F1E">
        <w:rPr>
          <w:sz w:val="20"/>
          <w:szCs w:val="20"/>
        </w:rPr>
        <w:t>Медицинское заключение.</w:t>
      </w:r>
    </w:p>
    <w:p w:rsidR="00A30270" w:rsidRPr="00675F1E" w:rsidRDefault="00A30270" w:rsidP="00675F1E">
      <w:pPr>
        <w:pStyle w:val="111"/>
        <w:numPr>
          <w:ilvl w:val="4"/>
          <w:numId w:val="1"/>
        </w:numPr>
        <w:ind w:left="-567" w:firstLine="927"/>
        <w:rPr>
          <w:sz w:val="20"/>
          <w:szCs w:val="20"/>
        </w:rPr>
      </w:pPr>
      <w:r w:rsidRPr="00675F1E">
        <w:rPr>
          <w:sz w:val="20"/>
          <w:szCs w:val="20"/>
        </w:rPr>
        <w:t>Заявители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46B44" w:rsidRPr="00675F1E" w:rsidRDefault="00D46B44" w:rsidP="00675F1E">
      <w:pPr>
        <w:pStyle w:val="11"/>
        <w:ind w:left="-567" w:firstLine="927"/>
        <w:rPr>
          <w:sz w:val="20"/>
          <w:szCs w:val="20"/>
        </w:rPr>
      </w:pPr>
      <w:r w:rsidRPr="00675F1E">
        <w:rPr>
          <w:sz w:val="20"/>
          <w:szCs w:val="20"/>
        </w:rPr>
        <w:t xml:space="preserve">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Приложении </w:t>
      </w:r>
      <w:r w:rsidR="007F439B" w:rsidRPr="00675F1E">
        <w:rPr>
          <w:sz w:val="20"/>
          <w:szCs w:val="20"/>
        </w:rPr>
        <w:t>6</w:t>
      </w:r>
      <w:r w:rsidRPr="00675F1E">
        <w:rPr>
          <w:sz w:val="20"/>
          <w:szCs w:val="20"/>
        </w:rPr>
        <w:t xml:space="preserve"> к настоящему Административному регламенту </w:t>
      </w:r>
    </w:p>
    <w:p w:rsidR="0073032E" w:rsidRPr="00675F1E" w:rsidRDefault="00A07378" w:rsidP="00675F1E">
      <w:pPr>
        <w:pStyle w:val="11"/>
        <w:ind w:left="-567" w:firstLine="927"/>
        <w:rPr>
          <w:sz w:val="20"/>
          <w:szCs w:val="20"/>
        </w:rPr>
      </w:pPr>
      <w:r w:rsidRPr="00675F1E">
        <w:rPr>
          <w:sz w:val="20"/>
          <w:szCs w:val="20"/>
        </w:rPr>
        <w:t>Описание документов</w:t>
      </w:r>
      <w:r w:rsidR="00480D24" w:rsidRPr="00675F1E">
        <w:rPr>
          <w:sz w:val="20"/>
          <w:szCs w:val="20"/>
        </w:rPr>
        <w:t xml:space="preserve"> приведены в</w:t>
      </w:r>
      <w:r w:rsidR="00D048A3" w:rsidRPr="00675F1E">
        <w:rPr>
          <w:sz w:val="20"/>
          <w:szCs w:val="20"/>
        </w:rPr>
        <w:t xml:space="preserve"> Приложении </w:t>
      </w:r>
      <w:r w:rsidR="007F439B" w:rsidRPr="00675F1E">
        <w:rPr>
          <w:sz w:val="20"/>
          <w:szCs w:val="20"/>
        </w:rPr>
        <w:t>5</w:t>
      </w:r>
      <w:r w:rsidR="00D048A3" w:rsidRPr="00675F1E">
        <w:rPr>
          <w:sz w:val="20"/>
          <w:szCs w:val="20"/>
        </w:rPr>
        <w:t xml:space="preserve"> </w:t>
      </w:r>
      <w:r w:rsidR="003A3158" w:rsidRPr="00675F1E">
        <w:rPr>
          <w:sz w:val="20"/>
          <w:szCs w:val="20"/>
        </w:rPr>
        <w:t xml:space="preserve">к настоящему </w:t>
      </w:r>
      <w:r w:rsidR="003351AA" w:rsidRPr="00675F1E">
        <w:rPr>
          <w:sz w:val="20"/>
          <w:szCs w:val="20"/>
        </w:rPr>
        <w:t>Административному регламент</w:t>
      </w:r>
      <w:r w:rsidR="003A3158" w:rsidRPr="00675F1E">
        <w:rPr>
          <w:sz w:val="20"/>
          <w:szCs w:val="20"/>
        </w:rPr>
        <w:t>у</w:t>
      </w:r>
      <w:r w:rsidR="00480D24" w:rsidRPr="00675F1E">
        <w:rPr>
          <w:sz w:val="20"/>
          <w:szCs w:val="20"/>
        </w:rPr>
        <w:t>.</w:t>
      </w:r>
    </w:p>
    <w:p w:rsidR="00E7105B" w:rsidRPr="00675F1E" w:rsidRDefault="00E7105B" w:rsidP="00675F1E">
      <w:pPr>
        <w:pStyle w:val="11"/>
        <w:numPr>
          <w:ilvl w:val="0"/>
          <w:numId w:val="0"/>
        </w:numPr>
        <w:ind w:left="-567" w:firstLine="927"/>
        <w:rPr>
          <w:sz w:val="20"/>
          <w:szCs w:val="20"/>
        </w:rPr>
      </w:pPr>
    </w:p>
    <w:p w:rsidR="0073032E" w:rsidRPr="00675F1E" w:rsidRDefault="0073032E" w:rsidP="00675F1E">
      <w:pPr>
        <w:pStyle w:val="2-"/>
        <w:ind w:left="-567" w:firstLine="927"/>
        <w:rPr>
          <w:sz w:val="20"/>
          <w:szCs w:val="20"/>
        </w:rPr>
      </w:pPr>
      <w:bookmarkStart w:id="62" w:name="_Toc437973289"/>
      <w:bookmarkStart w:id="63" w:name="_Toc438110030"/>
      <w:bookmarkStart w:id="64" w:name="_Toc438376234"/>
      <w:bookmarkStart w:id="65" w:name="_Toc473131329"/>
      <w:r w:rsidRPr="00675F1E">
        <w:rPr>
          <w:sz w:val="20"/>
          <w:szCs w:val="20"/>
        </w:rPr>
        <w:t>Исчерпывающий перечень документов, необходимых для</w:t>
      </w:r>
      <w:r w:rsidR="00D048A3" w:rsidRPr="00675F1E">
        <w:rPr>
          <w:sz w:val="20"/>
          <w:szCs w:val="20"/>
        </w:rPr>
        <w:t xml:space="preserve"> предоставления </w:t>
      </w:r>
      <w:r w:rsidR="00030C6B" w:rsidRPr="00675F1E">
        <w:rPr>
          <w:sz w:val="20"/>
          <w:szCs w:val="20"/>
        </w:rPr>
        <w:t>Муниципальной услуги</w:t>
      </w:r>
      <w:r w:rsidRPr="00675F1E">
        <w:rPr>
          <w:sz w:val="20"/>
          <w:szCs w:val="20"/>
        </w:rPr>
        <w:t>, которые находятся в распоряжении Органов власти</w:t>
      </w:r>
      <w:bookmarkEnd w:id="62"/>
      <w:bookmarkEnd w:id="63"/>
      <w:bookmarkEnd w:id="64"/>
      <w:r w:rsidR="00891312" w:rsidRPr="00675F1E">
        <w:rPr>
          <w:sz w:val="20"/>
          <w:szCs w:val="20"/>
        </w:rPr>
        <w:t>, Органов местного самоуправления или Организаций</w:t>
      </w:r>
      <w:bookmarkEnd w:id="65"/>
    </w:p>
    <w:p w:rsidR="00030C6B" w:rsidRPr="00675F1E" w:rsidRDefault="00030C6B" w:rsidP="00675F1E">
      <w:pPr>
        <w:pStyle w:val="11"/>
        <w:ind w:left="-567" w:firstLine="927"/>
        <w:rPr>
          <w:sz w:val="20"/>
          <w:szCs w:val="20"/>
        </w:rPr>
      </w:pPr>
      <w:r w:rsidRPr="00675F1E">
        <w:rPr>
          <w:sz w:val="20"/>
          <w:szCs w:val="20"/>
        </w:rPr>
        <w:t xml:space="preserve">Документы, </w:t>
      </w:r>
      <w:r w:rsidR="00C95F4B" w:rsidRPr="00675F1E">
        <w:rPr>
          <w:sz w:val="20"/>
          <w:szCs w:val="20"/>
        </w:rPr>
        <w:t>необходимые для предоставления Муниципальной у</w:t>
      </w:r>
      <w:r w:rsidRPr="00675F1E">
        <w:rPr>
          <w:sz w:val="20"/>
          <w:szCs w:val="20"/>
        </w:rPr>
        <w:t>слуги, которые находятся в распоряжении Органов власти, отсутствуют.</w:t>
      </w:r>
    </w:p>
    <w:p w:rsidR="00030C6B" w:rsidRPr="00675F1E" w:rsidRDefault="00030C6B" w:rsidP="00675F1E">
      <w:pPr>
        <w:pStyle w:val="11"/>
        <w:ind w:left="-567" w:firstLine="927"/>
        <w:rPr>
          <w:sz w:val="20"/>
          <w:szCs w:val="20"/>
        </w:rPr>
      </w:pPr>
      <w:r w:rsidRPr="00675F1E">
        <w:rPr>
          <w:sz w:val="20"/>
          <w:szCs w:val="20"/>
        </w:rPr>
        <w:t xml:space="preserve">Подразделение или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нормативными правовыми актами, регулирующими отношения, возникающие в связи с предоставлением </w:t>
      </w:r>
      <w:r w:rsidR="00C95F4B" w:rsidRPr="00675F1E">
        <w:rPr>
          <w:sz w:val="20"/>
          <w:szCs w:val="20"/>
        </w:rPr>
        <w:t>Муниципальной у</w:t>
      </w:r>
      <w:r w:rsidRPr="00675F1E">
        <w:rPr>
          <w:sz w:val="20"/>
          <w:szCs w:val="20"/>
        </w:rPr>
        <w:t>слуги.</w:t>
      </w:r>
    </w:p>
    <w:p w:rsidR="00030C6B" w:rsidRPr="00675F1E" w:rsidRDefault="00030C6B" w:rsidP="00675F1E">
      <w:pPr>
        <w:pStyle w:val="111"/>
        <w:numPr>
          <w:ilvl w:val="0"/>
          <w:numId w:val="0"/>
        </w:numPr>
        <w:ind w:left="-567" w:firstLine="927"/>
        <w:rPr>
          <w:sz w:val="20"/>
          <w:szCs w:val="20"/>
          <w:highlight w:val="yellow"/>
        </w:rPr>
      </w:pPr>
    </w:p>
    <w:p w:rsidR="006467FD" w:rsidRPr="00675F1E" w:rsidRDefault="006467FD" w:rsidP="00675F1E">
      <w:pPr>
        <w:pStyle w:val="2-"/>
        <w:ind w:left="-567" w:firstLine="927"/>
        <w:rPr>
          <w:sz w:val="20"/>
          <w:szCs w:val="20"/>
        </w:rPr>
      </w:pPr>
      <w:bookmarkStart w:id="66" w:name="_Toc437973293"/>
      <w:bookmarkStart w:id="67" w:name="_Toc438110034"/>
      <w:bookmarkStart w:id="68" w:name="_Toc438376239"/>
      <w:bookmarkStart w:id="69" w:name="_Toc473131330"/>
      <w:bookmarkStart w:id="70" w:name="_Toc437973291"/>
      <w:bookmarkStart w:id="71" w:name="_Toc438110032"/>
      <w:bookmarkStart w:id="72" w:name="_Toc438376236"/>
      <w:r w:rsidRPr="00675F1E">
        <w:rPr>
          <w:sz w:val="20"/>
          <w:szCs w:val="20"/>
        </w:rPr>
        <w:t xml:space="preserve">Исчерпывающий перечень оснований для отказа в приеме и регистрации документов, необходимых для предоставления </w:t>
      </w:r>
      <w:r w:rsidR="00C95F4B" w:rsidRPr="00675F1E">
        <w:rPr>
          <w:sz w:val="20"/>
          <w:szCs w:val="20"/>
        </w:rPr>
        <w:t>Муниципальной</w:t>
      </w:r>
      <w:r w:rsidRPr="00675F1E">
        <w:rPr>
          <w:sz w:val="20"/>
          <w:szCs w:val="20"/>
        </w:rPr>
        <w:t xml:space="preserve"> </w:t>
      </w:r>
      <w:r w:rsidR="00C95F4B" w:rsidRPr="00675F1E">
        <w:rPr>
          <w:sz w:val="20"/>
          <w:szCs w:val="20"/>
        </w:rPr>
        <w:t>у</w:t>
      </w:r>
      <w:r w:rsidRPr="00675F1E">
        <w:rPr>
          <w:sz w:val="20"/>
          <w:szCs w:val="20"/>
        </w:rPr>
        <w:t>слуги</w:t>
      </w:r>
      <w:bookmarkEnd w:id="66"/>
      <w:bookmarkEnd w:id="67"/>
      <w:bookmarkEnd w:id="68"/>
      <w:bookmarkEnd w:id="69"/>
    </w:p>
    <w:p w:rsidR="006467FD" w:rsidRPr="00675F1E" w:rsidRDefault="006467FD" w:rsidP="00675F1E">
      <w:pPr>
        <w:pStyle w:val="11"/>
        <w:ind w:left="-567" w:firstLine="927"/>
        <w:rPr>
          <w:sz w:val="20"/>
          <w:szCs w:val="20"/>
        </w:rPr>
      </w:pPr>
      <w:r w:rsidRPr="00675F1E">
        <w:rPr>
          <w:sz w:val="20"/>
          <w:szCs w:val="20"/>
        </w:rPr>
        <w:t xml:space="preserve">Основаниями для отказа в приеме документов, необходимых для предоставления </w:t>
      </w:r>
      <w:r w:rsidR="00C95F4B" w:rsidRPr="00675F1E">
        <w:rPr>
          <w:sz w:val="20"/>
          <w:szCs w:val="20"/>
        </w:rPr>
        <w:t>Муниципальной</w:t>
      </w:r>
      <w:r w:rsidRPr="00675F1E">
        <w:rPr>
          <w:sz w:val="20"/>
          <w:szCs w:val="20"/>
        </w:rPr>
        <w:t xml:space="preserve"> услуги, являются: </w:t>
      </w:r>
    </w:p>
    <w:p w:rsidR="006467FD" w:rsidRPr="00675F1E" w:rsidRDefault="006467FD" w:rsidP="00675F1E">
      <w:pPr>
        <w:pStyle w:val="111"/>
        <w:ind w:left="-567" w:firstLine="927"/>
        <w:rPr>
          <w:sz w:val="20"/>
          <w:szCs w:val="20"/>
        </w:rPr>
      </w:pPr>
      <w:r w:rsidRPr="00675F1E">
        <w:rPr>
          <w:sz w:val="20"/>
          <w:szCs w:val="20"/>
        </w:rPr>
        <w:t xml:space="preserve">Обращение за предоставлением услуги, не предоставляемой </w:t>
      </w:r>
      <w:r w:rsidR="00C95F4B" w:rsidRPr="00675F1E">
        <w:rPr>
          <w:sz w:val="20"/>
          <w:szCs w:val="20"/>
        </w:rPr>
        <w:t>Подразделением.</w:t>
      </w:r>
    </w:p>
    <w:p w:rsidR="006467FD" w:rsidRPr="00675F1E" w:rsidRDefault="006467FD" w:rsidP="00675F1E">
      <w:pPr>
        <w:pStyle w:val="111"/>
        <w:ind w:left="-567" w:firstLine="927"/>
        <w:rPr>
          <w:sz w:val="20"/>
          <w:szCs w:val="20"/>
        </w:rPr>
      </w:pPr>
      <w:r w:rsidRPr="00675F1E">
        <w:rPr>
          <w:sz w:val="20"/>
          <w:szCs w:val="20"/>
        </w:rPr>
        <w:t xml:space="preserve">Обращение за предоставлением </w:t>
      </w:r>
      <w:r w:rsidR="00C95F4B" w:rsidRPr="00675F1E">
        <w:rPr>
          <w:sz w:val="20"/>
          <w:szCs w:val="20"/>
        </w:rPr>
        <w:t xml:space="preserve">Муниципальной </w:t>
      </w:r>
      <w:r w:rsidRPr="00675F1E">
        <w:rPr>
          <w:sz w:val="20"/>
          <w:szCs w:val="20"/>
        </w:rPr>
        <w:t>услуги без предъявления документа, позволяющего установить личность Заявителя (Представителя заявителя).</w:t>
      </w:r>
    </w:p>
    <w:p w:rsidR="006467FD" w:rsidRPr="00675F1E" w:rsidRDefault="006467FD" w:rsidP="00675F1E">
      <w:pPr>
        <w:pStyle w:val="111"/>
        <w:ind w:left="-567" w:firstLine="927"/>
        <w:rPr>
          <w:sz w:val="20"/>
          <w:szCs w:val="20"/>
        </w:rPr>
      </w:pPr>
      <w:r w:rsidRPr="00675F1E">
        <w:rPr>
          <w:sz w:val="20"/>
          <w:szCs w:val="20"/>
        </w:rPr>
        <w:t>Документы содержат подчистки и исправления текста.</w:t>
      </w:r>
    </w:p>
    <w:p w:rsidR="006467FD" w:rsidRPr="00675F1E" w:rsidRDefault="006467FD" w:rsidP="00675F1E">
      <w:pPr>
        <w:pStyle w:val="111"/>
        <w:ind w:left="-567" w:firstLine="927"/>
        <w:rPr>
          <w:sz w:val="20"/>
          <w:szCs w:val="20"/>
        </w:rPr>
      </w:pPr>
      <w:r w:rsidRPr="00675F1E">
        <w:rPr>
          <w:sz w:val="20"/>
          <w:szCs w:val="20"/>
        </w:rPr>
        <w:t xml:space="preserve">Документы имеют исправления, не заверенные в </w:t>
      </w:r>
      <w:r w:rsidR="009A7CAE" w:rsidRPr="00675F1E">
        <w:rPr>
          <w:sz w:val="20"/>
          <w:szCs w:val="20"/>
        </w:rPr>
        <w:t>установленном</w:t>
      </w:r>
      <w:r w:rsidR="001B2E0D" w:rsidRPr="00675F1E">
        <w:rPr>
          <w:sz w:val="20"/>
          <w:szCs w:val="20"/>
        </w:rPr>
        <w:t xml:space="preserve"> законодательством </w:t>
      </w:r>
      <w:r w:rsidR="009A7CAE" w:rsidRPr="00675F1E">
        <w:rPr>
          <w:sz w:val="20"/>
          <w:szCs w:val="20"/>
        </w:rPr>
        <w:t>порядке</w:t>
      </w:r>
      <w:r w:rsidRPr="00675F1E">
        <w:rPr>
          <w:sz w:val="20"/>
          <w:szCs w:val="20"/>
        </w:rPr>
        <w:t>.</w:t>
      </w:r>
    </w:p>
    <w:p w:rsidR="006467FD" w:rsidRPr="00675F1E" w:rsidRDefault="006467FD" w:rsidP="00675F1E">
      <w:pPr>
        <w:pStyle w:val="111"/>
        <w:ind w:left="-567" w:firstLine="927"/>
        <w:rPr>
          <w:sz w:val="20"/>
          <w:szCs w:val="20"/>
        </w:rPr>
      </w:pPr>
      <w:r w:rsidRPr="00675F1E">
        <w:rPr>
          <w:sz w:val="20"/>
          <w:szCs w:val="20"/>
        </w:rPr>
        <w:t>Документы содержат повреждения, наличие которых не позволяет однозначно истолковать их содержание.</w:t>
      </w:r>
    </w:p>
    <w:p w:rsidR="006467FD" w:rsidRPr="00675F1E" w:rsidRDefault="006467FD" w:rsidP="00675F1E">
      <w:pPr>
        <w:pStyle w:val="111"/>
        <w:ind w:left="-567" w:firstLine="927"/>
        <w:rPr>
          <w:sz w:val="20"/>
          <w:szCs w:val="20"/>
        </w:rPr>
      </w:pPr>
      <w:r w:rsidRPr="00675F1E">
        <w:rPr>
          <w:sz w:val="20"/>
          <w:szCs w:val="20"/>
        </w:rPr>
        <w:t>Документы утратили силу.</w:t>
      </w:r>
    </w:p>
    <w:p w:rsidR="006467FD" w:rsidRPr="00675F1E" w:rsidRDefault="006467FD" w:rsidP="00675F1E">
      <w:pPr>
        <w:pStyle w:val="111"/>
        <w:ind w:left="-567" w:firstLine="927"/>
        <w:rPr>
          <w:sz w:val="20"/>
          <w:szCs w:val="20"/>
        </w:rPr>
      </w:pPr>
      <w:r w:rsidRPr="00675F1E">
        <w:rPr>
          <w:sz w:val="20"/>
          <w:szCs w:val="20"/>
        </w:rPr>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6467FD" w:rsidRPr="00675F1E" w:rsidRDefault="006467FD" w:rsidP="00675F1E">
      <w:pPr>
        <w:pStyle w:val="111"/>
        <w:ind w:left="-567" w:firstLine="927"/>
        <w:rPr>
          <w:sz w:val="20"/>
          <w:szCs w:val="20"/>
        </w:rPr>
      </w:pPr>
      <w:r w:rsidRPr="00675F1E">
        <w:rPr>
          <w:sz w:val="20"/>
          <w:szCs w:val="20"/>
        </w:rPr>
        <w:t>Качество представленных документов не позволяет в полном объеме прочитать сведения, содержащиеся в документах.</w:t>
      </w:r>
    </w:p>
    <w:p w:rsidR="006467FD" w:rsidRPr="00675F1E" w:rsidRDefault="006467FD" w:rsidP="00675F1E">
      <w:pPr>
        <w:pStyle w:val="111"/>
        <w:ind w:left="-567" w:firstLine="927"/>
        <w:rPr>
          <w:sz w:val="20"/>
          <w:szCs w:val="20"/>
        </w:rPr>
      </w:pPr>
      <w:r w:rsidRPr="00675F1E">
        <w:rPr>
          <w:sz w:val="20"/>
          <w:szCs w:val="20"/>
        </w:rPr>
        <w:t>Представлен неполный комплект документов.</w:t>
      </w:r>
    </w:p>
    <w:p w:rsidR="006467FD" w:rsidRPr="00675F1E" w:rsidRDefault="006467FD" w:rsidP="00675F1E">
      <w:pPr>
        <w:pStyle w:val="11"/>
        <w:ind w:left="-567" w:firstLine="927"/>
        <w:rPr>
          <w:sz w:val="20"/>
          <w:szCs w:val="20"/>
        </w:rPr>
      </w:pPr>
      <w:r w:rsidRPr="00675F1E">
        <w:rPr>
          <w:sz w:val="20"/>
          <w:szCs w:val="20"/>
        </w:rPr>
        <w:t xml:space="preserve">Дополнительными основаниями для отказа в приеме (регистрации) документов, необходимых для предоставления </w:t>
      </w:r>
      <w:r w:rsidR="00C95F4B" w:rsidRPr="00675F1E">
        <w:rPr>
          <w:sz w:val="20"/>
          <w:szCs w:val="20"/>
        </w:rPr>
        <w:t>Муниципальной</w:t>
      </w:r>
      <w:r w:rsidRPr="00675F1E">
        <w:rPr>
          <w:sz w:val="20"/>
          <w:szCs w:val="20"/>
        </w:rPr>
        <w:t xml:space="preserve"> услуги, при направлении обращения через РПГУ</w:t>
      </w:r>
      <w:r w:rsidR="00C95F4B" w:rsidRPr="00675F1E">
        <w:rPr>
          <w:sz w:val="20"/>
          <w:szCs w:val="20"/>
        </w:rPr>
        <w:t xml:space="preserve"> и ЕПГУ</w:t>
      </w:r>
      <w:r w:rsidRPr="00675F1E">
        <w:rPr>
          <w:sz w:val="20"/>
          <w:szCs w:val="20"/>
        </w:rPr>
        <w:t xml:space="preserve"> являются:</w:t>
      </w:r>
    </w:p>
    <w:p w:rsidR="006467FD" w:rsidRPr="00675F1E" w:rsidRDefault="006467FD" w:rsidP="00675F1E">
      <w:pPr>
        <w:pStyle w:val="111"/>
        <w:ind w:left="-567" w:firstLine="927"/>
        <w:rPr>
          <w:sz w:val="20"/>
          <w:szCs w:val="20"/>
        </w:rPr>
      </w:pPr>
      <w:r w:rsidRPr="00675F1E">
        <w:rPr>
          <w:sz w:val="20"/>
          <w:szCs w:val="20"/>
        </w:rPr>
        <w:t>некорректное заполнение обязательных полей в форме интерактивного запроса РПГУ</w:t>
      </w:r>
      <w:r w:rsidR="00C95F4B" w:rsidRPr="00675F1E">
        <w:rPr>
          <w:sz w:val="20"/>
          <w:szCs w:val="20"/>
        </w:rPr>
        <w:t xml:space="preserve"> или ЕПГУ</w:t>
      </w:r>
      <w:r w:rsidRPr="00675F1E">
        <w:rPr>
          <w:sz w:val="20"/>
          <w:szCs w:val="20"/>
        </w:rPr>
        <w:t xml:space="preserve">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467FD" w:rsidRPr="00675F1E" w:rsidRDefault="006467FD" w:rsidP="00675F1E">
      <w:pPr>
        <w:pStyle w:val="111"/>
        <w:ind w:left="-567" w:firstLine="927"/>
        <w:rPr>
          <w:sz w:val="20"/>
          <w:szCs w:val="20"/>
        </w:rPr>
      </w:pPr>
      <w:r w:rsidRPr="00675F1E">
        <w:rPr>
          <w:sz w:val="20"/>
          <w:szCs w:val="2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467FD" w:rsidRPr="00675F1E" w:rsidRDefault="006467FD" w:rsidP="00675F1E">
      <w:pPr>
        <w:pStyle w:val="11"/>
        <w:ind w:left="-567" w:firstLine="927"/>
        <w:rPr>
          <w:sz w:val="20"/>
          <w:szCs w:val="20"/>
        </w:rPr>
      </w:pPr>
      <w:r w:rsidRPr="00675F1E">
        <w:rPr>
          <w:sz w:val="20"/>
          <w:szCs w:val="20"/>
        </w:rPr>
        <w:t xml:space="preserve">Письменное решение об отказе в приеме документов, необходимых для предоставления </w:t>
      </w:r>
      <w:r w:rsidR="00C95F4B" w:rsidRPr="00675F1E">
        <w:rPr>
          <w:sz w:val="20"/>
          <w:szCs w:val="20"/>
        </w:rPr>
        <w:t>Муниципальной</w:t>
      </w:r>
      <w:r w:rsidRPr="00675F1E">
        <w:rPr>
          <w:sz w:val="20"/>
          <w:szCs w:val="20"/>
        </w:rPr>
        <w:t xml:space="preserve"> услуги, оформляется по требованию Заявителя (представителя Заявителя) по форме согласно Приложению</w:t>
      </w:r>
      <w:r w:rsidR="007F439B" w:rsidRPr="00675F1E">
        <w:rPr>
          <w:sz w:val="20"/>
          <w:szCs w:val="20"/>
        </w:rPr>
        <w:t xml:space="preserve"> 7 </w:t>
      </w:r>
      <w:r w:rsidRPr="00675F1E">
        <w:rPr>
          <w:sz w:val="20"/>
          <w:szCs w:val="20"/>
        </w:rPr>
        <w:t>к настоящему Административному регламенту, подписывается уполномоченным должностным лицом (</w:t>
      </w:r>
      <w:r w:rsidR="006E32F1" w:rsidRPr="00675F1E">
        <w:rPr>
          <w:sz w:val="20"/>
          <w:szCs w:val="20"/>
        </w:rPr>
        <w:t>специалист</w:t>
      </w:r>
      <w:r w:rsidRPr="00675F1E">
        <w:rPr>
          <w:sz w:val="20"/>
          <w:szCs w:val="20"/>
        </w:rPr>
        <w:t xml:space="preserve">ом </w:t>
      </w:r>
      <w:r w:rsidR="00C95F4B" w:rsidRPr="00675F1E">
        <w:rPr>
          <w:sz w:val="20"/>
          <w:szCs w:val="20"/>
        </w:rPr>
        <w:t>или Подразделения</w:t>
      </w:r>
      <w:r w:rsidRPr="00675F1E">
        <w:rPr>
          <w:sz w:val="20"/>
          <w:szCs w:val="20"/>
        </w:rPr>
        <w:t>) и выдается (направляется)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F33A56" w:rsidRPr="00675F1E" w:rsidRDefault="0073032E" w:rsidP="00675F1E">
      <w:pPr>
        <w:pStyle w:val="2-"/>
        <w:spacing w:line="276" w:lineRule="auto"/>
        <w:ind w:left="-567" w:firstLine="927"/>
        <w:rPr>
          <w:i w:val="0"/>
          <w:sz w:val="20"/>
          <w:szCs w:val="20"/>
        </w:rPr>
      </w:pPr>
      <w:bookmarkStart w:id="73" w:name="_Toc473131331"/>
      <w:r w:rsidRPr="00675F1E">
        <w:rPr>
          <w:sz w:val="20"/>
          <w:szCs w:val="20"/>
        </w:rPr>
        <w:t xml:space="preserve">Исчерпывающий перечень оснований для отказа в предоставлении </w:t>
      </w:r>
      <w:bookmarkEnd w:id="70"/>
      <w:bookmarkEnd w:id="71"/>
      <w:r w:rsidR="00C95F4B" w:rsidRPr="00675F1E">
        <w:rPr>
          <w:sz w:val="20"/>
          <w:szCs w:val="20"/>
        </w:rPr>
        <w:t>Муниципальной</w:t>
      </w:r>
      <w:r w:rsidR="00537CAF" w:rsidRPr="00675F1E">
        <w:rPr>
          <w:sz w:val="20"/>
          <w:szCs w:val="20"/>
        </w:rPr>
        <w:t xml:space="preserve"> у</w:t>
      </w:r>
      <w:r w:rsidR="00BC6B8D" w:rsidRPr="00675F1E">
        <w:rPr>
          <w:sz w:val="20"/>
          <w:szCs w:val="20"/>
        </w:rPr>
        <w:t>слуги</w:t>
      </w:r>
      <w:bookmarkEnd w:id="72"/>
      <w:bookmarkEnd w:id="73"/>
    </w:p>
    <w:p w:rsidR="0073032E" w:rsidRPr="00675F1E" w:rsidRDefault="0073032E" w:rsidP="00675F1E">
      <w:pPr>
        <w:pStyle w:val="11"/>
        <w:ind w:left="-567" w:firstLine="927"/>
        <w:rPr>
          <w:sz w:val="20"/>
          <w:szCs w:val="20"/>
        </w:rPr>
      </w:pPr>
      <w:r w:rsidRPr="00675F1E">
        <w:rPr>
          <w:sz w:val="20"/>
          <w:szCs w:val="20"/>
        </w:rPr>
        <w:t xml:space="preserve">Основаниями для отказа в </w:t>
      </w:r>
      <w:r w:rsidR="00E33EE6" w:rsidRPr="00675F1E">
        <w:rPr>
          <w:sz w:val="20"/>
          <w:szCs w:val="20"/>
        </w:rPr>
        <w:t xml:space="preserve">предоставлении </w:t>
      </w:r>
      <w:r w:rsidR="00C95F4B" w:rsidRPr="00675F1E">
        <w:rPr>
          <w:sz w:val="20"/>
          <w:szCs w:val="20"/>
        </w:rPr>
        <w:t>Муниципальной</w:t>
      </w:r>
      <w:r w:rsidR="00537CAF" w:rsidRPr="00675F1E">
        <w:rPr>
          <w:sz w:val="20"/>
          <w:szCs w:val="20"/>
        </w:rPr>
        <w:t xml:space="preserve"> у</w:t>
      </w:r>
      <w:r w:rsidR="007623D6" w:rsidRPr="00675F1E">
        <w:rPr>
          <w:sz w:val="20"/>
          <w:szCs w:val="20"/>
        </w:rPr>
        <w:t>слуги</w:t>
      </w:r>
      <w:r w:rsidR="00935525" w:rsidRPr="00675F1E">
        <w:rPr>
          <w:sz w:val="20"/>
          <w:szCs w:val="20"/>
        </w:rPr>
        <w:t xml:space="preserve"> </w:t>
      </w:r>
      <w:r w:rsidRPr="00675F1E">
        <w:rPr>
          <w:sz w:val="20"/>
          <w:szCs w:val="20"/>
        </w:rPr>
        <w:t>являются:</w:t>
      </w:r>
    </w:p>
    <w:p w:rsidR="002669DD" w:rsidRPr="00675F1E" w:rsidRDefault="002669DD" w:rsidP="00675F1E">
      <w:pPr>
        <w:pStyle w:val="111"/>
        <w:ind w:left="-567" w:firstLine="927"/>
        <w:rPr>
          <w:sz w:val="20"/>
          <w:szCs w:val="20"/>
        </w:rPr>
      </w:pPr>
      <w:r w:rsidRPr="00675F1E">
        <w:rPr>
          <w:sz w:val="20"/>
          <w:szCs w:val="20"/>
        </w:rPr>
        <w:t>Наличие противоречивых сведений в Заявлении и приложенных к не</w:t>
      </w:r>
      <w:r w:rsidR="00595434" w:rsidRPr="00675F1E">
        <w:rPr>
          <w:sz w:val="20"/>
          <w:szCs w:val="20"/>
        </w:rPr>
        <w:t>му</w:t>
      </w:r>
      <w:r w:rsidRPr="00675F1E">
        <w:rPr>
          <w:sz w:val="20"/>
          <w:szCs w:val="20"/>
        </w:rPr>
        <w:t xml:space="preserve"> документах.</w:t>
      </w:r>
    </w:p>
    <w:p w:rsidR="007B67CA" w:rsidRPr="00675F1E" w:rsidRDefault="007B67CA" w:rsidP="00675F1E">
      <w:pPr>
        <w:pStyle w:val="111"/>
        <w:ind w:left="-567" w:firstLine="927"/>
        <w:rPr>
          <w:sz w:val="20"/>
          <w:szCs w:val="20"/>
        </w:rPr>
      </w:pPr>
      <w:r w:rsidRPr="00675F1E">
        <w:rPr>
          <w:sz w:val="20"/>
          <w:szCs w:val="20"/>
        </w:rPr>
        <w:t xml:space="preserve">Несоответствие категории Заявителя кругу лиц, указанных в пункте 2 настоящего </w:t>
      </w:r>
      <w:r w:rsidR="003351AA" w:rsidRPr="00675F1E">
        <w:rPr>
          <w:sz w:val="20"/>
          <w:szCs w:val="20"/>
        </w:rPr>
        <w:t>Административного регламент</w:t>
      </w:r>
      <w:r w:rsidRPr="00675F1E">
        <w:rPr>
          <w:sz w:val="20"/>
          <w:szCs w:val="20"/>
        </w:rPr>
        <w:t>а.</w:t>
      </w:r>
    </w:p>
    <w:p w:rsidR="007B67CA" w:rsidRPr="00675F1E" w:rsidRDefault="007B67CA" w:rsidP="00675F1E">
      <w:pPr>
        <w:pStyle w:val="111"/>
        <w:ind w:left="-567" w:firstLine="927"/>
        <w:rPr>
          <w:sz w:val="20"/>
          <w:szCs w:val="20"/>
        </w:rPr>
      </w:pPr>
      <w:r w:rsidRPr="00675F1E">
        <w:rPr>
          <w:sz w:val="20"/>
          <w:szCs w:val="20"/>
        </w:rPr>
        <w:t xml:space="preserve">Несоответствие документов, указанных в пункте </w:t>
      </w:r>
      <w:r w:rsidR="00DC49BA" w:rsidRPr="00675F1E">
        <w:rPr>
          <w:sz w:val="20"/>
          <w:szCs w:val="20"/>
        </w:rPr>
        <w:t>10</w:t>
      </w:r>
      <w:r w:rsidRPr="00675F1E">
        <w:rPr>
          <w:sz w:val="20"/>
          <w:szCs w:val="20"/>
        </w:rPr>
        <w:t xml:space="preserve"> настоящего </w:t>
      </w:r>
      <w:r w:rsidR="003351AA" w:rsidRPr="00675F1E">
        <w:rPr>
          <w:sz w:val="20"/>
          <w:szCs w:val="20"/>
        </w:rPr>
        <w:t>Административного регламента</w:t>
      </w:r>
      <w:r w:rsidRPr="00675F1E">
        <w:rPr>
          <w:sz w:val="20"/>
          <w:szCs w:val="20"/>
        </w:rPr>
        <w:t>, по форме или содержанию требованиям законодательства Российской Федерации.</w:t>
      </w:r>
    </w:p>
    <w:p w:rsidR="007B67CA" w:rsidRPr="00675F1E" w:rsidRDefault="007B67CA" w:rsidP="00675F1E">
      <w:pPr>
        <w:pStyle w:val="111"/>
        <w:ind w:left="-567" w:firstLine="927"/>
        <w:rPr>
          <w:sz w:val="20"/>
          <w:szCs w:val="20"/>
        </w:rPr>
      </w:pPr>
      <w:r w:rsidRPr="00675F1E">
        <w:rPr>
          <w:sz w:val="20"/>
          <w:szCs w:val="20"/>
        </w:rPr>
        <w:t>Заявление подано лицом, не имеющим полномочий представлять интересы Заявите</w:t>
      </w:r>
      <w:r w:rsidR="00DC49BA" w:rsidRPr="00675F1E">
        <w:rPr>
          <w:sz w:val="20"/>
          <w:szCs w:val="20"/>
        </w:rPr>
        <w:t>ля, в соответствии с пунктом 2</w:t>
      </w:r>
      <w:r w:rsidRPr="00675F1E">
        <w:rPr>
          <w:sz w:val="20"/>
          <w:szCs w:val="20"/>
        </w:rPr>
        <w:t xml:space="preserve"> настоящего </w:t>
      </w:r>
      <w:r w:rsidR="003351AA" w:rsidRPr="00675F1E">
        <w:rPr>
          <w:sz w:val="20"/>
          <w:szCs w:val="20"/>
        </w:rPr>
        <w:t>Административного регламента</w:t>
      </w:r>
      <w:r w:rsidRPr="00675F1E">
        <w:rPr>
          <w:sz w:val="20"/>
          <w:szCs w:val="20"/>
        </w:rPr>
        <w:t>.</w:t>
      </w:r>
    </w:p>
    <w:p w:rsidR="007B67CA" w:rsidRPr="00675F1E" w:rsidRDefault="007B67CA" w:rsidP="00675F1E">
      <w:pPr>
        <w:pStyle w:val="111"/>
        <w:ind w:left="-567" w:firstLine="927"/>
        <w:rPr>
          <w:sz w:val="20"/>
          <w:szCs w:val="20"/>
        </w:rPr>
      </w:pPr>
      <w:r w:rsidRPr="00675F1E">
        <w:rPr>
          <w:sz w:val="20"/>
          <w:szCs w:val="20"/>
        </w:rPr>
        <w:t>Непредставление оригиналов документов (в случае если они требуются), направленных в электронном виде.</w:t>
      </w:r>
    </w:p>
    <w:p w:rsidR="0073032E" w:rsidRPr="00675F1E" w:rsidRDefault="00C95F4B" w:rsidP="00675F1E">
      <w:pPr>
        <w:pStyle w:val="111"/>
        <w:ind w:left="-567" w:firstLine="927"/>
        <w:rPr>
          <w:sz w:val="20"/>
          <w:szCs w:val="20"/>
        </w:rPr>
      </w:pPr>
      <w:r w:rsidRPr="00675F1E">
        <w:rPr>
          <w:sz w:val="20"/>
          <w:szCs w:val="20"/>
        </w:rPr>
        <w:t>Наличие ребенка в электронной очереди в Единой информационной системе управления дошкольными образовательными организациями Московской области</w:t>
      </w:r>
      <w:r w:rsidR="00733663" w:rsidRPr="00675F1E">
        <w:rPr>
          <w:sz w:val="20"/>
          <w:szCs w:val="20"/>
        </w:rPr>
        <w:t xml:space="preserve"> (далее </w:t>
      </w:r>
      <w:r w:rsidR="00733663" w:rsidRPr="00675F1E">
        <w:rPr>
          <w:sz w:val="20"/>
          <w:szCs w:val="20"/>
        </w:rPr>
        <w:sym w:font="Symbol" w:char="F02D"/>
      </w:r>
      <w:r w:rsidR="00733663" w:rsidRPr="00675F1E">
        <w:rPr>
          <w:sz w:val="20"/>
          <w:szCs w:val="20"/>
        </w:rPr>
        <w:t xml:space="preserve"> ЕИСДОУ)</w:t>
      </w:r>
      <w:r w:rsidRPr="00675F1E">
        <w:rPr>
          <w:sz w:val="20"/>
          <w:szCs w:val="20"/>
        </w:rPr>
        <w:t xml:space="preserve"> (результат ранее оказанной Муниципальной услуги). </w:t>
      </w:r>
    </w:p>
    <w:p w:rsidR="003C541F" w:rsidRPr="00675F1E" w:rsidRDefault="003C541F" w:rsidP="00675F1E">
      <w:pPr>
        <w:pStyle w:val="11"/>
        <w:ind w:left="-567" w:firstLine="927"/>
        <w:rPr>
          <w:sz w:val="20"/>
          <w:szCs w:val="20"/>
        </w:rPr>
      </w:pPr>
      <w:r w:rsidRPr="00675F1E">
        <w:rPr>
          <w:sz w:val="20"/>
          <w:szCs w:val="20"/>
        </w:rPr>
        <w:t xml:space="preserve">Заявитель имеет право отозвать </w:t>
      </w:r>
      <w:r w:rsidR="00AE5517" w:rsidRPr="00675F1E">
        <w:rPr>
          <w:sz w:val="20"/>
          <w:szCs w:val="20"/>
        </w:rPr>
        <w:t>заявление</w:t>
      </w:r>
      <w:r w:rsidRPr="00675F1E">
        <w:rPr>
          <w:sz w:val="20"/>
          <w:szCs w:val="20"/>
        </w:rPr>
        <w:t xml:space="preserve"> на предоставление </w:t>
      </w:r>
      <w:r w:rsidR="00F7056B" w:rsidRPr="00675F1E">
        <w:rPr>
          <w:sz w:val="20"/>
          <w:szCs w:val="20"/>
        </w:rPr>
        <w:t>Муниципальной</w:t>
      </w:r>
      <w:r w:rsidR="00AE5517" w:rsidRPr="00675F1E">
        <w:rPr>
          <w:sz w:val="20"/>
          <w:szCs w:val="20"/>
        </w:rPr>
        <w:t xml:space="preserve"> у</w:t>
      </w:r>
      <w:r w:rsidRPr="00675F1E">
        <w:rPr>
          <w:sz w:val="20"/>
          <w:szCs w:val="20"/>
        </w:rPr>
        <w:t xml:space="preserve">слуги в период с момента регистрации запроса и иных документов, необходимых для предоставления </w:t>
      </w:r>
      <w:r w:rsidR="00F7056B" w:rsidRPr="00675F1E">
        <w:rPr>
          <w:sz w:val="20"/>
          <w:szCs w:val="20"/>
        </w:rPr>
        <w:t>Муниципальной</w:t>
      </w:r>
      <w:r w:rsidR="00AE5517" w:rsidRPr="00675F1E">
        <w:rPr>
          <w:sz w:val="20"/>
          <w:szCs w:val="20"/>
        </w:rPr>
        <w:t xml:space="preserve"> у</w:t>
      </w:r>
      <w:r w:rsidRPr="00675F1E">
        <w:rPr>
          <w:sz w:val="20"/>
          <w:szCs w:val="20"/>
        </w:rPr>
        <w:t xml:space="preserve">слуги, в </w:t>
      </w:r>
      <w:r w:rsidR="00F7056B" w:rsidRPr="00675F1E">
        <w:rPr>
          <w:sz w:val="20"/>
          <w:szCs w:val="20"/>
        </w:rPr>
        <w:t>Подразделении</w:t>
      </w:r>
      <w:r w:rsidRPr="00675F1E">
        <w:rPr>
          <w:sz w:val="20"/>
          <w:szCs w:val="20"/>
        </w:rPr>
        <w:t xml:space="preserve"> до </w:t>
      </w:r>
      <w:r w:rsidR="00AE5517" w:rsidRPr="00675F1E">
        <w:rPr>
          <w:sz w:val="20"/>
          <w:szCs w:val="20"/>
        </w:rPr>
        <w:t xml:space="preserve">даты предоставления </w:t>
      </w:r>
      <w:r w:rsidRPr="00675F1E">
        <w:rPr>
          <w:sz w:val="20"/>
          <w:szCs w:val="20"/>
        </w:rPr>
        <w:t xml:space="preserve">результата </w:t>
      </w:r>
      <w:r w:rsidR="00F7056B" w:rsidRPr="00675F1E">
        <w:rPr>
          <w:sz w:val="20"/>
          <w:szCs w:val="20"/>
        </w:rPr>
        <w:t>Муниципальной</w:t>
      </w:r>
      <w:r w:rsidR="00AE5517" w:rsidRPr="00675F1E">
        <w:rPr>
          <w:sz w:val="20"/>
          <w:szCs w:val="20"/>
        </w:rPr>
        <w:t xml:space="preserve"> у</w:t>
      </w:r>
      <w:r w:rsidRPr="00675F1E">
        <w:rPr>
          <w:sz w:val="20"/>
          <w:szCs w:val="20"/>
        </w:rPr>
        <w:t xml:space="preserve">слуги (пункт 8 </w:t>
      </w:r>
      <w:r w:rsidR="00470674" w:rsidRPr="00675F1E">
        <w:rPr>
          <w:sz w:val="20"/>
          <w:szCs w:val="20"/>
        </w:rPr>
        <w:t xml:space="preserve">настоящего </w:t>
      </w:r>
      <w:r w:rsidR="003351AA" w:rsidRPr="00675F1E">
        <w:rPr>
          <w:sz w:val="20"/>
          <w:szCs w:val="20"/>
        </w:rPr>
        <w:t>Административного р</w:t>
      </w:r>
      <w:r w:rsidRPr="00675F1E">
        <w:rPr>
          <w:sz w:val="20"/>
          <w:szCs w:val="20"/>
        </w:rPr>
        <w:t>егламента).</w:t>
      </w:r>
    </w:p>
    <w:p w:rsidR="003C541F" w:rsidRPr="00675F1E" w:rsidRDefault="003C541F" w:rsidP="00675F1E">
      <w:pPr>
        <w:pStyle w:val="11"/>
        <w:ind w:left="-567" w:firstLine="927"/>
        <w:rPr>
          <w:sz w:val="20"/>
          <w:szCs w:val="20"/>
        </w:rPr>
      </w:pPr>
      <w:r w:rsidRPr="00675F1E">
        <w:rPr>
          <w:sz w:val="20"/>
          <w:szCs w:val="20"/>
        </w:rPr>
        <w:t xml:space="preserve">В целях отзыва </w:t>
      </w:r>
      <w:r w:rsidR="001B2E0D" w:rsidRPr="00675F1E">
        <w:rPr>
          <w:sz w:val="20"/>
          <w:szCs w:val="20"/>
        </w:rPr>
        <w:t>заявления</w:t>
      </w:r>
      <w:r w:rsidRPr="00675F1E">
        <w:rPr>
          <w:sz w:val="20"/>
          <w:szCs w:val="20"/>
        </w:rPr>
        <w:t xml:space="preserve"> на предоставление </w:t>
      </w:r>
      <w:r w:rsidR="00F7056B" w:rsidRPr="00675F1E">
        <w:rPr>
          <w:sz w:val="20"/>
          <w:szCs w:val="20"/>
        </w:rPr>
        <w:t xml:space="preserve">Муниципальной </w:t>
      </w:r>
      <w:r w:rsidRPr="00675F1E">
        <w:rPr>
          <w:sz w:val="20"/>
          <w:szCs w:val="20"/>
        </w:rPr>
        <w:t xml:space="preserve">услуги, Заявитель </w:t>
      </w:r>
      <w:r w:rsidR="00F7056B" w:rsidRPr="00675F1E">
        <w:rPr>
          <w:sz w:val="20"/>
          <w:szCs w:val="20"/>
        </w:rPr>
        <w:t>обращается в</w:t>
      </w:r>
      <w:r w:rsidRPr="00675F1E">
        <w:rPr>
          <w:sz w:val="20"/>
          <w:szCs w:val="20"/>
        </w:rPr>
        <w:t xml:space="preserve"> </w:t>
      </w:r>
      <w:r w:rsidR="00F7056B" w:rsidRPr="00675F1E">
        <w:rPr>
          <w:sz w:val="20"/>
          <w:szCs w:val="20"/>
        </w:rPr>
        <w:t>Подразделение или направляет через МФЦ/</w:t>
      </w:r>
      <w:r w:rsidRPr="00675F1E">
        <w:rPr>
          <w:sz w:val="20"/>
          <w:szCs w:val="20"/>
        </w:rPr>
        <w:t>Личный кабинет РПГУ</w:t>
      </w:r>
      <w:r w:rsidR="00F7056B" w:rsidRPr="00675F1E">
        <w:rPr>
          <w:sz w:val="20"/>
          <w:szCs w:val="20"/>
        </w:rPr>
        <w:t xml:space="preserve">/Личный кабинет ЕПГУ </w:t>
      </w:r>
      <w:r w:rsidRPr="00675F1E">
        <w:rPr>
          <w:sz w:val="20"/>
          <w:szCs w:val="20"/>
        </w:rPr>
        <w:t xml:space="preserve">заявление об отзыве обращения на предоставление </w:t>
      </w:r>
      <w:r w:rsidR="00A30946" w:rsidRPr="00675F1E">
        <w:rPr>
          <w:sz w:val="20"/>
          <w:szCs w:val="20"/>
        </w:rPr>
        <w:t>Муниципальной</w:t>
      </w:r>
      <w:r w:rsidR="00AE5517" w:rsidRPr="00675F1E">
        <w:rPr>
          <w:sz w:val="20"/>
          <w:szCs w:val="20"/>
        </w:rPr>
        <w:t xml:space="preserve"> у</w:t>
      </w:r>
      <w:r w:rsidRPr="00675F1E">
        <w:rPr>
          <w:sz w:val="20"/>
          <w:szCs w:val="20"/>
        </w:rPr>
        <w:t>слуги.</w:t>
      </w:r>
    </w:p>
    <w:p w:rsidR="003C541F" w:rsidRPr="00675F1E" w:rsidRDefault="003C541F" w:rsidP="00675F1E">
      <w:pPr>
        <w:pStyle w:val="11"/>
        <w:ind w:left="-567" w:firstLine="927"/>
        <w:rPr>
          <w:sz w:val="20"/>
          <w:szCs w:val="20"/>
        </w:rPr>
      </w:pPr>
      <w:r w:rsidRPr="00675F1E">
        <w:rPr>
          <w:sz w:val="20"/>
          <w:szCs w:val="20"/>
        </w:rPr>
        <w:t xml:space="preserve">Предоставление </w:t>
      </w:r>
      <w:r w:rsidR="00A30946" w:rsidRPr="00675F1E">
        <w:rPr>
          <w:sz w:val="20"/>
          <w:szCs w:val="20"/>
        </w:rPr>
        <w:t>Муниципальной</w:t>
      </w:r>
      <w:r w:rsidR="00AE5517" w:rsidRPr="00675F1E">
        <w:rPr>
          <w:sz w:val="20"/>
          <w:szCs w:val="20"/>
        </w:rPr>
        <w:t xml:space="preserve"> у</w:t>
      </w:r>
      <w:r w:rsidRPr="00675F1E">
        <w:rPr>
          <w:sz w:val="20"/>
          <w:szCs w:val="20"/>
        </w:rPr>
        <w:t xml:space="preserve">слуги прекращается с момента регистрации заявления об отзыве обращения в </w:t>
      </w:r>
      <w:r w:rsidR="00A30946" w:rsidRPr="00675F1E">
        <w:rPr>
          <w:sz w:val="20"/>
          <w:szCs w:val="20"/>
        </w:rPr>
        <w:t>Подразделении.</w:t>
      </w:r>
    </w:p>
    <w:p w:rsidR="003C541F" w:rsidRPr="00675F1E" w:rsidRDefault="003C541F" w:rsidP="00675F1E">
      <w:pPr>
        <w:pStyle w:val="11"/>
        <w:ind w:left="-567" w:firstLine="927"/>
        <w:rPr>
          <w:sz w:val="20"/>
          <w:szCs w:val="20"/>
        </w:rPr>
      </w:pPr>
      <w:r w:rsidRPr="00675F1E">
        <w:rPr>
          <w:sz w:val="20"/>
          <w:szCs w:val="20"/>
        </w:rPr>
        <w:t xml:space="preserve">Отзыв Заявителем обращения на предоставление </w:t>
      </w:r>
      <w:r w:rsidR="00A30946" w:rsidRPr="00675F1E">
        <w:rPr>
          <w:sz w:val="20"/>
          <w:szCs w:val="20"/>
        </w:rPr>
        <w:t>Муниципальной</w:t>
      </w:r>
      <w:r w:rsidR="00AE5517" w:rsidRPr="00675F1E">
        <w:rPr>
          <w:sz w:val="20"/>
          <w:szCs w:val="20"/>
        </w:rPr>
        <w:t xml:space="preserve"> у</w:t>
      </w:r>
      <w:r w:rsidRPr="00675F1E">
        <w:rPr>
          <w:sz w:val="20"/>
          <w:szCs w:val="20"/>
        </w:rPr>
        <w:t xml:space="preserve">слуги не препятствует повторному его обращению за предоставлением </w:t>
      </w:r>
      <w:r w:rsidR="00A30946" w:rsidRPr="00675F1E">
        <w:rPr>
          <w:sz w:val="20"/>
          <w:szCs w:val="20"/>
        </w:rPr>
        <w:t>Муниципальной</w:t>
      </w:r>
      <w:r w:rsidR="00AE5517" w:rsidRPr="00675F1E">
        <w:rPr>
          <w:sz w:val="20"/>
          <w:szCs w:val="20"/>
        </w:rPr>
        <w:t xml:space="preserve"> у</w:t>
      </w:r>
      <w:r w:rsidRPr="00675F1E">
        <w:rPr>
          <w:sz w:val="20"/>
          <w:szCs w:val="20"/>
        </w:rPr>
        <w:t>слуги.</w:t>
      </w:r>
    </w:p>
    <w:p w:rsidR="006467FD" w:rsidRPr="00675F1E" w:rsidRDefault="001B2E0D" w:rsidP="00675F1E">
      <w:pPr>
        <w:pStyle w:val="2-"/>
        <w:ind w:left="-567" w:firstLine="927"/>
        <w:rPr>
          <w:sz w:val="20"/>
          <w:szCs w:val="20"/>
        </w:rPr>
      </w:pPr>
      <w:bookmarkStart w:id="74" w:name="_Toc439068368"/>
      <w:bookmarkStart w:id="75" w:name="_Toc439084272"/>
      <w:bookmarkStart w:id="76" w:name="_Toc439151286"/>
      <w:bookmarkStart w:id="77" w:name="_Toc439151364"/>
      <w:bookmarkStart w:id="78" w:name="_Toc439151441"/>
      <w:bookmarkStart w:id="79" w:name="_Toc439151950"/>
      <w:bookmarkStart w:id="80" w:name="_Toc437973290"/>
      <w:bookmarkStart w:id="81" w:name="_Toc438110031"/>
      <w:bookmarkStart w:id="82" w:name="_Toc438376235"/>
      <w:bookmarkStart w:id="83" w:name="_Toc473131332"/>
      <w:bookmarkStart w:id="84" w:name="_Toc437973294"/>
      <w:bookmarkStart w:id="85" w:name="_Toc438110035"/>
      <w:bookmarkStart w:id="86" w:name="_Toc438376240"/>
      <w:bookmarkEnd w:id="74"/>
      <w:bookmarkEnd w:id="75"/>
      <w:bookmarkEnd w:id="76"/>
      <w:bookmarkEnd w:id="77"/>
      <w:bookmarkEnd w:id="78"/>
      <w:bookmarkEnd w:id="79"/>
      <w:r w:rsidRPr="00675F1E">
        <w:rPr>
          <w:sz w:val="20"/>
          <w:szCs w:val="20"/>
        </w:rPr>
        <w:t xml:space="preserve">Порядок, размер и основания взимания государственной пошлины или иной платы, взимаемой за </w:t>
      </w:r>
      <w:r w:rsidR="006467FD" w:rsidRPr="00675F1E">
        <w:rPr>
          <w:sz w:val="20"/>
          <w:szCs w:val="20"/>
        </w:rPr>
        <w:t>предоставлени</w:t>
      </w:r>
      <w:r w:rsidRPr="00675F1E">
        <w:rPr>
          <w:sz w:val="20"/>
          <w:szCs w:val="20"/>
        </w:rPr>
        <w:t>е</w:t>
      </w:r>
      <w:r w:rsidR="006467FD" w:rsidRPr="00675F1E">
        <w:rPr>
          <w:sz w:val="20"/>
          <w:szCs w:val="20"/>
        </w:rPr>
        <w:t xml:space="preserve"> </w:t>
      </w:r>
      <w:bookmarkEnd w:id="80"/>
      <w:bookmarkEnd w:id="81"/>
      <w:bookmarkEnd w:id="82"/>
      <w:r w:rsidR="007D4941" w:rsidRPr="00675F1E">
        <w:rPr>
          <w:sz w:val="20"/>
          <w:szCs w:val="20"/>
        </w:rPr>
        <w:t>Муниципальной услуги</w:t>
      </w:r>
      <w:bookmarkEnd w:id="83"/>
    </w:p>
    <w:p w:rsidR="00BF4AE9" w:rsidRPr="00675F1E" w:rsidRDefault="007D4941" w:rsidP="00675F1E">
      <w:pPr>
        <w:pStyle w:val="11"/>
        <w:ind w:left="-567" w:firstLine="927"/>
        <w:rPr>
          <w:sz w:val="20"/>
          <w:szCs w:val="20"/>
        </w:rPr>
      </w:pPr>
      <w:r w:rsidRPr="00675F1E">
        <w:rPr>
          <w:sz w:val="20"/>
          <w:szCs w:val="20"/>
        </w:rPr>
        <w:t>Муниципальная</w:t>
      </w:r>
      <w:r w:rsidR="006467FD" w:rsidRPr="00675F1E">
        <w:rPr>
          <w:sz w:val="20"/>
          <w:szCs w:val="20"/>
        </w:rPr>
        <w:t xml:space="preserve"> услуга предоставляется бесплатно</w:t>
      </w:r>
      <w:r w:rsidRPr="00675F1E">
        <w:rPr>
          <w:sz w:val="20"/>
          <w:szCs w:val="20"/>
        </w:rPr>
        <w:t>.</w:t>
      </w:r>
    </w:p>
    <w:p w:rsidR="00F758AD" w:rsidRPr="00675F1E" w:rsidRDefault="00F758AD" w:rsidP="00675F1E">
      <w:pPr>
        <w:pStyle w:val="2-"/>
        <w:ind w:left="-567" w:firstLine="927"/>
        <w:rPr>
          <w:sz w:val="20"/>
          <w:szCs w:val="20"/>
        </w:rPr>
      </w:pPr>
      <w:bookmarkStart w:id="87" w:name="_Toc473131333"/>
      <w:r w:rsidRPr="00675F1E">
        <w:rPr>
          <w:sz w:val="20"/>
          <w:szCs w:val="20"/>
        </w:rPr>
        <w:t xml:space="preserve">Перечень услуг, необходимых и обязательных для предоставления </w:t>
      </w:r>
      <w:r w:rsidR="007D4941" w:rsidRPr="00675F1E">
        <w:rPr>
          <w:sz w:val="20"/>
          <w:szCs w:val="20"/>
        </w:rPr>
        <w:t>Муниципальной</w:t>
      </w:r>
      <w:r w:rsidRPr="00675F1E">
        <w:rPr>
          <w:sz w:val="20"/>
          <w:szCs w:val="20"/>
        </w:rPr>
        <w:t xml:space="preserve"> услуги, в том числе порядок, размер и основания взимания платы за предоставление таких услуг</w:t>
      </w:r>
      <w:bookmarkEnd w:id="87"/>
    </w:p>
    <w:p w:rsidR="00F758AD" w:rsidRPr="00675F1E" w:rsidRDefault="00733663" w:rsidP="00675F1E">
      <w:pPr>
        <w:pStyle w:val="11"/>
        <w:ind w:left="-567" w:firstLine="927"/>
        <w:rPr>
          <w:rFonts w:eastAsia="Times New Roman"/>
          <w:sz w:val="20"/>
          <w:szCs w:val="20"/>
          <w:lang w:eastAsia="ar-SA"/>
        </w:rPr>
      </w:pPr>
      <w:r w:rsidRPr="00675F1E">
        <w:rPr>
          <w:sz w:val="20"/>
          <w:szCs w:val="20"/>
        </w:rPr>
        <w:t>Подразделение</w:t>
      </w:r>
      <w:r w:rsidR="00F758AD" w:rsidRPr="00675F1E">
        <w:rPr>
          <w:sz w:val="20"/>
          <w:szCs w:val="20"/>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w:t>
      </w:r>
      <w:r w:rsidR="000B3401" w:rsidRPr="00675F1E">
        <w:rPr>
          <w:sz w:val="20"/>
          <w:szCs w:val="20"/>
        </w:rPr>
        <w:t>Муниципальной</w:t>
      </w:r>
      <w:r w:rsidR="00F758AD" w:rsidRPr="00675F1E">
        <w:rPr>
          <w:sz w:val="20"/>
          <w:szCs w:val="20"/>
        </w:rPr>
        <w:t xml:space="preserve">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F758AD" w:rsidRPr="00675F1E" w:rsidRDefault="00F758AD" w:rsidP="00675F1E">
      <w:pPr>
        <w:pStyle w:val="11"/>
        <w:ind w:left="-567" w:firstLine="927"/>
        <w:rPr>
          <w:sz w:val="20"/>
          <w:szCs w:val="20"/>
          <w:lang w:eastAsia="ar-SA"/>
        </w:rPr>
      </w:pPr>
      <w:r w:rsidRPr="00675F1E">
        <w:rPr>
          <w:sz w:val="20"/>
          <w:szCs w:val="20"/>
          <w:lang w:eastAsia="ar-SA"/>
        </w:rPr>
        <w:t xml:space="preserve">Услуги, необходимые и обязательные для предоставления </w:t>
      </w:r>
      <w:r w:rsidR="000B3401" w:rsidRPr="00675F1E">
        <w:rPr>
          <w:sz w:val="20"/>
          <w:szCs w:val="20"/>
        </w:rPr>
        <w:t>Муниципальной</w:t>
      </w:r>
      <w:r w:rsidR="000B3401" w:rsidRPr="00675F1E">
        <w:rPr>
          <w:sz w:val="20"/>
          <w:szCs w:val="20"/>
          <w:lang w:eastAsia="ar-SA"/>
        </w:rPr>
        <w:t xml:space="preserve"> </w:t>
      </w:r>
      <w:r w:rsidR="007D4941" w:rsidRPr="00675F1E">
        <w:rPr>
          <w:sz w:val="20"/>
          <w:szCs w:val="20"/>
          <w:lang w:eastAsia="ar-SA"/>
        </w:rPr>
        <w:t>услуги, отсутствуют.</w:t>
      </w:r>
    </w:p>
    <w:p w:rsidR="00523AE7" w:rsidRPr="00675F1E" w:rsidRDefault="00523AE7" w:rsidP="00675F1E">
      <w:pPr>
        <w:pStyle w:val="2-"/>
        <w:ind w:left="-567" w:firstLine="927"/>
        <w:rPr>
          <w:sz w:val="20"/>
          <w:szCs w:val="20"/>
        </w:rPr>
      </w:pPr>
      <w:bookmarkStart w:id="88" w:name="_Toc473131334"/>
      <w:r w:rsidRPr="00675F1E">
        <w:rPr>
          <w:sz w:val="20"/>
          <w:szCs w:val="20"/>
        </w:rPr>
        <w:t xml:space="preserve">Способы предоставления </w:t>
      </w:r>
      <w:r w:rsidR="00FF6007" w:rsidRPr="00675F1E">
        <w:rPr>
          <w:sz w:val="20"/>
          <w:szCs w:val="20"/>
        </w:rPr>
        <w:t>Заявител</w:t>
      </w:r>
      <w:r w:rsidRPr="00675F1E">
        <w:rPr>
          <w:sz w:val="20"/>
          <w:szCs w:val="20"/>
        </w:rPr>
        <w:t xml:space="preserve">ем документов, необходимых для получения </w:t>
      </w:r>
      <w:r w:rsidR="00733663" w:rsidRPr="00675F1E">
        <w:rPr>
          <w:sz w:val="20"/>
          <w:szCs w:val="20"/>
        </w:rPr>
        <w:t>Муниципальной</w:t>
      </w:r>
      <w:r w:rsidR="003C13FC" w:rsidRPr="00675F1E">
        <w:rPr>
          <w:sz w:val="20"/>
          <w:szCs w:val="20"/>
        </w:rPr>
        <w:t xml:space="preserve"> у</w:t>
      </w:r>
      <w:r w:rsidRPr="00675F1E">
        <w:rPr>
          <w:sz w:val="20"/>
          <w:szCs w:val="20"/>
        </w:rPr>
        <w:t>слуги</w:t>
      </w:r>
      <w:bookmarkEnd w:id="84"/>
      <w:bookmarkEnd w:id="85"/>
      <w:bookmarkEnd w:id="86"/>
      <w:bookmarkEnd w:id="88"/>
    </w:p>
    <w:p w:rsidR="00C26368" w:rsidRPr="00675F1E" w:rsidRDefault="00C26368" w:rsidP="00675F1E">
      <w:pPr>
        <w:pStyle w:val="11"/>
        <w:ind w:left="-567" w:firstLine="927"/>
        <w:rPr>
          <w:i/>
          <w:sz w:val="20"/>
          <w:szCs w:val="20"/>
        </w:rPr>
      </w:pPr>
      <w:r w:rsidRPr="00675F1E">
        <w:rPr>
          <w:i/>
          <w:sz w:val="20"/>
          <w:szCs w:val="20"/>
        </w:rPr>
        <w:t>Обращение Заявителя для постановки на учет</w:t>
      </w:r>
    </w:p>
    <w:p w:rsidR="008D5824" w:rsidRPr="00675F1E" w:rsidRDefault="008D5824" w:rsidP="00675F1E">
      <w:pPr>
        <w:pStyle w:val="111"/>
        <w:ind w:left="-567" w:firstLine="927"/>
        <w:rPr>
          <w:i/>
          <w:sz w:val="20"/>
          <w:szCs w:val="20"/>
        </w:rPr>
      </w:pPr>
      <w:r w:rsidRPr="00675F1E">
        <w:rPr>
          <w:i/>
          <w:sz w:val="20"/>
          <w:szCs w:val="20"/>
        </w:rPr>
        <w:t>Личное обращение Заявителя (или представителя Заявителя) в МФЦ</w:t>
      </w:r>
    </w:p>
    <w:p w:rsidR="008D5824" w:rsidRPr="00675F1E" w:rsidRDefault="008D5824" w:rsidP="00675F1E">
      <w:pPr>
        <w:pStyle w:val="111"/>
        <w:numPr>
          <w:ilvl w:val="3"/>
          <w:numId w:val="1"/>
        </w:numPr>
        <w:ind w:left="-567" w:firstLine="927"/>
        <w:rPr>
          <w:sz w:val="20"/>
          <w:szCs w:val="20"/>
        </w:rPr>
      </w:pPr>
      <w:r w:rsidRPr="00675F1E">
        <w:rPr>
          <w:sz w:val="20"/>
          <w:szCs w:val="20"/>
        </w:rPr>
        <w:t xml:space="preserve">Для получения </w:t>
      </w:r>
      <w:r w:rsidR="00733663" w:rsidRPr="00675F1E">
        <w:rPr>
          <w:sz w:val="20"/>
          <w:szCs w:val="20"/>
        </w:rPr>
        <w:t>Муниципальной</w:t>
      </w:r>
      <w:r w:rsidR="003C13FC" w:rsidRPr="00675F1E">
        <w:rPr>
          <w:sz w:val="20"/>
          <w:szCs w:val="20"/>
        </w:rPr>
        <w:t xml:space="preserve"> у</w:t>
      </w:r>
      <w:r w:rsidRPr="00675F1E">
        <w:rPr>
          <w:sz w:val="20"/>
          <w:szCs w:val="20"/>
        </w:rPr>
        <w:t>слуги Заявитель</w:t>
      </w:r>
      <w:r w:rsidR="00BB0EA4" w:rsidRPr="00675F1E">
        <w:rPr>
          <w:sz w:val="20"/>
          <w:szCs w:val="20"/>
        </w:rPr>
        <w:t xml:space="preserve"> (Представитель заявителя)</w:t>
      </w:r>
      <w:r w:rsidRPr="00675F1E">
        <w:rPr>
          <w:sz w:val="20"/>
          <w:szCs w:val="20"/>
        </w:rPr>
        <w:t xml:space="preserve"> предоставляет необходимые документы, за исключением заявления. Заявление заполняется и распечатывается оператором МФЦ, подписывается Заявителем </w:t>
      </w:r>
      <w:r w:rsidR="00BB0EA4" w:rsidRPr="00675F1E">
        <w:rPr>
          <w:sz w:val="20"/>
          <w:szCs w:val="20"/>
        </w:rPr>
        <w:t xml:space="preserve">(Представителем заявителя, уполномоченного на подписание документов) </w:t>
      </w:r>
      <w:r w:rsidRPr="00675F1E">
        <w:rPr>
          <w:sz w:val="20"/>
          <w:szCs w:val="20"/>
        </w:rPr>
        <w:t>в</w:t>
      </w:r>
      <w:r w:rsidR="00AC0AC6" w:rsidRPr="00675F1E">
        <w:rPr>
          <w:sz w:val="20"/>
          <w:szCs w:val="20"/>
        </w:rPr>
        <w:t xml:space="preserve"> присутствии </w:t>
      </w:r>
      <w:r w:rsidR="006E32F1" w:rsidRPr="00675F1E">
        <w:rPr>
          <w:sz w:val="20"/>
          <w:szCs w:val="20"/>
        </w:rPr>
        <w:t>специалист</w:t>
      </w:r>
      <w:r w:rsidR="00AC0AC6" w:rsidRPr="00675F1E">
        <w:rPr>
          <w:sz w:val="20"/>
          <w:szCs w:val="20"/>
        </w:rPr>
        <w:t>а</w:t>
      </w:r>
      <w:r w:rsidRPr="00675F1E">
        <w:rPr>
          <w:sz w:val="20"/>
          <w:szCs w:val="20"/>
        </w:rPr>
        <w:t xml:space="preserve"> МФЦ.</w:t>
      </w:r>
    </w:p>
    <w:p w:rsidR="00D73D45" w:rsidRPr="00675F1E" w:rsidRDefault="00D73D45" w:rsidP="00675F1E">
      <w:pPr>
        <w:pStyle w:val="111"/>
        <w:numPr>
          <w:ilvl w:val="3"/>
          <w:numId w:val="1"/>
        </w:numPr>
        <w:ind w:left="-567" w:firstLine="927"/>
        <w:rPr>
          <w:sz w:val="20"/>
          <w:szCs w:val="20"/>
        </w:rPr>
      </w:pPr>
      <w:r w:rsidRPr="00675F1E">
        <w:rPr>
          <w:sz w:val="20"/>
          <w:szCs w:val="20"/>
        </w:rPr>
        <w:t>В случае если в качестве желаемых ДОО Заявитель выбирает ДОО, которые не закреплены за адресом регистрации ребенка, оператор Подразделения информирует Заявителя о том, что в данные ДОО, после обеспечения местами детей льготной категории граждан, в преимущественном порядке будут направлены дети, адреса регистрации, которых закреплены за данными ДОО.</w:t>
      </w:r>
    </w:p>
    <w:p w:rsidR="008D5824" w:rsidRPr="00D76874" w:rsidRDefault="008D5824" w:rsidP="00675F1E">
      <w:pPr>
        <w:pStyle w:val="111"/>
        <w:numPr>
          <w:ilvl w:val="3"/>
          <w:numId w:val="1"/>
        </w:numPr>
        <w:ind w:left="-567" w:firstLine="927"/>
        <w:rPr>
          <w:sz w:val="20"/>
          <w:szCs w:val="20"/>
        </w:rPr>
      </w:pPr>
      <w:r w:rsidRPr="00675F1E">
        <w:rPr>
          <w:sz w:val="20"/>
          <w:szCs w:val="20"/>
        </w:rPr>
        <w:t xml:space="preserve">Заявление и прилагаемые к нему документы с копией расписки направляются из МФЦ в </w:t>
      </w:r>
      <w:r w:rsidR="00BC4ACC" w:rsidRPr="00675F1E">
        <w:rPr>
          <w:sz w:val="20"/>
          <w:szCs w:val="20"/>
        </w:rPr>
        <w:t xml:space="preserve">Подразделение </w:t>
      </w:r>
      <w:r w:rsidR="003F6450" w:rsidRPr="00675F1E">
        <w:rPr>
          <w:sz w:val="20"/>
          <w:szCs w:val="20"/>
        </w:rPr>
        <w:t xml:space="preserve">в электронной форме </w:t>
      </w:r>
      <w:r w:rsidRPr="00675F1E">
        <w:rPr>
          <w:sz w:val="20"/>
          <w:szCs w:val="20"/>
        </w:rPr>
        <w:t xml:space="preserve">не позднее </w:t>
      </w:r>
      <w:r w:rsidR="003F6450" w:rsidRPr="00675F1E">
        <w:rPr>
          <w:sz w:val="20"/>
          <w:szCs w:val="20"/>
        </w:rPr>
        <w:t>1</w:t>
      </w:r>
      <w:r w:rsidRPr="00675F1E">
        <w:rPr>
          <w:sz w:val="20"/>
          <w:szCs w:val="20"/>
        </w:rPr>
        <w:t xml:space="preserve"> рабочего дня со дня их получения от Заявителя</w:t>
      </w:r>
      <w:r w:rsidR="003F6450" w:rsidRPr="00675F1E">
        <w:rPr>
          <w:sz w:val="20"/>
          <w:szCs w:val="20"/>
        </w:rPr>
        <w:t xml:space="preserve"> и</w:t>
      </w:r>
      <w:r w:rsidR="00AC0AC6" w:rsidRPr="00675F1E">
        <w:rPr>
          <w:sz w:val="20"/>
          <w:szCs w:val="20"/>
        </w:rPr>
        <w:t xml:space="preserve"> </w:t>
      </w:r>
      <w:r w:rsidR="00BC4ACC" w:rsidRPr="00675F1E">
        <w:rPr>
          <w:sz w:val="20"/>
          <w:szCs w:val="20"/>
        </w:rPr>
        <w:t>регистрируются в ЕИСДОУ.</w:t>
      </w:r>
      <w:r w:rsidR="003F6450" w:rsidRPr="00675F1E">
        <w:rPr>
          <w:sz w:val="20"/>
          <w:szCs w:val="20"/>
        </w:rPr>
        <w:t xml:space="preserve"> </w:t>
      </w:r>
      <w:r w:rsidR="00BC4ACC" w:rsidRPr="00675F1E">
        <w:rPr>
          <w:sz w:val="20"/>
          <w:szCs w:val="20"/>
        </w:rPr>
        <w:t xml:space="preserve">Документы </w:t>
      </w:r>
      <w:r w:rsidR="00BC4ACC" w:rsidRPr="00D76874">
        <w:rPr>
          <w:sz w:val="20"/>
          <w:szCs w:val="20"/>
        </w:rPr>
        <w:t>в</w:t>
      </w:r>
      <w:r w:rsidR="003F6450" w:rsidRPr="00D76874">
        <w:rPr>
          <w:sz w:val="20"/>
          <w:szCs w:val="20"/>
        </w:rPr>
        <w:t xml:space="preserve"> бумажной форме </w:t>
      </w:r>
      <w:r w:rsidR="00BC4ACC" w:rsidRPr="00D76874">
        <w:rPr>
          <w:sz w:val="20"/>
          <w:szCs w:val="20"/>
        </w:rPr>
        <w:t xml:space="preserve">направляются </w:t>
      </w:r>
      <w:r w:rsidR="003F6450" w:rsidRPr="00D76874">
        <w:rPr>
          <w:sz w:val="20"/>
          <w:szCs w:val="20"/>
        </w:rPr>
        <w:t>не</w:t>
      </w:r>
      <w:r w:rsidR="00D76874" w:rsidRPr="00D76874">
        <w:rPr>
          <w:sz w:val="20"/>
          <w:szCs w:val="20"/>
        </w:rPr>
        <w:t xml:space="preserve"> позднее 1 рабочего</w:t>
      </w:r>
      <w:r w:rsidR="003F6450" w:rsidRPr="00D76874">
        <w:rPr>
          <w:sz w:val="20"/>
          <w:szCs w:val="20"/>
        </w:rPr>
        <w:t xml:space="preserve"> </w:t>
      </w:r>
      <w:r w:rsidR="00D76874" w:rsidRPr="00D76874">
        <w:rPr>
          <w:sz w:val="20"/>
          <w:szCs w:val="20"/>
        </w:rPr>
        <w:t xml:space="preserve">дня </w:t>
      </w:r>
      <w:r w:rsidR="003F6450" w:rsidRPr="00D76874">
        <w:rPr>
          <w:sz w:val="20"/>
          <w:szCs w:val="20"/>
        </w:rPr>
        <w:t>со дня их получения от Заявителя</w:t>
      </w:r>
      <w:r w:rsidRPr="00D76874">
        <w:rPr>
          <w:sz w:val="20"/>
          <w:szCs w:val="20"/>
        </w:rPr>
        <w:t>.</w:t>
      </w:r>
    </w:p>
    <w:p w:rsidR="00D73D45" w:rsidRPr="00675F1E" w:rsidRDefault="00D73D45" w:rsidP="00675F1E">
      <w:pPr>
        <w:pStyle w:val="111"/>
        <w:numPr>
          <w:ilvl w:val="3"/>
          <w:numId w:val="1"/>
        </w:numPr>
        <w:ind w:left="-567" w:firstLine="927"/>
        <w:rPr>
          <w:sz w:val="20"/>
          <w:szCs w:val="20"/>
        </w:rPr>
      </w:pPr>
      <w:r w:rsidRPr="00675F1E">
        <w:rPr>
          <w:sz w:val="20"/>
          <w:szCs w:val="20"/>
        </w:rPr>
        <w:t>Заявитель имеет возможность внесения изменений в заявлении посредством РПГУ и ЕПГУ, а также при личном обращении в МФЦ или Подразделение (П</w:t>
      </w:r>
      <w:r w:rsidR="007F439B" w:rsidRPr="00675F1E">
        <w:rPr>
          <w:sz w:val="20"/>
          <w:szCs w:val="20"/>
        </w:rPr>
        <w:t>риложение № 18</w:t>
      </w:r>
      <w:r w:rsidRPr="00675F1E">
        <w:rPr>
          <w:sz w:val="20"/>
          <w:szCs w:val="20"/>
        </w:rPr>
        <w:t xml:space="preserve"> к Административному регламенту). </w:t>
      </w:r>
    </w:p>
    <w:p w:rsidR="00853B60" w:rsidRPr="00675F1E" w:rsidRDefault="00523AE7" w:rsidP="00675F1E">
      <w:pPr>
        <w:pStyle w:val="111"/>
        <w:ind w:left="-567" w:firstLine="927"/>
        <w:rPr>
          <w:i/>
          <w:sz w:val="20"/>
          <w:szCs w:val="20"/>
        </w:rPr>
      </w:pPr>
      <w:r w:rsidRPr="00675F1E">
        <w:rPr>
          <w:i/>
          <w:sz w:val="20"/>
          <w:szCs w:val="20"/>
        </w:rPr>
        <w:t xml:space="preserve">Обращение </w:t>
      </w:r>
      <w:r w:rsidR="00FF6007" w:rsidRPr="00675F1E">
        <w:rPr>
          <w:i/>
          <w:sz w:val="20"/>
          <w:szCs w:val="20"/>
        </w:rPr>
        <w:t>Заявител</w:t>
      </w:r>
      <w:r w:rsidR="0023169A" w:rsidRPr="00675F1E">
        <w:rPr>
          <w:i/>
          <w:sz w:val="20"/>
          <w:szCs w:val="20"/>
        </w:rPr>
        <w:t>я</w:t>
      </w:r>
      <w:r w:rsidR="000649D7" w:rsidRPr="00675F1E">
        <w:rPr>
          <w:i/>
          <w:sz w:val="20"/>
          <w:szCs w:val="20"/>
        </w:rPr>
        <w:t xml:space="preserve"> (представителя Заявителя)</w:t>
      </w:r>
      <w:r w:rsidR="0023169A" w:rsidRPr="00675F1E">
        <w:rPr>
          <w:i/>
          <w:sz w:val="20"/>
          <w:szCs w:val="20"/>
        </w:rPr>
        <w:t xml:space="preserve"> </w:t>
      </w:r>
      <w:r w:rsidR="00962599" w:rsidRPr="00675F1E">
        <w:rPr>
          <w:i/>
          <w:sz w:val="20"/>
          <w:szCs w:val="20"/>
        </w:rPr>
        <w:t xml:space="preserve">посредством </w:t>
      </w:r>
      <w:r w:rsidR="00D366A4" w:rsidRPr="00675F1E">
        <w:rPr>
          <w:i/>
          <w:sz w:val="20"/>
          <w:szCs w:val="20"/>
        </w:rPr>
        <w:t>РПГУ</w:t>
      </w:r>
    </w:p>
    <w:p w:rsidR="004C34E0" w:rsidRPr="00675F1E" w:rsidRDefault="00523AE7" w:rsidP="00675F1E">
      <w:pPr>
        <w:pStyle w:val="111"/>
        <w:numPr>
          <w:ilvl w:val="3"/>
          <w:numId w:val="1"/>
        </w:numPr>
        <w:ind w:left="-567" w:firstLine="927"/>
        <w:rPr>
          <w:sz w:val="20"/>
          <w:szCs w:val="20"/>
        </w:rPr>
      </w:pPr>
      <w:r w:rsidRPr="00675F1E">
        <w:rPr>
          <w:sz w:val="20"/>
          <w:szCs w:val="20"/>
        </w:rPr>
        <w:t xml:space="preserve">Для получения </w:t>
      </w:r>
      <w:r w:rsidR="00C26368" w:rsidRPr="00675F1E">
        <w:rPr>
          <w:sz w:val="20"/>
          <w:szCs w:val="20"/>
        </w:rPr>
        <w:t>Муниципальной</w:t>
      </w:r>
      <w:r w:rsidR="003C13FC" w:rsidRPr="00675F1E">
        <w:rPr>
          <w:sz w:val="20"/>
          <w:szCs w:val="20"/>
        </w:rPr>
        <w:t xml:space="preserve"> </w:t>
      </w:r>
      <w:r w:rsidRPr="00675F1E">
        <w:rPr>
          <w:sz w:val="20"/>
          <w:szCs w:val="20"/>
        </w:rPr>
        <w:t xml:space="preserve">услуги </w:t>
      </w:r>
      <w:r w:rsidR="00FF6007" w:rsidRPr="00675F1E">
        <w:rPr>
          <w:sz w:val="20"/>
          <w:szCs w:val="20"/>
        </w:rPr>
        <w:t>Заявител</w:t>
      </w:r>
      <w:r w:rsidRPr="00675F1E">
        <w:rPr>
          <w:sz w:val="20"/>
          <w:szCs w:val="20"/>
        </w:rPr>
        <w:t>ь</w:t>
      </w:r>
      <w:r w:rsidR="000649D7" w:rsidRPr="00675F1E">
        <w:rPr>
          <w:sz w:val="20"/>
          <w:szCs w:val="20"/>
        </w:rPr>
        <w:t xml:space="preserve"> (представитель Заявителя)</w:t>
      </w:r>
      <w:r w:rsidRPr="00675F1E">
        <w:rPr>
          <w:sz w:val="20"/>
          <w:szCs w:val="20"/>
        </w:rPr>
        <w:t xml:space="preserve"> </w:t>
      </w:r>
      <w:r w:rsidR="00416BFA" w:rsidRPr="00675F1E">
        <w:rPr>
          <w:sz w:val="20"/>
          <w:szCs w:val="20"/>
        </w:rPr>
        <w:t>формирует заявление в электронном виде с использованием РПГУ</w:t>
      </w:r>
      <w:r w:rsidRPr="00675F1E">
        <w:rPr>
          <w:sz w:val="20"/>
          <w:szCs w:val="20"/>
        </w:rPr>
        <w:t xml:space="preserve"> с приложением </w:t>
      </w:r>
      <w:r w:rsidR="0007530A" w:rsidRPr="00675F1E">
        <w:rPr>
          <w:sz w:val="20"/>
          <w:szCs w:val="20"/>
        </w:rPr>
        <w:t>файлов</w:t>
      </w:r>
      <w:r w:rsidRPr="00675F1E">
        <w:rPr>
          <w:sz w:val="20"/>
          <w:szCs w:val="20"/>
        </w:rPr>
        <w:t xml:space="preserve"> необходимых документов</w:t>
      </w:r>
      <w:r w:rsidR="0066005B" w:rsidRPr="00675F1E">
        <w:rPr>
          <w:sz w:val="20"/>
          <w:szCs w:val="20"/>
        </w:rPr>
        <w:t xml:space="preserve">. </w:t>
      </w:r>
    </w:p>
    <w:p w:rsidR="007C0B07" w:rsidRPr="00675F1E" w:rsidRDefault="007C0B07" w:rsidP="00675F1E">
      <w:pPr>
        <w:pStyle w:val="111"/>
        <w:numPr>
          <w:ilvl w:val="3"/>
          <w:numId w:val="1"/>
        </w:numPr>
        <w:ind w:left="-567" w:firstLine="927"/>
        <w:rPr>
          <w:sz w:val="20"/>
          <w:szCs w:val="20"/>
        </w:rPr>
      </w:pPr>
      <w:r w:rsidRPr="00675F1E">
        <w:rPr>
          <w:sz w:val="20"/>
          <w:szCs w:val="20"/>
        </w:rPr>
        <w:t>В случае если в качестве желаемых ДОО Заявитель выбирает ДОО, которые не закреплены за адресом регистрации ребенка, на РПГУ публикуется уведомление о том, что в данные ДОО, после обеспечения местами детей льготной категории граждан, в преимущественном порядке будут направлены дети, адреса регистрации, которых закреплены за данными ДОО.</w:t>
      </w:r>
    </w:p>
    <w:p w:rsidR="007C0B07" w:rsidRPr="00675F1E" w:rsidRDefault="007C0B07" w:rsidP="00675F1E">
      <w:pPr>
        <w:pStyle w:val="111"/>
        <w:numPr>
          <w:ilvl w:val="3"/>
          <w:numId w:val="1"/>
        </w:numPr>
        <w:ind w:left="-567" w:firstLine="927"/>
        <w:rPr>
          <w:sz w:val="20"/>
          <w:szCs w:val="20"/>
        </w:rPr>
      </w:pPr>
      <w:r w:rsidRPr="00675F1E">
        <w:rPr>
          <w:sz w:val="20"/>
          <w:szCs w:val="20"/>
        </w:rPr>
        <w:t>Проверка данных заявления документами в электронной форме (скан-копиями) осуществляется специалистами Подразделения в течение 7 рабочих дней. В случае подтверждения подлинности документов, Заявитель освобождается от личного посещения Подразделения или МФЦ. Передача оригиналов и сверка с электронными версиями документов не требуется.</w:t>
      </w:r>
    </w:p>
    <w:p w:rsidR="007C0B07" w:rsidRPr="00675F1E" w:rsidRDefault="007C0B07" w:rsidP="00675F1E">
      <w:pPr>
        <w:pStyle w:val="111"/>
        <w:numPr>
          <w:ilvl w:val="3"/>
          <w:numId w:val="1"/>
        </w:numPr>
        <w:ind w:left="-567" w:firstLine="927"/>
        <w:rPr>
          <w:sz w:val="20"/>
          <w:szCs w:val="20"/>
        </w:rPr>
      </w:pPr>
      <w:r w:rsidRPr="00675F1E">
        <w:rPr>
          <w:sz w:val="20"/>
          <w:szCs w:val="20"/>
        </w:rPr>
        <w:t>Заявитель, имеющий право на льготное получение Муниципальной услуги, или представивший документы, подлинность которых не удалось подтвердить в электронном виде в соответствии с пунктом 16.1.3.3 Административного регламента, обращается лично в Подразделение или МФЦ, оказывающие услугу в течение 30 календарных дней с момента подачи заявления, и представляет пакет документов, в соответствии с требованиями, указанными в пункте 10.</w:t>
      </w:r>
    </w:p>
    <w:p w:rsidR="007C0B07" w:rsidRPr="00675F1E" w:rsidRDefault="007C0B07" w:rsidP="00675F1E">
      <w:pPr>
        <w:pStyle w:val="111"/>
        <w:numPr>
          <w:ilvl w:val="0"/>
          <w:numId w:val="0"/>
        </w:numPr>
        <w:ind w:left="-567" w:firstLine="927"/>
        <w:rPr>
          <w:sz w:val="20"/>
          <w:szCs w:val="20"/>
        </w:rPr>
      </w:pPr>
      <w:r w:rsidRPr="00675F1E">
        <w:rPr>
          <w:sz w:val="20"/>
          <w:szCs w:val="20"/>
        </w:rPr>
        <w:t>Если все документы предоставлены, специалист регистрирует ребенка в ЕИСДОУ в установленном порядке и выдает Заявителю уведомление о постановке на учет.</w:t>
      </w:r>
    </w:p>
    <w:p w:rsidR="00A3549A" w:rsidRPr="00675F1E" w:rsidRDefault="00A3549A" w:rsidP="00675F1E">
      <w:pPr>
        <w:pStyle w:val="111"/>
        <w:numPr>
          <w:ilvl w:val="0"/>
          <w:numId w:val="0"/>
        </w:numPr>
        <w:ind w:left="-567" w:firstLine="927"/>
        <w:rPr>
          <w:sz w:val="20"/>
          <w:szCs w:val="20"/>
        </w:rPr>
      </w:pPr>
      <w:r w:rsidRPr="00675F1E">
        <w:rPr>
          <w:sz w:val="20"/>
          <w:szCs w:val="20"/>
        </w:rPr>
        <w:t xml:space="preserve">Результат предоставления </w:t>
      </w:r>
      <w:r w:rsidR="007C0B07" w:rsidRPr="00675F1E">
        <w:rPr>
          <w:sz w:val="20"/>
          <w:szCs w:val="20"/>
        </w:rPr>
        <w:t>Минимальной</w:t>
      </w:r>
      <w:r w:rsidRPr="00675F1E">
        <w:rPr>
          <w:sz w:val="20"/>
          <w:szCs w:val="20"/>
        </w:rPr>
        <w:t xml:space="preserve"> услуги будет направлен Заявителю (представителю Заявителя) через Личный кабинет.</w:t>
      </w:r>
    </w:p>
    <w:p w:rsidR="007C0B07" w:rsidRPr="00675F1E" w:rsidRDefault="007C0B07" w:rsidP="00675F1E">
      <w:pPr>
        <w:pStyle w:val="111"/>
        <w:numPr>
          <w:ilvl w:val="3"/>
          <w:numId w:val="1"/>
        </w:numPr>
        <w:ind w:left="-567" w:firstLine="927"/>
        <w:rPr>
          <w:sz w:val="20"/>
          <w:szCs w:val="20"/>
        </w:rPr>
      </w:pPr>
      <w:r w:rsidRPr="00675F1E">
        <w:rPr>
          <w:sz w:val="20"/>
          <w:szCs w:val="20"/>
        </w:rPr>
        <w:t>Заявитель имеет возможность внесения изменений в заявлении посредством РПГУ и ЕПГУ, а также при личном обращении в МФЦ или Подразделение (Приложение № 1</w:t>
      </w:r>
      <w:r w:rsidR="007F439B" w:rsidRPr="00675F1E">
        <w:rPr>
          <w:sz w:val="20"/>
          <w:szCs w:val="20"/>
        </w:rPr>
        <w:t>8</w:t>
      </w:r>
      <w:r w:rsidRPr="00675F1E">
        <w:rPr>
          <w:sz w:val="20"/>
          <w:szCs w:val="20"/>
        </w:rPr>
        <w:t xml:space="preserve"> к Административному регламенту). </w:t>
      </w:r>
    </w:p>
    <w:p w:rsidR="007C0B07" w:rsidRPr="00675F1E" w:rsidRDefault="007C0B07" w:rsidP="00675F1E">
      <w:pPr>
        <w:pStyle w:val="111"/>
        <w:ind w:left="-567" w:firstLine="927"/>
        <w:rPr>
          <w:i/>
          <w:sz w:val="20"/>
          <w:szCs w:val="20"/>
        </w:rPr>
      </w:pPr>
      <w:r w:rsidRPr="00675F1E">
        <w:rPr>
          <w:i/>
          <w:sz w:val="20"/>
          <w:szCs w:val="20"/>
        </w:rPr>
        <w:t xml:space="preserve">Обращение Заявителя (представителя Заявителя) посредством </w:t>
      </w:r>
      <w:r w:rsidR="00DC0645" w:rsidRPr="00675F1E">
        <w:rPr>
          <w:i/>
          <w:sz w:val="20"/>
          <w:szCs w:val="20"/>
        </w:rPr>
        <w:t>ЕПГУ</w:t>
      </w:r>
    </w:p>
    <w:p w:rsidR="00DC0645" w:rsidRPr="00675F1E" w:rsidRDefault="003B43D8" w:rsidP="00675F1E">
      <w:pPr>
        <w:pStyle w:val="111"/>
        <w:numPr>
          <w:ilvl w:val="3"/>
          <w:numId w:val="1"/>
        </w:numPr>
        <w:ind w:left="-567" w:firstLine="927"/>
        <w:rPr>
          <w:sz w:val="20"/>
          <w:szCs w:val="20"/>
        </w:rPr>
      </w:pPr>
      <w:r w:rsidRPr="00675F1E">
        <w:rPr>
          <w:sz w:val="20"/>
          <w:szCs w:val="20"/>
        </w:rPr>
        <w:t>Для получения Муниципальной услуги Заявитель (представитель Заявителя) формирует заявление в электронном виде с использованием ЕПГУ с приложением файлов необходимых документов,</w:t>
      </w:r>
      <w:r w:rsidR="00DC0645" w:rsidRPr="00675F1E">
        <w:rPr>
          <w:sz w:val="20"/>
          <w:szCs w:val="20"/>
        </w:rPr>
        <w:t xml:space="preserve"> с использованием авторизации с помощью ЕСИА. Сведения, относящиеся к идентификационным данным пользователя, заполняются автоматически. </w:t>
      </w:r>
    </w:p>
    <w:p w:rsidR="00DC0645" w:rsidRPr="00675F1E" w:rsidRDefault="00DC0645" w:rsidP="00675F1E">
      <w:pPr>
        <w:pStyle w:val="111"/>
        <w:numPr>
          <w:ilvl w:val="3"/>
          <w:numId w:val="1"/>
        </w:numPr>
        <w:ind w:left="-567" w:firstLine="927"/>
        <w:rPr>
          <w:sz w:val="20"/>
          <w:szCs w:val="20"/>
        </w:rPr>
      </w:pPr>
      <w:r w:rsidRPr="00675F1E">
        <w:rPr>
          <w:sz w:val="20"/>
          <w:szCs w:val="20"/>
        </w:rPr>
        <w:t>Заявитель уведомляется о получении заявки и прилагаемых к нему документов путем направления Заявителю сообщения в личном кабинете на Портале о получении заявки и документов с указанием входящего регистрационного номера, даты получения уполномоченным органом заявки и документов, а также перечень наименований файлов, представленных в форме электронных документов, с указанием их объема.</w:t>
      </w:r>
    </w:p>
    <w:p w:rsidR="00DC0645" w:rsidRPr="00675F1E" w:rsidRDefault="00DC0645" w:rsidP="00675F1E">
      <w:pPr>
        <w:pStyle w:val="111"/>
        <w:numPr>
          <w:ilvl w:val="3"/>
          <w:numId w:val="1"/>
        </w:numPr>
        <w:ind w:left="-567" w:firstLine="927"/>
        <w:rPr>
          <w:sz w:val="20"/>
          <w:szCs w:val="20"/>
        </w:rPr>
      </w:pPr>
      <w:r w:rsidRPr="00675F1E">
        <w:rPr>
          <w:sz w:val="20"/>
          <w:szCs w:val="20"/>
        </w:rPr>
        <w:t xml:space="preserve">Заявитель обращается лично в Подразделение или МФЦ, оказывающие услугу в течение 30 дней с момента подачи заявления), и представляет пакет документов, </w:t>
      </w:r>
      <w:r w:rsidR="003B43D8" w:rsidRPr="00675F1E">
        <w:rPr>
          <w:sz w:val="20"/>
          <w:szCs w:val="20"/>
        </w:rPr>
        <w:t>в соответствии с требованиями, указанными в пункте 10.</w:t>
      </w:r>
    </w:p>
    <w:p w:rsidR="00DC0645" w:rsidRPr="00675F1E" w:rsidRDefault="00DC0645" w:rsidP="00675F1E">
      <w:pPr>
        <w:pStyle w:val="111"/>
        <w:numPr>
          <w:ilvl w:val="3"/>
          <w:numId w:val="1"/>
        </w:numPr>
        <w:ind w:left="-567" w:firstLine="927"/>
        <w:rPr>
          <w:sz w:val="20"/>
          <w:szCs w:val="20"/>
        </w:rPr>
      </w:pPr>
      <w:r w:rsidRPr="00675F1E">
        <w:rPr>
          <w:sz w:val="20"/>
          <w:szCs w:val="20"/>
        </w:rPr>
        <w:t>Если все документы предоставлены, специалист регистрирует ребенка в ЕИСДОУ в установленном порядке и выдает Заявителю уведомление о постановке на учет.</w:t>
      </w:r>
    </w:p>
    <w:p w:rsidR="00DC0645" w:rsidRPr="00675F1E" w:rsidRDefault="00DC0645" w:rsidP="00675F1E">
      <w:pPr>
        <w:pStyle w:val="111"/>
        <w:numPr>
          <w:ilvl w:val="3"/>
          <w:numId w:val="1"/>
        </w:numPr>
        <w:ind w:left="-567" w:firstLine="927"/>
        <w:rPr>
          <w:sz w:val="20"/>
          <w:szCs w:val="20"/>
        </w:rPr>
      </w:pPr>
      <w:r w:rsidRPr="00675F1E">
        <w:rPr>
          <w:sz w:val="20"/>
          <w:szCs w:val="20"/>
        </w:rPr>
        <w:t xml:space="preserve"> Завершающий этап административной процедуры – регистрация ребенка в электронном реестре учета или возврат документов (дата регистрации соответствует дате подачи заявления на Портале gosuslugi.ru).</w:t>
      </w:r>
    </w:p>
    <w:p w:rsidR="00DC0645" w:rsidRPr="00675F1E" w:rsidRDefault="00DC0645" w:rsidP="00675F1E">
      <w:pPr>
        <w:pStyle w:val="111"/>
        <w:numPr>
          <w:ilvl w:val="3"/>
          <w:numId w:val="1"/>
        </w:numPr>
        <w:ind w:left="-567" w:firstLine="927"/>
        <w:rPr>
          <w:sz w:val="20"/>
          <w:szCs w:val="20"/>
        </w:rPr>
      </w:pPr>
      <w:r w:rsidRPr="00675F1E">
        <w:rPr>
          <w:sz w:val="20"/>
          <w:szCs w:val="20"/>
        </w:rPr>
        <w:t>Все действия по обработке заявлений должны транслироваться на Портале gosuslugi.ru.</w:t>
      </w:r>
    </w:p>
    <w:p w:rsidR="00DC0645" w:rsidRPr="00675F1E" w:rsidRDefault="00DC0645" w:rsidP="00675F1E">
      <w:pPr>
        <w:pStyle w:val="111"/>
        <w:numPr>
          <w:ilvl w:val="3"/>
          <w:numId w:val="1"/>
        </w:numPr>
        <w:ind w:left="-567" w:firstLine="927"/>
        <w:rPr>
          <w:sz w:val="20"/>
          <w:szCs w:val="20"/>
        </w:rPr>
      </w:pPr>
      <w:r w:rsidRPr="00675F1E">
        <w:rPr>
          <w:sz w:val="20"/>
          <w:szCs w:val="20"/>
        </w:rPr>
        <w:t>Заявитель имеет возможность внесения изменений в заявлении посредством ЕПГУ, а также при личном обращении в МФЦ или Подразделение (Приложение № 1</w:t>
      </w:r>
      <w:r w:rsidR="007F439B" w:rsidRPr="00675F1E">
        <w:rPr>
          <w:sz w:val="20"/>
          <w:szCs w:val="20"/>
        </w:rPr>
        <w:t xml:space="preserve">8 </w:t>
      </w:r>
      <w:r w:rsidRPr="00675F1E">
        <w:rPr>
          <w:sz w:val="20"/>
          <w:szCs w:val="20"/>
        </w:rPr>
        <w:t xml:space="preserve">к Административному регламенту). </w:t>
      </w:r>
    </w:p>
    <w:p w:rsidR="003B43D8" w:rsidRPr="00675F1E" w:rsidRDefault="003B43D8" w:rsidP="00675F1E">
      <w:pPr>
        <w:pStyle w:val="11"/>
        <w:ind w:left="-567" w:firstLine="927"/>
        <w:rPr>
          <w:i/>
          <w:sz w:val="20"/>
          <w:szCs w:val="20"/>
        </w:rPr>
      </w:pPr>
      <w:r w:rsidRPr="00675F1E">
        <w:rPr>
          <w:i/>
          <w:sz w:val="20"/>
          <w:szCs w:val="20"/>
        </w:rPr>
        <w:t>Обращение Заявителя в ДОО для зачисления</w:t>
      </w:r>
    </w:p>
    <w:p w:rsidR="003B43D8" w:rsidRPr="00675F1E" w:rsidRDefault="003B43D8" w:rsidP="00675F1E">
      <w:pPr>
        <w:pStyle w:val="111"/>
        <w:ind w:left="-567" w:firstLine="927"/>
        <w:rPr>
          <w:sz w:val="20"/>
          <w:szCs w:val="20"/>
        </w:rPr>
      </w:pPr>
      <w:r w:rsidRPr="00675F1E">
        <w:rPr>
          <w:sz w:val="20"/>
          <w:szCs w:val="20"/>
        </w:rPr>
        <w:t xml:space="preserve">После завершения процедуры комплектования и </w:t>
      </w:r>
      <w:r w:rsidR="0066379F">
        <w:rPr>
          <w:sz w:val="20"/>
          <w:szCs w:val="20"/>
        </w:rPr>
        <w:t>получении  Направления для зачисления</w:t>
      </w:r>
      <w:r w:rsidR="007F439B" w:rsidRPr="00675F1E">
        <w:rPr>
          <w:sz w:val="20"/>
          <w:szCs w:val="20"/>
        </w:rPr>
        <w:t xml:space="preserve"> в ДОО (Приложение 17</w:t>
      </w:r>
      <w:r w:rsidRPr="00675F1E">
        <w:rPr>
          <w:sz w:val="20"/>
          <w:szCs w:val="20"/>
        </w:rPr>
        <w:t xml:space="preserve"> к Административному регламенту), Заявитель обращается в ДОО для зачисления и подает </w:t>
      </w:r>
      <w:hyperlink w:anchor="Par1545" w:history="1">
        <w:r w:rsidRPr="00675F1E">
          <w:rPr>
            <w:sz w:val="20"/>
            <w:szCs w:val="20"/>
          </w:rPr>
          <w:t>заявление</w:t>
        </w:r>
      </w:hyperlink>
      <w:r w:rsidRPr="00675F1E">
        <w:rPr>
          <w:sz w:val="20"/>
          <w:szCs w:val="20"/>
        </w:rPr>
        <w:t xml:space="preserve"> о зачислении в ДОО по форме согласно Приложению № 1</w:t>
      </w:r>
      <w:r w:rsidR="007F439B" w:rsidRPr="00675F1E">
        <w:rPr>
          <w:sz w:val="20"/>
          <w:szCs w:val="20"/>
        </w:rPr>
        <w:t>6</w:t>
      </w:r>
      <w:r w:rsidRPr="00675F1E">
        <w:rPr>
          <w:sz w:val="20"/>
          <w:szCs w:val="20"/>
        </w:rPr>
        <w:t xml:space="preserve"> к Административному регламенту (далее – Заявление о зачислении).</w:t>
      </w:r>
    </w:p>
    <w:p w:rsidR="003B43D8" w:rsidRPr="00675F1E" w:rsidRDefault="003B43D8" w:rsidP="00675F1E">
      <w:pPr>
        <w:pStyle w:val="111"/>
        <w:ind w:left="-567" w:firstLine="927"/>
        <w:rPr>
          <w:sz w:val="20"/>
          <w:szCs w:val="20"/>
        </w:rPr>
      </w:pPr>
      <w:r w:rsidRPr="00675F1E">
        <w:rPr>
          <w:sz w:val="20"/>
          <w:szCs w:val="20"/>
        </w:rPr>
        <w:t>Заявитель предоставляет документы в ДОО (п. 10. Административного регламента);</w:t>
      </w:r>
    </w:p>
    <w:p w:rsidR="003B43D8" w:rsidRPr="00675F1E" w:rsidRDefault="003B43D8" w:rsidP="00675F1E">
      <w:pPr>
        <w:pStyle w:val="111"/>
        <w:ind w:left="-567" w:firstLine="927"/>
        <w:rPr>
          <w:sz w:val="20"/>
          <w:szCs w:val="20"/>
        </w:rPr>
      </w:pPr>
      <w:r w:rsidRPr="00675F1E">
        <w:rPr>
          <w:sz w:val="20"/>
          <w:szCs w:val="20"/>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о приеме в ДОО в день обращения.</w:t>
      </w:r>
    </w:p>
    <w:p w:rsidR="003B43D8" w:rsidRPr="00675F1E" w:rsidRDefault="003B43D8" w:rsidP="00675F1E">
      <w:pPr>
        <w:pStyle w:val="111"/>
        <w:ind w:left="-567" w:firstLine="927"/>
        <w:rPr>
          <w:sz w:val="20"/>
          <w:szCs w:val="20"/>
        </w:rPr>
      </w:pPr>
      <w:r w:rsidRPr="00675F1E">
        <w:rPr>
          <w:sz w:val="20"/>
          <w:szCs w:val="20"/>
        </w:rPr>
        <w:t xml:space="preserve"> Дети, родители (законные представители) которых не представили в ДОО в течение 30 календарных дней с момента опубликования в ЕИСДОУ протокола, документы необходимые для зачисления, остаются на учете детей, нуждающихся в предоставлении места в ДОО. При этом заявлению в ЕИСДОУ присваивается статус «Не явился». </w:t>
      </w:r>
    </w:p>
    <w:p w:rsidR="003B43D8" w:rsidRPr="00675F1E" w:rsidRDefault="003B43D8" w:rsidP="00675F1E">
      <w:pPr>
        <w:pStyle w:val="111"/>
        <w:ind w:left="-567" w:firstLine="927"/>
        <w:rPr>
          <w:sz w:val="20"/>
          <w:szCs w:val="20"/>
        </w:rPr>
      </w:pPr>
      <w:r w:rsidRPr="00675F1E">
        <w:rPr>
          <w:sz w:val="20"/>
          <w:szCs w:val="20"/>
        </w:rPr>
        <w:t>Родители (законные представители) таких детей имеют право подать заявление о восстановлении ребенка в очереди при личном обращении в Подразделение. В таком случае место в ДОО ребенку предоставляется при освобождении мест в соответствующей возрастной группе в течение года.</w:t>
      </w:r>
    </w:p>
    <w:p w:rsidR="003B43D8" w:rsidRPr="00675F1E" w:rsidRDefault="003B43D8" w:rsidP="00675F1E">
      <w:pPr>
        <w:pStyle w:val="111"/>
        <w:ind w:left="-567" w:firstLine="927"/>
        <w:rPr>
          <w:sz w:val="20"/>
          <w:szCs w:val="20"/>
        </w:rPr>
      </w:pPr>
      <w:r w:rsidRPr="00675F1E">
        <w:rPr>
          <w:sz w:val="20"/>
          <w:szCs w:val="20"/>
        </w:rPr>
        <w:t xml:space="preserve">В день приема документов ДОО заключает договор об образовании по образовательным программам дошкольного образования с родителями </w:t>
      </w:r>
      <w:hyperlink r:id="rId9" w:history="1">
        <w:r w:rsidRPr="00675F1E">
          <w:rPr>
            <w:sz w:val="20"/>
            <w:szCs w:val="20"/>
          </w:rPr>
          <w:t>(законными представителями)</w:t>
        </w:r>
      </w:hyperlink>
      <w:r w:rsidRPr="00675F1E">
        <w:rPr>
          <w:sz w:val="20"/>
          <w:szCs w:val="20"/>
        </w:rPr>
        <w:t xml:space="preserve"> ребенка. </w:t>
      </w:r>
    </w:p>
    <w:p w:rsidR="003B43D8" w:rsidRPr="00675F1E" w:rsidRDefault="003B43D8" w:rsidP="00675F1E">
      <w:pPr>
        <w:pStyle w:val="111"/>
        <w:ind w:left="-567" w:firstLine="927"/>
        <w:rPr>
          <w:sz w:val="20"/>
          <w:szCs w:val="20"/>
        </w:rPr>
      </w:pPr>
      <w:r w:rsidRPr="00675F1E">
        <w:rPr>
          <w:sz w:val="20"/>
          <w:szCs w:val="20"/>
        </w:rPr>
        <w:t xml:space="preserve">Указанный договор составляется в 2-х экземплярах (один экземпляр выдается родителями </w:t>
      </w:r>
      <w:hyperlink r:id="rId10" w:history="1">
        <w:r w:rsidRPr="00675F1E">
          <w:rPr>
            <w:sz w:val="20"/>
            <w:szCs w:val="20"/>
          </w:rPr>
          <w:t>(законными представителями)</w:t>
        </w:r>
      </w:hyperlink>
      <w:r w:rsidRPr="00675F1E">
        <w:rPr>
          <w:sz w:val="20"/>
          <w:szCs w:val="20"/>
        </w:rPr>
        <w:t xml:space="preserve"> ребенка, второй остается в ДОО),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ребенок снимается в ЕИСДОУ с учета детей, нуждающихся в предоставлении места в ДОО. </w:t>
      </w:r>
    </w:p>
    <w:p w:rsidR="00FD61BD" w:rsidRPr="00675F1E" w:rsidRDefault="00013C4A" w:rsidP="00675F1E">
      <w:pPr>
        <w:pStyle w:val="2-"/>
        <w:ind w:left="-567" w:firstLine="927"/>
        <w:rPr>
          <w:sz w:val="20"/>
          <w:szCs w:val="20"/>
        </w:rPr>
      </w:pPr>
      <w:bookmarkStart w:id="89" w:name="_Toc439151288"/>
      <w:bookmarkStart w:id="90" w:name="_Toc439151366"/>
      <w:bookmarkStart w:id="91" w:name="_Toc439151443"/>
      <w:bookmarkStart w:id="92" w:name="_Toc439151952"/>
      <w:bookmarkStart w:id="93" w:name="_Toc439151290"/>
      <w:bookmarkStart w:id="94" w:name="_Toc439151368"/>
      <w:bookmarkStart w:id="95" w:name="_Toc439151445"/>
      <w:bookmarkStart w:id="96" w:name="_Toc439151954"/>
      <w:bookmarkStart w:id="97" w:name="_Toc439151291"/>
      <w:bookmarkStart w:id="98" w:name="_Toc439151369"/>
      <w:bookmarkStart w:id="99" w:name="_Toc439151446"/>
      <w:bookmarkStart w:id="100" w:name="_Toc439151955"/>
      <w:bookmarkStart w:id="101" w:name="_Toc439151292"/>
      <w:bookmarkStart w:id="102" w:name="_Toc439151370"/>
      <w:bookmarkStart w:id="103" w:name="_Toc439151447"/>
      <w:bookmarkStart w:id="104" w:name="_Toc439151956"/>
      <w:bookmarkStart w:id="105" w:name="_Toc439151293"/>
      <w:bookmarkStart w:id="106" w:name="_Toc439151371"/>
      <w:bookmarkStart w:id="107" w:name="_Toc439151448"/>
      <w:bookmarkStart w:id="108" w:name="_Toc439151957"/>
      <w:bookmarkStart w:id="109" w:name="_Toc439151294"/>
      <w:bookmarkStart w:id="110" w:name="_Toc439151372"/>
      <w:bookmarkStart w:id="111" w:name="_Toc439151449"/>
      <w:bookmarkStart w:id="112" w:name="_Toc439151958"/>
      <w:bookmarkStart w:id="113" w:name="_Toc439151295"/>
      <w:bookmarkStart w:id="114" w:name="_Toc439151373"/>
      <w:bookmarkStart w:id="115" w:name="_Toc439151450"/>
      <w:bookmarkStart w:id="116" w:name="_Toc439151959"/>
      <w:bookmarkStart w:id="117" w:name="_Toc439151299"/>
      <w:bookmarkStart w:id="118" w:name="_Toc439151377"/>
      <w:bookmarkStart w:id="119" w:name="_Toc439151454"/>
      <w:bookmarkStart w:id="120" w:name="_Toc439151963"/>
      <w:bookmarkStart w:id="121" w:name="_Toc438110036"/>
      <w:bookmarkStart w:id="122" w:name="_Toc438376241"/>
      <w:bookmarkStart w:id="123" w:name="_Toc473131335"/>
      <w:bookmarkStart w:id="124" w:name="_Toc43797329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75F1E">
        <w:rPr>
          <w:sz w:val="20"/>
          <w:szCs w:val="20"/>
        </w:rPr>
        <w:t xml:space="preserve">Способы получения </w:t>
      </w:r>
      <w:r w:rsidR="00FF6007" w:rsidRPr="00675F1E">
        <w:rPr>
          <w:sz w:val="20"/>
          <w:szCs w:val="20"/>
        </w:rPr>
        <w:t>Заявител</w:t>
      </w:r>
      <w:r w:rsidRPr="00675F1E">
        <w:rPr>
          <w:sz w:val="20"/>
          <w:szCs w:val="20"/>
        </w:rPr>
        <w:t>ем результатов</w:t>
      </w:r>
      <w:r w:rsidR="00D96586" w:rsidRPr="00675F1E">
        <w:rPr>
          <w:sz w:val="20"/>
          <w:szCs w:val="20"/>
        </w:rPr>
        <w:t xml:space="preserve"> предоставления </w:t>
      </w:r>
      <w:r w:rsidR="005428B9" w:rsidRPr="00675F1E">
        <w:rPr>
          <w:sz w:val="20"/>
          <w:szCs w:val="20"/>
        </w:rPr>
        <w:t>Муниципальной</w:t>
      </w:r>
      <w:r w:rsidR="00A857D9" w:rsidRPr="00675F1E">
        <w:rPr>
          <w:sz w:val="20"/>
          <w:szCs w:val="20"/>
        </w:rPr>
        <w:t xml:space="preserve"> у</w:t>
      </w:r>
      <w:r w:rsidR="00D96586" w:rsidRPr="00675F1E">
        <w:rPr>
          <w:sz w:val="20"/>
          <w:szCs w:val="20"/>
        </w:rPr>
        <w:t>слуги</w:t>
      </w:r>
      <w:bookmarkEnd w:id="121"/>
      <w:bookmarkEnd w:id="122"/>
      <w:bookmarkEnd w:id="123"/>
    </w:p>
    <w:p w:rsidR="00D50CC4" w:rsidRPr="00675F1E" w:rsidRDefault="00D50CC4" w:rsidP="00675F1E">
      <w:pPr>
        <w:pStyle w:val="11"/>
        <w:ind w:left="-567" w:firstLine="927"/>
        <w:rPr>
          <w:sz w:val="20"/>
          <w:szCs w:val="20"/>
        </w:rPr>
      </w:pPr>
      <w:r w:rsidRPr="00675F1E">
        <w:rPr>
          <w:sz w:val="20"/>
          <w:szCs w:val="20"/>
        </w:rPr>
        <w:t>В зависимости от способа получения Муниципальной услуги Заявитель (представитель Заявителя) уведомляется о результате её предоставления.</w:t>
      </w:r>
    </w:p>
    <w:p w:rsidR="00D50CC4" w:rsidRPr="00675F1E" w:rsidRDefault="00D50CC4" w:rsidP="00675F1E">
      <w:pPr>
        <w:pStyle w:val="11"/>
        <w:ind w:left="-567" w:firstLine="927"/>
        <w:rPr>
          <w:sz w:val="20"/>
          <w:szCs w:val="20"/>
        </w:rPr>
      </w:pPr>
      <w:r w:rsidRPr="00675F1E">
        <w:rPr>
          <w:sz w:val="20"/>
          <w:szCs w:val="20"/>
        </w:rPr>
        <w:t xml:space="preserve"> Результатом получения Муниципальной услуги при обращении Заявителя (представителя Заявителя) в МФЦ или Подразделение является выдача заявления о постанов</w:t>
      </w:r>
      <w:r w:rsidR="0066379F">
        <w:rPr>
          <w:sz w:val="20"/>
          <w:szCs w:val="20"/>
        </w:rPr>
        <w:t>ке на учет на бумажном носителе.</w:t>
      </w:r>
    </w:p>
    <w:p w:rsidR="00D50CC4" w:rsidRPr="00675F1E" w:rsidRDefault="00D50CC4" w:rsidP="00675F1E">
      <w:pPr>
        <w:pStyle w:val="11"/>
        <w:ind w:left="-567" w:firstLine="927"/>
        <w:rPr>
          <w:sz w:val="20"/>
          <w:szCs w:val="20"/>
        </w:rPr>
      </w:pPr>
      <w:r w:rsidRPr="00675F1E">
        <w:rPr>
          <w:sz w:val="20"/>
          <w:szCs w:val="20"/>
        </w:rPr>
        <w:t>Уведомление об отказе в предоставлении Услуги оформляется в соответствии с Приложением № </w:t>
      </w:r>
      <w:r w:rsidR="007F439B" w:rsidRPr="00675F1E">
        <w:rPr>
          <w:sz w:val="20"/>
          <w:szCs w:val="20"/>
        </w:rPr>
        <w:t>7</w:t>
      </w:r>
      <w:r w:rsidRPr="00675F1E">
        <w:rPr>
          <w:sz w:val="20"/>
          <w:szCs w:val="20"/>
        </w:rPr>
        <w:t xml:space="preserve"> к Административному регламенту. </w:t>
      </w:r>
    </w:p>
    <w:p w:rsidR="00D50CC4" w:rsidRPr="00675F1E" w:rsidRDefault="00D50CC4" w:rsidP="00675F1E">
      <w:pPr>
        <w:pStyle w:val="11"/>
        <w:ind w:left="-567" w:firstLine="927"/>
        <w:rPr>
          <w:sz w:val="20"/>
          <w:szCs w:val="20"/>
        </w:rPr>
      </w:pPr>
      <w:r w:rsidRPr="00675F1E">
        <w:rPr>
          <w:sz w:val="20"/>
          <w:szCs w:val="20"/>
        </w:rPr>
        <w:t>Результатом получения Муниципальной услуги при постановке на учет через РПГУ является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сообщения в личный кабинет на РПГУ.</w:t>
      </w:r>
    </w:p>
    <w:p w:rsidR="0066379F" w:rsidRDefault="00D50CC4" w:rsidP="00675F1E">
      <w:pPr>
        <w:pStyle w:val="11"/>
        <w:ind w:left="-567" w:firstLine="927"/>
        <w:rPr>
          <w:sz w:val="20"/>
          <w:szCs w:val="20"/>
        </w:rPr>
      </w:pPr>
      <w:r w:rsidRPr="0066379F">
        <w:rPr>
          <w:sz w:val="20"/>
          <w:szCs w:val="20"/>
        </w:rPr>
        <w:t xml:space="preserve"> При постановке на учет через ЕПГУ Заявителю направляется уведомление в личный кабинет на ЕПГУ о необходимости подтверждения информации, внесенной в заявление, в МФЦ или в Подразделении в соответствии с исчерпывающим пакетом документов, предусмотренным пункт</w:t>
      </w:r>
      <w:r w:rsidR="00DC49BA" w:rsidRPr="0066379F">
        <w:rPr>
          <w:sz w:val="20"/>
          <w:szCs w:val="20"/>
        </w:rPr>
        <w:t>ом</w:t>
      </w:r>
      <w:r w:rsidRPr="0066379F">
        <w:rPr>
          <w:sz w:val="20"/>
          <w:szCs w:val="20"/>
        </w:rPr>
        <w:t xml:space="preserve"> </w:t>
      </w:r>
      <w:r w:rsidR="00DC49BA" w:rsidRPr="0066379F">
        <w:rPr>
          <w:sz w:val="20"/>
          <w:szCs w:val="20"/>
        </w:rPr>
        <w:t>10</w:t>
      </w:r>
      <w:r w:rsidRPr="0066379F">
        <w:rPr>
          <w:sz w:val="20"/>
          <w:szCs w:val="20"/>
        </w:rPr>
        <w:t xml:space="preserve"> Административного регламента, в течение 30 календарных дней. Результатом получения Муниципальной услуги при постановке на учет через ЕПГУ является подтверждение документов в МФЦ или в Подразделении, и выдача заявления о постановке на учет на бумажном носителе</w:t>
      </w:r>
      <w:r w:rsidR="0066379F" w:rsidRPr="0066379F">
        <w:rPr>
          <w:sz w:val="20"/>
          <w:szCs w:val="20"/>
        </w:rPr>
        <w:t>.</w:t>
      </w:r>
      <w:r w:rsidRPr="0066379F">
        <w:rPr>
          <w:sz w:val="20"/>
          <w:szCs w:val="20"/>
        </w:rPr>
        <w:t xml:space="preserve"> </w:t>
      </w:r>
    </w:p>
    <w:p w:rsidR="00D50CC4" w:rsidRPr="0066379F" w:rsidRDefault="00D50CC4" w:rsidP="00675F1E">
      <w:pPr>
        <w:pStyle w:val="11"/>
        <w:ind w:left="-567" w:firstLine="927"/>
        <w:rPr>
          <w:sz w:val="20"/>
          <w:szCs w:val="20"/>
        </w:rPr>
      </w:pPr>
      <w:r w:rsidRPr="0066379F">
        <w:rPr>
          <w:sz w:val="20"/>
          <w:szCs w:val="20"/>
        </w:rPr>
        <w:t xml:space="preserve">Кроме того, Заявитель (представитель Заявителя) может самостоятельно получить информацию о готовности результата предоставления </w:t>
      </w:r>
      <w:r w:rsidR="000B3401" w:rsidRPr="0066379F">
        <w:rPr>
          <w:sz w:val="20"/>
          <w:szCs w:val="20"/>
        </w:rPr>
        <w:t>Муниципальной</w:t>
      </w:r>
      <w:r w:rsidRPr="0066379F">
        <w:rPr>
          <w:sz w:val="20"/>
          <w:szCs w:val="20"/>
        </w:rPr>
        <w:t xml:space="preserve"> услуги по телефону центра телефонного обслуживания населения Московской области 8(800)550-50-30.</w:t>
      </w:r>
    </w:p>
    <w:p w:rsidR="00D50CC4" w:rsidRPr="00675F1E" w:rsidRDefault="00D50CC4" w:rsidP="00675F1E">
      <w:pPr>
        <w:pStyle w:val="11"/>
        <w:ind w:left="-567" w:firstLine="927"/>
        <w:rPr>
          <w:sz w:val="20"/>
          <w:szCs w:val="20"/>
        </w:rPr>
      </w:pPr>
      <w:r w:rsidRPr="00675F1E">
        <w:rPr>
          <w:sz w:val="20"/>
          <w:szCs w:val="20"/>
        </w:rPr>
        <w:t>При не подтверждении заявления, поданного через ЕПГУ, уведомление об отказе оформляется в МФЦ или Подразделении в соответствии с Приложением № </w:t>
      </w:r>
      <w:r w:rsidR="007F439B" w:rsidRPr="00675F1E">
        <w:rPr>
          <w:sz w:val="20"/>
          <w:szCs w:val="20"/>
        </w:rPr>
        <w:t>7</w:t>
      </w:r>
      <w:r w:rsidRPr="00675F1E">
        <w:rPr>
          <w:sz w:val="20"/>
          <w:szCs w:val="20"/>
        </w:rPr>
        <w:t xml:space="preserve"> к Административному регламенту </w:t>
      </w:r>
    </w:p>
    <w:p w:rsidR="00D50CC4" w:rsidRPr="00675F1E" w:rsidRDefault="00D50CC4" w:rsidP="00675F1E">
      <w:pPr>
        <w:pStyle w:val="11"/>
        <w:ind w:left="-567" w:firstLine="927"/>
        <w:rPr>
          <w:sz w:val="20"/>
          <w:szCs w:val="20"/>
        </w:rPr>
      </w:pPr>
      <w:r w:rsidRPr="00675F1E">
        <w:rPr>
          <w:sz w:val="20"/>
          <w:szCs w:val="20"/>
        </w:rPr>
        <w:t>Результатом получения услуги при зачислении в ДОО является издание распорядительного акта о зачислении ребенка в ДОО и перевод заявления в статус «Зачислен». Заявитель уведомляется о зачислении</w:t>
      </w:r>
      <w:r w:rsidR="0066379F">
        <w:rPr>
          <w:sz w:val="20"/>
          <w:szCs w:val="20"/>
        </w:rPr>
        <w:t xml:space="preserve"> ребенка в ДОО на личном приеме.</w:t>
      </w:r>
    </w:p>
    <w:p w:rsidR="00540148" w:rsidRPr="00675F1E" w:rsidRDefault="00540148" w:rsidP="00675F1E">
      <w:pPr>
        <w:pStyle w:val="2-"/>
        <w:ind w:left="-567" w:firstLine="927"/>
        <w:rPr>
          <w:sz w:val="20"/>
          <w:szCs w:val="20"/>
        </w:rPr>
      </w:pPr>
      <w:bookmarkStart w:id="125" w:name="_Toc439151302"/>
      <w:bookmarkStart w:id="126" w:name="_Toc439151380"/>
      <w:bookmarkStart w:id="127" w:name="_Toc439151457"/>
      <w:bookmarkStart w:id="128" w:name="_Toc439151966"/>
      <w:bookmarkStart w:id="129" w:name="_Toc437973296"/>
      <w:bookmarkStart w:id="130" w:name="_Toc438110038"/>
      <w:bookmarkStart w:id="131" w:name="_Toc438376243"/>
      <w:bookmarkStart w:id="132" w:name="_Toc473131336"/>
      <w:bookmarkEnd w:id="124"/>
      <w:bookmarkEnd w:id="125"/>
      <w:bookmarkEnd w:id="126"/>
      <w:bookmarkEnd w:id="127"/>
      <w:bookmarkEnd w:id="128"/>
      <w:r w:rsidRPr="00675F1E">
        <w:rPr>
          <w:sz w:val="20"/>
          <w:szCs w:val="20"/>
        </w:rPr>
        <w:t>Максимальный срок ожидания в очереди</w:t>
      </w:r>
      <w:bookmarkEnd w:id="129"/>
      <w:bookmarkEnd w:id="130"/>
      <w:bookmarkEnd w:id="131"/>
      <w:bookmarkEnd w:id="132"/>
    </w:p>
    <w:p w:rsidR="00540148" w:rsidRPr="00675F1E" w:rsidRDefault="00540148" w:rsidP="00675F1E">
      <w:pPr>
        <w:pStyle w:val="11"/>
        <w:ind w:left="-567" w:firstLine="927"/>
        <w:rPr>
          <w:sz w:val="20"/>
          <w:szCs w:val="20"/>
        </w:rPr>
      </w:pPr>
      <w:r w:rsidRPr="00675F1E">
        <w:rPr>
          <w:sz w:val="20"/>
          <w:szCs w:val="20"/>
        </w:rPr>
        <w:t xml:space="preserve">Максимальный срок ожидания в очереди при личной подаче заявления и при получении результата предоставления </w:t>
      </w:r>
      <w:r w:rsidR="00C26368" w:rsidRPr="00675F1E">
        <w:rPr>
          <w:sz w:val="20"/>
          <w:szCs w:val="20"/>
        </w:rPr>
        <w:t xml:space="preserve">Муниципальной </w:t>
      </w:r>
      <w:r w:rsidR="00A857D9" w:rsidRPr="00675F1E">
        <w:rPr>
          <w:sz w:val="20"/>
          <w:szCs w:val="20"/>
        </w:rPr>
        <w:t>у</w:t>
      </w:r>
      <w:r w:rsidRPr="00675F1E">
        <w:rPr>
          <w:sz w:val="20"/>
          <w:szCs w:val="20"/>
        </w:rPr>
        <w:t>слуги не должен превышать 15 минут</w:t>
      </w:r>
      <w:r w:rsidR="00FC1425" w:rsidRPr="00675F1E">
        <w:rPr>
          <w:sz w:val="20"/>
          <w:szCs w:val="20"/>
        </w:rPr>
        <w:t>.</w:t>
      </w:r>
    </w:p>
    <w:p w:rsidR="00540148" w:rsidRPr="00675F1E" w:rsidRDefault="00540148" w:rsidP="00675F1E">
      <w:pPr>
        <w:pStyle w:val="2-"/>
        <w:ind w:left="-567" w:firstLine="927"/>
        <w:rPr>
          <w:sz w:val="20"/>
          <w:szCs w:val="20"/>
        </w:rPr>
      </w:pPr>
      <w:bookmarkStart w:id="133" w:name="_Toc437973297"/>
      <w:bookmarkStart w:id="134" w:name="_Toc438110039"/>
      <w:bookmarkStart w:id="135" w:name="_Toc438376244"/>
      <w:bookmarkStart w:id="136" w:name="_Toc473131337"/>
      <w:r w:rsidRPr="00675F1E">
        <w:rPr>
          <w:sz w:val="20"/>
          <w:szCs w:val="20"/>
        </w:rPr>
        <w:t xml:space="preserve">Требования к помещениям, в которых предоставляется </w:t>
      </w:r>
      <w:r w:rsidR="00C26368" w:rsidRPr="00675F1E">
        <w:rPr>
          <w:sz w:val="20"/>
          <w:szCs w:val="20"/>
        </w:rPr>
        <w:t>Муниципальная</w:t>
      </w:r>
      <w:r w:rsidR="00A857D9" w:rsidRPr="00675F1E">
        <w:rPr>
          <w:sz w:val="20"/>
          <w:szCs w:val="20"/>
        </w:rPr>
        <w:t xml:space="preserve"> у</w:t>
      </w:r>
      <w:r w:rsidRPr="00675F1E">
        <w:rPr>
          <w:sz w:val="20"/>
          <w:szCs w:val="20"/>
        </w:rPr>
        <w:t>слуга</w:t>
      </w:r>
      <w:bookmarkEnd w:id="133"/>
      <w:bookmarkEnd w:id="134"/>
      <w:bookmarkEnd w:id="135"/>
      <w:bookmarkEnd w:id="136"/>
    </w:p>
    <w:p w:rsidR="00540148" w:rsidRPr="00675F1E" w:rsidRDefault="00540148" w:rsidP="00675F1E">
      <w:pPr>
        <w:pStyle w:val="11"/>
        <w:ind w:left="-567" w:firstLine="927"/>
        <w:rPr>
          <w:sz w:val="20"/>
          <w:szCs w:val="20"/>
        </w:rPr>
      </w:pPr>
      <w:r w:rsidRPr="00675F1E">
        <w:rPr>
          <w:sz w:val="20"/>
          <w:szCs w:val="20"/>
        </w:rPr>
        <w:t>Требования к помещениям, в которых предоставляет</w:t>
      </w:r>
      <w:r w:rsidR="009B15A0" w:rsidRPr="00675F1E">
        <w:rPr>
          <w:sz w:val="20"/>
          <w:szCs w:val="20"/>
        </w:rPr>
        <w:t>ся</w:t>
      </w:r>
      <w:r w:rsidRPr="00675F1E">
        <w:rPr>
          <w:sz w:val="20"/>
          <w:szCs w:val="20"/>
        </w:rPr>
        <w:t xml:space="preserve"> </w:t>
      </w:r>
      <w:r w:rsidR="00C26368" w:rsidRPr="00675F1E">
        <w:rPr>
          <w:sz w:val="20"/>
          <w:szCs w:val="20"/>
        </w:rPr>
        <w:t>Муниципальная</w:t>
      </w:r>
      <w:r w:rsidR="00A857D9" w:rsidRPr="00675F1E">
        <w:rPr>
          <w:sz w:val="20"/>
          <w:szCs w:val="20"/>
        </w:rPr>
        <w:t xml:space="preserve"> у</w:t>
      </w:r>
      <w:r w:rsidRPr="00675F1E">
        <w:rPr>
          <w:sz w:val="20"/>
          <w:szCs w:val="20"/>
        </w:rPr>
        <w:t>слуга</w:t>
      </w:r>
      <w:r w:rsidR="00D3768C" w:rsidRPr="00675F1E">
        <w:rPr>
          <w:sz w:val="20"/>
          <w:szCs w:val="20"/>
        </w:rPr>
        <w:t>,</w:t>
      </w:r>
      <w:r w:rsidRPr="00675F1E">
        <w:rPr>
          <w:sz w:val="20"/>
          <w:szCs w:val="20"/>
        </w:rPr>
        <w:t xml:space="preserve"> приведены в</w:t>
      </w:r>
      <w:r w:rsidR="008C3B54" w:rsidRPr="00675F1E">
        <w:rPr>
          <w:sz w:val="20"/>
          <w:szCs w:val="20"/>
        </w:rPr>
        <w:t xml:space="preserve"> Приложении </w:t>
      </w:r>
      <w:r w:rsidR="007F439B" w:rsidRPr="00675F1E">
        <w:rPr>
          <w:sz w:val="20"/>
          <w:szCs w:val="20"/>
        </w:rPr>
        <w:t>8</w:t>
      </w:r>
      <w:r w:rsidR="008C3B54" w:rsidRPr="00675F1E">
        <w:rPr>
          <w:sz w:val="20"/>
          <w:szCs w:val="20"/>
        </w:rPr>
        <w:t xml:space="preserve"> </w:t>
      </w:r>
      <w:r w:rsidRPr="00675F1E">
        <w:rPr>
          <w:sz w:val="20"/>
          <w:szCs w:val="20"/>
        </w:rPr>
        <w:t>к</w:t>
      </w:r>
      <w:r w:rsidR="003A3158" w:rsidRPr="00675F1E">
        <w:rPr>
          <w:sz w:val="20"/>
          <w:szCs w:val="20"/>
        </w:rPr>
        <w:t xml:space="preserve"> настоящему</w:t>
      </w:r>
      <w:r w:rsidRPr="00675F1E">
        <w:rPr>
          <w:sz w:val="20"/>
          <w:szCs w:val="20"/>
        </w:rPr>
        <w:t xml:space="preserve"> </w:t>
      </w:r>
      <w:r w:rsidR="003351AA" w:rsidRPr="00675F1E">
        <w:rPr>
          <w:sz w:val="20"/>
          <w:szCs w:val="20"/>
        </w:rPr>
        <w:t>Административному р</w:t>
      </w:r>
      <w:r w:rsidRPr="00675F1E">
        <w:rPr>
          <w:sz w:val="20"/>
          <w:szCs w:val="20"/>
        </w:rPr>
        <w:t>егламенту.</w:t>
      </w:r>
    </w:p>
    <w:p w:rsidR="00540148" w:rsidRPr="00675F1E" w:rsidRDefault="00540148" w:rsidP="00675F1E">
      <w:pPr>
        <w:pStyle w:val="2-"/>
        <w:ind w:left="-567" w:firstLine="927"/>
        <w:rPr>
          <w:sz w:val="20"/>
          <w:szCs w:val="20"/>
        </w:rPr>
      </w:pPr>
      <w:bookmarkStart w:id="137" w:name="_Toc437973298"/>
      <w:bookmarkStart w:id="138" w:name="_Toc438110040"/>
      <w:bookmarkStart w:id="139" w:name="_Toc438376245"/>
      <w:bookmarkStart w:id="140" w:name="_Toc473131338"/>
      <w:r w:rsidRPr="00675F1E">
        <w:rPr>
          <w:sz w:val="20"/>
          <w:szCs w:val="20"/>
        </w:rPr>
        <w:t xml:space="preserve">Показатели доступности и качества </w:t>
      </w:r>
      <w:r w:rsidR="00C26368" w:rsidRPr="00675F1E">
        <w:rPr>
          <w:sz w:val="20"/>
          <w:szCs w:val="20"/>
        </w:rPr>
        <w:t>Муниципальной</w:t>
      </w:r>
      <w:r w:rsidR="00A857D9" w:rsidRPr="00675F1E">
        <w:rPr>
          <w:sz w:val="20"/>
          <w:szCs w:val="20"/>
        </w:rPr>
        <w:t xml:space="preserve"> у</w:t>
      </w:r>
      <w:r w:rsidRPr="00675F1E">
        <w:rPr>
          <w:sz w:val="20"/>
          <w:szCs w:val="20"/>
        </w:rPr>
        <w:t>слуги</w:t>
      </w:r>
      <w:bookmarkEnd w:id="137"/>
      <w:bookmarkEnd w:id="138"/>
      <w:bookmarkEnd w:id="139"/>
      <w:bookmarkEnd w:id="140"/>
    </w:p>
    <w:p w:rsidR="00540148" w:rsidRPr="00675F1E" w:rsidRDefault="00540148" w:rsidP="00675F1E">
      <w:pPr>
        <w:pStyle w:val="11"/>
        <w:ind w:left="-567" w:firstLine="927"/>
        <w:rPr>
          <w:sz w:val="20"/>
          <w:szCs w:val="20"/>
        </w:rPr>
      </w:pPr>
      <w:r w:rsidRPr="00675F1E">
        <w:rPr>
          <w:sz w:val="20"/>
          <w:szCs w:val="20"/>
        </w:rPr>
        <w:t xml:space="preserve">Показатели доступности и качества </w:t>
      </w:r>
      <w:r w:rsidR="00C26368" w:rsidRPr="00675F1E">
        <w:rPr>
          <w:sz w:val="20"/>
          <w:szCs w:val="20"/>
        </w:rPr>
        <w:t>Муниципальной</w:t>
      </w:r>
      <w:r w:rsidR="00A857D9" w:rsidRPr="00675F1E">
        <w:rPr>
          <w:sz w:val="20"/>
          <w:szCs w:val="20"/>
        </w:rPr>
        <w:t xml:space="preserve"> у</w:t>
      </w:r>
      <w:r w:rsidRPr="00675F1E">
        <w:rPr>
          <w:sz w:val="20"/>
          <w:szCs w:val="20"/>
        </w:rPr>
        <w:t xml:space="preserve">слуги приведены в </w:t>
      </w:r>
      <w:r w:rsidR="008C3B54" w:rsidRPr="00675F1E">
        <w:rPr>
          <w:sz w:val="20"/>
          <w:szCs w:val="20"/>
        </w:rPr>
        <w:t xml:space="preserve">Приложении </w:t>
      </w:r>
      <w:r w:rsidR="007F439B" w:rsidRPr="00675F1E">
        <w:rPr>
          <w:sz w:val="20"/>
          <w:szCs w:val="20"/>
        </w:rPr>
        <w:t>9</w:t>
      </w:r>
      <w:r w:rsidR="008C3B54" w:rsidRPr="00675F1E">
        <w:rPr>
          <w:sz w:val="20"/>
          <w:szCs w:val="20"/>
        </w:rPr>
        <w:t xml:space="preserve"> и Приложении </w:t>
      </w:r>
      <w:fldSimple w:instr=" REF Приложение13 \h  \* MERGEFORMAT ">
        <w:r w:rsidR="00D16601" w:rsidRPr="00B22757">
          <w:t>1</w:t>
        </w:r>
      </w:fldSimple>
      <w:r w:rsidR="008C3B54" w:rsidRPr="00675F1E">
        <w:rPr>
          <w:sz w:val="20"/>
          <w:szCs w:val="20"/>
        </w:rPr>
        <w:t xml:space="preserve"> </w:t>
      </w:r>
      <w:r w:rsidRPr="00675F1E">
        <w:rPr>
          <w:sz w:val="20"/>
          <w:szCs w:val="20"/>
        </w:rPr>
        <w:t xml:space="preserve">к </w:t>
      </w:r>
      <w:r w:rsidR="003A3158" w:rsidRPr="00675F1E">
        <w:rPr>
          <w:sz w:val="20"/>
          <w:szCs w:val="20"/>
        </w:rPr>
        <w:t xml:space="preserve">настоящему </w:t>
      </w:r>
      <w:r w:rsidR="003351AA" w:rsidRPr="00675F1E">
        <w:rPr>
          <w:sz w:val="20"/>
          <w:szCs w:val="20"/>
        </w:rPr>
        <w:t>Административному регламент</w:t>
      </w:r>
      <w:r w:rsidRPr="00675F1E">
        <w:rPr>
          <w:sz w:val="20"/>
          <w:szCs w:val="20"/>
        </w:rPr>
        <w:t>у.</w:t>
      </w:r>
    </w:p>
    <w:p w:rsidR="00540148" w:rsidRPr="00675F1E" w:rsidRDefault="00540148" w:rsidP="00675F1E">
      <w:pPr>
        <w:pStyle w:val="2-"/>
        <w:ind w:left="-567" w:firstLine="927"/>
        <w:rPr>
          <w:sz w:val="20"/>
          <w:szCs w:val="20"/>
        </w:rPr>
      </w:pPr>
      <w:bookmarkStart w:id="141" w:name="_Toc437973299"/>
      <w:bookmarkStart w:id="142" w:name="_Toc438110041"/>
      <w:bookmarkStart w:id="143" w:name="_Toc438376246"/>
      <w:bookmarkStart w:id="144" w:name="_Toc473131339"/>
      <w:r w:rsidRPr="00675F1E">
        <w:rPr>
          <w:sz w:val="20"/>
          <w:szCs w:val="20"/>
        </w:rPr>
        <w:t xml:space="preserve">Требования </w:t>
      </w:r>
      <w:r w:rsidR="003A399C" w:rsidRPr="00675F1E">
        <w:rPr>
          <w:sz w:val="20"/>
          <w:szCs w:val="20"/>
        </w:rPr>
        <w:t xml:space="preserve">к </w:t>
      </w:r>
      <w:r w:rsidRPr="00675F1E">
        <w:rPr>
          <w:sz w:val="20"/>
          <w:szCs w:val="20"/>
        </w:rPr>
        <w:t xml:space="preserve">организации предоставления </w:t>
      </w:r>
      <w:r w:rsidR="00C26368" w:rsidRPr="00675F1E">
        <w:rPr>
          <w:sz w:val="20"/>
          <w:szCs w:val="20"/>
        </w:rPr>
        <w:t>Муниципальной</w:t>
      </w:r>
      <w:r w:rsidR="004F1182" w:rsidRPr="00675F1E">
        <w:rPr>
          <w:sz w:val="20"/>
          <w:szCs w:val="20"/>
        </w:rPr>
        <w:t xml:space="preserve"> у</w:t>
      </w:r>
      <w:r w:rsidRPr="00675F1E">
        <w:rPr>
          <w:sz w:val="20"/>
          <w:szCs w:val="20"/>
        </w:rPr>
        <w:t>слуги в электронной форме</w:t>
      </w:r>
      <w:bookmarkEnd w:id="141"/>
      <w:bookmarkEnd w:id="142"/>
      <w:bookmarkEnd w:id="143"/>
      <w:bookmarkEnd w:id="144"/>
    </w:p>
    <w:p w:rsidR="00073707" w:rsidRPr="00675F1E" w:rsidRDefault="00073707" w:rsidP="00675F1E">
      <w:pPr>
        <w:pStyle w:val="11"/>
        <w:ind w:left="-567" w:firstLine="927"/>
        <w:rPr>
          <w:sz w:val="20"/>
          <w:szCs w:val="20"/>
        </w:rPr>
      </w:pPr>
      <w:r w:rsidRPr="00675F1E">
        <w:rPr>
          <w:sz w:val="20"/>
          <w:szCs w:val="20"/>
        </w:rPr>
        <w:t xml:space="preserve">В электронной форме документы, указанные в пункте </w:t>
      </w:r>
      <w:r w:rsidR="0003120A" w:rsidRPr="00675F1E">
        <w:rPr>
          <w:sz w:val="20"/>
          <w:szCs w:val="20"/>
        </w:rPr>
        <w:t>10</w:t>
      </w:r>
      <w:r w:rsidRPr="00675F1E">
        <w:rPr>
          <w:sz w:val="20"/>
          <w:szCs w:val="20"/>
        </w:rPr>
        <w:t xml:space="preserve"> </w:t>
      </w:r>
      <w:r w:rsidR="003351AA" w:rsidRPr="00675F1E">
        <w:rPr>
          <w:sz w:val="20"/>
          <w:szCs w:val="20"/>
        </w:rPr>
        <w:t>Административного регламента</w:t>
      </w:r>
      <w:r w:rsidRPr="00675F1E">
        <w:rPr>
          <w:sz w:val="20"/>
          <w:szCs w:val="20"/>
        </w:rPr>
        <w:t xml:space="preserve">, подаются </w:t>
      </w:r>
      <w:r w:rsidR="000C66DB" w:rsidRPr="00675F1E">
        <w:rPr>
          <w:sz w:val="20"/>
          <w:szCs w:val="20"/>
        </w:rPr>
        <w:t>посредством</w:t>
      </w:r>
      <w:r w:rsidRPr="00675F1E">
        <w:rPr>
          <w:sz w:val="20"/>
          <w:szCs w:val="20"/>
        </w:rPr>
        <w:t xml:space="preserve"> РПГУ</w:t>
      </w:r>
      <w:r w:rsidR="0003120A" w:rsidRPr="00675F1E">
        <w:rPr>
          <w:sz w:val="20"/>
          <w:szCs w:val="20"/>
        </w:rPr>
        <w:t xml:space="preserve"> и ЕПГУ</w:t>
      </w:r>
      <w:r w:rsidRPr="00675F1E">
        <w:rPr>
          <w:sz w:val="20"/>
          <w:szCs w:val="20"/>
        </w:rPr>
        <w:t>.</w:t>
      </w:r>
    </w:p>
    <w:p w:rsidR="00622B35" w:rsidRPr="00675F1E" w:rsidRDefault="00073707" w:rsidP="00675F1E">
      <w:pPr>
        <w:pStyle w:val="11"/>
        <w:ind w:left="-567" w:firstLine="927"/>
        <w:rPr>
          <w:sz w:val="20"/>
          <w:szCs w:val="20"/>
        </w:rPr>
      </w:pPr>
      <w:r w:rsidRPr="00675F1E">
        <w:rPr>
          <w:sz w:val="20"/>
          <w:szCs w:val="20"/>
        </w:rPr>
        <w:t>При подаче документы</w:t>
      </w:r>
      <w:r w:rsidR="00622B35" w:rsidRPr="00675F1E">
        <w:rPr>
          <w:sz w:val="20"/>
          <w:szCs w:val="20"/>
        </w:rPr>
        <w:t xml:space="preserve">, указанные в пункте </w:t>
      </w:r>
      <w:r w:rsidR="0003120A" w:rsidRPr="00675F1E">
        <w:rPr>
          <w:sz w:val="20"/>
          <w:szCs w:val="20"/>
        </w:rPr>
        <w:t>10</w:t>
      </w:r>
      <w:r w:rsidR="00622B35" w:rsidRPr="00675F1E">
        <w:rPr>
          <w:sz w:val="20"/>
          <w:szCs w:val="20"/>
        </w:rPr>
        <w:t xml:space="preserve"> </w:t>
      </w:r>
      <w:r w:rsidR="003351AA" w:rsidRPr="00675F1E">
        <w:rPr>
          <w:sz w:val="20"/>
          <w:szCs w:val="20"/>
        </w:rPr>
        <w:t>Административного регламент</w:t>
      </w:r>
      <w:r w:rsidR="00622B35" w:rsidRPr="00675F1E">
        <w:rPr>
          <w:sz w:val="20"/>
          <w:szCs w:val="20"/>
        </w:rPr>
        <w:t xml:space="preserve">а, </w:t>
      </w:r>
      <w:r w:rsidR="000C66DB" w:rsidRPr="00675F1E">
        <w:rPr>
          <w:sz w:val="20"/>
          <w:szCs w:val="20"/>
        </w:rPr>
        <w:t xml:space="preserve">прилагаются к электронной форме Заявления </w:t>
      </w:r>
      <w:r w:rsidRPr="00675F1E">
        <w:rPr>
          <w:sz w:val="20"/>
          <w:szCs w:val="20"/>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675F1E" w:rsidRDefault="00073707" w:rsidP="00675F1E">
      <w:pPr>
        <w:pStyle w:val="11"/>
        <w:ind w:left="-567" w:firstLine="927"/>
        <w:rPr>
          <w:sz w:val="20"/>
          <w:szCs w:val="20"/>
        </w:rPr>
      </w:pPr>
      <w:r w:rsidRPr="00675F1E">
        <w:rPr>
          <w:sz w:val="20"/>
          <w:szCs w:val="20"/>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156D" w:rsidRPr="00675F1E" w:rsidRDefault="00A2455D" w:rsidP="00675F1E">
      <w:pPr>
        <w:pStyle w:val="11"/>
        <w:ind w:left="-567" w:firstLine="927"/>
        <w:rPr>
          <w:sz w:val="20"/>
          <w:szCs w:val="20"/>
        </w:rPr>
      </w:pPr>
      <w:r w:rsidRPr="00675F1E">
        <w:rPr>
          <w:sz w:val="20"/>
          <w:szCs w:val="20"/>
        </w:rPr>
        <w:t>Заявитель</w:t>
      </w:r>
      <w:r w:rsidR="00923A3C" w:rsidRPr="00675F1E">
        <w:rPr>
          <w:sz w:val="20"/>
          <w:szCs w:val="20"/>
        </w:rPr>
        <w:t xml:space="preserve"> (представитель Заявителя)</w:t>
      </w:r>
      <w:r w:rsidRPr="00675F1E">
        <w:rPr>
          <w:sz w:val="20"/>
          <w:szCs w:val="20"/>
        </w:rPr>
        <w:t xml:space="preserve"> имеет возможность отслеживать ход обработки</w:t>
      </w:r>
      <w:r w:rsidR="00622B35" w:rsidRPr="00675F1E">
        <w:rPr>
          <w:sz w:val="20"/>
          <w:szCs w:val="20"/>
        </w:rPr>
        <w:t xml:space="preserve"> </w:t>
      </w:r>
      <w:r w:rsidR="0003120A" w:rsidRPr="00675F1E">
        <w:rPr>
          <w:sz w:val="20"/>
          <w:szCs w:val="20"/>
        </w:rPr>
        <w:t xml:space="preserve">документов на </w:t>
      </w:r>
      <w:r w:rsidR="00505370" w:rsidRPr="00675F1E">
        <w:rPr>
          <w:sz w:val="20"/>
          <w:szCs w:val="20"/>
        </w:rPr>
        <w:t>РПГУ</w:t>
      </w:r>
      <w:r w:rsidR="0003120A" w:rsidRPr="00675F1E">
        <w:rPr>
          <w:sz w:val="20"/>
          <w:szCs w:val="20"/>
        </w:rPr>
        <w:t xml:space="preserve"> и ЕПГУ</w:t>
      </w:r>
      <w:r w:rsidR="00505370" w:rsidRPr="00675F1E">
        <w:rPr>
          <w:sz w:val="20"/>
          <w:szCs w:val="20"/>
        </w:rPr>
        <w:t>.</w:t>
      </w:r>
      <w:r w:rsidR="008404AC" w:rsidRPr="00675F1E">
        <w:rPr>
          <w:sz w:val="20"/>
          <w:szCs w:val="20"/>
        </w:rPr>
        <w:t xml:space="preserve"> </w:t>
      </w:r>
      <w:bookmarkStart w:id="145" w:name="_Toc437973300"/>
      <w:bookmarkStart w:id="146" w:name="_Toc438110042"/>
    </w:p>
    <w:p w:rsidR="00540148" w:rsidRPr="00675F1E" w:rsidRDefault="00540148" w:rsidP="00675F1E">
      <w:pPr>
        <w:pStyle w:val="2-"/>
        <w:ind w:left="-567" w:firstLine="927"/>
        <w:rPr>
          <w:sz w:val="20"/>
          <w:szCs w:val="20"/>
        </w:rPr>
      </w:pPr>
      <w:bookmarkStart w:id="147" w:name="_Toc438376247"/>
      <w:bookmarkStart w:id="148" w:name="_Toc473131340"/>
      <w:r w:rsidRPr="00675F1E">
        <w:rPr>
          <w:sz w:val="20"/>
          <w:szCs w:val="20"/>
        </w:rPr>
        <w:t xml:space="preserve">Требования </w:t>
      </w:r>
      <w:r w:rsidR="003A399C" w:rsidRPr="00675F1E">
        <w:rPr>
          <w:sz w:val="20"/>
          <w:szCs w:val="20"/>
        </w:rPr>
        <w:t xml:space="preserve">к </w:t>
      </w:r>
      <w:r w:rsidRPr="00675F1E">
        <w:rPr>
          <w:sz w:val="20"/>
          <w:szCs w:val="20"/>
        </w:rPr>
        <w:t xml:space="preserve">организации предоставления </w:t>
      </w:r>
      <w:r w:rsidR="0003120A" w:rsidRPr="00675F1E">
        <w:rPr>
          <w:sz w:val="20"/>
          <w:szCs w:val="20"/>
        </w:rPr>
        <w:t>Муниципальной</w:t>
      </w:r>
      <w:r w:rsidR="004F1182" w:rsidRPr="00675F1E">
        <w:rPr>
          <w:sz w:val="20"/>
          <w:szCs w:val="20"/>
        </w:rPr>
        <w:t xml:space="preserve"> у</w:t>
      </w:r>
      <w:r w:rsidRPr="00675F1E">
        <w:rPr>
          <w:sz w:val="20"/>
          <w:szCs w:val="20"/>
        </w:rPr>
        <w:t>слуги в МФЦ</w:t>
      </w:r>
      <w:bookmarkEnd w:id="145"/>
      <w:bookmarkEnd w:id="146"/>
      <w:bookmarkEnd w:id="147"/>
      <w:bookmarkEnd w:id="148"/>
    </w:p>
    <w:p w:rsidR="00540148" w:rsidRPr="00675F1E" w:rsidRDefault="00540148" w:rsidP="00675F1E">
      <w:pPr>
        <w:pStyle w:val="11"/>
        <w:ind w:left="-567" w:firstLine="927"/>
        <w:rPr>
          <w:sz w:val="20"/>
          <w:szCs w:val="20"/>
        </w:rPr>
      </w:pPr>
      <w:r w:rsidRPr="00675F1E">
        <w:rPr>
          <w:sz w:val="20"/>
          <w:szCs w:val="20"/>
        </w:rPr>
        <w:t xml:space="preserve">Организация предоставления </w:t>
      </w:r>
      <w:r w:rsidR="000B3401" w:rsidRPr="00675F1E">
        <w:rPr>
          <w:sz w:val="20"/>
          <w:szCs w:val="20"/>
        </w:rPr>
        <w:t>Муниципальной</w:t>
      </w:r>
      <w:r w:rsidR="004F1182" w:rsidRPr="00675F1E">
        <w:rPr>
          <w:sz w:val="20"/>
          <w:szCs w:val="20"/>
        </w:rPr>
        <w:t xml:space="preserve"> у</w:t>
      </w:r>
      <w:r w:rsidRPr="00675F1E">
        <w:rPr>
          <w:sz w:val="20"/>
          <w:szCs w:val="20"/>
        </w:rPr>
        <w:t>слуги на базе МФЦ осуществляется в соответствии с соглашением о взаимодействии между</w:t>
      </w:r>
      <w:r w:rsidR="0003120A" w:rsidRPr="00675F1E">
        <w:rPr>
          <w:sz w:val="20"/>
          <w:szCs w:val="20"/>
        </w:rPr>
        <w:t xml:space="preserve"> Администрацией</w:t>
      </w:r>
      <w:r w:rsidR="0066379F">
        <w:rPr>
          <w:sz w:val="20"/>
          <w:szCs w:val="20"/>
        </w:rPr>
        <w:t xml:space="preserve"> Сергиево-Посадского муниципального района Московской области </w:t>
      </w:r>
      <w:r w:rsidRPr="00675F1E">
        <w:rPr>
          <w:sz w:val="20"/>
          <w:szCs w:val="20"/>
        </w:rPr>
        <w:t xml:space="preserve">и </w:t>
      </w:r>
      <w:r w:rsidR="001A5655" w:rsidRPr="00675F1E">
        <w:rPr>
          <w:sz w:val="20"/>
          <w:szCs w:val="20"/>
        </w:rPr>
        <w:t xml:space="preserve">ГКУ </w:t>
      </w:r>
      <w:r w:rsidR="004F1182" w:rsidRPr="00675F1E">
        <w:rPr>
          <w:sz w:val="20"/>
          <w:szCs w:val="20"/>
        </w:rPr>
        <w:t>МФЦ</w:t>
      </w:r>
      <w:r w:rsidR="0003120A" w:rsidRPr="00675F1E">
        <w:rPr>
          <w:sz w:val="20"/>
          <w:szCs w:val="20"/>
        </w:rPr>
        <w:t xml:space="preserve">, </w:t>
      </w:r>
      <w:r w:rsidRPr="00675F1E">
        <w:rPr>
          <w:sz w:val="20"/>
          <w:szCs w:val="20"/>
        </w:rPr>
        <w:t>заключенным в порядке, установленном законодательством.</w:t>
      </w:r>
      <w:r w:rsidR="008158FC" w:rsidRPr="00675F1E">
        <w:rPr>
          <w:sz w:val="20"/>
          <w:szCs w:val="20"/>
        </w:rPr>
        <w:t xml:space="preserve"> Перечень МФЦ, в которых организуется предоставление </w:t>
      </w:r>
      <w:r w:rsidR="0003120A" w:rsidRPr="00675F1E">
        <w:rPr>
          <w:sz w:val="20"/>
          <w:szCs w:val="20"/>
        </w:rPr>
        <w:t>Муниципальной</w:t>
      </w:r>
      <w:r w:rsidR="004F1182" w:rsidRPr="00675F1E">
        <w:rPr>
          <w:sz w:val="20"/>
          <w:szCs w:val="20"/>
        </w:rPr>
        <w:t xml:space="preserve"> у</w:t>
      </w:r>
      <w:r w:rsidR="008158FC" w:rsidRPr="00675F1E">
        <w:rPr>
          <w:sz w:val="20"/>
          <w:szCs w:val="20"/>
        </w:rPr>
        <w:t>слуги в соответствии с соглашением о взаимодействии</w:t>
      </w:r>
      <w:r w:rsidR="00ED0B93" w:rsidRPr="00675F1E">
        <w:rPr>
          <w:sz w:val="20"/>
          <w:szCs w:val="20"/>
        </w:rPr>
        <w:t>,</w:t>
      </w:r>
      <w:r w:rsidR="008158FC" w:rsidRPr="00675F1E">
        <w:rPr>
          <w:sz w:val="20"/>
          <w:szCs w:val="20"/>
        </w:rPr>
        <w:t xml:space="preserve"> приводится в </w:t>
      </w:r>
      <w:r w:rsidR="00ED0B93" w:rsidRPr="00675F1E">
        <w:rPr>
          <w:sz w:val="20"/>
          <w:szCs w:val="20"/>
        </w:rPr>
        <w:t xml:space="preserve">Приложении </w:t>
      </w:r>
      <w:r w:rsidR="005C41B2" w:rsidRPr="00675F1E">
        <w:rPr>
          <w:sz w:val="20"/>
          <w:szCs w:val="20"/>
        </w:rPr>
        <w:t>2</w:t>
      </w:r>
      <w:r w:rsidR="003A3158" w:rsidRPr="00675F1E">
        <w:rPr>
          <w:sz w:val="20"/>
          <w:szCs w:val="20"/>
        </w:rPr>
        <w:t xml:space="preserve"> к настоящему </w:t>
      </w:r>
      <w:r w:rsidR="003C7287" w:rsidRPr="00675F1E">
        <w:rPr>
          <w:sz w:val="20"/>
          <w:szCs w:val="20"/>
        </w:rPr>
        <w:t>Административному регламент</w:t>
      </w:r>
      <w:r w:rsidR="003A3158" w:rsidRPr="00675F1E">
        <w:rPr>
          <w:sz w:val="20"/>
          <w:szCs w:val="20"/>
        </w:rPr>
        <w:t>у</w:t>
      </w:r>
      <w:r w:rsidR="00ED0B93" w:rsidRPr="00675F1E">
        <w:rPr>
          <w:sz w:val="20"/>
          <w:szCs w:val="20"/>
        </w:rPr>
        <w:t>.</w:t>
      </w:r>
    </w:p>
    <w:p w:rsidR="00540148" w:rsidRPr="005F5635" w:rsidRDefault="00540148" w:rsidP="00675F1E">
      <w:pPr>
        <w:pStyle w:val="11"/>
        <w:ind w:left="-567" w:firstLine="927"/>
        <w:rPr>
          <w:sz w:val="20"/>
          <w:szCs w:val="20"/>
        </w:rPr>
      </w:pPr>
      <w:r w:rsidRPr="005F5635">
        <w:rPr>
          <w:sz w:val="20"/>
          <w:szCs w:val="20"/>
        </w:rPr>
        <w:t>Заявитель</w:t>
      </w:r>
      <w:r w:rsidR="007825A2" w:rsidRPr="005F5635">
        <w:rPr>
          <w:sz w:val="20"/>
          <w:szCs w:val="20"/>
        </w:rPr>
        <w:t xml:space="preserve"> (представитель Заявителя)</w:t>
      </w:r>
      <w:r w:rsidRPr="005F5635">
        <w:rPr>
          <w:sz w:val="20"/>
          <w:szCs w:val="20"/>
        </w:rPr>
        <w:t xml:space="preserve"> может осуществить предварительную запись на подачу Заявления </w:t>
      </w:r>
      <w:r w:rsidR="008158FC" w:rsidRPr="005F5635">
        <w:rPr>
          <w:sz w:val="20"/>
          <w:szCs w:val="20"/>
        </w:rPr>
        <w:t xml:space="preserve">в МФЦ </w:t>
      </w:r>
      <w:r w:rsidRPr="005F5635">
        <w:rPr>
          <w:sz w:val="20"/>
          <w:szCs w:val="20"/>
        </w:rPr>
        <w:t>следующими способами по своему выбору:</w:t>
      </w:r>
    </w:p>
    <w:p w:rsidR="00540148" w:rsidRPr="005F5635" w:rsidRDefault="00540148" w:rsidP="00675F1E">
      <w:pPr>
        <w:pStyle w:val="affff6"/>
        <w:numPr>
          <w:ilvl w:val="0"/>
          <w:numId w:val="19"/>
        </w:numPr>
        <w:ind w:left="-567" w:firstLine="927"/>
        <w:rPr>
          <w:sz w:val="20"/>
          <w:szCs w:val="20"/>
        </w:rPr>
      </w:pPr>
      <w:r w:rsidRPr="005F5635">
        <w:rPr>
          <w:sz w:val="20"/>
          <w:szCs w:val="20"/>
        </w:rPr>
        <w:t xml:space="preserve">при личном обращении </w:t>
      </w:r>
      <w:r w:rsidR="00FF6007" w:rsidRPr="005F5635">
        <w:rPr>
          <w:sz w:val="20"/>
          <w:szCs w:val="20"/>
        </w:rPr>
        <w:t>Заявител</w:t>
      </w:r>
      <w:r w:rsidRPr="005F5635">
        <w:rPr>
          <w:sz w:val="20"/>
          <w:szCs w:val="20"/>
        </w:rPr>
        <w:t>я</w:t>
      </w:r>
      <w:r w:rsidR="007825A2" w:rsidRPr="005F5635">
        <w:rPr>
          <w:sz w:val="20"/>
          <w:szCs w:val="20"/>
        </w:rPr>
        <w:t xml:space="preserve"> (представителя Заявителя)</w:t>
      </w:r>
      <w:r w:rsidRPr="005F5635">
        <w:rPr>
          <w:sz w:val="20"/>
          <w:szCs w:val="20"/>
        </w:rPr>
        <w:t xml:space="preserve"> в МФЦ;</w:t>
      </w:r>
    </w:p>
    <w:p w:rsidR="00540148" w:rsidRPr="005F5635" w:rsidRDefault="00540148" w:rsidP="00675F1E">
      <w:pPr>
        <w:pStyle w:val="affff6"/>
        <w:numPr>
          <w:ilvl w:val="0"/>
          <w:numId w:val="19"/>
        </w:numPr>
        <w:ind w:left="-567" w:firstLine="927"/>
        <w:rPr>
          <w:sz w:val="20"/>
          <w:szCs w:val="20"/>
        </w:rPr>
      </w:pPr>
      <w:r w:rsidRPr="005F5635">
        <w:rPr>
          <w:sz w:val="20"/>
          <w:szCs w:val="20"/>
        </w:rPr>
        <w:t>по телефону МФЦ;</w:t>
      </w:r>
    </w:p>
    <w:p w:rsidR="008158FC" w:rsidRPr="005F5635" w:rsidRDefault="005816F7" w:rsidP="00675F1E">
      <w:pPr>
        <w:pStyle w:val="affff6"/>
        <w:numPr>
          <w:ilvl w:val="0"/>
          <w:numId w:val="19"/>
        </w:numPr>
        <w:ind w:left="-567" w:firstLine="927"/>
        <w:rPr>
          <w:sz w:val="20"/>
          <w:szCs w:val="20"/>
        </w:rPr>
      </w:pPr>
      <w:r w:rsidRPr="005F5635">
        <w:rPr>
          <w:sz w:val="20"/>
          <w:szCs w:val="20"/>
        </w:rPr>
        <w:t>посредством</w:t>
      </w:r>
      <w:r w:rsidR="008158FC" w:rsidRPr="005F5635">
        <w:rPr>
          <w:sz w:val="20"/>
          <w:szCs w:val="20"/>
        </w:rPr>
        <w:t xml:space="preserve"> </w:t>
      </w:r>
      <w:r w:rsidR="00D366A4" w:rsidRPr="005F5635">
        <w:rPr>
          <w:sz w:val="20"/>
          <w:szCs w:val="20"/>
        </w:rPr>
        <w:t>РПГУ</w:t>
      </w:r>
      <w:r w:rsidR="008158FC" w:rsidRPr="005F5635">
        <w:rPr>
          <w:sz w:val="20"/>
          <w:szCs w:val="20"/>
        </w:rPr>
        <w:t xml:space="preserve">. </w:t>
      </w:r>
    </w:p>
    <w:p w:rsidR="00540148" w:rsidRPr="005F5635" w:rsidRDefault="00540148" w:rsidP="00675F1E">
      <w:pPr>
        <w:pStyle w:val="11"/>
        <w:ind w:left="-567" w:firstLine="927"/>
        <w:rPr>
          <w:sz w:val="20"/>
          <w:szCs w:val="20"/>
        </w:rPr>
      </w:pPr>
      <w:r w:rsidRPr="005F5635">
        <w:rPr>
          <w:sz w:val="20"/>
          <w:szCs w:val="20"/>
        </w:rPr>
        <w:t>При предварительной записи Заявитель</w:t>
      </w:r>
      <w:r w:rsidR="007B3AD8" w:rsidRPr="005F5635">
        <w:rPr>
          <w:sz w:val="20"/>
          <w:szCs w:val="20"/>
        </w:rPr>
        <w:t xml:space="preserve"> (представитель Заявителя)</w:t>
      </w:r>
      <w:r w:rsidRPr="005F5635">
        <w:rPr>
          <w:sz w:val="20"/>
          <w:szCs w:val="20"/>
        </w:rPr>
        <w:t xml:space="preserve"> сообщает следующие данные:</w:t>
      </w:r>
    </w:p>
    <w:p w:rsidR="00540148" w:rsidRPr="005F5635" w:rsidRDefault="00540148" w:rsidP="00675F1E">
      <w:pPr>
        <w:pStyle w:val="affff6"/>
        <w:numPr>
          <w:ilvl w:val="0"/>
          <w:numId w:val="20"/>
        </w:numPr>
        <w:ind w:left="-567" w:firstLine="927"/>
        <w:rPr>
          <w:sz w:val="20"/>
          <w:szCs w:val="20"/>
        </w:rPr>
      </w:pPr>
      <w:r w:rsidRPr="005F5635">
        <w:rPr>
          <w:sz w:val="20"/>
          <w:szCs w:val="20"/>
        </w:rPr>
        <w:t>фамилию, имя, отчество (последнее при наличии);</w:t>
      </w:r>
    </w:p>
    <w:p w:rsidR="00540148" w:rsidRPr="005F5635" w:rsidRDefault="00540148" w:rsidP="00675F1E">
      <w:pPr>
        <w:pStyle w:val="affff6"/>
        <w:numPr>
          <w:ilvl w:val="0"/>
          <w:numId w:val="20"/>
        </w:numPr>
        <w:ind w:left="-567" w:firstLine="927"/>
        <w:rPr>
          <w:sz w:val="20"/>
          <w:szCs w:val="20"/>
        </w:rPr>
      </w:pPr>
      <w:r w:rsidRPr="005F5635">
        <w:rPr>
          <w:sz w:val="20"/>
          <w:szCs w:val="20"/>
        </w:rPr>
        <w:t>контактный номер телефона;</w:t>
      </w:r>
    </w:p>
    <w:p w:rsidR="00540148" w:rsidRPr="005F5635" w:rsidRDefault="00540148" w:rsidP="00675F1E">
      <w:pPr>
        <w:pStyle w:val="affff6"/>
        <w:numPr>
          <w:ilvl w:val="0"/>
          <w:numId w:val="20"/>
        </w:numPr>
        <w:ind w:left="-567" w:firstLine="927"/>
        <w:rPr>
          <w:sz w:val="20"/>
          <w:szCs w:val="20"/>
        </w:rPr>
      </w:pPr>
      <w:r w:rsidRPr="005F5635">
        <w:rPr>
          <w:sz w:val="20"/>
          <w:szCs w:val="20"/>
        </w:rPr>
        <w:t>адрес электронной почты (при наличии);</w:t>
      </w:r>
    </w:p>
    <w:p w:rsidR="00540148" w:rsidRPr="005F5635" w:rsidRDefault="00540148" w:rsidP="00675F1E">
      <w:pPr>
        <w:pStyle w:val="affff6"/>
        <w:numPr>
          <w:ilvl w:val="0"/>
          <w:numId w:val="20"/>
        </w:numPr>
        <w:ind w:left="-567" w:firstLine="927"/>
        <w:rPr>
          <w:sz w:val="20"/>
          <w:szCs w:val="20"/>
        </w:rPr>
      </w:pPr>
      <w:r w:rsidRPr="005F5635">
        <w:rPr>
          <w:sz w:val="20"/>
          <w:szCs w:val="20"/>
        </w:rPr>
        <w:t xml:space="preserve">желаемые дату и время представления документов. </w:t>
      </w:r>
    </w:p>
    <w:p w:rsidR="00540148" w:rsidRPr="005F5635" w:rsidRDefault="00540148" w:rsidP="00675F1E">
      <w:pPr>
        <w:pStyle w:val="11"/>
        <w:ind w:left="-567" w:firstLine="927"/>
        <w:rPr>
          <w:sz w:val="20"/>
          <w:szCs w:val="20"/>
        </w:rPr>
      </w:pPr>
      <w:r w:rsidRPr="005F5635">
        <w:rPr>
          <w:sz w:val="20"/>
          <w:szCs w:val="20"/>
        </w:rPr>
        <w:t>Заявителю</w:t>
      </w:r>
      <w:r w:rsidR="007B3AD8" w:rsidRPr="005F5635">
        <w:rPr>
          <w:sz w:val="20"/>
          <w:szCs w:val="20"/>
        </w:rPr>
        <w:t xml:space="preserve"> (представителю Заявителя)</w:t>
      </w:r>
      <w:r w:rsidRPr="005F5635">
        <w:rPr>
          <w:sz w:val="20"/>
          <w:szCs w:val="20"/>
        </w:rPr>
        <w:t xml:space="preserve"> сообщаются дата и время приема документов. </w:t>
      </w:r>
      <w:r w:rsidR="007B3AD8" w:rsidRPr="005F5635">
        <w:rPr>
          <w:sz w:val="20"/>
          <w:szCs w:val="20"/>
        </w:rPr>
        <w:t xml:space="preserve"> </w:t>
      </w:r>
    </w:p>
    <w:p w:rsidR="00540148" w:rsidRPr="005F5635" w:rsidRDefault="00540148" w:rsidP="00675F1E">
      <w:pPr>
        <w:pStyle w:val="11"/>
        <w:ind w:left="-567" w:firstLine="927"/>
        <w:rPr>
          <w:sz w:val="20"/>
          <w:szCs w:val="20"/>
        </w:rPr>
      </w:pPr>
      <w:r w:rsidRPr="005F5635">
        <w:rPr>
          <w:sz w:val="20"/>
          <w:szCs w:val="20"/>
        </w:rPr>
        <w:t>Заявитель</w:t>
      </w:r>
      <w:r w:rsidR="007B3AD8" w:rsidRPr="005F5635">
        <w:rPr>
          <w:sz w:val="20"/>
          <w:szCs w:val="20"/>
        </w:rPr>
        <w:t xml:space="preserve"> (представитель Заявителя)</w:t>
      </w:r>
      <w:r w:rsidRPr="005F5635">
        <w:rPr>
          <w:sz w:val="20"/>
          <w:szCs w:val="20"/>
        </w:rPr>
        <w:t xml:space="preserve"> в любое время вправе отказаться от предварительной записи. </w:t>
      </w:r>
    </w:p>
    <w:p w:rsidR="006E2FDA" w:rsidRPr="005F5635" w:rsidRDefault="00540148" w:rsidP="00675F1E">
      <w:pPr>
        <w:pStyle w:val="11"/>
        <w:ind w:left="-567" w:firstLine="927"/>
        <w:rPr>
          <w:sz w:val="20"/>
          <w:szCs w:val="20"/>
        </w:rPr>
      </w:pPr>
      <w:r w:rsidRPr="005F5635">
        <w:rPr>
          <w:sz w:val="20"/>
          <w:szCs w:val="20"/>
        </w:rPr>
        <w:t xml:space="preserve">В отсутствии </w:t>
      </w:r>
      <w:r w:rsidR="007B3AD8" w:rsidRPr="005F5635">
        <w:rPr>
          <w:sz w:val="20"/>
          <w:szCs w:val="20"/>
        </w:rPr>
        <w:t>з</w:t>
      </w:r>
      <w:r w:rsidR="00FF6007" w:rsidRPr="005F5635">
        <w:rPr>
          <w:sz w:val="20"/>
          <w:szCs w:val="20"/>
        </w:rPr>
        <w:t>аявител</w:t>
      </w:r>
      <w:r w:rsidRPr="005F5635">
        <w:rPr>
          <w:sz w:val="20"/>
          <w:szCs w:val="20"/>
        </w:rPr>
        <w:t xml:space="preserve">ей, обратившихся по предварительной записи, осуществляется прием </w:t>
      </w:r>
      <w:r w:rsidR="007B3AD8" w:rsidRPr="005F5635">
        <w:rPr>
          <w:sz w:val="20"/>
          <w:szCs w:val="20"/>
        </w:rPr>
        <w:t>з</w:t>
      </w:r>
      <w:r w:rsidR="00FF6007" w:rsidRPr="005F5635">
        <w:rPr>
          <w:sz w:val="20"/>
          <w:szCs w:val="20"/>
        </w:rPr>
        <w:t>аявител</w:t>
      </w:r>
      <w:r w:rsidRPr="005F5635">
        <w:rPr>
          <w:sz w:val="20"/>
          <w:szCs w:val="20"/>
        </w:rPr>
        <w:t xml:space="preserve">ей, обратившихся в порядке очереди. </w:t>
      </w:r>
    </w:p>
    <w:p w:rsidR="0038156D" w:rsidRPr="005F5635" w:rsidRDefault="0038156D" w:rsidP="00675F1E">
      <w:pPr>
        <w:spacing w:after="0" w:line="240" w:lineRule="auto"/>
        <w:ind w:left="-567" w:firstLine="927"/>
        <w:rPr>
          <w:rFonts w:ascii="Times New Roman" w:hAnsi="Times New Roman"/>
          <w:b/>
          <w:i/>
          <w:sz w:val="20"/>
          <w:szCs w:val="20"/>
        </w:rPr>
      </w:pPr>
    </w:p>
    <w:p w:rsidR="00CF152E" w:rsidRPr="00675F1E" w:rsidRDefault="001F5ECD" w:rsidP="00675F1E">
      <w:pPr>
        <w:pStyle w:val="1-"/>
        <w:ind w:left="-567" w:firstLine="927"/>
        <w:rPr>
          <w:sz w:val="20"/>
          <w:szCs w:val="20"/>
        </w:rPr>
      </w:pPr>
      <w:bookmarkStart w:id="149" w:name="_Toc437973301"/>
      <w:bookmarkStart w:id="150" w:name="_Toc438110043"/>
      <w:bookmarkStart w:id="151" w:name="_Toc438376249"/>
      <w:bookmarkStart w:id="152" w:name="_Toc473131341"/>
      <w:r w:rsidRPr="00675F1E">
        <w:rPr>
          <w:sz w:val="20"/>
          <w:szCs w:val="20"/>
        </w:rPr>
        <w:t xml:space="preserve">Раздел </w:t>
      </w:r>
      <w:r w:rsidR="00CF152E" w:rsidRPr="00675F1E">
        <w:rPr>
          <w:sz w:val="20"/>
          <w:szCs w:val="20"/>
          <w:lang w:val="en-US"/>
        </w:rPr>
        <w:t>III</w:t>
      </w:r>
      <w:r w:rsidR="000E6C84" w:rsidRPr="00675F1E">
        <w:rPr>
          <w:sz w:val="20"/>
          <w:szCs w:val="20"/>
        </w:rPr>
        <w:t>.</w:t>
      </w:r>
      <w:r w:rsidRPr="00675F1E">
        <w:rPr>
          <w:sz w:val="20"/>
          <w:szCs w:val="20"/>
        </w:rPr>
        <w:t xml:space="preserve"> Состав, последовательность и сроки выполнения административных процедур, требования к порядку их выполнения</w:t>
      </w:r>
      <w:bookmarkEnd w:id="149"/>
      <w:bookmarkEnd w:id="150"/>
      <w:bookmarkEnd w:id="151"/>
      <w:bookmarkEnd w:id="152"/>
    </w:p>
    <w:p w:rsidR="000E6C84" w:rsidRPr="00675F1E" w:rsidRDefault="0061470F" w:rsidP="00675F1E">
      <w:pPr>
        <w:pStyle w:val="2-"/>
        <w:ind w:left="-567" w:firstLine="927"/>
        <w:rPr>
          <w:sz w:val="20"/>
          <w:szCs w:val="20"/>
        </w:rPr>
      </w:pPr>
      <w:bookmarkStart w:id="153" w:name="_Toc437973302"/>
      <w:bookmarkStart w:id="154" w:name="_Toc438110044"/>
      <w:bookmarkStart w:id="155" w:name="_Toc438376250"/>
      <w:bookmarkStart w:id="156" w:name="_Toc473131342"/>
      <w:r w:rsidRPr="00675F1E">
        <w:rPr>
          <w:sz w:val="20"/>
          <w:szCs w:val="20"/>
        </w:rPr>
        <w:t>Состав, п</w:t>
      </w:r>
      <w:r w:rsidR="000E6C84" w:rsidRPr="00675F1E">
        <w:rPr>
          <w:sz w:val="20"/>
          <w:szCs w:val="20"/>
        </w:rPr>
        <w:t>оследовательность</w:t>
      </w:r>
      <w:r w:rsidRPr="00675F1E">
        <w:rPr>
          <w:sz w:val="20"/>
          <w:szCs w:val="20"/>
        </w:rPr>
        <w:t xml:space="preserve"> и сроки выполнения</w:t>
      </w:r>
      <w:r w:rsidR="000E6C84" w:rsidRPr="00675F1E">
        <w:rPr>
          <w:sz w:val="20"/>
          <w:szCs w:val="20"/>
        </w:rPr>
        <w:t xml:space="preserve"> административных процедур</w:t>
      </w:r>
      <w:r w:rsidR="000D04F1" w:rsidRPr="00675F1E">
        <w:rPr>
          <w:sz w:val="20"/>
          <w:szCs w:val="20"/>
        </w:rPr>
        <w:t xml:space="preserve"> (действий)</w:t>
      </w:r>
      <w:r w:rsidRPr="00675F1E">
        <w:rPr>
          <w:sz w:val="20"/>
          <w:szCs w:val="20"/>
        </w:rPr>
        <w:t xml:space="preserve"> при предоставлении </w:t>
      </w:r>
      <w:bookmarkEnd w:id="153"/>
      <w:bookmarkEnd w:id="154"/>
      <w:bookmarkEnd w:id="155"/>
      <w:r w:rsidR="00B04AFA" w:rsidRPr="00675F1E">
        <w:rPr>
          <w:sz w:val="20"/>
          <w:szCs w:val="20"/>
        </w:rPr>
        <w:t>Муниципальной услуги</w:t>
      </w:r>
      <w:bookmarkEnd w:id="156"/>
    </w:p>
    <w:p w:rsidR="000E6C84" w:rsidRPr="00675F1E" w:rsidRDefault="009A07F0" w:rsidP="00675F1E">
      <w:pPr>
        <w:pStyle w:val="11"/>
        <w:ind w:left="-567" w:firstLine="927"/>
        <w:rPr>
          <w:sz w:val="20"/>
          <w:szCs w:val="20"/>
        </w:rPr>
      </w:pPr>
      <w:r w:rsidRPr="00675F1E">
        <w:rPr>
          <w:sz w:val="20"/>
          <w:szCs w:val="20"/>
        </w:rPr>
        <w:t>Перечень административных процедур</w:t>
      </w:r>
      <w:r w:rsidR="00000DE3" w:rsidRPr="00675F1E">
        <w:rPr>
          <w:sz w:val="20"/>
          <w:szCs w:val="20"/>
        </w:rPr>
        <w:t>:</w:t>
      </w:r>
    </w:p>
    <w:p w:rsidR="007F439B" w:rsidRPr="00675F1E" w:rsidRDefault="007F439B" w:rsidP="00675F1E">
      <w:pPr>
        <w:pStyle w:val="10"/>
        <w:numPr>
          <w:ilvl w:val="0"/>
          <w:numId w:val="6"/>
        </w:numPr>
        <w:ind w:left="-567" w:firstLine="927"/>
        <w:rPr>
          <w:sz w:val="20"/>
          <w:szCs w:val="20"/>
        </w:rPr>
      </w:pPr>
      <w:r w:rsidRPr="00675F1E">
        <w:rPr>
          <w:sz w:val="20"/>
          <w:szCs w:val="20"/>
        </w:rPr>
        <w:t>прием и регистрация заявления и документов, необходимых для предоставления Услуги и регистрация заявления;</w:t>
      </w:r>
    </w:p>
    <w:p w:rsidR="007F439B" w:rsidRPr="00675F1E" w:rsidRDefault="007F439B" w:rsidP="00675F1E">
      <w:pPr>
        <w:pStyle w:val="10"/>
        <w:numPr>
          <w:ilvl w:val="0"/>
          <w:numId w:val="6"/>
        </w:numPr>
        <w:ind w:left="-567" w:firstLine="927"/>
        <w:rPr>
          <w:sz w:val="20"/>
          <w:szCs w:val="20"/>
        </w:rPr>
      </w:pPr>
      <w:r w:rsidRPr="00675F1E">
        <w:rPr>
          <w:sz w:val="20"/>
          <w:szCs w:val="20"/>
        </w:rPr>
        <w:t>комплектование ДОО;</w:t>
      </w:r>
    </w:p>
    <w:p w:rsidR="007F439B" w:rsidRPr="00675F1E" w:rsidRDefault="007F439B" w:rsidP="00675F1E">
      <w:pPr>
        <w:pStyle w:val="10"/>
        <w:numPr>
          <w:ilvl w:val="0"/>
          <w:numId w:val="6"/>
        </w:numPr>
        <w:ind w:left="-567" w:firstLine="927"/>
        <w:rPr>
          <w:sz w:val="20"/>
          <w:szCs w:val="20"/>
        </w:rPr>
      </w:pPr>
      <w:r w:rsidRPr="00675F1E">
        <w:rPr>
          <w:sz w:val="20"/>
          <w:szCs w:val="20"/>
        </w:rPr>
        <w:t xml:space="preserve"> выдача направления для зачисления в ДОО;</w:t>
      </w:r>
    </w:p>
    <w:p w:rsidR="007F439B" w:rsidRPr="00675F1E" w:rsidRDefault="007F439B" w:rsidP="00675F1E">
      <w:pPr>
        <w:pStyle w:val="10"/>
        <w:numPr>
          <w:ilvl w:val="0"/>
          <w:numId w:val="6"/>
        </w:numPr>
        <w:ind w:left="-567" w:firstLine="927"/>
        <w:rPr>
          <w:sz w:val="20"/>
          <w:szCs w:val="20"/>
        </w:rPr>
      </w:pPr>
      <w:r w:rsidRPr="00675F1E">
        <w:rPr>
          <w:sz w:val="20"/>
          <w:szCs w:val="20"/>
        </w:rPr>
        <w:t>зачисление в ДОО.</w:t>
      </w:r>
    </w:p>
    <w:p w:rsidR="001A4207" w:rsidRPr="00675F1E" w:rsidRDefault="001A4207" w:rsidP="00675F1E">
      <w:pPr>
        <w:pStyle w:val="11"/>
        <w:ind w:left="-567" w:firstLine="927"/>
        <w:rPr>
          <w:sz w:val="20"/>
          <w:szCs w:val="20"/>
        </w:rPr>
      </w:pPr>
      <w:r w:rsidRPr="00675F1E">
        <w:rPr>
          <w:sz w:val="20"/>
          <w:szCs w:val="20"/>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5C41B2" w:rsidRPr="00675F1E">
        <w:rPr>
          <w:sz w:val="20"/>
          <w:szCs w:val="20"/>
        </w:rPr>
        <w:t>1</w:t>
      </w:r>
      <w:r w:rsidR="007F439B" w:rsidRPr="00675F1E">
        <w:rPr>
          <w:sz w:val="20"/>
          <w:szCs w:val="20"/>
        </w:rPr>
        <w:t>1</w:t>
      </w:r>
      <w:r w:rsidRPr="00675F1E">
        <w:rPr>
          <w:sz w:val="20"/>
          <w:szCs w:val="20"/>
        </w:rPr>
        <w:t xml:space="preserve"> к настоящему Административному регламенту.</w:t>
      </w:r>
    </w:p>
    <w:p w:rsidR="008908C5" w:rsidRPr="00675F1E" w:rsidRDefault="008908C5" w:rsidP="00675F1E">
      <w:pPr>
        <w:pStyle w:val="11"/>
        <w:ind w:left="-567" w:firstLine="927"/>
        <w:rPr>
          <w:sz w:val="20"/>
          <w:szCs w:val="20"/>
        </w:rPr>
      </w:pPr>
      <w:r w:rsidRPr="00675F1E">
        <w:rPr>
          <w:sz w:val="20"/>
          <w:szCs w:val="20"/>
        </w:rPr>
        <w:t xml:space="preserve">Блок-схема предоставления </w:t>
      </w:r>
      <w:r w:rsidR="000B3401" w:rsidRPr="00675F1E">
        <w:rPr>
          <w:sz w:val="20"/>
          <w:szCs w:val="20"/>
        </w:rPr>
        <w:t>Муниципальной</w:t>
      </w:r>
      <w:r w:rsidR="004F1182" w:rsidRPr="00675F1E">
        <w:rPr>
          <w:sz w:val="20"/>
          <w:szCs w:val="20"/>
        </w:rPr>
        <w:t xml:space="preserve"> у</w:t>
      </w:r>
      <w:r w:rsidRPr="00675F1E">
        <w:rPr>
          <w:sz w:val="20"/>
          <w:szCs w:val="20"/>
        </w:rPr>
        <w:t>слуги приведена в Приложении</w:t>
      </w:r>
      <w:r w:rsidR="005C41B2" w:rsidRPr="00675F1E">
        <w:rPr>
          <w:sz w:val="20"/>
          <w:szCs w:val="20"/>
        </w:rPr>
        <w:t xml:space="preserve"> 1</w:t>
      </w:r>
      <w:r w:rsidR="007F439B" w:rsidRPr="00675F1E">
        <w:rPr>
          <w:sz w:val="20"/>
          <w:szCs w:val="20"/>
        </w:rPr>
        <w:t>2</w:t>
      </w:r>
      <w:r w:rsidRPr="00675F1E">
        <w:rPr>
          <w:sz w:val="20"/>
          <w:szCs w:val="20"/>
        </w:rPr>
        <w:t xml:space="preserve"> к </w:t>
      </w:r>
      <w:r w:rsidR="003A3158" w:rsidRPr="00675F1E">
        <w:rPr>
          <w:sz w:val="20"/>
          <w:szCs w:val="20"/>
        </w:rPr>
        <w:t xml:space="preserve">настоящему </w:t>
      </w:r>
      <w:r w:rsidR="003C7287" w:rsidRPr="00675F1E">
        <w:rPr>
          <w:sz w:val="20"/>
          <w:szCs w:val="20"/>
        </w:rPr>
        <w:t>Административному регламент</w:t>
      </w:r>
      <w:r w:rsidRPr="00675F1E">
        <w:rPr>
          <w:sz w:val="20"/>
          <w:szCs w:val="20"/>
        </w:rPr>
        <w:t>у.</w:t>
      </w:r>
    </w:p>
    <w:p w:rsidR="0025657F" w:rsidRPr="00675F1E" w:rsidRDefault="00DF731A" w:rsidP="00675F1E">
      <w:pPr>
        <w:pStyle w:val="1-"/>
        <w:ind w:left="-567" w:firstLine="927"/>
        <w:rPr>
          <w:sz w:val="20"/>
          <w:szCs w:val="20"/>
        </w:rPr>
      </w:pPr>
      <w:bookmarkStart w:id="157" w:name="_Toc437973303"/>
      <w:bookmarkStart w:id="158" w:name="_Toc438110045"/>
      <w:bookmarkStart w:id="159" w:name="_Toc438376251"/>
      <w:bookmarkStart w:id="160" w:name="_Toc473131343"/>
      <w:r w:rsidRPr="00675F1E">
        <w:rPr>
          <w:sz w:val="20"/>
          <w:szCs w:val="20"/>
        </w:rPr>
        <w:t xml:space="preserve">Раздел </w:t>
      </w:r>
      <w:r w:rsidRPr="00675F1E">
        <w:rPr>
          <w:sz w:val="20"/>
          <w:szCs w:val="20"/>
          <w:lang w:val="en-US"/>
        </w:rPr>
        <w:t>IV</w:t>
      </w:r>
      <w:r w:rsidRPr="00675F1E">
        <w:rPr>
          <w:sz w:val="20"/>
          <w:szCs w:val="20"/>
        </w:rPr>
        <w:t xml:space="preserve">. </w:t>
      </w:r>
      <w:bookmarkStart w:id="161" w:name="_Toc438727100"/>
      <w:bookmarkStart w:id="162" w:name="_Toc437973305"/>
      <w:bookmarkStart w:id="163" w:name="_Toc438110047"/>
      <w:bookmarkStart w:id="164" w:name="_Toc438376258"/>
      <w:bookmarkEnd w:id="157"/>
      <w:bookmarkEnd w:id="158"/>
      <w:bookmarkEnd w:id="159"/>
      <w:r w:rsidR="0025657F" w:rsidRPr="00675F1E">
        <w:rPr>
          <w:sz w:val="20"/>
          <w:szCs w:val="20"/>
        </w:rPr>
        <w:t xml:space="preserve">Порядок и формы контроля за исполнением </w:t>
      </w:r>
      <w:r w:rsidR="003C7287" w:rsidRPr="00675F1E">
        <w:rPr>
          <w:sz w:val="20"/>
          <w:szCs w:val="20"/>
        </w:rPr>
        <w:t>Административного регламента</w:t>
      </w:r>
      <w:bookmarkEnd w:id="160"/>
      <w:bookmarkEnd w:id="161"/>
    </w:p>
    <w:p w:rsidR="0025657F" w:rsidRPr="00675F1E" w:rsidRDefault="0025657F" w:rsidP="00675F1E">
      <w:pPr>
        <w:pStyle w:val="2-"/>
        <w:ind w:left="-567" w:firstLine="927"/>
        <w:rPr>
          <w:sz w:val="20"/>
          <w:szCs w:val="20"/>
        </w:rPr>
      </w:pPr>
      <w:bookmarkStart w:id="165" w:name="_Toc438376252"/>
      <w:bookmarkStart w:id="166" w:name="_Toc438727101"/>
      <w:bookmarkStart w:id="167" w:name="_Toc473131344"/>
      <w:r w:rsidRPr="00675F1E">
        <w:rPr>
          <w:sz w:val="20"/>
          <w:szCs w:val="20"/>
        </w:rPr>
        <w:t>Порядок осуществления контроля за соблюдением и исполнением должностными лицами, государственными гражданскими служащими и работниками</w:t>
      </w:r>
      <w:r w:rsidR="00D171EF" w:rsidRPr="00675F1E">
        <w:rPr>
          <w:sz w:val="20"/>
          <w:szCs w:val="20"/>
        </w:rPr>
        <w:t xml:space="preserve"> Подразделения</w:t>
      </w:r>
      <w:r w:rsidRPr="00675F1E">
        <w:rPr>
          <w:sz w:val="20"/>
          <w:szCs w:val="20"/>
        </w:rPr>
        <w:t xml:space="preserve"> положений </w:t>
      </w:r>
      <w:r w:rsidR="003C7287" w:rsidRPr="00675F1E">
        <w:rPr>
          <w:sz w:val="20"/>
          <w:szCs w:val="20"/>
        </w:rPr>
        <w:t>Административного регламент</w:t>
      </w:r>
      <w:r w:rsidRPr="00675F1E">
        <w:rPr>
          <w:sz w:val="20"/>
          <w:szCs w:val="20"/>
        </w:rPr>
        <w:t xml:space="preserve">а и иных нормативных правовых актов, устанавливающих требования к предоставлению </w:t>
      </w:r>
      <w:r w:rsidR="00D171EF" w:rsidRPr="00675F1E">
        <w:rPr>
          <w:sz w:val="20"/>
          <w:szCs w:val="20"/>
        </w:rPr>
        <w:t>Муниципальной</w:t>
      </w:r>
      <w:r w:rsidR="004F1182" w:rsidRPr="00675F1E">
        <w:rPr>
          <w:sz w:val="20"/>
          <w:szCs w:val="20"/>
        </w:rPr>
        <w:t xml:space="preserve"> у</w:t>
      </w:r>
      <w:r w:rsidRPr="00675F1E">
        <w:rPr>
          <w:sz w:val="20"/>
          <w:szCs w:val="20"/>
        </w:rPr>
        <w:t>слуги, а также принятием ими решений</w:t>
      </w:r>
      <w:bookmarkEnd w:id="165"/>
      <w:bookmarkEnd w:id="166"/>
      <w:bookmarkEnd w:id="167"/>
    </w:p>
    <w:p w:rsidR="0025657F" w:rsidRPr="00675F1E" w:rsidRDefault="0025657F" w:rsidP="00675F1E">
      <w:pPr>
        <w:pStyle w:val="11"/>
        <w:ind w:left="-567" w:firstLine="927"/>
        <w:rPr>
          <w:sz w:val="20"/>
          <w:szCs w:val="20"/>
        </w:rPr>
      </w:pPr>
      <w:r w:rsidRPr="00675F1E">
        <w:rPr>
          <w:sz w:val="20"/>
          <w:szCs w:val="20"/>
        </w:rPr>
        <w:t>Контроль за соблюдением должностными лицами</w:t>
      </w:r>
      <w:r w:rsidR="00D171EF" w:rsidRPr="00675F1E">
        <w:rPr>
          <w:sz w:val="20"/>
          <w:szCs w:val="20"/>
        </w:rPr>
        <w:t xml:space="preserve"> Подразделения</w:t>
      </w:r>
      <w:r w:rsidR="00467D4C" w:rsidRPr="00675F1E">
        <w:rPr>
          <w:sz w:val="20"/>
          <w:szCs w:val="20"/>
        </w:rPr>
        <w:t xml:space="preserve">, </w:t>
      </w:r>
      <w:r w:rsidRPr="00675F1E">
        <w:rPr>
          <w:sz w:val="20"/>
          <w:szCs w:val="20"/>
        </w:rPr>
        <w:t xml:space="preserve">положений </w:t>
      </w:r>
      <w:r w:rsidR="003C7287" w:rsidRPr="00675F1E">
        <w:rPr>
          <w:sz w:val="20"/>
          <w:szCs w:val="20"/>
        </w:rPr>
        <w:t>Административного регламент</w:t>
      </w:r>
      <w:r w:rsidRPr="00675F1E">
        <w:rPr>
          <w:sz w:val="20"/>
          <w:szCs w:val="20"/>
        </w:rPr>
        <w:t xml:space="preserve">а и иных нормативных правовых актов, устанавливающих требования к предоставлению </w:t>
      </w:r>
      <w:r w:rsidR="000B3401" w:rsidRPr="00675F1E">
        <w:rPr>
          <w:sz w:val="20"/>
          <w:szCs w:val="20"/>
        </w:rPr>
        <w:t>Муниципальной</w:t>
      </w:r>
      <w:r w:rsidR="00E16FB7" w:rsidRPr="00675F1E">
        <w:rPr>
          <w:sz w:val="20"/>
          <w:szCs w:val="20"/>
        </w:rPr>
        <w:t xml:space="preserve"> услуги,</w:t>
      </w:r>
      <w:r w:rsidRPr="00675F1E">
        <w:rPr>
          <w:sz w:val="20"/>
          <w:szCs w:val="20"/>
        </w:rPr>
        <w:t xml:space="preserve"> осуществляется в форме:</w:t>
      </w:r>
    </w:p>
    <w:p w:rsidR="0025657F" w:rsidRPr="00675F1E" w:rsidRDefault="0025657F" w:rsidP="00675F1E">
      <w:pPr>
        <w:pStyle w:val="11"/>
        <w:numPr>
          <w:ilvl w:val="0"/>
          <w:numId w:val="21"/>
        </w:numPr>
        <w:ind w:left="-567" w:firstLine="927"/>
        <w:rPr>
          <w:sz w:val="20"/>
          <w:szCs w:val="20"/>
        </w:rPr>
      </w:pPr>
      <w:r w:rsidRPr="00675F1E">
        <w:rPr>
          <w:sz w:val="20"/>
          <w:szCs w:val="20"/>
        </w:rPr>
        <w:t xml:space="preserve">текущего контроля за соблюдением полноты и качества предоставления </w:t>
      </w:r>
      <w:r w:rsidR="00D171EF" w:rsidRPr="00675F1E">
        <w:rPr>
          <w:sz w:val="20"/>
          <w:szCs w:val="20"/>
        </w:rPr>
        <w:t>Муниципальной</w:t>
      </w:r>
      <w:r w:rsidR="004F1182" w:rsidRPr="00675F1E">
        <w:rPr>
          <w:sz w:val="20"/>
          <w:szCs w:val="20"/>
        </w:rPr>
        <w:t xml:space="preserve"> у</w:t>
      </w:r>
      <w:r w:rsidRPr="00675F1E">
        <w:rPr>
          <w:sz w:val="20"/>
          <w:szCs w:val="20"/>
        </w:rPr>
        <w:t>слуги (</w:t>
      </w:r>
      <w:r w:rsidR="005133A8" w:rsidRPr="00675F1E">
        <w:rPr>
          <w:sz w:val="20"/>
          <w:szCs w:val="20"/>
        </w:rPr>
        <w:t xml:space="preserve">далее - </w:t>
      </w:r>
      <w:r w:rsidRPr="00675F1E">
        <w:rPr>
          <w:sz w:val="20"/>
          <w:szCs w:val="20"/>
        </w:rPr>
        <w:t>Текущий контроль);</w:t>
      </w:r>
    </w:p>
    <w:p w:rsidR="0025657F" w:rsidRPr="00675F1E" w:rsidRDefault="0025657F" w:rsidP="00675F1E">
      <w:pPr>
        <w:pStyle w:val="11"/>
        <w:numPr>
          <w:ilvl w:val="0"/>
          <w:numId w:val="21"/>
        </w:numPr>
        <w:ind w:left="-567" w:firstLine="927"/>
        <w:rPr>
          <w:sz w:val="20"/>
          <w:szCs w:val="20"/>
        </w:rPr>
      </w:pPr>
      <w:r w:rsidRPr="00675F1E">
        <w:rPr>
          <w:sz w:val="20"/>
          <w:szCs w:val="20"/>
        </w:rPr>
        <w:t xml:space="preserve">контроля за соблюдением порядка предоставления </w:t>
      </w:r>
      <w:r w:rsidR="00D171EF" w:rsidRPr="00675F1E">
        <w:rPr>
          <w:sz w:val="20"/>
          <w:szCs w:val="20"/>
        </w:rPr>
        <w:t>Муниципальной</w:t>
      </w:r>
      <w:r w:rsidR="004F1182" w:rsidRPr="00675F1E">
        <w:rPr>
          <w:sz w:val="20"/>
          <w:szCs w:val="20"/>
        </w:rPr>
        <w:t xml:space="preserve"> у</w:t>
      </w:r>
      <w:r w:rsidRPr="00675F1E">
        <w:rPr>
          <w:sz w:val="20"/>
          <w:szCs w:val="20"/>
        </w:rPr>
        <w:t>слуги.</w:t>
      </w:r>
    </w:p>
    <w:p w:rsidR="0025657F" w:rsidRPr="00675F1E" w:rsidRDefault="0025657F" w:rsidP="00675F1E">
      <w:pPr>
        <w:pStyle w:val="11"/>
        <w:ind w:left="-567" w:firstLine="927"/>
        <w:rPr>
          <w:sz w:val="20"/>
          <w:szCs w:val="20"/>
        </w:rPr>
      </w:pPr>
      <w:r w:rsidRPr="00675F1E">
        <w:rPr>
          <w:sz w:val="20"/>
          <w:szCs w:val="20"/>
        </w:rPr>
        <w:t xml:space="preserve">Текущий контроль осуществляет </w:t>
      </w:r>
      <w:r w:rsidR="00D171EF" w:rsidRPr="00675F1E">
        <w:rPr>
          <w:sz w:val="20"/>
          <w:szCs w:val="20"/>
        </w:rPr>
        <w:t xml:space="preserve">Администрация </w:t>
      </w:r>
      <w:r w:rsidRPr="00675F1E">
        <w:rPr>
          <w:sz w:val="20"/>
          <w:szCs w:val="20"/>
        </w:rPr>
        <w:t>и уполномоченные им должностные лица.</w:t>
      </w:r>
    </w:p>
    <w:p w:rsidR="00D171EF" w:rsidRPr="00675F1E" w:rsidRDefault="00D171EF" w:rsidP="00675F1E">
      <w:pPr>
        <w:pStyle w:val="11"/>
        <w:numPr>
          <w:ilvl w:val="1"/>
          <w:numId w:val="30"/>
        </w:numPr>
        <w:spacing w:line="240" w:lineRule="auto"/>
        <w:ind w:left="-567" w:firstLine="927"/>
        <w:rPr>
          <w:sz w:val="20"/>
          <w:szCs w:val="20"/>
        </w:rPr>
      </w:pPr>
      <w:r w:rsidRPr="00675F1E">
        <w:rPr>
          <w:sz w:val="20"/>
          <w:szCs w:val="20"/>
        </w:rPr>
        <w:t xml:space="preserve">Текущий контроль осуществляется в порядке, установленном </w:t>
      </w:r>
      <w:r w:rsidR="00C620AB">
        <w:rPr>
          <w:sz w:val="20"/>
          <w:szCs w:val="20"/>
        </w:rPr>
        <w:t xml:space="preserve">Главой администрации Сергиево-Посадского муниципального района Московской области </w:t>
      </w:r>
      <w:r w:rsidRPr="00675F1E">
        <w:rPr>
          <w:sz w:val="20"/>
          <w:szCs w:val="20"/>
        </w:rPr>
        <w:t xml:space="preserve"> для контроля за исполнением правовых актов </w:t>
      </w:r>
      <w:r w:rsidR="00C620AB">
        <w:rPr>
          <w:sz w:val="20"/>
          <w:szCs w:val="20"/>
        </w:rPr>
        <w:t>администрации Сергиево-Посадского муниципального района Московской области .</w:t>
      </w:r>
    </w:p>
    <w:p w:rsidR="00D171EF" w:rsidRPr="00675F1E" w:rsidRDefault="00AD0646" w:rsidP="00675F1E">
      <w:pPr>
        <w:pStyle w:val="11"/>
        <w:ind w:left="-567" w:firstLine="927"/>
        <w:rPr>
          <w:sz w:val="20"/>
          <w:szCs w:val="20"/>
        </w:rPr>
      </w:pPr>
      <w:r w:rsidRPr="00675F1E">
        <w:rPr>
          <w:sz w:val="20"/>
          <w:szCs w:val="20"/>
        </w:rPr>
        <w:t>К</w:t>
      </w:r>
      <w:r w:rsidR="0025657F" w:rsidRPr="00675F1E">
        <w:rPr>
          <w:sz w:val="20"/>
          <w:szCs w:val="20"/>
        </w:rPr>
        <w:t xml:space="preserve">онтроль за соблюдением порядка предоставления </w:t>
      </w:r>
      <w:r w:rsidR="000B3401" w:rsidRPr="00675F1E">
        <w:rPr>
          <w:sz w:val="20"/>
          <w:szCs w:val="20"/>
        </w:rPr>
        <w:t>Муниципальной</w:t>
      </w:r>
      <w:r w:rsidR="004F1182" w:rsidRPr="00675F1E">
        <w:rPr>
          <w:sz w:val="20"/>
          <w:szCs w:val="20"/>
        </w:rPr>
        <w:t xml:space="preserve"> у</w:t>
      </w:r>
      <w:r w:rsidR="0025657F" w:rsidRPr="00675F1E">
        <w:rPr>
          <w:sz w:val="20"/>
          <w:szCs w:val="20"/>
        </w:rPr>
        <w:t>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w:t>
      </w:r>
      <w:r w:rsidR="004F1182" w:rsidRPr="00675F1E">
        <w:rPr>
          <w:sz w:val="20"/>
          <w:szCs w:val="20"/>
        </w:rPr>
        <w:t>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171EF" w:rsidRPr="00675F1E">
        <w:rPr>
          <w:sz w:val="20"/>
          <w:szCs w:val="20"/>
        </w:rPr>
        <w:t>.</w:t>
      </w:r>
    </w:p>
    <w:p w:rsidR="0025657F" w:rsidRPr="00675F1E" w:rsidRDefault="0025657F" w:rsidP="00675F1E">
      <w:pPr>
        <w:pStyle w:val="2-"/>
        <w:ind w:left="-567" w:firstLine="927"/>
        <w:rPr>
          <w:sz w:val="20"/>
          <w:szCs w:val="20"/>
        </w:rPr>
      </w:pPr>
      <w:bookmarkStart w:id="168" w:name="_Toc438376253"/>
      <w:bookmarkStart w:id="169" w:name="_Toc438727102"/>
      <w:bookmarkStart w:id="170" w:name="_Toc473131345"/>
      <w:r w:rsidRPr="00675F1E">
        <w:rPr>
          <w:sz w:val="20"/>
          <w:szCs w:val="20"/>
        </w:rPr>
        <w:t>Порядок и периодичность осуществления Текущего контроля полноты и качества предоставления</w:t>
      </w:r>
      <w:r w:rsidR="004F1182" w:rsidRPr="00675F1E">
        <w:rPr>
          <w:sz w:val="20"/>
          <w:szCs w:val="20"/>
        </w:rPr>
        <w:t xml:space="preserve"> </w:t>
      </w:r>
      <w:r w:rsidR="00A33E0D" w:rsidRPr="00675F1E">
        <w:rPr>
          <w:sz w:val="20"/>
          <w:szCs w:val="20"/>
        </w:rPr>
        <w:t>Муниципальной</w:t>
      </w:r>
      <w:r w:rsidR="004F1182" w:rsidRPr="00675F1E">
        <w:rPr>
          <w:sz w:val="20"/>
          <w:szCs w:val="20"/>
        </w:rPr>
        <w:t xml:space="preserve"> у</w:t>
      </w:r>
      <w:r w:rsidR="001A4207" w:rsidRPr="00675F1E">
        <w:rPr>
          <w:sz w:val="20"/>
          <w:szCs w:val="20"/>
        </w:rPr>
        <w:t>слуги</w:t>
      </w:r>
      <w:r w:rsidRPr="00675F1E">
        <w:rPr>
          <w:sz w:val="20"/>
          <w:szCs w:val="20"/>
        </w:rPr>
        <w:t xml:space="preserve"> и Контроля за соблюдением порядка предоставления </w:t>
      </w:r>
      <w:r w:rsidR="00A33E0D" w:rsidRPr="00675F1E">
        <w:rPr>
          <w:sz w:val="20"/>
          <w:szCs w:val="20"/>
        </w:rPr>
        <w:t>Муниципальной</w:t>
      </w:r>
      <w:r w:rsidR="004F1182" w:rsidRPr="00675F1E">
        <w:rPr>
          <w:sz w:val="20"/>
          <w:szCs w:val="20"/>
        </w:rPr>
        <w:t xml:space="preserve"> у</w:t>
      </w:r>
      <w:r w:rsidRPr="00675F1E">
        <w:rPr>
          <w:sz w:val="20"/>
          <w:szCs w:val="20"/>
        </w:rPr>
        <w:t>слуги</w:t>
      </w:r>
      <w:bookmarkEnd w:id="168"/>
      <w:bookmarkEnd w:id="169"/>
      <w:bookmarkEnd w:id="170"/>
    </w:p>
    <w:p w:rsidR="00A33E0D" w:rsidRPr="00675F1E" w:rsidRDefault="00A33E0D" w:rsidP="00675F1E">
      <w:pPr>
        <w:pStyle w:val="11"/>
        <w:ind w:left="-567" w:firstLine="927"/>
        <w:rPr>
          <w:sz w:val="20"/>
          <w:szCs w:val="20"/>
        </w:rPr>
      </w:pPr>
      <w:r w:rsidRPr="00675F1E">
        <w:rPr>
          <w:sz w:val="20"/>
          <w:szCs w:val="20"/>
        </w:rPr>
        <w:t xml:space="preserve">Текущий контроль осуществляется в форме постоянного мониторинга решений и действий участвующих в предоставлении Услуг должностных лиц, государственных гражданских служащих и работников </w:t>
      </w:r>
      <w:r w:rsidR="00CB4C5F" w:rsidRPr="00675F1E">
        <w:rPr>
          <w:sz w:val="20"/>
          <w:szCs w:val="20"/>
        </w:rPr>
        <w:t>Подразделения</w:t>
      </w:r>
      <w:r w:rsidRPr="00675F1E">
        <w:rPr>
          <w:sz w:val="20"/>
          <w:szCs w:val="20"/>
        </w:rPr>
        <w:t xml:space="preserve">, а также в форме внутренних проверок в </w:t>
      </w:r>
      <w:r w:rsidR="00CB4C5F" w:rsidRPr="00675F1E">
        <w:rPr>
          <w:sz w:val="20"/>
          <w:szCs w:val="20"/>
        </w:rPr>
        <w:t>Подразделении</w:t>
      </w:r>
      <w:r w:rsidRPr="00675F1E">
        <w:rPr>
          <w:sz w:val="20"/>
          <w:szCs w:val="20"/>
        </w:rPr>
        <w:t xml:space="preserve">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и работников </w:t>
      </w:r>
      <w:r w:rsidR="00CB4C5F" w:rsidRPr="00675F1E">
        <w:rPr>
          <w:sz w:val="20"/>
          <w:szCs w:val="20"/>
        </w:rPr>
        <w:t>Подразделения</w:t>
      </w:r>
      <w:r w:rsidRPr="00675F1E">
        <w:rPr>
          <w:sz w:val="20"/>
          <w:szCs w:val="20"/>
        </w:rPr>
        <w:t>, участвующих в предоставлении Услуги.</w:t>
      </w:r>
    </w:p>
    <w:p w:rsidR="00A33E0D" w:rsidRPr="00675F1E" w:rsidRDefault="00A33E0D" w:rsidP="00675F1E">
      <w:pPr>
        <w:pStyle w:val="11"/>
        <w:ind w:left="-567" w:firstLine="927"/>
        <w:rPr>
          <w:sz w:val="20"/>
          <w:szCs w:val="20"/>
        </w:rPr>
      </w:pPr>
      <w:r w:rsidRPr="00675F1E">
        <w:rPr>
          <w:sz w:val="20"/>
          <w:szCs w:val="20"/>
        </w:rPr>
        <w:t xml:space="preserve">Порядок осуществления </w:t>
      </w:r>
      <w:r w:rsidR="00C620AB">
        <w:rPr>
          <w:sz w:val="20"/>
          <w:szCs w:val="20"/>
        </w:rPr>
        <w:t>Текущего контроля утверждается начальником управления образования администрации Сергиево-Посадского муниципального района Московской области .</w:t>
      </w:r>
    </w:p>
    <w:p w:rsidR="00A33E0D" w:rsidRPr="00675F1E" w:rsidRDefault="00A33E0D" w:rsidP="00675F1E">
      <w:pPr>
        <w:pStyle w:val="11"/>
        <w:ind w:left="-567" w:firstLine="927"/>
        <w:rPr>
          <w:sz w:val="20"/>
          <w:szCs w:val="20"/>
        </w:rPr>
      </w:pPr>
      <w:r w:rsidRPr="00675F1E">
        <w:rPr>
          <w:sz w:val="20"/>
          <w:szCs w:val="20"/>
        </w:rPr>
        <w:t xml:space="preserve">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7F439B" w:rsidRPr="00675F1E">
        <w:rPr>
          <w:sz w:val="20"/>
          <w:szCs w:val="20"/>
        </w:rPr>
        <w:t xml:space="preserve">Подразделения </w:t>
      </w:r>
      <w:r w:rsidRPr="00675F1E">
        <w:rPr>
          <w:sz w:val="20"/>
          <w:szCs w:val="20"/>
        </w:rPr>
        <w:t>положений Административного регламента в части соблюдения порядка предоставления Услуги.</w:t>
      </w:r>
    </w:p>
    <w:p w:rsidR="00A33E0D" w:rsidRPr="00675F1E" w:rsidRDefault="00A33E0D" w:rsidP="00675F1E">
      <w:pPr>
        <w:pStyle w:val="11"/>
        <w:ind w:left="-567" w:firstLine="927"/>
        <w:rPr>
          <w:sz w:val="20"/>
          <w:szCs w:val="20"/>
        </w:rPr>
      </w:pPr>
      <w:r w:rsidRPr="00675F1E">
        <w:rPr>
          <w:sz w:val="20"/>
          <w:szCs w:val="20"/>
        </w:rPr>
        <w:t xml:space="preserve">Плановые проверки </w:t>
      </w:r>
      <w:r w:rsidR="007F439B" w:rsidRPr="00675F1E">
        <w:rPr>
          <w:sz w:val="20"/>
          <w:szCs w:val="20"/>
        </w:rPr>
        <w:t>Подразделения</w:t>
      </w:r>
      <w:r w:rsidRPr="00675F1E">
        <w:rPr>
          <w:sz w:val="20"/>
          <w:szCs w:val="20"/>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A33E0D" w:rsidRPr="00675F1E" w:rsidRDefault="00A33E0D" w:rsidP="00675F1E">
      <w:pPr>
        <w:pStyle w:val="11"/>
        <w:ind w:left="-567" w:firstLine="927"/>
        <w:rPr>
          <w:sz w:val="20"/>
          <w:szCs w:val="20"/>
        </w:rPr>
      </w:pPr>
      <w:r w:rsidRPr="00675F1E">
        <w:rPr>
          <w:sz w:val="20"/>
          <w:szCs w:val="20"/>
        </w:rPr>
        <w:t xml:space="preserve">Внеплановые проверки </w:t>
      </w:r>
      <w:r w:rsidR="007F439B" w:rsidRPr="00675F1E">
        <w:rPr>
          <w:sz w:val="20"/>
          <w:szCs w:val="20"/>
        </w:rPr>
        <w:t>Подразделения</w:t>
      </w:r>
      <w:r w:rsidRPr="00675F1E">
        <w:rPr>
          <w:sz w:val="20"/>
          <w:szCs w:val="20"/>
        </w:rPr>
        <w:t xml:space="preserve">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25657F" w:rsidRPr="00675F1E" w:rsidRDefault="0025657F" w:rsidP="00675F1E">
      <w:pPr>
        <w:pStyle w:val="11"/>
        <w:numPr>
          <w:ilvl w:val="0"/>
          <w:numId w:val="0"/>
        </w:numPr>
        <w:ind w:left="-567" w:firstLine="927"/>
        <w:rPr>
          <w:sz w:val="20"/>
          <w:szCs w:val="20"/>
        </w:rPr>
      </w:pPr>
    </w:p>
    <w:p w:rsidR="0025657F" w:rsidRPr="00675F1E" w:rsidRDefault="0025657F" w:rsidP="00675F1E">
      <w:pPr>
        <w:pStyle w:val="2-"/>
        <w:ind w:left="-567" w:firstLine="927"/>
        <w:rPr>
          <w:sz w:val="20"/>
          <w:szCs w:val="20"/>
        </w:rPr>
      </w:pPr>
      <w:bookmarkStart w:id="171" w:name="_Toc438376254"/>
      <w:bookmarkStart w:id="172" w:name="_Toc438727103"/>
      <w:bookmarkStart w:id="173" w:name="_Toc473131346"/>
      <w:r w:rsidRPr="00675F1E">
        <w:rPr>
          <w:sz w:val="20"/>
          <w:szCs w:val="20"/>
        </w:rPr>
        <w:t xml:space="preserve">Ответственность должностных лиц, государственных гражданских служащих и работников </w:t>
      </w:r>
      <w:r w:rsidR="00CB4C5F" w:rsidRPr="00675F1E">
        <w:rPr>
          <w:sz w:val="20"/>
          <w:szCs w:val="20"/>
        </w:rPr>
        <w:t>Подразделения</w:t>
      </w:r>
      <w:r w:rsidRPr="00675F1E">
        <w:rPr>
          <w:sz w:val="20"/>
          <w:szCs w:val="20"/>
        </w:rPr>
        <w:t xml:space="preserve"> за решения и действия (бездействие), принимаемые (осуществляемые) ими в ходе предоставления </w:t>
      </w:r>
      <w:bookmarkEnd w:id="171"/>
      <w:bookmarkEnd w:id="172"/>
      <w:r w:rsidR="00470229" w:rsidRPr="00675F1E">
        <w:rPr>
          <w:sz w:val="20"/>
          <w:szCs w:val="20"/>
        </w:rPr>
        <w:t>Муниципальной услуги</w:t>
      </w:r>
      <w:bookmarkEnd w:id="173"/>
    </w:p>
    <w:p w:rsidR="0025657F" w:rsidRPr="00675F1E" w:rsidRDefault="0025657F" w:rsidP="00675F1E">
      <w:pPr>
        <w:pStyle w:val="11"/>
        <w:ind w:left="-567" w:firstLine="927"/>
        <w:rPr>
          <w:sz w:val="20"/>
          <w:szCs w:val="20"/>
        </w:rPr>
      </w:pPr>
      <w:r w:rsidRPr="00675F1E">
        <w:rPr>
          <w:sz w:val="20"/>
          <w:szCs w:val="20"/>
        </w:rPr>
        <w:t xml:space="preserve">Должностные лица, государственные гражданские служащие и работники </w:t>
      </w:r>
      <w:r w:rsidR="00CB4C5F" w:rsidRPr="00675F1E">
        <w:rPr>
          <w:sz w:val="20"/>
          <w:szCs w:val="20"/>
        </w:rPr>
        <w:t>Подразделения</w:t>
      </w:r>
      <w:r w:rsidRPr="00675F1E">
        <w:rPr>
          <w:sz w:val="20"/>
          <w:szCs w:val="20"/>
        </w:rPr>
        <w:t xml:space="preserve">, ответственные за предоставление </w:t>
      </w:r>
      <w:r w:rsidR="000B3401" w:rsidRPr="00675F1E">
        <w:rPr>
          <w:sz w:val="20"/>
          <w:szCs w:val="20"/>
        </w:rPr>
        <w:t>Муниципальной</w:t>
      </w:r>
      <w:r w:rsidR="004F1182" w:rsidRPr="00675F1E">
        <w:rPr>
          <w:sz w:val="20"/>
          <w:szCs w:val="20"/>
        </w:rPr>
        <w:t xml:space="preserve"> ус</w:t>
      </w:r>
      <w:r w:rsidRPr="00675F1E">
        <w:rPr>
          <w:sz w:val="20"/>
          <w:szCs w:val="20"/>
        </w:rPr>
        <w:t xml:space="preserve">луги и участвующие в предоставлении </w:t>
      </w:r>
      <w:r w:rsidR="000B3401" w:rsidRPr="00675F1E">
        <w:rPr>
          <w:sz w:val="20"/>
          <w:szCs w:val="20"/>
        </w:rPr>
        <w:t>Муниципальной</w:t>
      </w:r>
      <w:r w:rsidR="004F1182" w:rsidRPr="00675F1E">
        <w:rPr>
          <w:sz w:val="20"/>
          <w:szCs w:val="20"/>
        </w:rPr>
        <w:t xml:space="preserve"> у</w:t>
      </w:r>
      <w:r w:rsidRPr="00675F1E">
        <w:rPr>
          <w:sz w:val="20"/>
          <w:szCs w:val="20"/>
        </w:rPr>
        <w:t xml:space="preserve">слуги несут ответственность за принимаемые (осуществляемые) в ходе предоставления </w:t>
      </w:r>
      <w:r w:rsidR="000B3401" w:rsidRPr="00675F1E">
        <w:rPr>
          <w:sz w:val="20"/>
          <w:szCs w:val="20"/>
        </w:rPr>
        <w:t>Муниципальной</w:t>
      </w:r>
      <w:r w:rsidR="004F1182" w:rsidRPr="00675F1E">
        <w:rPr>
          <w:sz w:val="20"/>
          <w:szCs w:val="20"/>
        </w:rPr>
        <w:t xml:space="preserve"> у</w:t>
      </w:r>
      <w:r w:rsidRPr="00675F1E">
        <w:rPr>
          <w:sz w:val="20"/>
          <w:szCs w:val="20"/>
        </w:rPr>
        <w:t>слуги решения и действия (бездействие) в соответствии с требованиями законодательства Российской Федерации</w:t>
      </w:r>
      <w:r w:rsidR="005949D8" w:rsidRPr="00675F1E">
        <w:rPr>
          <w:sz w:val="20"/>
          <w:szCs w:val="20"/>
        </w:rPr>
        <w:t xml:space="preserve"> и Московской области</w:t>
      </w:r>
      <w:r w:rsidRPr="00675F1E">
        <w:rPr>
          <w:sz w:val="20"/>
          <w:szCs w:val="20"/>
        </w:rPr>
        <w:t>.</w:t>
      </w:r>
    </w:p>
    <w:p w:rsidR="0025657F" w:rsidRPr="00675F1E" w:rsidRDefault="0025657F" w:rsidP="00675F1E">
      <w:pPr>
        <w:pStyle w:val="11"/>
        <w:ind w:left="-567" w:firstLine="927"/>
        <w:rPr>
          <w:sz w:val="20"/>
          <w:szCs w:val="20"/>
        </w:rPr>
      </w:pPr>
      <w:r w:rsidRPr="00675F1E">
        <w:rPr>
          <w:sz w:val="20"/>
          <w:szCs w:val="20"/>
        </w:rPr>
        <w:t xml:space="preserve">Неполное или некачественное предоставление </w:t>
      </w:r>
      <w:r w:rsidR="00E371ED" w:rsidRPr="00675F1E">
        <w:rPr>
          <w:sz w:val="20"/>
          <w:szCs w:val="20"/>
        </w:rPr>
        <w:t>Муниципальной</w:t>
      </w:r>
      <w:r w:rsidR="004F1182" w:rsidRPr="00675F1E">
        <w:rPr>
          <w:sz w:val="20"/>
          <w:szCs w:val="20"/>
        </w:rPr>
        <w:t xml:space="preserve"> </w:t>
      </w:r>
      <w:r w:rsidRPr="00675F1E">
        <w:rPr>
          <w:sz w:val="20"/>
          <w:szCs w:val="20"/>
        </w:rPr>
        <w:t>услуги, выявленное в процессе Текущего контроля</w:t>
      </w:r>
      <w:r w:rsidR="00EB53E2" w:rsidRPr="00675F1E">
        <w:rPr>
          <w:sz w:val="20"/>
          <w:szCs w:val="20"/>
        </w:rPr>
        <w:t>,</w:t>
      </w:r>
      <w:r w:rsidRPr="00675F1E">
        <w:rPr>
          <w:sz w:val="20"/>
          <w:szCs w:val="20"/>
        </w:rPr>
        <w:t xml:space="preserve"> влечёт применение дисциплинарного взыскания в соответствии с законодательством Российской Федерации.</w:t>
      </w:r>
    </w:p>
    <w:p w:rsidR="0025657F" w:rsidRPr="00675F1E" w:rsidRDefault="0025657F" w:rsidP="00675F1E">
      <w:pPr>
        <w:pStyle w:val="11"/>
        <w:ind w:left="-567" w:firstLine="927"/>
        <w:rPr>
          <w:sz w:val="20"/>
          <w:szCs w:val="20"/>
        </w:rPr>
      </w:pPr>
      <w:r w:rsidRPr="00675F1E">
        <w:rPr>
          <w:sz w:val="20"/>
          <w:szCs w:val="20"/>
        </w:rPr>
        <w:t xml:space="preserve">Нарушение порядка предоставления </w:t>
      </w:r>
      <w:r w:rsidR="00E371ED" w:rsidRPr="00675F1E">
        <w:rPr>
          <w:sz w:val="20"/>
          <w:szCs w:val="20"/>
        </w:rPr>
        <w:t>Муниципальной</w:t>
      </w:r>
      <w:r w:rsidR="004F1182" w:rsidRPr="00675F1E">
        <w:rPr>
          <w:sz w:val="20"/>
          <w:szCs w:val="20"/>
        </w:rPr>
        <w:t xml:space="preserve"> ус</w:t>
      </w:r>
      <w:r w:rsidRPr="00675F1E">
        <w:rPr>
          <w:sz w:val="20"/>
          <w:szCs w:val="20"/>
        </w:rPr>
        <w:t>луги, повлекшее ее непредставление или предоставление</w:t>
      </w:r>
      <w:r w:rsidR="004F1182" w:rsidRPr="00675F1E">
        <w:rPr>
          <w:sz w:val="20"/>
          <w:szCs w:val="20"/>
        </w:rPr>
        <w:t xml:space="preserve"> </w:t>
      </w:r>
      <w:r w:rsidR="00E371ED" w:rsidRPr="00675F1E">
        <w:rPr>
          <w:sz w:val="20"/>
          <w:szCs w:val="20"/>
        </w:rPr>
        <w:t>Муниципальной</w:t>
      </w:r>
      <w:r w:rsidRPr="00675F1E">
        <w:rPr>
          <w:sz w:val="20"/>
          <w:szCs w:val="20"/>
        </w:rPr>
        <w:t xml:space="preserve"> </w:t>
      </w:r>
      <w:r w:rsidR="004F1182" w:rsidRPr="00675F1E">
        <w:rPr>
          <w:sz w:val="20"/>
          <w:szCs w:val="20"/>
        </w:rPr>
        <w:t>у</w:t>
      </w:r>
      <w:r w:rsidRPr="00675F1E">
        <w:rPr>
          <w:sz w:val="20"/>
          <w:szCs w:val="20"/>
        </w:rPr>
        <w:t xml:space="preserve">слуги с нарушением срока, установленного </w:t>
      </w:r>
      <w:r w:rsidR="003C7287" w:rsidRPr="00675F1E">
        <w:rPr>
          <w:sz w:val="20"/>
          <w:szCs w:val="20"/>
        </w:rPr>
        <w:t>Административным регламент</w:t>
      </w:r>
      <w:r w:rsidRPr="00675F1E">
        <w:rPr>
          <w:sz w:val="20"/>
          <w:szCs w:val="20"/>
        </w:rPr>
        <w:t xml:space="preserve">ом, предусматривает административную ответственность должностного лица </w:t>
      </w:r>
      <w:r w:rsidR="00CB4C5F" w:rsidRPr="00675F1E">
        <w:rPr>
          <w:sz w:val="20"/>
          <w:szCs w:val="20"/>
        </w:rPr>
        <w:t xml:space="preserve">Подразделения, </w:t>
      </w:r>
      <w:r w:rsidRPr="00675F1E">
        <w:rPr>
          <w:sz w:val="20"/>
          <w:szCs w:val="20"/>
        </w:rPr>
        <w:t xml:space="preserve">ответственного за соблюдение порядка предоставления </w:t>
      </w:r>
      <w:r w:rsidR="00E371ED" w:rsidRPr="00675F1E">
        <w:rPr>
          <w:sz w:val="20"/>
          <w:szCs w:val="20"/>
        </w:rPr>
        <w:t>Муниципальной</w:t>
      </w:r>
      <w:r w:rsidR="004F1182" w:rsidRPr="00675F1E">
        <w:rPr>
          <w:sz w:val="20"/>
          <w:szCs w:val="20"/>
        </w:rPr>
        <w:t xml:space="preserve"> у</w:t>
      </w:r>
      <w:r w:rsidRPr="00675F1E">
        <w:rPr>
          <w:sz w:val="20"/>
          <w:szCs w:val="20"/>
        </w:rPr>
        <w:t xml:space="preserve">слуги, установленную Законом Московской области от </w:t>
      </w:r>
      <w:r w:rsidR="004F1182" w:rsidRPr="00675F1E">
        <w:rPr>
          <w:sz w:val="20"/>
          <w:szCs w:val="20"/>
        </w:rPr>
        <w:t xml:space="preserve">4 мая 2016 года </w:t>
      </w:r>
      <w:r w:rsidR="00D67A5E" w:rsidRPr="00675F1E">
        <w:rPr>
          <w:sz w:val="20"/>
          <w:szCs w:val="20"/>
        </w:rPr>
        <w:t>№ 37/2016-ОЗ «Кодекс Московской области об административных правонарушениях»</w:t>
      </w:r>
      <w:r w:rsidRPr="00675F1E">
        <w:rPr>
          <w:sz w:val="20"/>
          <w:szCs w:val="20"/>
        </w:rPr>
        <w:t>.</w:t>
      </w:r>
    </w:p>
    <w:p w:rsidR="0025657F" w:rsidRPr="00675F1E" w:rsidRDefault="0025657F" w:rsidP="00675F1E">
      <w:pPr>
        <w:pStyle w:val="11"/>
        <w:ind w:left="-567" w:firstLine="927"/>
        <w:rPr>
          <w:sz w:val="20"/>
          <w:szCs w:val="20"/>
        </w:rPr>
      </w:pPr>
      <w:r w:rsidRPr="00675F1E">
        <w:rPr>
          <w:sz w:val="20"/>
          <w:szCs w:val="20"/>
        </w:rPr>
        <w:t xml:space="preserve">Должностным лицом </w:t>
      </w:r>
      <w:r w:rsidR="00CB4C5F" w:rsidRPr="00675F1E">
        <w:rPr>
          <w:sz w:val="20"/>
          <w:szCs w:val="20"/>
        </w:rPr>
        <w:t>Подразделения,</w:t>
      </w:r>
      <w:r w:rsidRPr="00675F1E">
        <w:rPr>
          <w:sz w:val="20"/>
          <w:szCs w:val="20"/>
        </w:rPr>
        <w:t xml:space="preserve"> ответственным за соблюдение порядка предоставления </w:t>
      </w:r>
      <w:r w:rsidR="00E371ED" w:rsidRPr="00675F1E">
        <w:rPr>
          <w:sz w:val="20"/>
          <w:szCs w:val="20"/>
        </w:rPr>
        <w:t>Муниципальной</w:t>
      </w:r>
      <w:r w:rsidR="004F1182" w:rsidRPr="00675F1E">
        <w:rPr>
          <w:sz w:val="20"/>
          <w:szCs w:val="20"/>
        </w:rPr>
        <w:t xml:space="preserve"> у</w:t>
      </w:r>
      <w:r w:rsidRPr="00675F1E">
        <w:rPr>
          <w:sz w:val="20"/>
          <w:szCs w:val="20"/>
        </w:rPr>
        <w:t xml:space="preserve">слуги является </w:t>
      </w:r>
      <w:r w:rsidR="00C620AB">
        <w:rPr>
          <w:sz w:val="20"/>
          <w:szCs w:val="20"/>
        </w:rPr>
        <w:t>начальник управления  образования администрации Сергиево-Посадского муниципального района Московской области .</w:t>
      </w:r>
    </w:p>
    <w:p w:rsidR="0025657F" w:rsidRPr="00675F1E" w:rsidRDefault="0025657F" w:rsidP="00675F1E">
      <w:pPr>
        <w:pStyle w:val="2-"/>
        <w:ind w:left="-567" w:firstLine="927"/>
        <w:rPr>
          <w:sz w:val="20"/>
          <w:szCs w:val="20"/>
        </w:rPr>
      </w:pPr>
      <w:bookmarkStart w:id="174" w:name="_Toc438376255"/>
      <w:bookmarkStart w:id="175" w:name="_Toc438727104"/>
      <w:bookmarkStart w:id="176" w:name="_Toc473131347"/>
      <w:r w:rsidRPr="00675F1E">
        <w:rPr>
          <w:sz w:val="20"/>
          <w:szCs w:val="20"/>
        </w:rPr>
        <w:t>Положения, характеризующие требования к порядку и формам контроля за предоставлением</w:t>
      </w:r>
      <w:r w:rsidR="004F1182" w:rsidRPr="00675F1E">
        <w:rPr>
          <w:sz w:val="20"/>
          <w:szCs w:val="20"/>
        </w:rPr>
        <w:t xml:space="preserve"> </w:t>
      </w:r>
      <w:r w:rsidR="00E371ED" w:rsidRPr="00675F1E">
        <w:rPr>
          <w:sz w:val="20"/>
          <w:szCs w:val="20"/>
        </w:rPr>
        <w:t>Муниципальной</w:t>
      </w:r>
      <w:r w:rsidR="004F1182" w:rsidRPr="00675F1E">
        <w:rPr>
          <w:sz w:val="20"/>
          <w:szCs w:val="20"/>
        </w:rPr>
        <w:t xml:space="preserve"> у</w:t>
      </w:r>
      <w:r w:rsidRPr="00675F1E">
        <w:rPr>
          <w:sz w:val="20"/>
          <w:szCs w:val="20"/>
        </w:rPr>
        <w:t>слуги, в том числе со стороны граждан, их объединений и организаций</w:t>
      </w:r>
      <w:bookmarkEnd w:id="174"/>
      <w:bookmarkEnd w:id="175"/>
      <w:bookmarkEnd w:id="176"/>
    </w:p>
    <w:p w:rsidR="0025657F" w:rsidRPr="00675F1E" w:rsidRDefault="0025657F" w:rsidP="00675F1E">
      <w:pPr>
        <w:pStyle w:val="11"/>
        <w:ind w:left="-567" w:firstLine="927"/>
        <w:rPr>
          <w:sz w:val="20"/>
          <w:szCs w:val="20"/>
        </w:rPr>
      </w:pPr>
      <w:r w:rsidRPr="00675F1E">
        <w:rPr>
          <w:sz w:val="20"/>
          <w:szCs w:val="20"/>
        </w:rPr>
        <w:t xml:space="preserve">Требованиями к порядку и формам Текущего контроля за предоставлением </w:t>
      </w:r>
      <w:r w:rsidR="00E371ED" w:rsidRPr="00675F1E">
        <w:rPr>
          <w:sz w:val="20"/>
          <w:szCs w:val="20"/>
        </w:rPr>
        <w:t>Муниципальной</w:t>
      </w:r>
      <w:r w:rsidR="004F1182" w:rsidRPr="00675F1E">
        <w:rPr>
          <w:sz w:val="20"/>
          <w:szCs w:val="20"/>
        </w:rPr>
        <w:t xml:space="preserve"> у</w:t>
      </w:r>
      <w:r w:rsidRPr="00675F1E">
        <w:rPr>
          <w:sz w:val="20"/>
          <w:szCs w:val="20"/>
        </w:rPr>
        <w:t>слуги являются:</w:t>
      </w:r>
    </w:p>
    <w:p w:rsidR="0025657F" w:rsidRPr="00675F1E" w:rsidRDefault="0025657F" w:rsidP="00675F1E">
      <w:pPr>
        <w:pStyle w:val="10"/>
        <w:numPr>
          <w:ilvl w:val="0"/>
          <w:numId w:val="0"/>
        </w:numPr>
        <w:ind w:left="-567" w:firstLine="927"/>
        <w:rPr>
          <w:sz w:val="20"/>
          <w:szCs w:val="20"/>
        </w:rPr>
      </w:pPr>
      <w:r w:rsidRPr="00675F1E">
        <w:rPr>
          <w:sz w:val="20"/>
          <w:szCs w:val="20"/>
        </w:rPr>
        <w:t>- независимость;</w:t>
      </w:r>
    </w:p>
    <w:p w:rsidR="0025657F" w:rsidRPr="00675F1E" w:rsidRDefault="0025657F" w:rsidP="00675F1E">
      <w:pPr>
        <w:pStyle w:val="10"/>
        <w:numPr>
          <w:ilvl w:val="0"/>
          <w:numId w:val="0"/>
        </w:numPr>
        <w:ind w:left="-567" w:firstLine="927"/>
        <w:rPr>
          <w:sz w:val="20"/>
          <w:szCs w:val="20"/>
        </w:rPr>
      </w:pPr>
      <w:r w:rsidRPr="00675F1E">
        <w:rPr>
          <w:sz w:val="20"/>
          <w:szCs w:val="20"/>
        </w:rPr>
        <w:t>- тщательность.</w:t>
      </w:r>
    </w:p>
    <w:p w:rsidR="0025657F" w:rsidRPr="00675F1E" w:rsidRDefault="0025657F" w:rsidP="00675F1E">
      <w:pPr>
        <w:pStyle w:val="11"/>
        <w:ind w:left="-567" w:firstLine="927"/>
        <w:rPr>
          <w:sz w:val="20"/>
          <w:szCs w:val="20"/>
        </w:rPr>
      </w:pPr>
      <w:r w:rsidRPr="00675F1E">
        <w:rPr>
          <w:sz w:val="20"/>
          <w:szCs w:val="20"/>
        </w:rPr>
        <w:t xml:space="preserve">Независимость текущего контроля заключается в том, </w:t>
      </w:r>
      <w:r w:rsidR="005949D8" w:rsidRPr="00675F1E">
        <w:rPr>
          <w:sz w:val="20"/>
          <w:szCs w:val="20"/>
        </w:rPr>
        <w:t xml:space="preserve">что </w:t>
      </w:r>
      <w:r w:rsidRPr="00675F1E">
        <w:rPr>
          <w:sz w:val="20"/>
          <w:szCs w:val="20"/>
        </w:rPr>
        <w:t>должностное лицо, уполномоченное на его осуществление</w:t>
      </w:r>
      <w:r w:rsidR="004F1182" w:rsidRPr="00675F1E">
        <w:rPr>
          <w:sz w:val="20"/>
          <w:szCs w:val="20"/>
        </w:rPr>
        <w:t>,</w:t>
      </w:r>
      <w:r w:rsidRPr="00675F1E">
        <w:rPr>
          <w:sz w:val="20"/>
          <w:szCs w:val="20"/>
        </w:rPr>
        <w:t xml:space="preserve"> </w:t>
      </w:r>
      <w:r w:rsidR="005949D8" w:rsidRPr="00675F1E">
        <w:rPr>
          <w:sz w:val="20"/>
          <w:szCs w:val="20"/>
        </w:rPr>
        <w:t>не находится в служебной зависимости</w:t>
      </w:r>
      <w:r w:rsidRPr="00675F1E">
        <w:rPr>
          <w:sz w:val="20"/>
          <w:szCs w:val="20"/>
        </w:rPr>
        <w:t xml:space="preserve"> от должностного лица, государственного гражданского служащего, работника </w:t>
      </w:r>
      <w:r w:rsidR="00F511AB" w:rsidRPr="00675F1E">
        <w:rPr>
          <w:sz w:val="20"/>
          <w:szCs w:val="20"/>
        </w:rPr>
        <w:t>Подразделения</w:t>
      </w:r>
      <w:r w:rsidRPr="00675F1E">
        <w:rPr>
          <w:sz w:val="20"/>
          <w:szCs w:val="20"/>
        </w:rPr>
        <w:t xml:space="preserve">, участвующего в предоставлении </w:t>
      </w:r>
      <w:r w:rsidR="00E371ED" w:rsidRPr="00675F1E">
        <w:rPr>
          <w:sz w:val="20"/>
          <w:szCs w:val="20"/>
        </w:rPr>
        <w:t>Муниципальной</w:t>
      </w:r>
      <w:r w:rsidR="004F1182" w:rsidRPr="00675F1E">
        <w:rPr>
          <w:sz w:val="20"/>
          <w:szCs w:val="20"/>
        </w:rPr>
        <w:t xml:space="preserve"> ус</w:t>
      </w:r>
      <w:r w:rsidRPr="00675F1E">
        <w:rPr>
          <w:sz w:val="20"/>
          <w:szCs w:val="20"/>
        </w:rPr>
        <w:t xml:space="preserve">луги, в том числе не имеет </w:t>
      </w:r>
      <w:r w:rsidR="005949D8" w:rsidRPr="00675F1E">
        <w:rPr>
          <w:sz w:val="20"/>
          <w:szCs w:val="20"/>
        </w:rPr>
        <w:t xml:space="preserve">близкого родства или свойства (родители, супруги, дети, братья, сестры, а также братья, сестры, родители, дети супругов и супруги детей) </w:t>
      </w:r>
      <w:r w:rsidRPr="00675F1E">
        <w:rPr>
          <w:sz w:val="20"/>
          <w:szCs w:val="20"/>
        </w:rPr>
        <w:t>с ним.</w:t>
      </w:r>
    </w:p>
    <w:p w:rsidR="0025657F" w:rsidRPr="00675F1E" w:rsidRDefault="0025657F" w:rsidP="00675F1E">
      <w:pPr>
        <w:pStyle w:val="11"/>
        <w:ind w:left="-567" w:firstLine="927"/>
        <w:rPr>
          <w:sz w:val="20"/>
          <w:szCs w:val="20"/>
        </w:rPr>
      </w:pPr>
      <w:r w:rsidRPr="00675F1E">
        <w:rPr>
          <w:sz w:val="20"/>
          <w:szCs w:val="20"/>
        </w:rPr>
        <w:t>Д</w:t>
      </w:r>
      <w:r w:rsidR="004F1182" w:rsidRPr="00675F1E">
        <w:rPr>
          <w:sz w:val="20"/>
          <w:szCs w:val="20"/>
        </w:rPr>
        <w:t>олжностные лица, осуществляющие</w:t>
      </w:r>
      <w:r w:rsidRPr="00675F1E">
        <w:rPr>
          <w:sz w:val="20"/>
          <w:szCs w:val="20"/>
        </w:rPr>
        <w:t xml:space="preserve"> Текущий контроль за предоставлением </w:t>
      </w:r>
      <w:r w:rsidR="00E371ED" w:rsidRPr="00675F1E">
        <w:rPr>
          <w:sz w:val="20"/>
          <w:szCs w:val="20"/>
        </w:rPr>
        <w:t>Муниципальной</w:t>
      </w:r>
      <w:r w:rsidR="004F1182" w:rsidRPr="00675F1E">
        <w:rPr>
          <w:sz w:val="20"/>
          <w:szCs w:val="20"/>
        </w:rPr>
        <w:t xml:space="preserve"> у</w:t>
      </w:r>
      <w:r w:rsidRPr="00675F1E">
        <w:rPr>
          <w:sz w:val="20"/>
          <w:szCs w:val="20"/>
        </w:rPr>
        <w:t xml:space="preserve">слуги, должны принимать меры по предотвращению конфликта интересов при предоставлении </w:t>
      </w:r>
      <w:r w:rsidR="00E371ED" w:rsidRPr="00675F1E">
        <w:rPr>
          <w:sz w:val="20"/>
          <w:szCs w:val="20"/>
        </w:rPr>
        <w:t>Муниципальной</w:t>
      </w:r>
      <w:r w:rsidR="004F1182" w:rsidRPr="00675F1E">
        <w:rPr>
          <w:sz w:val="20"/>
          <w:szCs w:val="20"/>
        </w:rPr>
        <w:t xml:space="preserve"> у</w:t>
      </w:r>
      <w:r w:rsidRPr="00675F1E">
        <w:rPr>
          <w:sz w:val="20"/>
          <w:szCs w:val="20"/>
        </w:rPr>
        <w:t>слуги.</w:t>
      </w:r>
    </w:p>
    <w:p w:rsidR="0025657F" w:rsidRPr="00675F1E" w:rsidRDefault="0025657F" w:rsidP="00675F1E">
      <w:pPr>
        <w:pStyle w:val="11"/>
        <w:ind w:left="-567" w:firstLine="927"/>
        <w:rPr>
          <w:sz w:val="20"/>
          <w:szCs w:val="20"/>
        </w:rPr>
      </w:pPr>
      <w:r w:rsidRPr="00675F1E">
        <w:rPr>
          <w:sz w:val="20"/>
          <w:szCs w:val="20"/>
        </w:rPr>
        <w:t>Тщательность осуществления Текущего контроля за предоставлением</w:t>
      </w:r>
      <w:r w:rsidR="00422BB4" w:rsidRPr="00675F1E">
        <w:rPr>
          <w:sz w:val="20"/>
          <w:szCs w:val="20"/>
        </w:rPr>
        <w:t xml:space="preserve"> </w:t>
      </w:r>
      <w:r w:rsidR="00E371ED" w:rsidRPr="00675F1E">
        <w:rPr>
          <w:sz w:val="20"/>
          <w:szCs w:val="20"/>
        </w:rPr>
        <w:t>Муниципальной</w:t>
      </w:r>
      <w:r w:rsidRPr="00675F1E">
        <w:rPr>
          <w:sz w:val="20"/>
          <w:szCs w:val="20"/>
        </w:rPr>
        <w:t xml:space="preserve"> </w:t>
      </w:r>
      <w:r w:rsidR="00422BB4" w:rsidRPr="00675F1E">
        <w:rPr>
          <w:sz w:val="20"/>
          <w:szCs w:val="20"/>
        </w:rPr>
        <w:t>у</w:t>
      </w:r>
      <w:r w:rsidRPr="00675F1E">
        <w:rPr>
          <w:sz w:val="20"/>
          <w:szCs w:val="20"/>
        </w:rPr>
        <w:t>слуги состоит в исполнении уполномоченными лицами обязанностей, предусмотренных настоящим разделом</w:t>
      </w:r>
      <w:r w:rsidR="00F879D4" w:rsidRPr="00675F1E">
        <w:rPr>
          <w:sz w:val="20"/>
          <w:szCs w:val="20"/>
        </w:rPr>
        <w:t>.</w:t>
      </w:r>
    </w:p>
    <w:p w:rsidR="004E6144" w:rsidRPr="00675F1E" w:rsidRDefault="004E6144" w:rsidP="00675F1E">
      <w:pPr>
        <w:pStyle w:val="11"/>
        <w:ind w:left="-567" w:firstLine="927"/>
        <w:rPr>
          <w:sz w:val="20"/>
          <w:szCs w:val="20"/>
        </w:rPr>
      </w:pPr>
      <w:r w:rsidRPr="00675F1E">
        <w:rPr>
          <w:sz w:val="20"/>
          <w:szCs w:val="20"/>
        </w:rPr>
        <w:t xml:space="preserve">Граждане, их объединения и организации для осуществления контроля за предоставлением </w:t>
      </w:r>
      <w:r w:rsidR="00E371ED" w:rsidRPr="00675F1E">
        <w:rPr>
          <w:sz w:val="20"/>
          <w:szCs w:val="20"/>
        </w:rPr>
        <w:t>Муниципальной</w:t>
      </w:r>
      <w:r w:rsidRPr="00675F1E">
        <w:rPr>
          <w:sz w:val="20"/>
          <w:szCs w:val="20"/>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w:t>
      </w:r>
      <w:r w:rsidR="00F511AB" w:rsidRPr="00675F1E">
        <w:rPr>
          <w:sz w:val="20"/>
          <w:szCs w:val="20"/>
        </w:rPr>
        <w:t>Подразделения</w:t>
      </w:r>
      <w:r w:rsidR="00E371ED" w:rsidRPr="00675F1E">
        <w:rPr>
          <w:sz w:val="20"/>
          <w:szCs w:val="20"/>
        </w:rPr>
        <w:t xml:space="preserve"> </w:t>
      </w:r>
      <w:r w:rsidRPr="00675F1E">
        <w:rPr>
          <w:sz w:val="20"/>
          <w:szCs w:val="20"/>
        </w:rPr>
        <w:t xml:space="preserve">порядка предоставления </w:t>
      </w:r>
      <w:r w:rsidR="00E371ED" w:rsidRPr="00675F1E">
        <w:rPr>
          <w:sz w:val="20"/>
          <w:szCs w:val="20"/>
        </w:rPr>
        <w:t>Муниципальной</w:t>
      </w:r>
      <w:r w:rsidRPr="00675F1E">
        <w:rPr>
          <w:sz w:val="20"/>
          <w:szCs w:val="20"/>
        </w:rPr>
        <w:t xml:space="preserve"> услуги, повлекшее ее непредставление или предоставление с нарушением срока, установленного Административным регламентом.</w:t>
      </w:r>
    </w:p>
    <w:p w:rsidR="0025657F" w:rsidRPr="00675F1E" w:rsidRDefault="0025657F" w:rsidP="00675F1E">
      <w:pPr>
        <w:pStyle w:val="11"/>
        <w:ind w:left="-567" w:firstLine="927"/>
        <w:rPr>
          <w:sz w:val="20"/>
          <w:szCs w:val="20"/>
        </w:rPr>
      </w:pPr>
      <w:r w:rsidRPr="00675F1E">
        <w:rPr>
          <w:sz w:val="20"/>
          <w:szCs w:val="20"/>
        </w:rPr>
        <w:t xml:space="preserve">Граждане, их объединения и организации для осуществления контроля за предоставлением </w:t>
      </w:r>
      <w:r w:rsidR="00E371ED" w:rsidRPr="00675F1E">
        <w:rPr>
          <w:sz w:val="20"/>
          <w:szCs w:val="20"/>
        </w:rPr>
        <w:t>Муниципальной</w:t>
      </w:r>
      <w:r w:rsidR="00422BB4" w:rsidRPr="00675F1E">
        <w:rPr>
          <w:sz w:val="20"/>
          <w:szCs w:val="20"/>
        </w:rPr>
        <w:t xml:space="preserve"> у</w:t>
      </w:r>
      <w:r w:rsidRPr="00675F1E">
        <w:rPr>
          <w:sz w:val="20"/>
          <w:szCs w:val="20"/>
        </w:rPr>
        <w:t xml:space="preserve">слуги имеют право направлять в </w:t>
      </w:r>
      <w:r w:rsidR="00F511AB" w:rsidRPr="00675F1E">
        <w:rPr>
          <w:sz w:val="20"/>
          <w:szCs w:val="20"/>
        </w:rPr>
        <w:t>Подразделение</w:t>
      </w:r>
      <w:r w:rsidR="00EB53E2" w:rsidRPr="00675F1E">
        <w:rPr>
          <w:sz w:val="20"/>
          <w:szCs w:val="20"/>
        </w:rPr>
        <w:t xml:space="preserve"> </w:t>
      </w:r>
      <w:r w:rsidRPr="00675F1E">
        <w:rPr>
          <w:sz w:val="20"/>
          <w:szCs w:val="20"/>
        </w:rPr>
        <w:t xml:space="preserve">индивидуальные и коллективные обращения с предложениями по совершенствовании порядка предоставления </w:t>
      </w:r>
      <w:r w:rsidR="00E371ED" w:rsidRPr="00675F1E">
        <w:rPr>
          <w:sz w:val="20"/>
          <w:szCs w:val="20"/>
        </w:rPr>
        <w:t xml:space="preserve">Муниципальной </w:t>
      </w:r>
      <w:r w:rsidR="00422BB4" w:rsidRPr="00675F1E">
        <w:rPr>
          <w:sz w:val="20"/>
          <w:szCs w:val="20"/>
        </w:rPr>
        <w:t>у</w:t>
      </w:r>
      <w:r w:rsidRPr="00675F1E">
        <w:rPr>
          <w:sz w:val="20"/>
          <w:szCs w:val="20"/>
        </w:rPr>
        <w:t xml:space="preserve">слуги, а также жалобы и заявления на действия (бездействия) должностных лиц </w:t>
      </w:r>
      <w:r w:rsidR="00F511AB" w:rsidRPr="00675F1E">
        <w:rPr>
          <w:sz w:val="20"/>
          <w:szCs w:val="20"/>
        </w:rPr>
        <w:t>Подразделения</w:t>
      </w:r>
      <w:r w:rsidRPr="00675F1E">
        <w:rPr>
          <w:sz w:val="20"/>
          <w:szCs w:val="20"/>
        </w:rPr>
        <w:t xml:space="preserve"> и принятые ими решения, связанные с предоставлением </w:t>
      </w:r>
      <w:r w:rsidR="00E371ED" w:rsidRPr="00675F1E">
        <w:rPr>
          <w:sz w:val="20"/>
          <w:szCs w:val="20"/>
        </w:rPr>
        <w:t>Муниципальной</w:t>
      </w:r>
      <w:r w:rsidR="00422BB4" w:rsidRPr="00675F1E">
        <w:rPr>
          <w:sz w:val="20"/>
          <w:szCs w:val="20"/>
        </w:rPr>
        <w:t xml:space="preserve"> у</w:t>
      </w:r>
      <w:r w:rsidRPr="00675F1E">
        <w:rPr>
          <w:sz w:val="20"/>
          <w:szCs w:val="20"/>
        </w:rPr>
        <w:t>слуги.</w:t>
      </w:r>
    </w:p>
    <w:p w:rsidR="0025657F" w:rsidRPr="00675F1E" w:rsidRDefault="0025657F" w:rsidP="00675F1E">
      <w:pPr>
        <w:pStyle w:val="11"/>
        <w:ind w:left="-567" w:firstLine="927"/>
        <w:rPr>
          <w:sz w:val="20"/>
          <w:szCs w:val="20"/>
        </w:rPr>
      </w:pPr>
      <w:r w:rsidRPr="00675F1E">
        <w:rPr>
          <w:sz w:val="20"/>
          <w:szCs w:val="20"/>
        </w:rPr>
        <w:t xml:space="preserve">Контроль за предоставлением </w:t>
      </w:r>
      <w:r w:rsidR="00E371ED" w:rsidRPr="00675F1E">
        <w:rPr>
          <w:sz w:val="20"/>
          <w:szCs w:val="20"/>
        </w:rPr>
        <w:t>Муниципальной</w:t>
      </w:r>
      <w:r w:rsidR="00422BB4" w:rsidRPr="00675F1E">
        <w:rPr>
          <w:sz w:val="20"/>
          <w:szCs w:val="20"/>
        </w:rPr>
        <w:t xml:space="preserve"> ус</w:t>
      </w:r>
      <w:r w:rsidRPr="00675F1E">
        <w:rPr>
          <w:sz w:val="20"/>
          <w:szCs w:val="20"/>
        </w:rPr>
        <w:t xml:space="preserve">луги, в том числе со стороны граждан их объединений и организаций, осуществляется посредством открытости деятельности </w:t>
      </w:r>
      <w:r w:rsidR="00F511AB" w:rsidRPr="00675F1E">
        <w:rPr>
          <w:sz w:val="20"/>
          <w:szCs w:val="20"/>
        </w:rPr>
        <w:t>Подразделения</w:t>
      </w:r>
      <w:r w:rsidR="00CB4C5F" w:rsidRPr="00675F1E">
        <w:rPr>
          <w:sz w:val="20"/>
          <w:szCs w:val="20"/>
        </w:rPr>
        <w:t xml:space="preserve"> </w:t>
      </w:r>
      <w:r w:rsidRPr="00675F1E">
        <w:rPr>
          <w:sz w:val="20"/>
          <w:szCs w:val="20"/>
        </w:rPr>
        <w:t xml:space="preserve">при предоставлении </w:t>
      </w:r>
      <w:r w:rsidR="00E371ED" w:rsidRPr="00675F1E">
        <w:rPr>
          <w:sz w:val="20"/>
          <w:szCs w:val="20"/>
        </w:rPr>
        <w:t>Муниципальной</w:t>
      </w:r>
      <w:r w:rsidR="00422BB4" w:rsidRPr="00675F1E">
        <w:rPr>
          <w:sz w:val="20"/>
          <w:szCs w:val="20"/>
        </w:rPr>
        <w:t xml:space="preserve"> у</w:t>
      </w:r>
      <w:r w:rsidRPr="00675F1E">
        <w:rPr>
          <w:sz w:val="20"/>
          <w:szCs w:val="20"/>
        </w:rPr>
        <w:t xml:space="preserve">слуги, получения полной, актуальной и достоверной информации о порядке предоставления </w:t>
      </w:r>
      <w:r w:rsidR="00E371ED" w:rsidRPr="00675F1E">
        <w:rPr>
          <w:sz w:val="20"/>
          <w:szCs w:val="20"/>
        </w:rPr>
        <w:t>Муниципальной</w:t>
      </w:r>
      <w:r w:rsidR="00422BB4" w:rsidRPr="00675F1E">
        <w:rPr>
          <w:sz w:val="20"/>
          <w:szCs w:val="20"/>
        </w:rPr>
        <w:t xml:space="preserve"> у</w:t>
      </w:r>
      <w:r w:rsidRPr="00675F1E">
        <w:rPr>
          <w:sz w:val="20"/>
          <w:szCs w:val="20"/>
        </w:rPr>
        <w:t xml:space="preserve">слуги и возможности досудебного рассмотрения обращений (жалоб) в процессе получения </w:t>
      </w:r>
      <w:r w:rsidR="00E371ED" w:rsidRPr="00675F1E">
        <w:rPr>
          <w:sz w:val="20"/>
          <w:szCs w:val="20"/>
        </w:rPr>
        <w:t>Муниципальной</w:t>
      </w:r>
      <w:r w:rsidR="00422BB4" w:rsidRPr="00675F1E">
        <w:rPr>
          <w:sz w:val="20"/>
          <w:szCs w:val="20"/>
        </w:rPr>
        <w:t xml:space="preserve"> у</w:t>
      </w:r>
      <w:r w:rsidRPr="00675F1E">
        <w:rPr>
          <w:sz w:val="20"/>
          <w:szCs w:val="20"/>
        </w:rPr>
        <w:t>слуги.</w:t>
      </w:r>
    </w:p>
    <w:p w:rsidR="0025657F" w:rsidRPr="00675F1E" w:rsidRDefault="0025657F" w:rsidP="00675F1E">
      <w:pPr>
        <w:pStyle w:val="11"/>
        <w:ind w:left="-567" w:firstLine="927"/>
        <w:rPr>
          <w:sz w:val="20"/>
          <w:szCs w:val="20"/>
        </w:rPr>
      </w:pPr>
      <w:r w:rsidRPr="00675F1E">
        <w:rPr>
          <w:sz w:val="20"/>
          <w:szCs w:val="20"/>
        </w:rPr>
        <w:t>Заявители</w:t>
      </w:r>
      <w:r w:rsidR="00BC4A8A" w:rsidRPr="00675F1E">
        <w:rPr>
          <w:sz w:val="20"/>
          <w:szCs w:val="20"/>
        </w:rPr>
        <w:t xml:space="preserve"> (представители Заявителя)</w:t>
      </w:r>
      <w:r w:rsidRPr="00675F1E">
        <w:rPr>
          <w:sz w:val="20"/>
          <w:szCs w:val="20"/>
        </w:rPr>
        <w:t xml:space="preserve"> могут контролировать предоставление </w:t>
      </w:r>
      <w:r w:rsidR="00E371ED" w:rsidRPr="00675F1E">
        <w:rPr>
          <w:sz w:val="20"/>
          <w:szCs w:val="20"/>
        </w:rPr>
        <w:t>Муниципальной</w:t>
      </w:r>
      <w:r w:rsidR="00422BB4" w:rsidRPr="00675F1E">
        <w:rPr>
          <w:sz w:val="20"/>
          <w:szCs w:val="20"/>
        </w:rPr>
        <w:t xml:space="preserve"> у</w:t>
      </w:r>
      <w:r w:rsidRPr="00675F1E">
        <w:rPr>
          <w:sz w:val="20"/>
          <w:szCs w:val="20"/>
        </w:rPr>
        <w:t xml:space="preserve">слуги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675F1E">
        <w:rPr>
          <w:sz w:val="20"/>
          <w:szCs w:val="20"/>
        </w:rPr>
        <w:t xml:space="preserve">путем </w:t>
      </w:r>
      <w:r w:rsidRPr="00675F1E">
        <w:rPr>
          <w:sz w:val="20"/>
          <w:szCs w:val="20"/>
        </w:rPr>
        <w:t xml:space="preserve">письменного обращения, в том числе по электронной почте и через </w:t>
      </w:r>
      <w:r w:rsidR="004E251C" w:rsidRPr="00675F1E">
        <w:rPr>
          <w:sz w:val="20"/>
          <w:szCs w:val="20"/>
        </w:rPr>
        <w:t>РПГУ</w:t>
      </w:r>
      <w:r w:rsidR="00F511AB" w:rsidRPr="00675F1E">
        <w:rPr>
          <w:sz w:val="20"/>
          <w:szCs w:val="20"/>
        </w:rPr>
        <w:t>.</w:t>
      </w:r>
    </w:p>
    <w:p w:rsidR="00DB5F2E" w:rsidRPr="00675F1E" w:rsidRDefault="0025657F" w:rsidP="00675F1E">
      <w:pPr>
        <w:pStyle w:val="1-"/>
        <w:ind w:left="-567" w:firstLine="927"/>
        <w:rPr>
          <w:sz w:val="20"/>
          <w:szCs w:val="20"/>
        </w:rPr>
      </w:pPr>
      <w:bookmarkStart w:id="177" w:name="_Toc437973304"/>
      <w:bookmarkStart w:id="178" w:name="_Toc438110046"/>
      <w:bookmarkStart w:id="179" w:name="_Toc438376256"/>
      <w:bookmarkStart w:id="180" w:name="_Toc438727105"/>
      <w:bookmarkStart w:id="181" w:name="_Toc473131348"/>
      <w:r w:rsidRPr="00675F1E">
        <w:rPr>
          <w:sz w:val="20"/>
          <w:szCs w:val="20"/>
        </w:rPr>
        <w:t xml:space="preserve">Раздел </w:t>
      </w:r>
      <w:r w:rsidRPr="00675F1E">
        <w:rPr>
          <w:sz w:val="20"/>
          <w:szCs w:val="20"/>
          <w:lang w:val="en-US"/>
        </w:rPr>
        <w:t>V</w:t>
      </w:r>
      <w:r w:rsidRPr="00675F1E">
        <w:rPr>
          <w:sz w:val="20"/>
          <w:szCs w:val="20"/>
        </w:rPr>
        <w:t xml:space="preserve">. </w:t>
      </w:r>
      <w:bookmarkEnd w:id="177"/>
      <w:bookmarkEnd w:id="178"/>
      <w:bookmarkEnd w:id="179"/>
      <w:bookmarkEnd w:id="180"/>
      <w:r w:rsidRPr="00675F1E">
        <w:rPr>
          <w:sz w:val="20"/>
          <w:szCs w:val="20"/>
        </w:rPr>
        <w:t>Досудебный (внесудебный) порядок обжалования решений и действий (бездействия) должностных лиц, государственных служащих и работников</w:t>
      </w:r>
      <w:r w:rsidR="00F511AB" w:rsidRPr="00675F1E">
        <w:rPr>
          <w:sz w:val="20"/>
          <w:szCs w:val="20"/>
        </w:rPr>
        <w:t xml:space="preserve"> Подразделения</w:t>
      </w:r>
      <w:r w:rsidRPr="00675F1E">
        <w:rPr>
          <w:sz w:val="20"/>
          <w:szCs w:val="20"/>
        </w:rPr>
        <w:t>, а также работников МФЦ,</w:t>
      </w:r>
      <w:r w:rsidR="00422BB4" w:rsidRPr="00675F1E">
        <w:rPr>
          <w:sz w:val="20"/>
          <w:szCs w:val="20"/>
        </w:rPr>
        <w:t xml:space="preserve">  участвующих в предоставлении </w:t>
      </w:r>
      <w:r w:rsidR="00F511AB" w:rsidRPr="00675F1E">
        <w:rPr>
          <w:sz w:val="20"/>
          <w:szCs w:val="20"/>
        </w:rPr>
        <w:t>Муниципальной</w:t>
      </w:r>
      <w:r w:rsidR="00422BB4" w:rsidRPr="00675F1E">
        <w:rPr>
          <w:sz w:val="20"/>
          <w:szCs w:val="20"/>
        </w:rPr>
        <w:t xml:space="preserve"> ус</w:t>
      </w:r>
      <w:r w:rsidRPr="00675F1E">
        <w:rPr>
          <w:sz w:val="20"/>
          <w:szCs w:val="20"/>
        </w:rPr>
        <w:t>луг</w:t>
      </w:r>
      <w:bookmarkStart w:id="182" w:name="_Toc438371846"/>
      <w:bookmarkStart w:id="183" w:name="_Toc438372091"/>
      <w:bookmarkStart w:id="184" w:name="_Toc438374277"/>
      <w:bookmarkStart w:id="185" w:name="_Toc438375737"/>
      <w:bookmarkStart w:id="186" w:name="_Toc438376257"/>
      <w:bookmarkStart w:id="187" w:name="_Toc438480270"/>
      <w:bookmarkStart w:id="188" w:name="_Toc438726330"/>
      <w:bookmarkStart w:id="189" w:name="_Toc438727047"/>
      <w:bookmarkStart w:id="190" w:name="_Toc438727106"/>
      <w:bookmarkStart w:id="191" w:name="_Toc463206300"/>
      <w:bookmarkStart w:id="192" w:name="_Toc463207597"/>
      <w:bookmarkStart w:id="193" w:name="_Toc463520485"/>
      <w:bookmarkStart w:id="194" w:name="_Toc464210541"/>
      <w:bookmarkEnd w:id="182"/>
      <w:bookmarkEnd w:id="183"/>
      <w:bookmarkEnd w:id="184"/>
      <w:bookmarkEnd w:id="185"/>
      <w:bookmarkEnd w:id="186"/>
      <w:bookmarkEnd w:id="187"/>
      <w:bookmarkEnd w:id="188"/>
      <w:bookmarkEnd w:id="189"/>
      <w:bookmarkEnd w:id="190"/>
      <w:bookmarkEnd w:id="191"/>
      <w:bookmarkEnd w:id="192"/>
      <w:bookmarkEnd w:id="193"/>
      <w:bookmarkEnd w:id="194"/>
      <w:r w:rsidR="00DB5F2E" w:rsidRPr="00675F1E">
        <w:rPr>
          <w:sz w:val="20"/>
          <w:szCs w:val="20"/>
        </w:rPr>
        <w:t>и</w:t>
      </w:r>
      <w:bookmarkEnd w:id="181"/>
    </w:p>
    <w:p w:rsidR="00DB5F2E" w:rsidRPr="00675F1E" w:rsidRDefault="00DB5F2E" w:rsidP="00675F1E">
      <w:pPr>
        <w:pStyle w:val="affff3"/>
        <w:numPr>
          <w:ilvl w:val="0"/>
          <w:numId w:val="1"/>
        </w:numPr>
        <w:autoSpaceDE w:val="0"/>
        <w:autoSpaceDN w:val="0"/>
        <w:adjustRightInd w:val="0"/>
        <w:spacing w:before="360" w:after="240" w:line="240" w:lineRule="auto"/>
        <w:ind w:left="-567" w:firstLine="927"/>
        <w:contextualSpacing w:val="0"/>
        <w:outlineLvl w:val="1"/>
        <w:rPr>
          <w:rFonts w:ascii="Times New Roman" w:eastAsia="Times New Roman" w:hAnsi="Times New Roman"/>
          <w:b/>
          <w:i/>
          <w:vanish/>
          <w:sz w:val="20"/>
          <w:szCs w:val="20"/>
          <w:lang w:eastAsia="ar-SA"/>
        </w:rPr>
      </w:pPr>
      <w:bookmarkStart w:id="195" w:name="_Toc465268303"/>
      <w:bookmarkStart w:id="196" w:name="_Toc465273790"/>
      <w:bookmarkStart w:id="197" w:name="_Toc465274173"/>
      <w:bookmarkStart w:id="198" w:name="_Toc465340316"/>
      <w:bookmarkStart w:id="199" w:name="_Toc465341757"/>
      <w:bookmarkStart w:id="200" w:name="_Toc473109653"/>
      <w:bookmarkStart w:id="201" w:name="_Toc473109714"/>
      <w:bookmarkStart w:id="202" w:name="_Toc473118991"/>
      <w:bookmarkStart w:id="203" w:name="_Toc473121171"/>
      <w:bookmarkStart w:id="204" w:name="_Toc473131349"/>
      <w:bookmarkEnd w:id="195"/>
      <w:bookmarkEnd w:id="196"/>
      <w:bookmarkEnd w:id="197"/>
      <w:bookmarkEnd w:id="198"/>
      <w:bookmarkEnd w:id="199"/>
      <w:bookmarkEnd w:id="200"/>
      <w:bookmarkEnd w:id="201"/>
      <w:bookmarkEnd w:id="202"/>
      <w:bookmarkEnd w:id="203"/>
      <w:bookmarkEnd w:id="204"/>
    </w:p>
    <w:p w:rsidR="0025657F" w:rsidRPr="00675F1E" w:rsidRDefault="0025657F" w:rsidP="00675F1E">
      <w:pPr>
        <w:pStyle w:val="11"/>
        <w:ind w:left="-567" w:firstLine="927"/>
        <w:rPr>
          <w:rFonts w:eastAsia="Times New Roman"/>
          <w:sz w:val="20"/>
          <w:szCs w:val="20"/>
          <w:lang w:eastAsia="ar-SA"/>
        </w:rPr>
      </w:pPr>
      <w:r w:rsidRPr="00675F1E">
        <w:rPr>
          <w:rFonts w:eastAsia="Times New Roman"/>
          <w:sz w:val="20"/>
          <w:szCs w:val="20"/>
          <w:lang w:eastAsia="ar-SA"/>
        </w:rPr>
        <w:t xml:space="preserve">Заявитель имеет право обратиться в </w:t>
      </w:r>
      <w:r w:rsidR="00F511AB" w:rsidRPr="00675F1E">
        <w:rPr>
          <w:sz w:val="20"/>
          <w:szCs w:val="20"/>
        </w:rPr>
        <w:t xml:space="preserve">Подразделение, </w:t>
      </w:r>
      <w:r w:rsidRPr="00675F1E">
        <w:rPr>
          <w:sz w:val="20"/>
          <w:szCs w:val="20"/>
        </w:rPr>
        <w:t xml:space="preserve">а также Министерство государственного управления, информационных технологий и </w:t>
      </w:r>
      <w:r w:rsidR="00F511AB" w:rsidRPr="00675F1E">
        <w:rPr>
          <w:sz w:val="20"/>
          <w:szCs w:val="20"/>
        </w:rPr>
        <w:t>связи Московской области, и Министерство образования Московской области</w:t>
      </w:r>
      <w:r w:rsidRPr="00675F1E">
        <w:rPr>
          <w:sz w:val="20"/>
          <w:szCs w:val="20"/>
        </w:rPr>
        <w:t xml:space="preserve"> </w:t>
      </w:r>
      <w:r w:rsidRPr="00675F1E">
        <w:rPr>
          <w:rFonts w:eastAsia="Times New Roman"/>
          <w:sz w:val="20"/>
          <w:szCs w:val="20"/>
          <w:lang w:eastAsia="ar-SA"/>
        </w:rPr>
        <w:t>с жалобой, в том числе в следующих случаях:</w:t>
      </w:r>
    </w:p>
    <w:p w:rsidR="0025657F" w:rsidRPr="00675F1E" w:rsidRDefault="0025657F" w:rsidP="00675F1E">
      <w:pPr>
        <w:pStyle w:val="10"/>
        <w:numPr>
          <w:ilvl w:val="0"/>
          <w:numId w:val="31"/>
        </w:numPr>
        <w:ind w:left="-567" w:firstLine="927"/>
        <w:rPr>
          <w:sz w:val="20"/>
          <w:szCs w:val="20"/>
          <w:lang w:eastAsia="ar-SA"/>
        </w:rPr>
      </w:pPr>
      <w:r w:rsidRPr="00675F1E">
        <w:rPr>
          <w:sz w:val="20"/>
          <w:szCs w:val="20"/>
          <w:lang w:eastAsia="ar-SA"/>
        </w:rPr>
        <w:t xml:space="preserve">нарушение срока регистрации заявления Заявителя о предоставлении </w:t>
      </w:r>
      <w:r w:rsidR="00F511AB" w:rsidRPr="00675F1E">
        <w:rPr>
          <w:sz w:val="20"/>
          <w:szCs w:val="20"/>
          <w:lang w:eastAsia="ar-SA"/>
        </w:rPr>
        <w:t>Муниципальной</w:t>
      </w:r>
      <w:r w:rsidR="00422BB4" w:rsidRPr="00675F1E">
        <w:rPr>
          <w:sz w:val="20"/>
          <w:szCs w:val="20"/>
          <w:lang w:eastAsia="ar-SA"/>
        </w:rPr>
        <w:t xml:space="preserve"> у</w:t>
      </w:r>
      <w:r w:rsidRPr="00675F1E">
        <w:rPr>
          <w:sz w:val="20"/>
          <w:szCs w:val="20"/>
          <w:lang w:eastAsia="ar-SA"/>
        </w:rPr>
        <w:t xml:space="preserve">слуги, установленного </w:t>
      </w:r>
      <w:r w:rsidR="003C7287" w:rsidRPr="00675F1E">
        <w:rPr>
          <w:sz w:val="20"/>
          <w:szCs w:val="20"/>
          <w:lang w:eastAsia="ar-SA"/>
        </w:rPr>
        <w:t>Административным регламент</w:t>
      </w:r>
      <w:r w:rsidRPr="00675F1E">
        <w:rPr>
          <w:sz w:val="20"/>
          <w:szCs w:val="20"/>
          <w:lang w:eastAsia="ar-SA"/>
        </w:rPr>
        <w:t>ом;</w:t>
      </w:r>
    </w:p>
    <w:p w:rsidR="0025657F" w:rsidRPr="00675F1E" w:rsidRDefault="0025657F" w:rsidP="00675F1E">
      <w:pPr>
        <w:pStyle w:val="10"/>
        <w:ind w:left="-567" w:firstLine="927"/>
        <w:rPr>
          <w:sz w:val="20"/>
          <w:szCs w:val="20"/>
          <w:lang w:eastAsia="ar-SA"/>
        </w:rPr>
      </w:pPr>
      <w:r w:rsidRPr="00675F1E">
        <w:rPr>
          <w:sz w:val="20"/>
          <w:szCs w:val="20"/>
          <w:lang w:eastAsia="ar-SA"/>
        </w:rPr>
        <w:t>нарушение срока предоставления</w:t>
      </w:r>
      <w:r w:rsidR="00422BB4" w:rsidRPr="00675F1E">
        <w:rPr>
          <w:sz w:val="20"/>
          <w:szCs w:val="20"/>
          <w:lang w:eastAsia="ar-SA"/>
        </w:rPr>
        <w:t xml:space="preserve"> </w:t>
      </w:r>
      <w:r w:rsidR="00F511AB" w:rsidRPr="00675F1E">
        <w:rPr>
          <w:sz w:val="20"/>
          <w:szCs w:val="20"/>
          <w:lang w:eastAsia="ar-SA"/>
        </w:rPr>
        <w:t>Муниципальной</w:t>
      </w:r>
      <w:r w:rsidRPr="00675F1E">
        <w:rPr>
          <w:sz w:val="20"/>
          <w:szCs w:val="20"/>
          <w:lang w:eastAsia="ar-SA"/>
        </w:rPr>
        <w:t xml:space="preserve"> </w:t>
      </w:r>
      <w:r w:rsidR="00422BB4" w:rsidRPr="00675F1E">
        <w:rPr>
          <w:sz w:val="20"/>
          <w:szCs w:val="20"/>
          <w:lang w:eastAsia="ar-SA"/>
        </w:rPr>
        <w:t>у</w:t>
      </w:r>
      <w:r w:rsidRPr="00675F1E">
        <w:rPr>
          <w:sz w:val="20"/>
          <w:szCs w:val="20"/>
          <w:lang w:eastAsia="ar-SA"/>
        </w:rPr>
        <w:t xml:space="preserve">слуги, установленного </w:t>
      </w:r>
      <w:r w:rsidR="003C7287" w:rsidRPr="00675F1E">
        <w:rPr>
          <w:sz w:val="20"/>
          <w:szCs w:val="20"/>
          <w:lang w:eastAsia="ar-SA"/>
        </w:rPr>
        <w:t>Административным регламент</w:t>
      </w:r>
      <w:r w:rsidRPr="00675F1E">
        <w:rPr>
          <w:sz w:val="20"/>
          <w:szCs w:val="20"/>
          <w:lang w:eastAsia="ar-SA"/>
        </w:rPr>
        <w:t>ом;</w:t>
      </w:r>
    </w:p>
    <w:p w:rsidR="0025657F" w:rsidRPr="00675F1E" w:rsidRDefault="0025657F" w:rsidP="00675F1E">
      <w:pPr>
        <w:pStyle w:val="10"/>
        <w:ind w:left="-567" w:firstLine="927"/>
        <w:rPr>
          <w:sz w:val="20"/>
          <w:szCs w:val="20"/>
          <w:lang w:eastAsia="ar-SA"/>
        </w:rPr>
      </w:pPr>
      <w:r w:rsidRPr="00675F1E">
        <w:rPr>
          <w:sz w:val="20"/>
          <w:szCs w:val="20"/>
          <w:lang w:eastAsia="ar-SA"/>
        </w:rPr>
        <w:t xml:space="preserve">требование у Заявителя документов, не предусмотренных </w:t>
      </w:r>
      <w:r w:rsidR="003C7287" w:rsidRPr="00675F1E">
        <w:rPr>
          <w:sz w:val="20"/>
          <w:szCs w:val="20"/>
          <w:lang w:eastAsia="ar-SA"/>
        </w:rPr>
        <w:t>Административным регламент</w:t>
      </w:r>
      <w:r w:rsidRPr="00675F1E">
        <w:rPr>
          <w:sz w:val="20"/>
          <w:szCs w:val="20"/>
          <w:lang w:eastAsia="ar-SA"/>
        </w:rPr>
        <w:t xml:space="preserve">ом для предоставления </w:t>
      </w:r>
      <w:r w:rsidR="00E371ED" w:rsidRPr="00675F1E">
        <w:rPr>
          <w:sz w:val="20"/>
          <w:szCs w:val="20"/>
        </w:rPr>
        <w:t>Муниципальной</w:t>
      </w:r>
      <w:r w:rsidR="00422BB4" w:rsidRPr="00675F1E">
        <w:rPr>
          <w:sz w:val="20"/>
          <w:szCs w:val="20"/>
          <w:lang w:eastAsia="ar-SA"/>
        </w:rPr>
        <w:t xml:space="preserve"> у</w:t>
      </w:r>
      <w:r w:rsidRPr="00675F1E">
        <w:rPr>
          <w:sz w:val="20"/>
          <w:szCs w:val="20"/>
          <w:lang w:eastAsia="ar-SA"/>
        </w:rPr>
        <w:t>слуги;</w:t>
      </w:r>
    </w:p>
    <w:p w:rsidR="0025657F" w:rsidRPr="00675F1E" w:rsidRDefault="0025657F" w:rsidP="00675F1E">
      <w:pPr>
        <w:pStyle w:val="10"/>
        <w:ind w:left="-567" w:firstLine="927"/>
        <w:rPr>
          <w:sz w:val="20"/>
          <w:szCs w:val="20"/>
          <w:lang w:eastAsia="ar-SA"/>
        </w:rPr>
      </w:pPr>
      <w:r w:rsidRPr="00675F1E">
        <w:rPr>
          <w:sz w:val="20"/>
          <w:szCs w:val="20"/>
          <w:lang w:eastAsia="ar-SA"/>
        </w:rPr>
        <w:t xml:space="preserve">отказ в приеме документов у Заявителя, если основания отказа не предусмотрены </w:t>
      </w:r>
      <w:r w:rsidR="003C7287" w:rsidRPr="00675F1E">
        <w:rPr>
          <w:sz w:val="20"/>
          <w:szCs w:val="20"/>
          <w:lang w:eastAsia="ar-SA"/>
        </w:rPr>
        <w:t>Административным регламент</w:t>
      </w:r>
      <w:r w:rsidRPr="00675F1E">
        <w:rPr>
          <w:sz w:val="20"/>
          <w:szCs w:val="20"/>
          <w:lang w:eastAsia="ar-SA"/>
        </w:rPr>
        <w:t>ом;</w:t>
      </w:r>
    </w:p>
    <w:p w:rsidR="0025657F" w:rsidRPr="00675F1E" w:rsidRDefault="0025657F" w:rsidP="00675F1E">
      <w:pPr>
        <w:pStyle w:val="10"/>
        <w:ind w:left="-567" w:firstLine="927"/>
        <w:rPr>
          <w:sz w:val="20"/>
          <w:szCs w:val="20"/>
          <w:lang w:eastAsia="ar-SA"/>
        </w:rPr>
      </w:pPr>
      <w:r w:rsidRPr="00675F1E">
        <w:rPr>
          <w:sz w:val="20"/>
          <w:szCs w:val="20"/>
          <w:lang w:eastAsia="ar-SA"/>
        </w:rPr>
        <w:t xml:space="preserve">отказ в предоставлении </w:t>
      </w:r>
      <w:r w:rsidR="00E371ED" w:rsidRPr="00675F1E">
        <w:rPr>
          <w:sz w:val="20"/>
          <w:szCs w:val="20"/>
        </w:rPr>
        <w:t>Муниципальной</w:t>
      </w:r>
      <w:r w:rsidR="00422BB4" w:rsidRPr="00675F1E">
        <w:rPr>
          <w:sz w:val="20"/>
          <w:szCs w:val="20"/>
        </w:rPr>
        <w:t xml:space="preserve"> </w:t>
      </w:r>
      <w:r w:rsidR="00422BB4" w:rsidRPr="00675F1E">
        <w:rPr>
          <w:sz w:val="20"/>
          <w:szCs w:val="20"/>
          <w:lang w:eastAsia="ar-SA"/>
        </w:rPr>
        <w:t>ус</w:t>
      </w:r>
      <w:r w:rsidRPr="00675F1E">
        <w:rPr>
          <w:sz w:val="20"/>
          <w:szCs w:val="20"/>
          <w:lang w:eastAsia="ar-SA"/>
        </w:rPr>
        <w:t xml:space="preserve">луги, если основания отказа не предусмотрены </w:t>
      </w:r>
      <w:r w:rsidR="003C7287" w:rsidRPr="00675F1E">
        <w:rPr>
          <w:sz w:val="20"/>
          <w:szCs w:val="20"/>
          <w:lang w:eastAsia="ar-SA"/>
        </w:rPr>
        <w:t>Административным регламент</w:t>
      </w:r>
      <w:r w:rsidRPr="00675F1E">
        <w:rPr>
          <w:sz w:val="20"/>
          <w:szCs w:val="20"/>
          <w:lang w:eastAsia="ar-SA"/>
        </w:rPr>
        <w:t>ом;</w:t>
      </w:r>
    </w:p>
    <w:p w:rsidR="0025657F" w:rsidRPr="00675F1E" w:rsidRDefault="0025657F" w:rsidP="00675F1E">
      <w:pPr>
        <w:pStyle w:val="10"/>
        <w:ind w:left="-567" w:firstLine="927"/>
        <w:rPr>
          <w:sz w:val="20"/>
          <w:szCs w:val="20"/>
          <w:lang w:eastAsia="ar-SA"/>
        </w:rPr>
      </w:pPr>
      <w:r w:rsidRPr="00675F1E">
        <w:rPr>
          <w:sz w:val="20"/>
          <w:szCs w:val="20"/>
          <w:lang w:eastAsia="ar-SA"/>
        </w:rPr>
        <w:t>требование с Заявителя при предоставлении</w:t>
      </w:r>
      <w:r w:rsidR="00422BB4" w:rsidRPr="00675F1E">
        <w:rPr>
          <w:sz w:val="20"/>
          <w:szCs w:val="20"/>
        </w:rPr>
        <w:t xml:space="preserve"> </w:t>
      </w:r>
      <w:r w:rsidR="00E371ED" w:rsidRPr="00675F1E">
        <w:rPr>
          <w:sz w:val="20"/>
          <w:szCs w:val="20"/>
        </w:rPr>
        <w:t>Муниципальной</w:t>
      </w:r>
      <w:r w:rsidRPr="00675F1E">
        <w:rPr>
          <w:sz w:val="20"/>
          <w:szCs w:val="20"/>
          <w:lang w:eastAsia="ar-SA"/>
        </w:rPr>
        <w:t xml:space="preserve"> </w:t>
      </w:r>
      <w:r w:rsidR="00422BB4" w:rsidRPr="00675F1E">
        <w:rPr>
          <w:sz w:val="20"/>
          <w:szCs w:val="20"/>
        </w:rPr>
        <w:t>у</w:t>
      </w:r>
      <w:r w:rsidRPr="00675F1E">
        <w:rPr>
          <w:sz w:val="20"/>
          <w:szCs w:val="20"/>
          <w:lang w:eastAsia="ar-SA"/>
        </w:rPr>
        <w:t xml:space="preserve">слуги платы, не предусмотренной </w:t>
      </w:r>
      <w:r w:rsidR="003C7287" w:rsidRPr="00675F1E">
        <w:rPr>
          <w:sz w:val="20"/>
          <w:szCs w:val="20"/>
          <w:lang w:eastAsia="ar-SA"/>
        </w:rPr>
        <w:t>Административным регламент</w:t>
      </w:r>
      <w:r w:rsidRPr="00675F1E">
        <w:rPr>
          <w:sz w:val="20"/>
          <w:szCs w:val="20"/>
          <w:lang w:eastAsia="ar-SA"/>
        </w:rPr>
        <w:t>ом;</w:t>
      </w:r>
    </w:p>
    <w:p w:rsidR="0025657F" w:rsidRPr="00675F1E" w:rsidRDefault="0025657F" w:rsidP="00675F1E">
      <w:pPr>
        <w:pStyle w:val="10"/>
        <w:ind w:left="-567" w:firstLine="927"/>
        <w:rPr>
          <w:sz w:val="20"/>
          <w:szCs w:val="20"/>
          <w:lang w:eastAsia="ar-SA"/>
        </w:rPr>
      </w:pPr>
      <w:r w:rsidRPr="00675F1E">
        <w:rPr>
          <w:sz w:val="20"/>
          <w:szCs w:val="20"/>
          <w:lang w:eastAsia="ar-SA"/>
        </w:rPr>
        <w:t xml:space="preserve">отказ должностного лица </w:t>
      </w:r>
      <w:r w:rsidR="00F511AB" w:rsidRPr="00675F1E">
        <w:rPr>
          <w:sz w:val="20"/>
          <w:szCs w:val="20"/>
        </w:rPr>
        <w:t>Подразделения</w:t>
      </w:r>
      <w:r w:rsidRPr="00675F1E">
        <w:rPr>
          <w:sz w:val="20"/>
          <w:szCs w:val="20"/>
          <w:lang w:eastAsia="ar-SA"/>
        </w:rPr>
        <w:t xml:space="preserve"> в исправлении допущенных опечаток и ошибок в выданных в результате предоставления</w:t>
      </w:r>
      <w:r w:rsidR="00422BB4" w:rsidRPr="00675F1E">
        <w:rPr>
          <w:sz w:val="20"/>
          <w:szCs w:val="20"/>
        </w:rPr>
        <w:t xml:space="preserve"> </w:t>
      </w:r>
      <w:r w:rsidR="00E371ED" w:rsidRPr="00675F1E">
        <w:rPr>
          <w:sz w:val="20"/>
          <w:szCs w:val="20"/>
        </w:rPr>
        <w:t>Муниципальной</w:t>
      </w:r>
      <w:r w:rsidRPr="00675F1E">
        <w:rPr>
          <w:sz w:val="20"/>
          <w:szCs w:val="20"/>
          <w:lang w:eastAsia="ar-SA"/>
        </w:rPr>
        <w:t xml:space="preserve"> </w:t>
      </w:r>
      <w:r w:rsidR="00422BB4" w:rsidRPr="00675F1E">
        <w:rPr>
          <w:sz w:val="20"/>
          <w:szCs w:val="20"/>
        </w:rPr>
        <w:t>у</w:t>
      </w:r>
      <w:r w:rsidRPr="00675F1E">
        <w:rPr>
          <w:sz w:val="20"/>
          <w:szCs w:val="20"/>
          <w:lang w:eastAsia="ar-SA"/>
        </w:rPr>
        <w:t>слуги документах либо нарушение установленного срока таких исправлений.</w:t>
      </w:r>
    </w:p>
    <w:p w:rsidR="0025657F" w:rsidRPr="00675F1E" w:rsidRDefault="0025657F" w:rsidP="00675F1E">
      <w:pPr>
        <w:pStyle w:val="11"/>
        <w:ind w:left="-567" w:firstLine="927"/>
        <w:rPr>
          <w:sz w:val="20"/>
          <w:szCs w:val="20"/>
        </w:rPr>
      </w:pPr>
      <w:r w:rsidRPr="00675F1E">
        <w:rPr>
          <w:sz w:val="20"/>
          <w:szCs w:val="20"/>
          <w:lang w:eastAsia="ar-SA"/>
        </w:rPr>
        <w:t>Жалоба подается в письменной форме на бумажном носителе либо в электронной форме</w:t>
      </w:r>
      <w:r w:rsidRPr="00675F1E">
        <w:rPr>
          <w:sz w:val="20"/>
          <w:szCs w:val="20"/>
        </w:rPr>
        <w:t xml:space="preserve">. </w:t>
      </w:r>
    </w:p>
    <w:p w:rsidR="0025657F" w:rsidRPr="00675F1E" w:rsidRDefault="0025657F" w:rsidP="00675F1E">
      <w:pPr>
        <w:pStyle w:val="11"/>
        <w:ind w:left="-567" w:firstLine="927"/>
        <w:rPr>
          <w:sz w:val="20"/>
          <w:szCs w:val="20"/>
          <w:lang w:eastAsia="ar-SA"/>
        </w:rPr>
      </w:pPr>
      <w:r w:rsidRPr="00675F1E">
        <w:rPr>
          <w:sz w:val="20"/>
          <w:szCs w:val="20"/>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F511AB" w:rsidRPr="00675F1E">
        <w:rPr>
          <w:sz w:val="20"/>
          <w:szCs w:val="20"/>
        </w:rPr>
        <w:t xml:space="preserve"> Подразделения</w:t>
      </w:r>
      <w:r w:rsidRPr="00675F1E">
        <w:rPr>
          <w:sz w:val="20"/>
          <w:szCs w:val="20"/>
          <w:lang w:eastAsia="ar-SA"/>
        </w:rPr>
        <w:t xml:space="preserve">, </w:t>
      </w:r>
      <w:r w:rsidRPr="00675F1E">
        <w:rPr>
          <w:sz w:val="20"/>
          <w:szCs w:val="20"/>
        </w:rPr>
        <w:t xml:space="preserve">порталы </w:t>
      </w:r>
      <w:r w:rsidRPr="00675F1E">
        <w:rPr>
          <w:sz w:val="20"/>
          <w:szCs w:val="20"/>
          <w:lang w:val="en-US"/>
        </w:rPr>
        <w:t>uslugi</w:t>
      </w:r>
      <w:r w:rsidRPr="00675F1E">
        <w:rPr>
          <w:sz w:val="20"/>
          <w:szCs w:val="20"/>
        </w:rPr>
        <w:t>.</w:t>
      </w:r>
      <w:r w:rsidRPr="00675F1E">
        <w:rPr>
          <w:sz w:val="20"/>
          <w:szCs w:val="20"/>
          <w:lang w:val="en-US"/>
        </w:rPr>
        <w:t>mosreg</w:t>
      </w:r>
      <w:r w:rsidRPr="00675F1E">
        <w:rPr>
          <w:sz w:val="20"/>
          <w:szCs w:val="20"/>
        </w:rPr>
        <w:t>.</w:t>
      </w:r>
      <w:r w:rsidRPr="00675F1E">
        <w:rPr>
          <w:sz w:val="20"/>
          <w:szCs w:val="20"/>
          <w:lang w:val="en-US"/>
        </w:rPr>
        <w:t>ru</w:t>
      </w:r>
      <w:r w:rsidRPr="00675F1E">
        <w:rPr>
          <w:sz w:val="20"/>
          <w:szCs w:val="20"/>
        </w:rPr>
        <w:t xml:space="preserve">, </w:t>
      </w:r>
      <w:r w:rsidRPr="00675F1E">
        <w:rPr>
          <w:sz w:val="20"/>
          <w:szCs w:val="20"/>
          <w:lang w:val="en-US"/>
        </w:rPr>
        <w:t>gosuslugi</w:t>
      </w:r>
      <w:r w:rsidRPr="00675F1E">
        <w:rPr>
          <w:sz w:val="20"/>
          <w:szCs w:val="20"/>
        </w:rPr>
        <w:t>.</w:t>
      </w:r>
      <w:r w:rsidRPr="00675F1E">
        <w:rPr>
          <w:sz w:val="20"/>
          <w:szCs w:val="20"/>
          <w:lang w:val="en-US"/>
        </w:rPr>
        <w:t>ru</w:t>
      </w:r>
      <w:r w:rsidRPr="00675F1E">
        <w:rPr>
          <w:sz w:val="20"/>
          <w:szCs w:val="20"/>
          <w:lang w:eastAsia="ar-SA"/>
        </w:rPr>
        <w:t xml:space="preserve">, </w:t>
      </w:r>
      <w:r w:rsidRPr="00675F1E">
        <w:rPr>
          <w:sz w:val="20"/>
          <w:szCs w:val="20"/>
          <w:lang w:val="en-US" w:eastAsia="ar-SA"/>
        </w:rPr>
        <w:t>vmeste</w:t>
      </w:r>
      <w:r w:rsidRPr="00675F1E">
        <w:rPr>
          <w:sz w:val="20"/>
          <w:szCs w:val="20"/>
          <w:lang w:eastAsia="ar-SA"/>
        </w:rPr>
        <w:t>.</w:t>
      </w:r>
      <w:r w:rsidRPr="00675F1E">
        <w:rPr>
          <w:sz w:val="20"/>
          <w:szCs w:val="20"/>
          <w:lang w:val="en-US" w:eastAsia="ar-SA"/>
        </w:rPr>
        <w:t>mosreg</w:t>
      </w:r>
      <w:r w:rsidRPr="00675F1E">
        <w:rPr>
          <w:sz w:val="20"/>
          <w:szCs w:val="20"/>
          <w:lang w:eastAsia="ar-SA"/>
        </w:rPr>
        <w:t>.</w:t>
      </w:r>
      <w:r w:rsidRPr="00675F1E">
        <w:rPr>
          <w:sz w:val="20"/>
          <w:szCs w:val="20"/>
          <w:lang w:val="en-US" w:eastAsia="ar-SA"/>
        </w:rPr>
        <w:t>ru</w:t>
      </w:r>
      <w:r w:rsidRPr="00675F1E">
        <w:rPr>
          <w:sz w:val="20"/>
          <w:szCs w:val="20"/>
          <w:lang w:eastAsia="ar-SA"/>
        </w:rPr>
        <w:t>, а также может быть принята при личном приеме Заявителя.</w:t>
      </w:r>
    </w:p>
    <w:p w:rsidR="0025657F" w:rsidRPr="00675F1E" w:rsidRDefault="0025657F" w:rsidP="00675F1E">
      <w:pPr>
        <w:pStyle w:val="11"/>
        <w:ind w:left="-567" w:firstLine="927"/>
        <w:rPr>
          <w:sz w:val="20"/>
          <w:szCs w:val="20"/>
          <w:lang w:eastAsia="ar-SA"/>
        </w:rPr>
      </w:pPr>
      <w:r w:rsidRPr="00675F1E">
        <w:rPr>
          <w:sz w:val="20"/>
          <w:szCs w:val="20"/>
          <w:lang w:eastAsia="ar-SA"/>
        </w:rPr>
        <w:t>Жалоба должна содержать:</w:t>
      </w:r>
    </w:p>
    <w:p w:rsidR="0025657F" w:rsidRPr="00675F1E" w:rsidRDefault="0025657F" w:rsidP="00675F1E">
      <w:pPr>
        <w:pStyle w:val="a"/>
        <w:numPr>
          <w:ilvl w:val="0"/>
          <w:numId w:val="8"/>
        </w:numPr>
        <w:ind w:left="-567" w:firstLine="927"/>
        <w:rPr>
          <w:sz w:val="20"/>
          <w:szCs w:val="20"/>
        </w:rPr>
      </w:pPr>
      <w:r w:rsidRPr="00675F1E">
        <w:rPr>
          <w:sz w:val="20"/>
          <w:szCs w:val="20"/>
        </w:rPr>
        <w:t>наименование органа, предоставляющего</w:t>
      </w:r>
      <w:r w:rsidR="00422BB4" w:rsidRPr="00675F1E">
        <w:rPr>
          <w:sz w:val="20"/>
          <w:szCs w:val="20"/>
        </w:rPr>
        <w:t xml:space="preserve"> </w:t>
      </w:r>
      <w:r w:rsidR="00F511AB" w:rsidRPr="00675F1E">
        <w:rPr>
          <w:sz w:val="20"/>
          <w:szCs w:val="20"/>
        </w:rPr>
        <w:t>Муниципальной</w:t>
      </w:r>
      <w:r w:rsidRPr="00675F1E">
        <w:rPr>
          <w:sz w:val="20"/>
          <w:szCs w:val="20"/>
        </w:rPr>
        <w:t xml:space="preserve"> </w:t>
      </w:r>
      <w:r w:rsidR="00422BB4" w:rsidRPr="00675F1E">
        <w:rPr>
          <w:sz w:val="20"/>
          <w:szCs w:val="20"/>
        </w:rPr>
        <w:t>у</w:t>
      </w:r>
      <w:r w:rsidRPr="00675F1E">
        <w:rPr>
          <w:sz w:val="20"/>
          <w:szCs w:val="20"/>
        </w:rPr>
        <w:t xml:space="preserve">слугу, либо организации, участвующей в предоставлении </w:t>
      </w:r>
      <w:r w:rsidR="00F511AB" w:rsidRPr="00675F1E">
        <w:rPr>
          <w:sz w:val="20"/>
          <w:szCs w:val="20"/>
        </w:rPr>
        <w:t>Муниципальной услуги</w:t>
      </w:r>
      <w:r w:rsidRPr="00675F1E">
        <w:rPr>
          <w:sz w:val="20"/>
          <w:szCs w:val="20"/>
        </w:rPr>
        <w:t xml:space="preserve"> (МФЦ); фамилию, имя, отчество должностного лица, государственного служащего, работника органа, предоставляющего </w:t>
      </w:r>
      <w:r w:rsidR="00F511AB" w:rsidRPr="00675F1E">
        <w:rPr>
          <w:sz w:val="20"/>
          <w:szCs w:val="20"/>
        </w:rPr>
        <w:t>Муниципальную</w:t>
      </w:r>
      <w:r w:rsidR="00422BB4" w:rsidRPr="00675F1E">
        <w:rPr>
          <w:sz w:val="20"/>
          <w:szCs w:val="20"/>
        </w:rPr>
        <w:t xml:space="preserve"> </w:t>
      </w:r>
      <w:r w:rsidRPr="00675F1E">
        <w:rPr>
          <w:sz w:val="20"/>
          <w:szCs w:val="20"/>
        </w:rPr>
        <w:t xml:space="preserve">услугу либо работника организации, участвующей в предоставлении </w:t>
      </w:r>
      <w:r w:rsidR="00F511AB" w:rsidRPr="00675F1E">
        <w:rPr>
          <w:sz w:val="20"/>
          <w:szCs w:val="20"/>
        </w:rPr>
        <w:t>Муниципальной</w:t>
      </w:r>
      <w:r w:rsidR="00422BB4" w:rsidRPr="00675F1E">
        <w:rPr>
          <w:sz w:val="20"/>
          <w:szCs w:val="20"/>
        </w:rPr>
        <w:t xml:space="preserve"> у</w:t>
      </w:r>
      <w:r w:rsidRPr="00675F1E">
        <w:rPr>
          <w:sz w:val="20"/>
          <w:szCs w:val="20"/>
        </w:rPr>
        <w:t>слуги, решения и действия (бездействие) которого обжалуются;</w:t>
      </w:r>
    </w:p>
    <w:p w:rsidR="0025657F" w:rsidRPr="00675F1E" w:rsidRDefault="0025657F" w:rsidP="00675F1E">
      <w:pPr>
        <w:pStyle w:val="a"/>
        <w:ind w:left="-567" w:firstLine="927"/>
        <w:rPr>
          <w:sz w:val="20"/>
          <w:szCs w:val="20"/>
        </w:rPr>
      </w:pPr>
      <w:r w:rsidRPr="00675F1E">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57F" w:rsidRPr="00675F1E" w:rsidRDefault="0025657F" w:rsidP="00675F1E">
      <w:pPr>
        <w:pStyle w:val="a"/>
        <w:ind w:left="-567" w:firstLine="927"/>
        <w:rPr>
          <w:sz w:val="20"/>
          <w:szCs w:val="20"/>
        </w:rPr>
      </w:pPr>
      <w:r w:rsidRPr="00675F1E">
        <w:rPr>
          <w:sz w:val="20"/>
          <w:szCs w:val="20"/>
        </w:rPr>
        <w:t>сведения об обжалуемых решениях и действиях (бездействии);</w:t>
      </w:r>
    </w:p>
    <w:p w:rsidR="0025657F" w:rsidRPr="00675F1E" w:rsidRDefault="0025657F" w:rsidP="00675F1E">
      <w:pPr>
        <w:pStyle w:val="a"/>
        <w:ind w:left="-567" w:firstLine="927"/>
        <w:rPr>
          <w:sz w:val="20"/>
          <w:szCs w:val="20"/>
        </w:rPr>
      </w:pPr>
      <w:r w:rsidRPr="00675F1E">
        <w:rPr>
          <w:sz w:val="20"/>
          <w:szCs w:val="20"/>
        </w:rPr>
        <w:t>доводы, на основании которых Заявитель не согласен с решением и действием (бездействием).</w:t>
      </w:r>
    </w:p>
    <w:p w:rsidR="0025657F" w:rsidRPr="00675F1E" w:rsidRDefault="0025657F" w:rsidP="00675F1E">
      <w:pPr>
        <w:pStyle w:val="affff4"/>
        <w:ind w:left="-567" w:firstLine="927"/>
        <w:rPr>
          <w:sz w:val="20"/>
          <w:szCs w:val="20"/>
        </w:rPr>
      </w:pPr>
      <w:r w:rsidRPr="00675F1E">
        <w:rPr>
          <w:sz w:val="20"/>
          <w:szCs w:val="20"/>
        </w:rPr>
        <w:t>Заявителем могут быть представлены документы (при наличии), подтверждающие его доводы, либо их копии.</w:t>
      </w:r>
    </w:p>
    <w:p w:rsidR="0025657F" w:rsidRPr="00675F1E" w:rsidRDefault="0025657F" w:rsidP="00675F1E">
      <w:pPr>
        <w:pStyle w:val="11"/>
        <w:ind w:left="-567" w:firstLine="927"/>
        <w:rPr>
          <w:sz w:val="20"/>
          <w:szCs w:val="20"/>
          <w:lang w:eastAsia="ar-SA"/>
        </w:rPr>
      </w:pPr>
      <w:r w:rsidRPr="00675F1E">
        <w:rPr>
          <w:sz w:val="20"/>
          <w:szCs w:val="20"/>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5657F" w:rsidRPr="00675F1E" w:rsidRDefault="0025657F" w:rsidP="00675F1E">
      <w:pPr>
        <w:pStyle w:val="11"/>
        <w:ind w:left="-567" w:firstLine="927"/>
        <w:rPr>
          <w:sz w:val="20"/>
          <w:szCs w:val="20"/>
          <w:lang w:eastAsia="ar-SA"/>
        </w:rPr>
      </w:pPr>
      <w:r w:rsidRPr="00675F1E">
        <w:rPr>
          <w:sz w:val="20"/>
          <w:szCs w:val="20"/>
          <w:lang w:eastAsia="ar-SA"/>
        </w:rPr>
        <w:t>Жалоба, поступившая в</w:t>
      </w:r>
      <w:r w:rsidRPr="00675F1E">
        <w:rPr>
          <w:sz w:val="20"/>
          <w:szCs w:val="20"/>
        </w:rPr>
        <w:t xml:space="preserve"> </w:t>
      </w:r>
      <w:r w:rsidR="00F511AB" w:rsidRPr="00675F1E">
        <w:rPr>
          <w:sz w:val="20"/>
          <w:szCs w:val="20"/>
        </w:rPr>
        <w:t xml:space="preserve">Подразделение </w:t>
      </w:r>
      <w:r w:rsidRPr="00675F1E">
        <w:rPr>
          <w:sz w:val="20"/>
          <w:szCs w:val="20"/>
          <w:lang w:eastAsia="ar-SA"/>
        </w:rPr>
        <w:t>подлежит рассмотрению должностным лицом, уполномоченным на рассмотрение жалоб, который обеспечивает:</w:t>
      </w:r>
    </w:p>
    <w:p w:rsidR="0025657F" w:rsidRPr="00675F1E" w:rsidRDefault="0025657F" w:rsidP="00675F1E">
      <w:pPr>
        <w:pStyle w:val="10"/>
        <w:ind w:left="-567" w:firstLine="927"/>
        <w:rPr>
          <w:sz w:val="20"/>
          <w:szCs w:val="20"/>
          <w:lang w:eastAsia="ar-SA"/>
        </w:rPr>
      </w:pPr>
      <w:r w:rsidRPr="00675F1E">
        <w:rPr>
          <w:sz w:val="20"/>
          <w:szCs w:val="20"/>
          <w:lang w:eastAsia="ar-SA"/>
        </w:rPr>
        <w:t xml:space="preserve">прием и рассмотрение жалоб в соответствии с требованиями Федерального </w:t>
      </w:r>
      <w:hyperlink r:id="rId11" w:history="1">
        <w:r w:rsidRPr="00675F1E">
          <w:rPr>
            <w:sz w:val="20"/>
            <w:szCs w:val="20"/>
            <w:lang w:eastAsia="ar-SA"/>
          </w:rPr>
          <w:t>закона</w:t>
        </w:r>
      </w:hyperlink>
      <w:r w:rsidRPr="00675F1E">
        <w:rPr>
          <w:sz w:val="20"/>
          <w:szCs w:val="20"/>
          <w:lang w:eastAsia="ar-SA"/>
        </w:rPr>
        <w:t xml:space="preserve"> от 27.07.2010 № 210-ФЗ «Об организации предоставления государственных и муниципальных услуг»;</w:t>
      </w:r>
    </w:p>
    <w:p w:rsidR="0025657F" w:rsidRPr="00675F1E" w:rsidRDefault="0025657F" w:rsidP="00675F1E">
      <w:pPr>
        <w:pStyle w:val="10"/>
        <w:ind w:left="-567" w:firstLine="927"/>
        <w:rPr>
          <w:sz w:val="20"/>
          <w:szCs w:val="20"/>
          <w:lang w:eastAsia="ar-SA"/>
        </w:rPr>
      </w:pPr>
      <w:r w:rsidRPr="00675F1E">
        <w:rPr>
          <w:sz w:val="20"/>
          <w:szCs w:val="20"/>
          <w:lang w:eastAsia="ar-SA"/>
        </w:rPr>
        <w:t>информирование Заявителей о порядке обжалования решений и действий (бездействия), нарушающих их права и законные интересы.</w:t>
      </w:r>
    </w:p>
    <w:p w:rsidR="0025657F" w:rsidRPr="00675F1E" w:rsidRDefault="0025657F" w:rsidP="00675F1E">
      <w:pPr>
        <w:pStyle w:val="11"/>
        <w:ind w:left="-567" w:firstLine="927"/>
        <w:rPr>
          <w:sz w:val="20"/>
          <w:szCs w:val="20"/>
          <w:lang w:eastAsia="ar-SA"/>
        </w:rPr>
      </w:pPr>
      <w:r w:rsidRPr="00675F1E">
        <w:rPr>
          <w:sz w:val="20"/>
          <w:szCs w:val="20"/>
          <w:lang w:eastAsia="ar-SA"/>
        </w:rPr>
        <w:t xml:space="preserve">Жалоба, поступившая в </w:t>
      </w:r>
      <w:r w:rsidR="00F511AB" w:rsidRPr="00675F1E">
        <w:rPr>
          <w:sz w:val="20"/>
          <w:szCs w:val="20"/>
        </w:rPr>
        <w:t>Подразделение</w:t>
      </w:r>
      <w:r w:rsidR="0097523C" w:rsidRPr="00675F1E">
        <w:rPr>
          <w:sz w:val="20"/>
          <w:szCs w:val="20"/>
        </w:rPr>
        <w:t xml:space="preserve"> </w:t>
      </w:r>
      <w:r w:rsidRPr="00675F1E">
        <w:rPr>
          <w:sz w:val="20"/>
          <w:szCs w:val="20"/>
          <w:lang w:eastAsia="ar-SA"/>
        </w:rPr>
        <w:t>подлежит регистрации не позднее следующего рабочего дня со дня ее поступления.</w:t>
      </w:r>
    </w:p>
    <w:p w:rsidR="0025657F" w:rsidRPr="00675F1E" w:rsidRDefault="0025657F" w:rsidP="00675F1E">
      <w:pPr>
        <w:pStyle w:val="affff7"/>
        <w:ind w:left="-567" w:firstLine="927"/>
        <w:rPr>
          <w:sz w:val="20"/>
          <w:szCs w:val="20"/>
        </w:rPr>
      </w:pPr>
      <w:r w:rsidRPr="00675F1E">
        <w:rPr>
          <w:sz w:val="20"/>
          <w:szCs w:val="20"/>
        </w:rPr>
        <w:t>Жалоба подлежит рассмотрению:</w:t>
      </w:r>
    </w:p>
    <w:p w:rsidR="0025657F" w:rsidRPr="00675F1E" w:rsidRDefault="0025657F" w:rsidP="00675F1E">
      <w:pPr>
        <w:pStyle w:val="10"/>
        <w:numPr>
          <w:ilvl w:val="0"/>
          <w:numId w:val="24"/>
        </w:numPr>
        <w:ind w:left="-567" w:firstLine="927"/>
        <w:rPr>
          <w:i/>
          <w:sz w:val="20"/>
          <w:szCs w:val="20"/>
        </w:rPr>
      </w:pPr>
      <w:r w:rsidRPr="00675F1E">
        <w:rPr>
          <w:sz w:val="20"/>
          <w:szCs w:val="20"/>
        </w:rPr>
        <w:t xml:space="preserve">в течение 15 рабочих дней со дня ее регистрации в </w:t>
      </w:r>
      <w:r w:rsidR="00F511AB" w:rsidRPr="00675F1E">
        <w:rPr>
          <w:sz w:val="20"/>
          <w:szCs w:val="20"/>
        </w:rPr>
        <w:t>Подразделении</w:t>
      </w:r>
      <w:r w:rsidR="008C5B9D" w:rsidRPr="00675F1E">
        <w:rPr>
          <w:sz w:val="20"/>
          <w:szCs w:val="20"/>
        </w:rPr>
        <w:t>.</w:t>
      </w:r>
    </w:p>
    <w:p w:rsidR="0025657F" w:rsidRPr="00675F1E" w:rsidRDefault="0025657F" w:rsidP="00675F1E">
      <w:pPr>
        <w:pStyle w:val="10"/>
        <w:numPr>
          <w:ilvl w:val="0"/>
          <w:numId w:val="24"/>
        </w:numPr>
        <w:ind w:left="-567" w:firstLine="927"/>
        <w:rPr>
          <w:sz w:val="20"/>
          <w:szCs w:val="20"/>
        </w:rPr>
      </w:pPr>
      <w:r w:rsidRPr="00675F1E">
        <w:rPr>
          <w:sz w:val="20"/>
          <w:szCs w:val="20"/>
        </w:rPr>
        <w:t>в течение 5 рабочих дней со дня ее регистрации в случае обжалования отказа в приеме документов у Заявителя</w:t>
      </w:r>
      <w:r w:rsidR="00F227DF" w:rsidRPr="00675F1E">
        <w:rPr>
          <w:sz w:val="20"/>
          <w:szCs w:val="20"/>
        </w:rPr>
        <w:t xml:space="preserve"> (при наличии оснований для отказа в приеме документов)</w:t>
      </w:r>
      <w:r w:rsidRPr="00675F1E">
        <w:rPr>
          <w:sz w:val="20"/>
          <w:szCs w:val="20"/>
        </w:rPr>
        <w:t xml:space="preserve"> либо в исправлении допущенных опечаток и ошибок или в случае обжалования нарушения установленного срока таких исправлений.</w:t>
      </w:r>
    </w:p>
    <w:p w:rsidR="0025657F" w:rsidRPr="00675F1E" w:rsidRDefault="0025657F" w:rsidP="00675F1E">
      <w:pPr>
        <w:pStyle w:val="11"/>
        <w:ind w:left="-567" w:firstLine="927"/>
        <w:rPr>
          <w:sz w:val="20"/>
          <w:szCs w:val="20"/>
          <w:lang w:eastAsia="ar-SA"/>
        </w:rPr>
      </w:pPr>
      <w:bookmarkStart w:id="205" w:name="_Ref438371566"/>
      <w:r w:rsidRPr="00675F1E">
        <w:rPr>
          <w:sz w:val="20"/>
          <w:szCs w:val="20"/>
          <w:lang w:eastAsia="ar-SA"/>
        </w:rPr>
        <w:t xml:space="preserve">В случае если Заявителем в </w:t>
      </w:r>
      <w:r w:rsidR="008C5B9D" w:rsidRPr="00675F1E">
        <w:rPr>
          <w:sz w:val="20"/>
          <w:szCs w:val="20"/>
        </w:rPr>
        <w:t xml:space="preserve">Подразделении </w:t>
      </w:r>
      <w:r w:rsidRPr="00675F1E">
        <w:rPr>
          <w:sz w:val="20"/>
          <w:szCs w:val="20"/>
          <w:lang w:eastAsia="ar-SA"/>
        </w:rPr>
        <w:t xml:space="preserve">подана жалоба, рассмотрение которой не входит в его компетенцию, в течение 3 рабочих дней со дня ее регистрации в </w:t>
      </w:r>
      <w:r w:rsidR="008C5B9D" w:rsidRPr="00675F1E">
        <w:rPr>
          <w:sz w:val="20"/>
          <w:szCs w:val="20"/>
        </w:rPr>
        <w:t>Подразделении</w:t>
      </w:r>
      <w:r w:rsidR="00E16FB7" w:rsidRPr="00675F1E">
        <w:rPr>
          <w:sz w:val="20"/>
          <w:szCs w:val="20"/>
        </w:rPr>
        <w:t xml:space="preserve"> жалоба</w:t>
      </w:r>
      <w:r w:rsidRPr="00675F1E">
        <w:rPr>
          <w:sz w:val="20"/>
          <w:szCs w:val="20"/>
          <w:lang w:eastAsia="ar-SA"/>
        </w:rPr>
        <w:t xml:space="preserve"> перенаправляется в уполномоченный на ее рассмотрение орган, о чем в письменной форме информируется Заявитель.</w:t>
      </w:r>
      <w:bookmarkEnd w:id="205"/>
    </w:p>
    <w:p w:rsidR="0025657F" w:rsidRPr="00675F1E" w:rsidRDefault="0025657F" w:rsidP="00675F1E">
      <w:pPr>
        <w:pStyle w:val="11"/>
        <w:numPr>
          <w:ilvl w:val="0"/>
          <w:numId w:val="0"/>
        </w:numPr>
        <w:ind w:left="-567" w:firstLine="927"/>
        <w:rPr>
          <w:sz w:val="20"/>
          <w:szCs w:val="20"/>
          <w:lang w:eastAsia="ar-SA"/>
        </w:rPr>
      </w:pPr>
      <w:r w:rsidRPr="00675F1E">
        <w:rPr>
          <w:sz w:val="20"/>
          <w:szCs w:val="20"/>
          <w:lang w:eastAsia="ar-SA"/>
        </w:rPr>
        <w:t>При этом срок рассмотрения жалобы исчисляется со дня регистрации жалобы в уполномоченном на ее рассмотрение органе.</w:t>
      </w:r>
    </w:p>
    <w:p w:rsidR="0025657F" w:rsidRPr="00675F1E" w:rsidRDefault="0025657F" w:rsidP="00675F1E">
      <w:pPr>
        <w:pStyle w:val="11"/>
        <w:ind w:left="-567" w:firstLine="927"/>
        <w:rPr>
          <w:sz w:val="20"/>
          <w:szCs w:val="20"/>
          <w:lang w:eastAsia="ar-SA"/>
        </w:rPr>
      </w:pPr>
      <w:r w:rsidRPr="00675F1E">
        <w:rPr>
          <w:rFonts w:eastAsia="Times New Roman"/>
          <w:sz w:val="20"/>
          <w:szCs w:val="20"/>
          <w:lang w:eastAsia="ar-SA"/>
        </w:rPr>
        <w:t xml:space="preserve">По результатам рассмотрения жалобы </w:t>
      </w:r>
      <w:r w:rsidR="008C5B9D" w:rsidRPr="00675F1E">
        <w:rPr>
          <w:rFonts w:eastAsia="Times New Roman"/>
          <w:sz w:val="20"/>
          <w:szCs w:val="20"/>
          <w:lang w:eastAsia="ar-SA"/>
        </w:rPr>
        <w:t xml:space="preserve">в Подразделении </w:t>
      </w:r>
      <w:r w:rsidR="00E16FB7" w:rsidRPr="00675F1E">
        <w:rPr>
          <w:rFonts w:eastAsia="Times New Roman"/>
          <w:sz w:val="20"/>
          <w:szCs w:val="20"/>
          <w:lang w:eastAsia="ar-SA"/>
        </w:rPr>
        <w:t>принимает</w:t>
      </w:r>
      <w:r w:rsidRPr="00675F1E">
        <w:rPr>
          <w:rFonts w:eastAsia="Times New Roman"/>
          <w:sz w:val="20"/>
          <w:szCs w:val="20"/>
          <w:lang w:eastAsia="ar-SA"/>
        </w:rPr>
        <w:t xml:space="preserve"> одно из следующих решений:</w:t>
      </w:r>
    </w:p>
    <w:p w:rsidR="0025657F" w:rsidRPr="00675F1E" w:rsidRDefault="0025657F" w:rsidP="00675F1E">
      <w:pPr>
        <w:pStyle w:val="10"/>
        <w:numPr>
          <w:ilvl w:val="0"/>
          <w:numId w:val="23"/>
        </w:numPr>
        <w:ind w:left="-567" w:firstLine="927"/>
        <w:rPr>
          <w:sz w:val="20"/>
          <w:szCs w:val="20"/>
          <w:lang w:eastAsia="ar-SA"/>
        </w:rPr>
      </w:pPr>
      <w:r w:rsidRPr="00675F1E">
        <w:rPr>
          <w:sz w:val="20"/>
          <w:szCs w:val="20"/>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422BB4" w:rsidRPr="00675F1E">
        <w:rPr>
          <w:sz w:val="20"/>
          <w:szCs w:val="20"/>
        </w:rPr>
        <w:t xml:space="preserve"> </w:t>
      </w:r>
      <w:r w:rsidR="008C5B9D" w:rsidRPr="00675F1E">
        <w:rPr>
          <w:sz w:val="20"/>
          <w:szCs w:val="20"/>
        </w:rPr>
        <w:t>Муниципальной</w:t>
      </w:r>
      <w:r w:rsidRPr="00675F1E">
        <w:rPr>
          <w:sz w:val="20"/>
          <w:szCs w:val="20"/>
          <w:lang w:eastAsia="ar-SA"/>
        </w:rPr>
        <w:t xml:space="preserve"> </w:t>
      </w:r>
      <w:r w:rsidR="00422BB4" w:rsidRPr="00675F1E">
        <w:rPr>
          <w:sz w:val="20"/>
          <w:szCs w:val="20"/>
        </w:rPr>
        <w:t>у</w:t>
      </w:r>
      <w:r w:rsidRPr="00675F1E">
        <w:rPr>
          <w:sz w:val="20"/>
          <w:szCs w:val="20"/>
        </w:rPr>
        <w:t>слуги</w:t>
      </w:r>
      <w:r w:rsidRPr="00675F1E">
        <w:rPr>
          <w:sz w:val="20"/>
          <w:szCs w:val="20"/>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5657F" w:rsidRPr="00675F1E" w:rsidRDefault="0025657F" w:rsidP="00675F1E">
      <w:pPr>
        <w:pStyle w:val="10"/>
        <w:numPr>
          <w:ilvl w:val="0"/>
          <w:numId w:val="23"/>
        </w:numPr>
        <w:ind w:left="-567" w:firstLine="927"/>
        <w:rPr>
          <w:sz w:val="20"/>
          <w:szCs w:val="20"/>
          <w:lang w:eastAsia="ar-SA"/>
        </w:rPr>
      </w:pPr>
      <w:r w:rsidRPr="00675F1E">
        <w:rPr>
          <w:sz w:val="20"/>
          <w:szCs w:val="20"/>
          <w:lang w:eastAsia="ar-SA"/>
        </w:rPr>
        <w:t>отказывает в удовлетворении жалобы.</w:t>
      </w:r>
    </w:p>
    <w:p w:rsidR="0025657F" w:rsidRPr="00675F1E" w:rsidRDefault="0025657F" w:rsidP="00675F1E">
      <w:pPr>
        <w:pStyle w:val="11"/>
        <w:ind w:left="-567" w:firstLine="927"/>
        <w:rPr>
          <w:sz w:val="20"/>
          <w:szCs w:val="20"/>
          <w:lang w:eastAsia="ar-SA"/>
        </w:rPr>
      </w:pPr>
      <w:r w:rsidRPr="00675F1E">
        <w:rPr>
          <w:sz w:val="20"/>
          <w:szCs w:val="20"/>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57F" w:rsidRPr="00675F1E" w:rsidRDefault="0025657F" w:rsidP="00675F1E">
      <w:pPr>
        <w:pStyle w:val="11"/>
        <w:ind w:left="-567" w:firstLine="927"/>
        <w:rPr>
          <w:sz w:val="20"/>
          <w:szCs w:val="20"/>
          <w:lang w:eastAsia="ar-SA"/>
        </w:rPr>
      </w:pPr>
      <w:r w:rsidRPr="00675F1E">
        <w:rPr>
          <w:sz w:val="20"/>
          <w:szCs w:val="20"/>
          <w:lang w:eastAsia="ar-SA"/>
        </w:rPr>
        <w:t xml:space="preserve">При удовлетворении жалобы </w:t>
      </w:r>
      <w:r w:rsidR="008C5B9D" w:rsidRPr="00675F1E">
        <w:rPr>
          <w:sz w:val="20"/>
          <w:szCs w:val="20"/>
        </w:rPr>
        <w:t>Подразделение</w:t>
      </w:r>
      <w:r w:rsidRPr="00675F1E">
        <w:rPr>
          <w:sz w:val="20"/>
          <w:szCs w:val="20"/>
        </w:rPr>
        <w:t xml:space="preserve"> </w:t>
      </w:r>
      <w:r w:rsidRPr="00675F1E">
        <w:rPr>
          <w:sz w:val="20"/>
          <w:szCs w:val="20"/>
          <w:lang w:eastAsia="ar-SA"/>
        </w:rPr>
        <w:t>принимает исчерпывающие меры по устранению выявленных нарушений, в том числе по выдаче Заявителю результата</w:t>
      </w:r>
      <w:r w:rsidR="00422BB4" w:rsidRPr="00675F1E">
        <w:rPr>
          <w:sz w:val="20"/>
          <w:szCs w:val="20"/>
        </w:rPr>
        <w:t xml:space="preserve"> </w:t>
      </w:r>
      <w:r w:rsidR="00E371ED" w:rsidRPr="00675F1E">
        <w:rPr>
          <w:sz w:val="20"/>
          <w:szCs w:val="20"/>
        </w:rPr>
        <w:t>Муниципальной</w:t>
      </w:r>
      <w:r w:rsidRPr="00675F1E">
        <w:rPr>
          <w:sz w:val="20"/>
          <w:szCs w:val="20"/>
          <w:lang w:eastAsia="ar-SA"/>
        </w:rPr>
        <w:t xml:space="preserve"> </w:t>
      </w:r>
      <w:r w:rsidR="00422BB4" w:rsidRPr="00675F1E">
        <w:rPr>
          <w:sz w:val="20"/>
          <w:szCs w:val="20"/>
        </w:rPr>
        <w:t>у</w:t>
      </w:r>
      <w:r w:rsidRPr="00675F1E">
        <w:rPr>
          <w:sz w:val="20"/>
          <w:szCs w:val="20"/>
          <w:lang w:eastAsia="ar-SA"/>
        </w:rPr>
        <w:t xml:space="preserve">слуги, не позднее </w:t>
      </w:r>
      <w:r w:rsidR="008C5B9D" w:rsidRPr="00675F1E">
        <w:rPr>
          <w:sz w:val="20"/>
          <w:szCs w:val="20"/>
          <w:lang w:eastAsia="ar-SA"/>
        </w:rPr>
        <w:t xml:space="preserve">5 </w:t>
      </w:r>
      <w:r w:rsidRPr="00675F1E">
        <w:rPr>
          <w:sz w:val="20"/>
          <w:szCs w:val="20"/>
          <w:lang w:eastAsia="ar-SA"/>
        </w:rPr>
        <w:t>рабочих дней со дня принятия решения.</w:t>
      </w:r>
    </w:p>
    <w:p w:rsidR="0025657F" w:rsidRPr="00675F1E" w:rsidRDefault="008C5B9D" w:rsidP="00675F1E">
      <w:pPr>
        <w:pStyle w:val="11"/>
        <w:ind w:left="-567" w:firstLine="927"/>
        <w:rPr>
          <w:sz w:val="20"/>
          <w:szCs w:val="20"/>
          <w:lang w:eastAsia="ar-SA"/>
        </w:rPr>
      </w:pPr>
      <w:r w:rsidRPr="00675F1E">
        <w:rPr>
          <w:sz w:val="20"/>
          <w:szCs w:val="20"/>
        </w:rPr>
        <w:t>Подразделение</w:t>
      </w:r>
      <w:r w:rsidR="0025657F" w:rsidRPr="00675F1E">
        <w:rPr>
          <w:sz w:val="20"/>
          <w:szCs w:val="20"/>
        </w:rPr>
        <w:t xml:space="preserve"> отказывает</w:t>
      </w:r>
      <w:r w:rsidR="0025657F" w:rsidRPr="00675F1E">
        <w:rPr>
          <w:sz w:val="20"/>
          <w:szCs w:val="20"/>
          <w:lang w:eastAsia="ar-SA"/>
        </w:rPr>
        <w:t xml:space="preserve"> в удовлетворении жалобы в следующих случаях:</w:t>
      </w:r>
    </w:p>
    <w:p w:rsidR="0025657F" w:rsidRPr="00675F1E" w:rsidRDefault="0025657F" w:rsidP="00675F1E">
      <w:pPr>
        <w:pStyle w:val="10"/>
        <w:numPr>
          <w:ilvl w:val="0"/>
          <w:numId w:val="32"/>
        </w:numPr>
        <w:ind w:left="-567" w:firstLine="927"/>
        <w:rPr>
          <w:sz w:val="20"/>
          <w:szCs w:val="20"/>
          <w:lang w:eastAsia="ar-SA"/>
        </w:rPr>
      </w:pPr>
      <w:r w:rsidRPr="00675F1E">
        <w:rPr>
          <w:sz w:val="20"/>
          <w:szCs w:val="20"/>
          <w:lang w:eastAsia="ar-SA"/>
        </w:rPr>
        <w:t>наличия вступившего в законную силу решения суда, арбитражного суда по жалобе о том же предмете и по тем же основаниям;</w:t>
      </w:r>
    </w:p>
    <w:p w:rsidR="0025657F" w:rsidRPr="00675F1E" w:rsidRDefault="0025657F" w:rsidP="00675F1E">
      <w:pPr>
        <w:pStyle w:val="10"/>
        <w:numPr>
          <w:ilvl w:val="0"/>
          <w:numId w:val="32"/>
        </w:numPr>
        <w:ind w:left="-567" w:firstLine="927"/>
        <w:rPr>
          <w:sz w:val="20"/>
          <w:szCs w:val="20"/>
          <w:lang w:eastAsia="ar-SA"/>
        </w:rPr>
      </w:pPr>
      <w:r w:rsidRPr="00675F1E">
        <w:rPr>
          <w:sz w:val="20"/>
          <w:szCs w:val="20"/>
          <w:lang w:eastAsia="ar-SA"/>
        </w:rPr>
        <w:t>подачи жалобы лицом, полномочия которого не подтверждены в порядке, установленном законодательством Российской Федерации;</w:t>
      </w:r>
    </w:p>
    <w:p w:rsidR="0025657F" w:rsidRPr="00675F1E" w:rsidRDefault="0025657F" w:rsidP="00675F1E">
      <w:pPr>
        <w:pStyle w:val="10"/>
        <w:numPr>
          <w:ilvl w:val="0"/>
          <w:numId w:val="32"/>
        </w:numPr>
        <w:ind w:left="-567" w:firstLine="927"/>
        <w:rPr>
          <w:sz w:val="20"/>
          <w:szCs w:val="20"/>
          <w:lang w:eastAsia="ar-SA"/>
        </w:rPr>
      </w:pPr>
      <w:r w:rsidRPr="00675F1E">
        <w:rPr>
          <w:sz w:val="20"/>
          <w:szCs w:val="20"/>
          <w:lang w:eastAsia="ar-SA"/>
        </w:rPr>
        <w:t xml:space="preserve">наличия решения по жалобе, принятого ранее в соответствии с требованиями </w:t>
      </w:r>
      <w:r w:rsidR="003C7287" w:rsidRPr="00675F1E">
        <w:rPr>
          <w:sz w:val="20"/>
          <w:szCs w:val="20"/>
          <w:lang w:eastAsia="ar-SA"/>
        </w:rPr>
        <w:t>Административного регламент</w:t>
      </w:r>
      <w:r w:rsidRPr="00675F1E">
        <w:rPr>
          <w:sz w:val="20"/>
          <w:szCs w:val="20"/>
          <w:lang w:eastAsia="ar-SA"/>
        </w:rPr>
        <w:t>а в отношении того же заявителя и по тому же предмету жалобы;</w:t>
      </w:r>
    </w:p>
    <w:p w:rsidR="0025657F" w:rsidRPr="00675F1E" w:rsidRDefault="0025657F" w:rsidP="00675F1E">
      <w:pPr>
        <w:pStyle w:val="10"/>
        <w:numPr>
          <w:ilvl w:val="0"/>
          <w:numId w:val="32"/>
        </w:numPr>
        <w:ind w:left="-567" w:firstLine="927"/>
        <w:rPr>
          <w:sz w:val="20"/>
          <w:szCs w:val="20"/>
          <w:lang w:eastAsia="ar-SA"/>
        </w:rPr>
      </w:pPr>
      <w:r w:rsidRPr="00675F1E">
        <w:rPr>
          <w:sz w:val="20"/>
          <w:szCs w:val="20"/>
          <w:lang w:eastAsia="ar-SA"/>
        </w:rPr>
        <w:t>признания жалобы необоснованной.</w:t>
      </w:r>
    </w:p>
    <w:p w:rsidR="0025657F" w:rsidRPr="00675F1E" w:rsidRDefault="0025657F" w:rsidP="00675F1E">
      <w:pPr>
        <w:pStyle w:val="11"/>
        <w:ind w:left="-567" w:firstLine="927"/>
        <w:rPr>
          <w:sz w:val="20"/>
          <w:szCs w:val="20"/>
          <w:lang w:eastAsia="ar-SA"/>
        </w:rPr>
      </w:pPr>
      <w:r w:rsidRPr="00675F1E">
        <w:rPr>
          <w:sz w:val="20"/>
          <w:szCs w:val="20"/>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3C6C0A" w:rsidRPr="00675F1E" w:rsidRDefault="003C6C0A" w:rsidP="00675F1E">
      <w:pPr>
        <w:pStyle w:val="11"/>
        <w:ind w:left="-567" w:firstLine="927"/>
        <w:rPr>
          <w:sz w:val="20"/>
          <w:szCs w:val="20"/>
          <w:lang w:eastAsia="ar-SA"/>
        </w:rPr>
      </w:pPr>
      <w:r w:rsidRPr="00675F1E">
        <w:rPr>
          <w:sz w:val="20"/>
          <w:szCs w:val="20"/>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657F" w:rsidRPr="00675F1E" w:rsidRDefault="0025657F" w:rsidP="00675F1E">
      <w:pPr>
        <w:pStyle w:val="11"/>
        <w:ind w:left="-567" w:firstLine="927"/>
        <w:rPr>
          <w:sz w:val="20"/>
          <w:szCs w:val="20"/>
          <w:lang w:eastAsia="ar-SA"/>
        </w:rPr>
      </w:pPr>
      <w:r w:rsidRPr="00675F1E">
        <w:rPr>
          <w:sz w:val="20"/>
          <w:szCs w:val="20"/>
          <w:lang w:eastAsia="ar-SA"/>
        </w:rPr>
        <w:t>В ответе по результатам рассмотрения жалобы указываются:</w:t>
      </w:r>
    </w:p>
    <w:p w:rsidR="0025657F" w:rsidRPr="00675F1E" w:rsidRDefault="0025657F" w:rsidP="00675F1E">
      <w:pPr>
        <w:pStyle w:val="10"/>
        <w:numPr>
          <w:ilvl w:val="0"/>
          <w:numId w:val="25"/>
        </w:numPr>
        <w:ind w:left="-567" w:firstLine="927"/>
        <w:rPr>
          <w:sz w:val="20"/>
          <w:szCs w:val="20"/>
          <w:lang w:eastAsia="ar-SA"/>
        </w:rPr>
      </w:pPr>
      <w:r w:rsidRPr="00675F1E">
        <w:rPr>
          <w:sz w:val="20"/>
          <w:szCs w:val="20"/>
          <w:lang w:eastAsia="ar-SA"/>
        </w:rPr>
        <w:t xml:space="preserve">должность, фамилия, имя, отчество (при наличии) должностного лица </w:t>
      </w:r>
      <w:r w:rsidR="008C5B9D" w:rsidRPr="00675F1E">
        <w:rPr>
          <w:sz w:val="20"/>
          <w:szCs w:val="20"/>
          <w:lang w:eastAsia="ar-SA"/>
        </w:rPr>
        <w:t xml:space="preserve">Подразделения, </w:t>
      </w:r>
      <w:r w:rsidRPr="00675F1E">
        <w:rPr>
          <w:sz w:val="20"/>
          <w:szCs w:val="20"/>
          <w:lang w:eastAsia="ar-SA"/>
        </w:rPr>
        <w:t>принявшего решение по жалобе;</w:t>
      </w:r>
    </w:p>
    <w:p w:rsidR="0025657F" w:rsidRPr="00675F1E" w:rsidRDefault="0025657F" w:rsidP="00675F1E">
      <w:pPr>
        <w:pStyle w:val="10"/>
        <w:numPr>
          <w:ilvl w:val="0"/>
          <w:numId w:val="33"/>
        </w:numPr>
        <w:ind w:left="-567" w:firstLine="927"/>
        <w:rPr>
          <w:sz w:val="20"/>
          <w:szCs w:val="20"/>
          <w:lang w:eastAsia="ar-SA"/>
        </w:rPr>
      </w:pPr>
      <w:r w:rsidRPr="00675F1E">
        <w:rPr>
          <w:sz w:val="20"/>
          <w:szCs w:val="20"/>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675F1E" w:rsidRDefault="0025657F" w:rsidP="00675F1E">
      <w:pPr>
        <w:pStyle w:val="10"/>
        <w:numPr>
          <w:ilvl w:val="0"/>
          <w:numId w:val="33"/>
        </w:numPr>
        <w:ind w:left="-567" w:firstLine="927"/>
        <w:rPr>
          <w:sz w:val="20"/>
          <w:szCs w:val="20"/>
          <w:lang w:eastAsia="ar-SA"/>
        </w:rPr>
      </w:pPr>
      <w:r w:rsidRPr="00675F1E">
        <w:rPr>
          <w:sz w:val="20"/>
          <w:szCs w:val="20"/>
          <w:lang w:eastAsia="ar-SA"/>
        </w:rPr>
        <w:t>фамилия, имя, отчество (при наличии) или наименование Заявителя;</w:t>
      </w:r>
    </w:p>
    <w:p w:rsidR="0025657F" w:rsidRPr="00675F1E" w:rsidRDefault="0025657F" w:rsidP="00675F1E">
      <w:pPr>
        <w:pStyle w:val="10"/>
        <w:numPr>
          <w:ilvl w:val="0"/>
          <w:numId w:val="33"/>
        </w:numPr>
        <w:ind w:left="-567" w:firstLine="927"/>
        <w:rPr>
          <w:sz w:val="20"/>
          <w:szCs w:val="20"/>
          <w:lang w:eastAsia="ar-SA"/>
        </w:rPr>
      </w:pPr>
      <w:r w:rsidRPr="00675F1E">
        <w:rPr>
          <w:sz w:val="20"/>
          <w:szCs w:val="20"/>
          <w:lang w:eastAsia="ar-SA"/>
        </w:rPr>
        <w:t>основания для принятия решения по жалобе;</w:t>
      </w:r>
    </w:p>
    <w:p w:rsidR="0025657F" w:rsidRPr="00675F1E" w:rsidRDefault="0025657F" w:rsidP="00675F1E">
      <w:pPr>
        <w:pStyle w:val="10"/>
        <w:numPr>
          <w:ilvl w:val="0"/>
          <w:numId w:val="33"/>
        </w:numPr>
        <w:ind w:left="-567" w:firstLine="927"/>
        <w:rPr>
          <w:sz w:val="20"/>
          <w:szCs w:val="20"/>
          <w:lang w:eastAsia="ar-SA"/>
        </w:rPr>
      </w:pPr>
      <w:r w:rsidRPr="00675F1E">
        <w:rPr>
          <w:sz w:val="20"/>
          <w:szCs w:val="20"/>
          <w:lang w:eastAsia="ar-SA"/>
        </w:rPr>
        <w:t>принятое по жалобе решение;</w:t>
      </w:r>
    </w:p>
    <w:p w:rsidR="0025657F" w:rsidRPr="00675F1E" w:rsidRDefault="0025657F" w:rsidP="00675F1E">
      <w:pPr>
        <w:pStyle w:val="10"/>
        <w:numPr>
          <w:ilvl w:val="0"/>
          <w:numId w:val="33"/>
        </w:numPr>
        <w:ind w:left="-567" w:firstLine="927"/>
        <w:rPr>
          <w:sz w:val="20"/>
          <w:szCs w:val="20"/>
          <w:lang w:eastAsia="ar-SA"/>
        </w:rPr>
      </w:pPr>
      <w:r w:rsidRPr="00675F1E">
        <w:rPr>
          <w:sz w:val="20"/>
          <w:szCs w:val="20"/>
          <w:lang w:eastAsia="ar-SA"/>
        </w:rPr>
        <w:t>в случае если жалоба признана обоснованной – сроки устранения выявленных нарушений, в том числе срок предоставления результата</w:t>
      </w:r>
      <w:r w:rsidR="00422BB4" w:rsidRPr="00675F1E">
        <w:rPr>
          <w:sz w:val="20"/>
          <w:szCs w:val="20"/>
        </w:rPr>
        <w:t xml:space="preserve"> </w:t>
      </w:r>
      <w:r w:rsidR="00E371ED" w:rsidRPr="00675F1E">
        <w:rPr>
          <w:sz w:val="20"/>
          <w:szCs w:val="20"/>
        </w:rPr>
        <w:t>Муниципальной</w:t>
      </w:r>
      <w:r w:rsidRPr="00675F1E">
        <w:rPr>
          <w:sz w:val="20"/>
          <w:szCs w:val="20"/>
          <w:lang w:eastAsia="ar-SA"/>
        </w:rPr>
        <w:t xml:space="preserve"> </w:t>
      </w:r>
      <w:r w:rsidR="00422BB4" w:rsidRPr="00675F1E">
        <w:rPr>
          <w:sz w:val="20"/>
          <w:szCs w:val="20"/>
        </w:rPr>
        <w:t>у</w:t>
      </w:r>
      <w:r w:rsidRPr="00675F1E">
        <w:rPr>
          <w:sz w:val="20"/>
          <w:szCs w:val="20"/>
          <w:lang w:eastAsia="ar-SA"/>
        </w:rPr>
        <w:t>слуги;</w:t>
      </w:r>
    </w:p>
    <w:p w:rsidR="0025657F" w:rsidRPr="00675F1E" w:rsidRDefault="0025657F" w:rsidP="00675F1E">
      <w:pPr>
        <w:pStyle w:val="10"/>
        <w:numPr>
          <w:ilvl w:val="0"/>
          <w:numId w:val="33"/>
        </w:numPr>
        <w:ind w:left="-567" w:firstLine="927"/>
        <w:rPr>
          <w:sz w:val="20"/>
          <w:szCs w:val="20"/>
          <w:lang w:eastAsia="ar-SA"/>
        </w:rPr>
      </w:pPr>
      <w:r w:rsidRPr="00675F1E">
        <w:rPr>
          <w:sz w:val="20"/>
          <w:szCs w:val="20"/>
          <w:lang w:eastAsia="ar-SA"/>
        </w:rPr>
        <w:t xml:space="preserve">в случае если жалоба признана необоснованной, - причины признания жалобы </w:t>
      </w:r>
      <w:r w:rsidR="008C5B9D" w:rsidRPr="00675F1E">
        <w:rPr>
          <w:sz w:val="20"/>
          <w:szCs w:val="20"/>
          <w:lang w:eastAsia="ar-SA"/>
        </w:rPr>
        <w:t>необоснованной,</w:t>
      </w:r>
      <w:r w:rsidRPr="00675F1E">
        <w:rPr>
          <w:sz w:val="20"/>
          <w:szCs w:val="20"/>
          <w:lang w:eastAsia="ar-SA"/>
        </w:rPr>
        <w:t xml:space="preserve"> и информация о праве заявителя обжаловать принятое решение в судебном порядке;</w:t>
      </w:r>
    </w:p>
    <w:p w:rsidR="0025657F" w:rsidRPr="00675F1E" w:rsidRDefault="0025657F" w:rsidP="00675F1E">
      <w:pPr>
        <w:pStyle w:val="10"/>
        <w:numPr>
          <w:ilvl w:val="0"/>
          <w:numId w:val="33"/>
        </w:numPr>
        <w:ind w:left="-567" w:firstLine="927"/>
        <w:rPr>
          <w:sz w:val="20"/>
          <w:szCs w:val="20"/>
          <w:lang w:eastAsia="ar-SA"/>
        </w:rPr>
      </w:pPr>
      <w:r w:rsidRPr="00675F1E">
        <w:rPr>
          <w:sz w:val="20"/>
          <w:szCs w:val="20"/>
          <w:lang w:eastAsia="ar-SA"/>
        </w:rPr>
        <w:t>сведения о порядке обжалования принятого по жалобе решения.</w:t>
      </w:r>
    </w:p>
    <w:p w:rsidR="0025657F" w:rsidRPr="00675F1E" w:rsidRDefault="0025657F" w:rsidP="00675F1E">
      <w:pPr>
        <w:pStyle w:val="11"/>
        <w:ind w:left="-567" w:firstLine="927"/>
        <w:rPr>
          <w:sz w:val="20"/>
          <w:szCs w:val="20"/>
        </w:rPr>
      </w:pPr>
      <w:r w:rsidRPr="00675F1E">
        <w:rPr>
          <w:sz w:val="20"/>
          <w:szCs w:val="20"/>
          <w:lang w:eastAsia="ar-SA"/>
        </w:rPr>
        <w:t>Ответ по результатам рассмотрения жалобы подписывается уполномоченным на рассмотрение жалобы должностным лицом</w:t>
      </w:r>
      <w:r w:rsidR="00884ECC" w:rsidRPr="00675F1E">
        <w:rPr>
          <w:sz w:val="20"/>
          <w:szCs w:val="20"/>
          <w:lang w:eastAsia="ar-SA"/>
        </w:rPr>
        <w:t xml:space="preserve"> </w:t>
      </w:r>
      <w:r w:rsidR="008C5B9D" w:rsidRPr="00675F1E">
        <w:rPr>
          <w:sz w:val="20"/>
          <w:szCs w:val="20"/>
          <w:lang w:eastAsia="ar-SA"/>
        </w:rPr>
        <w:t>Подразделения</w:t>
      </w:r>
    </w:p>
    <w:p w:rsidR="0025657F" w:rsidRPr="00675F1E" w:rsidRDefault="008C5B9D" w:rsidP="00675F1E">
      <w:pPr>
        <w:pStyle w:val="11"/>
        <w:ind w:left="-567" w:firstLine="927"/>
        <w:rPr>
          <w:sz w:val="20"/>
          <w:szCs w:val="20"/>
          <w:lang w:eastAsia="ar-SA"/>
        </w:rPr>
      </w:pPr>
      <w:r w:rsidRPr="00675F1E">
        <w:rPr>
          <w:sz w:val="20"/>
          <w:szCs w:val="20"/>
        </w:rPr>
        <w:t>Подразделение</w:t>
      </w:r>
      <w:r w:rsidR="0025657F" w:rsidRPr="00675F1E">
        <w:rPr>
          <w:sz w:val="20"/>
          <w:szCs w:val="20"/>
        </w:rPr>
        <w:t xml:space="preserve"> </w:t>
      </w:r>
      <w:r w:rsidR="0025657F" w:rsidRPr="00675F1E">
        <w:rPr>
          <w:sz w:val="20"/>
          <w:szCs w:val="20"/>
          <w:lang w:eastAsia="ar-SA"/>
        </w:rPr>
        <w:t>вправе оставить жалобу без ответа в следующих случаях:</w:t>
      </w:r>
    </w:p>
    <w:p w:rsidR="0025657F" w:rsidRPr="00675F1E" w:rsidRDefault="0025657F" w:rsidP="00675F1E">
      <w:pPr>
        <w:pStyle w:val="10"/>
        <w:numPr>
          <w:ilvl w:val="0"/>
          <w:numId w:val="34"/>
        </w:numPr>
        <w:ind w:left="-567" w:firstLine="927"/>
        <w:rPr>
          <w:sz w:val="20"/>
          <w:szCs w:val="20"/>
          <w:lang w:eastAsia="ar-SA"/>
        </w:rPr>
      </w:pPr>
      <w:r w:rsidRPr="00675F1E">
        <w:rPr>
          <w:sz w:val="20"/>
          <w:szCs w:val="20"/>
          <w:lang w:eastAsia="ar-SA"/>
        </w:rPr>
        <w:t>отсутствия в жалобе фамилии заявителя или почтового адреса (адреса электронной почты), по которому должен быть направлен ответ;</w:t>
      </w:r>
    </w:p>
    <w:p w:rsidR="0025657F" w:rsidRPr="00675F1E" w:rsidRDefault="0025657F" w:rsidP="00675F1E">
      <w:pPr>
        <w:pStyle w:val="10"/>
        <w:numPr>
          <w:ilvl w:val="0"/>
          <w:numId w:val="34"/>
        </w:numPr>
        <w:ind w:left="-567" w:firstLine="927"/>
        <w:rPr>
          <w:sz w:val="20"/>
          <w:szCs w:val="20"/>
          <w:lang w:eastAsia="ar-SA"/>
        </w:rPr>
      </w:pPr>
      <w:r w:rsidRPr="00675F1E">
        <w:rPr>
          <w:sz w:val="20"/>
          <w:szCs w:val="20"/>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5657F" w:rsidRPr="00675F1E" w:rsidRDefault="0025657F" w:rsidP="00675F1E">
      <w:pPr>
        <w:pStyle w:val="10"/>
        <w:numPr>
          <w:ilvl w:val="0"/>
          <w:numId w:val="34"/>
        </w:numPr>
        <w:ind w:left="-567" w:firstLine="927"/>
        <w:rPr>
          <w:sz w:val="20"/>
          <w:szCs w:val="20"/>
          <w:lang w:eastAsia="ar-SA"/>
        </w:rPr>
      </w:pPr>
      <w:r w:rsidRPr="00675F1E">
        <w:rPr>
          <w:sz w:val="20"/>
          <w:szCs w:val="20"/>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5657F" w:rsidRPr="00675F1E" w:rsidRDefault="0025657F" w:rsidP="00675F1E">
      <w:pPr>
        <w:pStyle w:val="11"/>
        <w:ind w:left="-567" w:firstLine="927"/>
        <w:rPr>
          <w:sz w:val="20"/>
          <w:szCs w:val="20"/>
          <w:lang w:eastAsia="ar-SA"/>
        </w:rPr>
      </w:pPr>
      <w:r w:rsidRPr="00675F1E">
        <w:rPr>
          <w:sz w:val="20"/>
          <w:szCs w:val="20"/>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25657F" w:rsidRPr="00675F1E" w:rsidRDefault="0025657F" w:rsidP="00675F1E">
      <w:pPr>
        <w:pStyle w:val="11"/>
        <w:ind w:left="-567" w:firstLine="927"/>
        <w:rPr>
          <w:sz w:val="20"/>
          <w:szCs w:val="20"/>
          <w:lang w:eastAsia="ar-SA"/>
        </w:rPr>
      </w:pPr>
      <w:r w:rsidRPr="00675F1E">
        <w:rPr>
          <w:sz w:val="20"/>
          <w:szCs w:val="20"/>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675F1E">
        <w:rPr>
          <w:sz w:val="20"/>
          <w:szCs w:val="20"/>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675F1E">
        <w:rPr>
          <w:sz w:val="20"/>
          <w:szCs w:val="20"/>
          <w:lang w:eastAsia="ar-SA"/>
        </w:rPr>
        <w:t>.</w:t>
      </w:r>
    </w:p>
    <w:p w:rsidR="006C7DCE" w:rsidRPr="00675F1E" w:rsidRDefault="006C7DCE" w:rsidP="00675F1E">
      <w:pPr>
        <w:pStyle w:val="1-"/>
        <w:ind w:left="-567" w:firstLine="927"/>
        <w:rPr>
          <w:sz w:val="20"/>
          <w:szCs w:val="20"/>
        </w:rPr>
      </w:pPr>
      <w:bookmarkStart w:id="206" w:name="_Toc473131350"/>
      <w:r w:rsidRPr="00675F1E">
        <w:rPr>
          <w:sz w:val="20"/>
          <w:szCs w:val="20"/>
        </w:rPr>
        <w:t xml:space="preserve">Раздел </w:t>
      </w:r>
      <w:r w:rsidRPr="00675F1E">
        <w:rPr>
          <w:sz w:val="20"/>
          <w:szCs w:val="20"/>
          <w:lang w:val="en-US"/>
        </w:rPr>
        <w:t>VI</w:t>
      </w:r>
      <w:r w:rsidRPr="00675F1E">
        <w:rPr>
          <w:sz w:val="20"/>
          <w:szCs w:val="20"/>
        </w:rPr>
        <w:t xml:space="preserve">. Правила обработки персональных данных при </w:t>
      </w:r>
      <w:r w:rsidR="006F4E86" w:rsidRPr="00675F1E">
        <w:rPr>
          <w:sz w:val="20"/>
          <w:szCs w:val="20"/>
        </w:rPr>
        <w:t>предоставлении</w:t>
      </w:r>
      <w:r w:rsidR="00422BB4" w:rsidRPr="00675F1E">
        <w:rPr>
          <w:sz w:val="20"/>
          <w:szCs w:val="20"/>
        </w:rPr>
        <w:t xml:space="preserve"> </w:t>
      </w:r>
      <w:r w:rsidR="006D6B47" w:rsidRPr="00675F1E">
        <w:rPr>
          <w:sz w:val="20"/>
          <w:szCs w:val="20"/>
        </w:rPr>
        <w:t>Муниципальной</w:t>
      </w:r>
      <w:r w:rsidRPr="00675F1E">
        <w:rPr>
          <w:sz w:val="20"/>
          <w:szCs w:val="20"/>
        </w:rPr>
        <w:t xml:space="preserve"> </w:t>
      </w:r>
      <w:r w:rsidR="00422BB4" w:rsidRPr="00675F1E">
        <w:rPr>
          <w:sz w:val="20"/>
          <w:szCs w:val="20"/>
        </w:rPr>
        <w:t>у</w:t>
      </w:r>
      <w:r w:rsidRPr="00675F1E">
        <w:rPr>
          <w:sz w:val="20"/>
          <w:szCs w:val="20"/>
        </w:rPr>
        <w:t>слуги</w:t>
      </w:r>
      <w:bookmarkEnd w:id="162"/>
      <w:bookmarkEnd w:id="163"/>
      <w:bookmarkEnd w:id="164"/>
      <w:bookmarkEnd w:id="206"/>
    </w:p>
    <w:p w:rsidR="006C7DCE" w:rsidRPr="00675F1E" w:rsidRDefault="009772D6" w:rsidP="00675F1E">
      <w:pPr>
        <w:pStyle w:val="2-"/>
        <w:ind w:left="-567" w:firstLine="927"/>
        <w:rPr>
          <w:vanish/>
          <w:sz w:val="20"/>
          <w:szCs w:val="20"/>
          <w:lang w:eastAsia="ar-SA"/>
        </w:rPr>
      </w:pPr>
      <w:bookmarkStart w:id="207" w:name="_Toc438372093"/>
      <w:bookmarkStart w:id="208" w:name="_Toc438374279"/>
      <w:bookmarkStart w:id="209" w:name="_Toc438375739"/>
      <w:bookmarkStart w:id="210" w:name="_Toc438376259"/>
      <w:bookmarkStart w:id="211" w:name="_Toc438480272"/>
      <w:bookmarkEnd w:id="207"/>
      <w:bookmarkEnd w:id="208"/>
      <w:bookmarkEnd w:id="209"/>
      <w:bookmarkEnd w:id="210"/>
      <w:bookmarkEnd w:id="211"/>
      <w:r w:rsidRPr="00675F1E">
        <w:rPr>
          <w:sz w:val="20"/>
          <w:szCs w:val="20"/>
        </w:rPr>
        <w:t xml:space="preserve"> </w:t>
      </w:r>
      <w:bookmarkStart w:id="212" w:name="_Toc473131351"/>
      <w:r w:rsidRPr="00675F1E">
        <w:rPr>
          <w:sz w:val="20"/>
          <w:szCs w:val="20"/>
        </w:rPr>
        <w:t xml:space="preserve">Правила обработки персональных данных при </w:t>
      </w:r>
      <w:r w:rsidR="006F4E86" w:rsidRPr="00675F1E">
        <w:rPr>
          <w:sz w:val="20"/>
          <w:szCs w:val="20"/>
        </w:rPr>
        <w:t>предоставлении</w:t>
      </w:r>
      <w:r w:rsidRPr="00675F1E">
        <w:rPr>
          <w:sz w:val="20"/>
          <w:szCs w:val="20"/>
        </w:rPr>
        <w:t xml:space="preserve"> </w:t>
      </w:r>
      <w:r w:rsidR="006D6B47" w:rsidRPr="00675F1E">
        <w:rPr>
          <w:sz w:val="20"/>
          <w:szCs w:val="20"/>
        </w:rPr>
        <w:t>Муниципальной</w:t>
      </w:r>
      <w:r w:rsidR="00422BB4" w:rsidRPr="00675F1E">
        <w:rPr>
          <w:sz w:val="20"/>
          <w:szCs w:val="20"/>
        </w:rPr>
        <w:t xml:space="preserve"> у</w:t>
      </w:r>
      <w:r w:rsidRPr="00675F1E">
        <w:rPr>
          <w:sz w:val="20"/>
          <w:szCs w:val="20"/>
        </w:rPr>
        <w:t>слуги</w:t>
      </w:r>
      <w:bookmarkEnd w:id="212"/>
    </w:p>
    <w:p w:rsidR="00C22F22" w:rsidRDefault="00C22F22" w:rsidP="00675F1E">
      <w:pPr>
        <w:pStyle w:val="11"/>
        <w:ind w:left="-567" w:firstLine="927"/>
        <w:rPr>
          <w:sz w:val="20"/>
          <w:szCs w:val="20"/>
          <w:lang w:eastAsia="ru-RU"/>
        </w:rPr>
      </w:pPr>
      <w:r>
        <w:rPr>
          <w:sz w:val="20"/>
          <w:szCs w:val="20"/>
          <w:lang w:eastAsia="ru-RU"/>
        </w:rPr>
        <w:t xml:space="preserve"> </w:t>
      </w:r>
    </w:p>
    <w:p w:rsidR="00E5794F" w:rsidRPr="00675F1E" w:rsidRDefault="00C22F22" w:rsidP="00C22F22">
      <w:pPr>
        <w:pStyle w:val="11"/>
        <w:numPr>
          <w:ilvl w:val="0"/>
          <w:numId w:val="0"/>
        </w:numPr>
        <w:ind w:left="-567" w:firstLine="927"/>
        <w:rPr>
          <w:sz w:val="20"/>
          <w:szCs w:val="20"/>
          <w:lang w:eastAsia="ru-RU"/>
        </w:rPr>
      </w:pPr>
      <w:r w:rsidRPr="00C22F22">
        <w:rPr>
          <w:lang w:eastAsia="ru-RU"/>
        </w:rPr>
        <w:t>29.1</w:t>
      </w:r>
      <w:r>
        <w:rPr>
          <w:sz w:val="20"/>
          <w:szCs w:val="20"/>
          <w:lang w:eastAsia="ru-RU"/>
        </w:rPr>
        <w:t xml:space="preserve">. </w:t>
      </w:r>
      <w:r w:rsidR="00E5794F" w:rsidRPr="00675F1E">
        <w:rPr>
          <w:sz w:val="20"/>
          <w:szCs w:val="20"/>
          <w:lang w:eastAsia="ru-RU"/>
        </w:rPr>
        <w:t xml:space="preserve">Обработка персональных данных при </w:t>
      </w:r>
      <w:r w:rsidR="006F4E86" w:rsidRPr="00675F1E">
        <w:rPr>
          <w:sz w:val="20"/>
          <w:szCs w:val="20"/>
          <w:lang w:eastAsia="ru-RU"/>
        </w:rPr>
        <w:t>предоставлении</w:t>
      </w:r>
      <w:r w:rsidR="00E5794F" w:rsidRPr="00675F1E">
        <w:rPr>
          <w:sz w:val="20"/>
          <w:szCs w:val="20"/>
          <w:lang w:eastAsia="ru-RU"/>
        </w:rPr>
        <w:t xml:space="preserve"> </w:t>
      </w:r>
      <w:r w:rsidR="006D6B47" w:rsidRPr="00675F1E">
        <w:rPr>
          <w:sz w:val="20"/>
          <w:szCs w:val="20"/>
        </w:rPr>
        <w:t>Муниципальной</w:t>
      </w:r>
      <w:r w:rsidR="00422BB4" w:rsidRPr="00675F1E">
        <w:rPr>
          <w:sz w:val="20"/>
          <w:szCs w:val="20"/>
        </w:rPr>
        <w:t xml:space="preserve"> </w:t>
      </w:r>
      <w:r w:rsidR="00422BB4" w:rsidRPr="00675F1E">
        <w:rPr>
          <w:sz w:val="20"/>
          <w:szCs w:val="20"/>
          <w:lang w:eastAsia="ru-RU"/>
        </w:rPr>
        <w:t>у</w:t>
      </w:r>
      <w:r w:rsidR="00E5794F" w:rsidRPr="00675F1E">
        <w:rPr>
          <w:sz w:val="20"/>
          <w:szCs w:val="20"/>
          <w:lang w:eastAsia="ru-RU"/>
        </w:rPr>
        <w:t>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675F1E" w:rsidRDefault="00E5794F" w:rsidP="00675F1E">
      <w:pPr>
        <w:pStyle w:val="11"/>
        <w:ind w:left="-567" w:firstLine="927"/>
        <w:rPr>
          <w:sz w:val="20"/>
          <w:szCs w:val="20"/>
          <w:lang w:eastAsia="ru-RU"/>
        </w:rPr>
      </w:pPr>
      <w:r w:rsidRPr="00675F1E">
        <w:rPr>
          <w:sz w:val="20"/>
          <w:szCs w:val="20"/>
          <w:lang w:eastAsia="ru-RU"/>
        </w:rPr>
        <w:t xml:space="preserve">Обработка персональных данных при </w:t>
      </w:r>
      <w:r w:rsidR="006F4E86" w:rsidRPr="00675F1E">
        <w:rPr>
          <w:sz w:val="20"/>
          <w:szCs w:val="20"/>
          <w:lang w:eastAsia="ru-RU"/>
        </w:rPr>
        <w:t>предоставлении</w:t>
      </w:r>
      <w:r w:rsidR="00422BB4" w:rsidRPr="00675F1E">
        <w:rPr>
          <w:sz w:val="20"/>
          <w:szCs w:val="20"/>
        </w:rPr>
        <w:t xml:space="preserve"> </w:t>
      </w:r>
      <w:r w:rsidR="004132CE" w:rsidRPr="00675F1E">
        <w:rPr>
          <w:sz w:val="20"/>
          <w:szCs w:val="20"/>
        </w:rPr>
        <w:t>Муниципальной</w:t>
      </w:r>
      <w:r w:rsidRPr="00675F1E">
        <w:rPr>
          <w:sz w:val="20"/>
          <w:szCs w:val="20"/>
          <w:lang w:eastAsia="ru-RU"/>
        </w:rPr>
        <w:t xml:space="preserve"> </w:t>
      </w:r>
      <w:r w:rsidR="00422BB4" w:rsidRPr="00675F1E">
        <w:rPr>
          <w:sz w:val="20"/>
          <w:szCs w:val="20"/>
          <w:lang w:eastAsia="ru-RU"/>
        </w:rPr>
        <w:t>у</w:t>
      </w:r>
      <w:r w:rsidRPr="00675F1E">
        <w:rPr>
          <w:sz w:val="20"/>
          <w:szCs w:val="20"/>
          <w:lang w:eastAsia="ru-RU"/>
        </w:rPr>
        <w:t xml:space="preserve">слуги ограничивается достижением конкретных, определенных настоящим </w:t>
      </w:r>
      <w:r w:rsidR="003C7287" w:rsidRPr="00675F1E">
        <w:rPr>
          <w:sz w:val="20"/>
          <w:szCs w:val="20"/>
          <w:lang w:eastAsia="ru-RU"/>
        </w:rPr>
        <w:t>Административным регламент</w:t>
      </w:r>
      <w:r w:rsidRPr="00675F1E">
        <w:rPr>
          <w:sz w:val="20"/>
          <w:szCs w:val="20"/>
          <w:lang w:eastAsia="ru-RU"/>
        </w:rPr>
        <w:t>ом целей. Не допускается обработка персональных данных, несовместимая с целями сбора персональных данных.</w:t>
      </w:r>
    </w:p>
    <w:p w:rsidR="00E5794F" w:rsidRPr="00675F1E" w:rsidRDefault="00E5794F" w:rsidP="00675F1E">
      <w:pPr>
        <w:pStyle w:val="11"/>
        <w:ind w:left="-567" w:firstLine="927"/>
        <w:rPr>
          <w:sz w:val="20"/>
          <w:szCs w:val="20"/>
          <w:lang w:eastAsia="ru-RU"/>
        </w:rPr>
      </w:pPr>
      <w:r w:rsidRPr="00675F1E">
        <w:rPr>
          <w:sz w:val="20"/>
          <w:szCs w:val="20"/>
          <w:lang w:eastAsia="ru-RU"/>
        </w:rPr>
        <w:t>Обработке подлежат только персональные данные, которые отвечают целям их обработки.</w:t>
      </w:r>
    </w:p>
    <w:p w:rsidR="00E5794F" w:rsidRPr="00675F1E" w:rsidRDefault="00E5794F" w:rsidP="00675F1E">
      <w:pPr>
        <w:pStyle w:val="11"/>
        <w:ind w:left="-567" w:firstLine="927"/>
        <w:rPr>
          <w:sz w:val="20"/>
          <w:szCs w:val="20"/>
          <w:lang w:eastAsia="ru-RU"/>
        </w:rPr>
      </w:pPr>
      <w:bookmarkStart w:id="213" w:name="_Ref438372417"/>
      <w:r w:rsidRPr="00675F1E">
        <w:rPr>
          <w:sz w:val="20"/>
          <w:szCs w:val="20"/>
          <w:lang w:eastAsia="ru-RU"/>
        </w:rPr>
        <w:t xml:space="preserve">Целью обработки персональных данных является </w:t>
      </w:r>
      <w:r w:rsidR="009056DE" w:rsidRPr="00675F1E">
        <w:rPr>
          <w:sz w:val="20"/>
          <w:szCs w:val="20"/>
          <w:lang w:eastAsia="ru-RU"/>
        </w:rPr>
        <w:t xml:space="preserve">исполнение должностных обязанностей и полномочий </w:t>
      </w:r>
      <w:r w:rsidR="001A53B1" w:rsidRPr="00675F1E">
        <w:rPr>
          <w:sz w:val="20"/>
          <w:szCs w:val="20"/>
          <w:lang w:eastAsia="ru-RU"/>
        </w:rPr>
        <w:t>специалист</w:t>
      </w:r>
      <w:r w:rsidR="009056DE" w:rsidRPr="00675F1E">
        <w:rPr>
          <w:sz w:val="20"/>
          <w:szCs w:val="20"/>
          <w:lang w:eastAsia="ru-RU"/>
        </w:rPr>
        <w:t>ами</w:t>
      </w:r>
      <w:r w:rsidR="002C4A85" w:rsidRPr="00675F1E">
        <w:rPr>
          <w:sz w:val="20"/>
          <w:szCs w:val="20"/>
          <w:lang w:eastAsia="ru-RU"/>
        </w:rPr>
        <w:t xml:space="preserve"> </w:t>
      </w:r>
      <w:r w:rsidR="004132CE" w:rsidRPr="00675F1E">
        <w:rPr>
          <w:sz w:val="20"/>
          <w:szCs w:val="20"/>
        </w:rPr>
        <w:t xml:space="preserve">Подразделения </w:t>
      </w:r>
      <w:r w:rsidR="009056DE" w:rsidRPr="00675F1E">
        <w:rPr>
          <w:sz w:val="20"/>
          <w:szCs w:val="20"/>
          <w:lang w:eastAsia="ru-RU"/>
        </w:rPr>
        <w:t>в процессе</w:t>
      </w:r>
      <w:r w:rsidR="00C6100A" w:rsidRPr="00675F1E">
        <w:rPr>
          <w:sz w:val="20"/>
          <w:szCs w:val="20"/>
          <w:lang w:eastAsia="ru-RU"/>
        </w:rPr>
        <w:t xml:space="preserve"> </w:t>
      </w:r>
      <w:r w:rsidRPr="00675F1E">
        <w:rPr>
          <w:sz w:val="20"/>
          <w:szCs w:val="20"/>
          <w:lang w:eastAsia="ru-RU"/>
        </w:rPr>
        <w:t>предоставлени</w:t>
      </w:r>
      <w:r w:rsidR="009056DE" w:rsidRPr="00675F1E">
        <w:rPr>
          <w:sz w:val="20"/>
          <w:szCs w:val="20"/>
          <w:lang w:eastAsia="ru-RU"/>
        </w:rPr>
        <w:t>я</w:t>
      </w:r>
      <w:r w:rsidR="00422BB4" w:rsidRPr="00675F1E">
        <w:rPr>
          <w:sz w:val="20"/>
          <w:szCs w:val="20"/>
        </w:rPr>
        <w:t xml:space="preserve"> </w:t>
      </w:r>
      <w:r w:rsidR="00E371ED" w:rsidRPr="00675F1E">
        <w:rPr>
          <w:sz w:val="20"/>
          <w:szCs w:val="20"/>
        </w:rPr>
        <w:t>Муниципальной</w:t>
      </w:r>
      <w:r w:rsidRPr="00675F1E">
        <w:rPr>
          <w:sz w:val="20"/>
          <w:szCs w:val="20"/>
          <w:lang w:eastAsia="ru-RU"/>
        </w:rPr>
        <w:t xml:space="preserve"> </w:t>
      </w:r>
      <w:r w:rsidR="00422BB4" w:rsidRPr="00675F1E">
        <w:rPr>
          <w:sz w:val="20"/>
          <w:szCs w:val="20"/>
          <w:lang w:eastAsia="ru-RU"/>
        </w:rPr>
        <w:t>у</w:t>
      </w:r>
      <w:r w:rsidR="00593683" w:rsidRPr="00675F1E">
        <w:rPr>
          <w:sz w:val="20"/>
          <w:szCs w:val="20"/>
          <w:lang w:eastAsia="ru-RU"/>
        </w:rPr>
        <w:t>слуги</w:t>
      </w:r>
      <w:r w:rsidR="00C6100A" w:rsidRPr="00675F1E">
        <w:rPr>
          <w:sz w:val="20"/>
          <w:szCs w:val="20"/>
          <w:lang w:eastAsia="ru-RU"/>
        </w:rPr>
        <w:t xml:space="preserve">, </w:t>
      </w:r>
      <w:r w:rsidR="000650FD" w:rsidRPr="00675F1E">
        <w:rPr>
          <w:sz w:val="20"/>
          <w:szCs w:val="20"/>
          <w:lang w:eastAsia="ru-RU"/>
        </w:rPr>
        <w:t xml:space="preserve">а также </w:t>
      </w:r>
      <w:r w:rsidR="009056DE" w:rsidRPr="00675F1E">
        <w:rPr>
          <w:sz w:val="20"/>
          <w:szCs w:val="20"/>
          <w:lang w:eastAsia="ru-RU"/>
        </w:rPr>
        <w:t>осуществления</w:t>
      </w:r>
      <w:r w:rsidR="000650FD" w:rsidRPr="00675F1E">
        <w:rPr>
          <w:sz w:val="20"/>
          <w:szCs w:val="20"/>
          <w:lang w:eastAsia="ru-RU"/>
        </w:rPr>
        <w:t xml:space="preserve"> установленных законодательством Р</w:t>
      </w:r>
      <w:r w:rsidR="00C55C81" w:rsidRPr="00675F1E">
        <w:rPr>
          <w:sz w:val="20"/>
          <w:szCs w:val="20"/>
          <w:lang w:eastAsia="ru-RU"/>
        </w:rPr>
        <w:t xml:space="preserve">оссийской </w:t>
      </w:r>
      <w:r w:rsidR="000650FD" w:rsidRPr="00675F1E">
        <w:rPr>
          <w:sz w:val="20"/>
          <w:szCs w:val="20"/>
          <w:lang w:eastAsia="ru-RU"/>
        </w:rPr>
        <w:t>Ф</w:t>
      </w:r>
      <w:r w:rsidR="00C55C81" w:rsidRPr="00675F1E">
        <w:rPr>
          <w:sz w:val="20"/>
          <w:szCs w:val="20"/>
          <w:lang w:eastAsia="ru-RU"/>
        </w:rPr>
        <w:t>едерации</w:t>
      </w:r>
      <w:r w:rsidR="000650FD" w:rsidRPr="00675F1E">
        <w:rPr>
          <w:sz w:val="20"/>
          <w:szCs w:val="20"/>
          <w:lang w:eastAsia="ru-RU"/>
        </w:rPr>
        <w:t xml:space="preserve"> государственн</w:t>
      </w:r>
      <w:r w:rsidR="00C6100A" w:rsidRPr="00675F1E">
        <w:rPr>
          <w:sz w:val="20"/>
          <w:szCs w:val="20"/>
          <w:lang w:eastAsia="ru-RU"/>
        </w:rPr>
        <w:t>ых</w:t>
      </w:r>
      <w:r w:rsidR="000650FD" w:rsidRPr="00675F1E">
        <w:rPr>
          <w:sz w:val="20"/>
          <w:szCs w:val="20"/>
          <w:lang w:eastAsia="ru-RU"/>
        </w:rPr>
        <w:t xml:space="preserve"> функ</w:t>
      </w:r>
      <w:r w:rsidR="00C6100A" w:rsidRPr="00675F1E">
        <w:rPr>
          <w:sz w:val="20"/>
          <w:szCs w:val="20"/>
          <w:lang w:eastAsia="ru-RU"/>
        </w:rPr>
        <w:t>ций по обработке</w:t>
      </w:r>
      <w:r w:rsidR="000650FD" w:rsidRPr="00675F1E">
        <w:rPr>
          <w:sz w:val="20"/>
          <w:szCs w:val="20"/>
          <w:lang w:eastAsia="ru-RU"/>
        </w:rPr>
        <w:t xml:space="preserve"> </w:t>
      </w:r>
      <w:r w:rsidR="00C6100A" w:rsidRPr="00675F1E">
        <w:rPr>
          <w:sz w:val="20"/>
          <w:szCs w:val="20"/>
          <w:lang w:eastAsia="ru-RU"/>
        </w:rPr>
        <w:t>результатов</w:t>
      </w:r>
      <w:r w:rsidR="000650FD" w:rsidRPr="00675F1E">
        <w:rPr>
          <w:sz w:val="20"/>
          <w:szCs w:val="20"/>
          <w:lang w:eastAsia="ru-RU"/>
        </w:rPr>
        <w:t xml:space="preserve"> предоставленной</w:t>
      </w:r>
      <w:r w:rsidR="00422BB4" w:rsidRPr="00675F1E">
        <w:rPr>
          <w:sz w:val="20"/>
          <w:szCs w:val="20"/>
        </w:rPr>
        <w:t xml:space="preserve"> </w:t>
      </w:r>
      <w:r w:rsidR="004132CE" w:rsidRPr="00675F1E">
        <w:rPr>
          <w:sz w:val="20"/>
          <w:szCs w:val="20"/>
        </w:rPr>
        <w:t>Муниципальной</w:t>
      </w:r>
      <w:r w:rsidR="000650FD" w:rsidRPr="00675F1E">
        <w:rPr>
          <w:sz w:val="20"/>
          <w:szCs w:val="20"/>
          <w:lang w:eastAsia="ru-RU"/>
        </w:rPr>
        <w:t xml:space="preserve"> </w:t>
      </w:r>
      <w:r w:rsidR="00422BB4" w:rsidRPr="00675F1E">
        <w:rPr>
          <w:sz w:val="20"/>
          <w:szCs w:val="20"/>
          <w:lang w:eastAsia="ru-RU"/>
        </w:rPr>
        <w:t>у</w:t>
      </w:r>
      <w:r w:rsidR="000650FD" w:rsidRPr="00675F1E">
        <w:rPr>
          <w:sz w:val="20"/>
          <w:szCs w:val="20"/>
          <w:lang w:eastAsia="ru-RU"/>
        </w:rPr>
        <w:t>слуги</w:t>
      </w:r>
      <w:r w:rsidRPr="00675F1E">
        <w:rPr>
          <w:sz w:val="20"/>
          <w:szCs w:val="20"/>
          <w:lang w:eastAsia="ru-RU"/>
        </w:rPr>
        <w:t>.</w:t>
      </w:r>
      <w:bookmarkEnd w:id="213"/>
    </w:p>
    <w:p w:rsidR="00E5794F" w:rsidRPr="00675F1E" w:rsidRDefault="00E5794F" w:rsidP="00675F1E">
      <w:pPr>
        <w:pStyle w:val="11"/>
        <w:ind w:left="-567" w:firstLine="927"/>
        <w:rPr>
          <w:sz w:val="20"/>
          <w:szCs w:val="20"/>
          <w:lang w:eastAsia="ru-RU"/>
        </w:rPr>
      </w:pPr>
      <w:r w:rsidRPr="00675F1E">
        <w:rPr>
          <w:sz w:val="20"/>
          <w:szCs w:val="20"/>
          <w:lang w:eastAsia="ru-RU"/>
        </w:rPr>
        <w:t xml:space="preserve">При обработке персональных данных в целях </w:t>
      </w:r>
      <w:r w:rsidR="008C7341" w:rsidRPr="00675F1E">
        <w:rPr>
          <w:sz w:val="20"/>
          <w:szCs w:val="20"/>
          <w:lang w:eastAsia="ru-RU"/>
        </w:rPr>
        <w:t>предостав</w:t>
      </w:r>
      <w:r w:rsidR="00E554FA" w:rsidRPr="00675F1E">
        <w:rPr>
          <w:sz w:val="20"/>
          <w:szCs w:val="20"/>
          <w:lang w:eastAsia="ru-RU"/>
        </w:rPr>
        <w:t>л</w:t>
      </w:r>
      <w:r w:rsidR="008C7341" w:rsidRPr="00675F1E">
        <w:rPr>
          <w:sz w:val="20"/>
          <w:szCs w:val="20"/>
          <w:lang w:eastAsia="ru-RU"/>
        </w:rPr>
        <w:t>ения</w:t>
      </w:r>
      <w:r w:rsidR="00422BB4" w:rsidRPr="00675F1E">
        <w:rPr>
          <w:sz w:val="20"/>
          <w:szCs w:val="20"/>
        </w:rPr>
        <w:t xml:space="preserve"> </w:t>
      </w:r>
      <w:r w:rsidR="00E371ED" w:rsidRPr="00675F1E">
        <w:rPr>
          <w:sz w:val="20"/>
          <w:szCs w:val="20"/>
        </w:rPr>
        <w:t>Муниципальной</w:t>
      </w:r>
      <w:r w:rsidR="008C7341" w:rsidRPr="00675F1E">
        <w:rPr>
          <w:sz w:val="20"/>
          <w:szCs w:val="20"/>
          <w:lang w:eastAsia="ru-RU"/>
        </w:rPr>
        <w:t xml:space="preserve"> </w:t>
      </w:r>
      <w:r w:rsidR="00422BB4" w:rsidRPr="00675F1E">
        <w:rPr>
          <w:sz w:val="20"/>
          <w:szCs w:val="20"/>
          <w:lang w:eastAsia="ru-RU"/>
        </w:rPr>
        <w:t>у</w:t>
      </w:r>
      <w:r w:rsidRPr="00675F1E">
        <w:rPr>
          <w:sz w:val="20"/>
          <w:szCs w:val="20"/>
          <w:lang w:eastAsia="ru-RU"/>
        </w:rPr>
        <w:t>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675F1E" w:rsidRDefault="00E5794F" w:rsidP="00675F1E">
      <w:pPr>
        <w:pStyle w:val="11"/>
        <w:ind w:left="-567" w:firstLine="927"/>
        <w:rPr>
          <w:sz w:val="20"/>
          <w:szCs w:val="20"/>
          <w:lang w:eastAsia="ru-RU"/>
        </w:rPr>
      </w:pPr>
      <w:r w:rsidRPr="00675F1E">
        <w:rPr>
          <w:sz w:val="20"/>
          <w:szCs w:val="20"/>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5794F" w:rsidRPr="00675F1E" w:rsidRDefault="00882A8F" w:rsidP="00675F1E">
      <w:pPr>
        <w:pStyle w:val="11"/>
        <w:ind w:left="-567" w:firstLine="927"/>
        <w:rPr>
          <w:sz w:val="20"/>
          <w:szCs w:val="20"/>
          <w:lang w:eastAsia="ru-RU"/>
        </w:rPr>
      </w:pPr>
      <w:r w:rsidRPr="00675F1E">
        <w:rPr>
          <w:sz w:val="20"/>
          <w:szCs w:val="20"/>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4132CE" w:rsidRPr="00675F1E">
        <w:rPr>
          <w:sz w:val="20"/>
          <w:szCs w:val="20"/>
          <w:lang w:eastAsia="ru-RU"/>
        </w:rPr>
        <w:t>Подразделения</w:t>
      </w:r>
      <w:r w:rsidR="00E16FB7" w:rsidRPr="00675F1E">
        <w:rPr>
          <w:sz w:val="20"/>
          <w:szCs w:val="20"/>
        </w:rPr>
        <w:t xml:space="preserve"> должны</w:t>
      </w:r>
      <w:r w:rsidRPr="00675F1E">
        <w:rPr>
          <w:sz w:val="20"/>
          <w:szCs w:val="20"/>
          <w:lang w:eastAsia="ru-RU"/>
        </w:rPr>
        <w:t xml:space="preserve"> принимать необходимые меры либо обеспечивать их принятие по удалению или уточнению </w:t>
      </w:r>
      <w:r w:rsidR="00E16FB7" w:rsidRPr="00675F1E">
        <w:rPr>
          <w:sz w:val="20"/>
          <w:szCs w:val="20"/>
          <w:lang w:eastAsia="ru-RU"/>
        </w:rPr>
        <w:t>неполных,</w:t>
      </w:r>
      <w:r w:rsidRPr="00675F1E">
        <w:rPr>
          <w:sz w:val="20"/>
          <w:szCs w:val="20"/>
          <w:lang w:eastAsia="ru-RU"/>
        </w:rPr>
        <w:t xml:space="preserve"> или неточных данных.</w:t>
      </w:r>
    </w:p>
    <w:p w:rsidR="00882A8F" w:rsidRPr="00675F1E" w:rsidRDefault="00882A8F" w:rsidP="00675F1E">
      <w:pPr>
        <w:pStyle w:val="11"/>
        <w:ind w:left="-567" w:firstLine="927"/>
        <w:rPr>
          <w:sz w:val="20"/>
          <w:szCs w:val="20"/>
          <w:lang w:eastAsia="ru-RU"/>
        </w:rPr>
      </w:pPr>
      <w:r w:rsidRPr="00675F1E">
        <w:rPr>
          <w:sz w:val="20"/>
          <w:szCs w:val="20"/>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E16FB7" w:rsidRPr="00675F1E">
        <w:rPr>
          <w:sz w:val="20"/>
          <w:szCs w:val="20"/>
          <w:lang w:eastAsia="ru-RU"/>
        </w:rPr>
        <w:t>поручителем,</w:t>
      </w:r>
      <w:r w:rsidRPr="00675F1E">
        <w:rPr>
          <w:sz w:val="20"/>
          <w:szCs w:val="20"/>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882A8F" w:rsidRPr="00675F1E" w:rsidRDefault="00882A8F" w:rsidP="00675F1E">
      <w:pPr>
        <w:pStyle w:val="11"/>
        <w:ind w:left="-567" w:firstLine="927"/>
        <w:rPr>
          <w:sz w:val="20"/>
          <w:szCs w:val="20"/>
          <w:lang w:eastAsia="ru-RU"/>
        </w:rPr>
      </w:pPr>
      <w:r w:rsidRPr="00675F1E">
        <w:rPr>
          <w:sz w:val="20"/>
          <w:szCs w:val="20"/>
          <w:lang w:eastAsia="ru-RU"/>
        </w:rPr>
        <w:t xml:space="preserve">В соответствии с целью обработки персональных данных, указанной в подпункте </w:t>
      </w:r>
      <w:r w:rsidR="00DC49BA" w:rsidRPr="00675F1E">
        <w:rPr>
          <w:sz w:val="20"/>
          <w:szCs w:val="20"/>
          <w:lang w:eastAsia="ru-RU"/>
        </w:rPr>
        <w:t>29</w:t>
      </w:r>
      <w:r w:rsidRPr="00675F1E">
        <w:rPr>
          <w:sz w:val="20"/>
          <w:szCs w:val="20"/>
          <w:lang w:eastAsia="ru-RU"/>
        </w:rPr>
        <w:t xml:space="preserve">.4. </w:t>
      </w:r>
      <w:r w:rsidR="003C7287" w:rsidRPr="00675F1E">
        <w:rPr>
          <w:sz w:val="20"/>
          <w:szCs w:val="20"/>
          <w:lang w:eastAsia="ru-RU"/>
        </w:rPr>
        <w:t>Административного регламент</w:t>
      </w:r>
      <w:r w:rsidRPr="00675F1E">
        <w:rPr>
          <w:sz w:val="20"/>
          <w:szCs w:val="20"/>
          <w:lang w:eastAsia="ru-RU"/>
        </w:rPr>
        <w:t xml:space="preserve">а, </w:t>
      </w:r>
      <w:r w:rsidR="00F37D3D" w:rsidRPr="00675F1E">
        <w:rPr>
          <w:sz w:val="20"/>
          <w:szCs w:val="20"/>
          <w:lang w:eastAsia="ru-RU"/>
        </w:rPr>
        <w:t xml:space="preserve">в </w:t>
      </w:r>
      <w:r w:rsidR="004132CE" w:rsidRPr="00675F1E">
        <w:rPr>
          <w:sz w:val="20"/>
          <w:szCs w:val="20"/>
          <w:lang w:eastAsia="ru-RU"/>
        </w:rPr>
        <w:t>Подразделения</w:t>
      </w:r>
      <w:r w:rsidR="00E16FB7" w:rsidRPr="00675F1E">
        <w:rPr>
          <w:sz w:val="20"/>
          <w:szCs w:val="20"/>
        </w:rPr>
        <w:t xml:space="preserve"> </w:t>
      </w:r>
      <w:r w:rsidR="00E16FB7" w:rsidRPr="00675F1E">
        <w:rPr>
          <w:sz w:val="20"/>
          <w:szCs w:val="20"/>
          <w:lang w:eastAsia="ru-RU"/>
        </w:rPr>
        <w:t>обрабатываются</w:t>
      </w:r>
      <w:r w:rsidRPr="00675F1E">
        <w:rPr>
          <w:sz w:val="20"/>
          <w:szCs w:val="20"/>
          <w:lang w:eastAsia="ru-RU"/>
        </w:rPr>
        <w:t xml:space="preserve"> персональные данные:</w:t>
      </w:r>
    </w:p>
    <w:p w:rsidR="00882A8F" w:rsidRPr="00675F1E" w:rsidRDefault="00882A8F" w:rsidP="00675F1E">
      <w:pPr>
        <w:pStyle w:val="10"/>
        <w:numPr>
          <w:ilvl w:val="0"/>
          <w:numId w:val="9"/>
        </w:numPr>
        <w:ind w:left="-567" w:firstLine="927"/>
        <w:rPr>
          <w:sz w:val="20"/>
          <w:szCs w:val="20"/>
          <w:lang w:eastAsia="ru-RU"/>
        </w:rPr>
      </w:pPr>
      <w:r w:rsidRPr="00675F1E">
        <w:rPr>
          <w:sz w:val="20"/>
          <w:szCs w:val="20"/>
          <w:lang w:eastAsia="ru-RU"/>
        </w:rPr>
        <w:t>фамилия, имя, отчество;</w:t>
      </w:r>
    </w:p>
    <w:p w:rsidR="00882A8F" w:rsidRPr="00675F1E" w:rsidRDefault="00882A8F" w:rsidP="00675F1E">
      <w:pPr>
        <w:pStyle w:val="10"/>
        <w:numPr>
          <w:ilvl w:val="0"/>
          <w:numId w:val="9"/>
        </w:numPr>
        <w:ind w:left="-567" w:firstLine="927"/>
        <w:rPr>
          <w:sz w:val="20"/>
          <w:szCs w:val="20"/>
          <w:lang w:eastAsia="ru-RU"/>
        </w:rPr>
      </w:pPr>
      <w:r w:rsidRPr="00675F1E">
        <w:rPr>
          <w:sz w:val="20"/>
          <w:szCs w:val="20"/>
          <w:lang w:eastAsia="ru-RU"/>
        </w:rPr>
        <w:t>адрес места жительства;</w:t>
      </w:r>
    </w:p>
    <w:p w:rsidR="00882A8F" w:rsidRPr="00675F1E" w:rsidRDefault="00882A8F" w:rsidP="00675F1E">
      <w:pPr>
        <w:pStyle w:val="10"/>
        <w:numPr>
          <w:ilvl w:val="0"/>
          <w:numId w:val="9"/>
        </w:numPr>
        <w:ind w:left="-567" w:firstLine="927"/>
        <w:rPr>
          <w:sz w:val="20"/>
          <w:szCs w:val="20"/>
          <w:lang w:eastAsia="ru-RU"/>
        </w:rPr>
      </w:pPr>
      <w:r w:rsidRPr="00675F1E">
        <w:rPr>
          <w:sz w:val="20"/>
          <w:szCs w:val="20"/>
          <w:lang w:eastAsia="ru-RU"/>
        </w:rPr>
        <w:t>домашний, сотовый телефоны</w:t>
      </w:r>
      <w:r w:rsidR="00C620AB">
        <w:rPr>
          <w:sz w:val="20"/>
          <w:szCs w:val="20"/>
          <w:lang w:eastAsia="ru-RU"/>
        </w:rPr>
        <w:t>, электронная почта</w:t>
      </w:r>
      <w:r w:rsidRPr="00675F1E">
        <w:rPr>
          <w:sz w:val="20"/>
          <w:szCs w:val="20"/>
          <w:lang w:eastAsia="ru-RU"/>
        </w:rPr>
        <w:t>;</w:t>
      </w:r>
    </w:p>
    <w:p w:rsidR="00882A8F" w:rsidRPr="00675F1E" w:rsidRDefault="00882A8F" w:rsidP="00675F1E">
      <w:pPr>
        <w:pStyle w:val="10"/>
        <w:numPr>
          <w:ilvl w:val="0"/>
          <w:numId w:val="9"/>
        </w:numPr>
        <w:ind w:left="-567" w:firstLine="927"/>
        <w:rPr>
          <w:sz w:val="20"/>
          <w:szCs w:val="20"/>
          <w:lang w:eastAsia="ru-RU"/>
        </w:rPr>
      </w:pPr>
      <w:r w:rsidRPr="00675F1E">
        <w:rPr>
          <w:sz w:val="20"/>
          <w:szCs w:val="20"/>
          <w:lang w:eastAsia="ru-RU"/>
        </w:rPr>
        <w:t xml:space="preserve"> </w:t>
      </w:r>
      <w:r w:rsidR="00C620AB">
        <w:rPr>
          <w:sz w:val="20"/>
          <w:szCs w:val="20"/>
          <w:lang w:eastAsia="ru-RU"/>
        </w:rPr>
        <w:t>данные свидетельства о рождении ребенка.</w:t>
      </w:r>
    </w:p>
    <w:p w:rsidR="00882A8F" w:rsidRPr="00675F1E" w:rsidRDefault="00882A8F" w:rsidP="00675F1E">
      <w:pPr>
        <w:pStyle w:val="11"/>
        <w:ind w:left="-567" w:firstLine="927"/>
        <w:rPr>
          <w:sz w:val="20"/>
          <w:szCs w:val="20"/>
          <w:lang w:eastAsia="ru-RU"/>
        </w:rPr>
      </w:pPr>
      <w:r w:rsidRPr="00675F1E">
        <w:rPr>
          <w:sz w:val="20"/>
          <w:szCs w:val="20"/>
          <w:lang w:eastAsia="ru-RU"/>
        </w:rPr>
        <w:t xml:space="preserve">В соответствии с целью обработки персональных данных, указанной в подпункте </w:t>
      </w:r>
      <w:fldSimple w:instr=" REF _Ref438372417 \r \h  \* MERGEFORMAT ">
        <w:r w:rsidR="00D16601" w:rsidRPr="00D16601">
          <w:rPr>
            <w:sz w:val="20"/>
            <w:szCs w:val="20"/>
            <w:lang w:eastAsia="ru-RU"/>
          </w:rPr>
          <w:t>29.4</w:t>
        </w:r>
      </w:fldSimple>
      <w:r w:rsidRPr="00675F1E">
        <w:rPr>
          <w:sz w:val="20"/>
          <w:szCs w:val="20"/>
          <w:lang w:eastAsia="ru-RU"/>
        </w:rPr>
        <w:t xml:space="preserve"> </w:t>
      </w:r>
      <w:r w:rsidR="003C7287" w:rsidRPr="00675F1E">
        <w:rPr>
          <w:sz w:val="20"/>
          <w:szCs w:val="20"/>
          <w:lang w:eastAsia="ru-RU"/>
        </w:rPr>
        <w:t>Административного регламент</w:t>
      </w:r>
      <w:r w:rsidRPr="00675F1E">
        <w:rPr>
          <w:sz w:val="20"/>
          <w:szCs w:val="20"/>
          <w:lang w:eastAsia="ru-RU"/>
        </w:rPr>
        <w:t>а, к категориям субъектов, персональные данные которых обрабатываются в</w:t>
      </w:r>
      <w:r w:rsidR="004132CE" w:rsidRPr="00675F1E">
        <w:rPr>
          <w:sz w:val="20"/>
          <w:szCs w:val="20"/>
          <w:lang w:eastAsia="ru-RU"/>
        </w:rPr>
        <w:t xml:space="preserve"> Подразделении</w:t>
      </w:r>
      <w:r w:rsidRPr="00675F1E">
        <w:rPr>
          <w:sz w:val="20"/>
          <w:szCs w:val="20"/>
          <w:lang w:eastAsia="ru-RU"/>
        </w:rPr>
        <w:t>, относятся:</w:t>
      </w:r>
    </w:p>
    <w:p w:rsidR="00882A8F" w:rsidRPr="00675F1E" w:rsidRDefault="00882A8F" w:rsidP="00675F1E">
      <w:pPr>
        <w:pStyle w:val="10"/>
        <w:numPr>
          <w:ilvl w:val="0"/>
          <w:numId w:val="10"/>
        </w:numPr>
        <w:ind w:left="-567" w:firstLine="927"/>
        <w:rPr>
          <w:sz w:val="20"/>
          <w:szCs w:val="20"/>
          <w:lang w:eastAsia="ru-RU"/>
        </w:rPr>
      </w:pPr>
      <w:r w:rsidRPr="00675F1E">
        <w:rPr>
          <w:sz w:val="20"/>
          <w:szCs w:val="20"/>
          <w:lang w:eastAsia="ru-RU"/>
        </w:rPr>
        <w:t xml:space="preserve">граждане, обратившиеся в </w:t>
      </w:r>
      <w:r w:rsidR="004132CE" w:rsidRPr="00675F1E">
        <w:rPr>
          <w:sz w:val="20"/>
          <w:szCs w:val="20"/>
          <w:lang w:eastAsia="ru-RU"/>
        </w:rPr>
        <w:t xml:space="preserve">Подразделение </w:t>
      </w:r>
      <w:r w:rsidRPr="00675F1E">
        <w:rPr>
          <w:sz w:val="20"/>
          <w:szCs w:val="20"/>
          <w:lang w:eastAsia="ru-RU"/>
        </w:rPr>
        <w:t>за предоставлением</w:t>
      </w:r>
      <w:r w:rsidR="00422BB4" w:rsidRPr="00675F1E">
        <w:rPr>
          <w:sz w:val="20"/>
          <w:szCs w:val="20"/>
        </w:rPr>
        <w:t xml:space="preserve"> </w:t>
      </w:r>
      <w:r w:rsidR="004132CE" w:rsidRPr="00675F1E">
        <w:rPr>
          <w:sz w:val="20"/>
          <w:szCs w:val="20"/>
        </w:rPr>
        <w:t>Муниципальной</w:t>
      </w:r>
      <w:r w:rsidRPr="00675F1E">
        <w:rPr>
          <w:sz w:val="20"/>
          <w:szCs w:val="20"/>
          <w:lang w:eastAsia="ru-RU"/>
        </w:rPr>
        <w:t xml:space="preserve"> </w:t>
      </w:r>
      <w:r w:rsidR="00422BB4" w:rsidRPr="00675F1E">
        <w:rPr>
          <w:sz w:val="20"/>
          <w:szCs w:val="20"/>
          <w:lang w:eastAsia="ru-RU"/>
        </w:rPr>
        <w:t>у</w:t>
      </w:r>
      <w:r w:rsidR="008012EE" w:rsidRPr="00675F1E">
        <w:rPr>
          <w:sz w:val="20"/>
          <w:szCs w:val="20"/>
          <w:lang w:eastAsia="ru-RU"/>
        </w:rPr>
        <w:t>слуги</w:t>
      </w:r>
      <w:r w:rsidRPr="00675F1E">
        <w:rPr>
          <w:sz w:val="20"/>
          <w:szCs w:val="20"/>
          <w:lang w:eastAsia="ru-RU"/>
        </w:rPr>
        <w:t>;</w:t>
      </w:r>
    </w:p>
    <w:p w:rsidR="00882A8F" w:rsidRPr="00675F1E" w:rsidRDefault="00882A8F" w:rsidP="00675F1E">
      <w:pPr>
        <w:pStyle w:val="11"/>
        <w:ind w:left="-567" w:firstLine="927"/>
        <w:rPr>
          <w:sz w:val="20"/>
          <w:szCs w:val="20"/>
          <w:lang w:eastAsia="ru-RU"/>
        </w:rPr>
      </w:pPr>
      <w:r w:rsidRPr="00927A1F">
        <w:rPr>
          <w:sz w:val="20"/>
          <w:szCs w:val="20"/>
          <w:lang w:eastAsia="ru-RU"/>
        </w:rPr>
        <w:t xml:space="preserve">Сроки обработки и хранения указанных выше персональных данных определяются в соответствии </w:t>
      </w:r>
      <w:r w:rsidR="00927A1F" w:rsidRPr="00927A1F">
        <w:rPr>
          <w:sz w:val="20"/>
          <w:szCs w:val="20"/>
          <w:lang w:eastAsia="ru-RU"/>
        </w:rPr>
        <w:t xml:space="preserve">с </w:t>
      </w:r>
      <w:r w:rsidRPr="00675F1E">
        <w:rPr>
          <w:sz w:val="20"/>
          <w:szCs w:val="20"/>
          <w:lang w:eastAsia="ru-RU"/>
        </w:rPr>
        <w:t xml:space="preserve">требованиями законодательства </w:t>
      </w:r>
      <w:r w:rsidR="00927A1F">
        <w:rPr>
          <w:sz w:val="20"/>
          <w:szCs w:val="20"/>
          <w:lang w:eastAsia="ru-RU"/>
        </w:rPr>
        <w:t xml:space="preserve"> Российской Федерации </w:t>
      </w:r>
      <w:r w:rsidRPr="00675F1E">
        <w:rPr>
          <w:sz w:val="20"/>
          <w:szCs w:val="20"/>
          <w:lang w:eastAsia="ru-RU"/>
        </w:rPr>
        <w:t xml:space="preserve">и </w:t>
      </w:r>
      <w:r w:rsidR="00927A1F">
        <w:rPr>
          <w:sz w:val="20"/>
          <w:szCs w:val="20"/>
          <w:lang w:eastAsia="ru-RU"/>
        </w:rPr>
        <w:t xml:space="preserve">иными </w:t>
      </w:r>
      <w:r w:rsidRPr="00675F1E">
        <w:rPr>
          <w:sz w:val="20"/>
          <w:szCs w:val="20"/>
          <w:lang w:eastAsia="ru-RU"/>
        </w:rPr>
        <w:t>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16317" w:rsidRPr="00675F1E" w:rsidRDefault="00882A8F" w:rsidP="00675F1E">
      <w:pPr>
        <w:pStyle w:val="11"/>
        <w:ind w:left="-567" w:firstLine="927"/>
        <w:rPr>
          <w:sz w:val="20"/>
          <w:szCs w:val="20"/>
          <w:lang w:eastAsia="ru-RU"/>
        </w:rPr>
      </w:pPr>
      <w:r w:rsidRPr="00675F1E">
        <w:rPr>
          <w:sz w:val="20"/>
          <w:szCs w:val="20"/>
          <w:lang w:eastAsia="ru-RU"/>
        </w:rPr>
        <w:t xml:space="preserve">В случае достижения цели обработки персональных данных </w:t>
      </w:r>
      <w:r w:rsidR="004132CE" w:rsidRPr="00675F1E">
        <w:rPr>
          <w:sz w:val="20"/>
          <w:szCs w:val="20"/>
          <w:lang w:eastAsia="ru-RU"/>
        </w:rPr>
        <w:t>Подразделение</w:t>
      </w:r>
      <w:r w:rsidR="00932587" w:rsidRPr="00675F1E">
        <w:rPr>
          <w:sz w:val="20"/>
          <w:szCs w:val="20"/>
          <w:lang w:eastAsia="ru-RU"/>
        </w:rPr>
        <w:t xml:space="preserve"> </w:t>
      </w:r>
      <w:r w:rsidRPr="00675F1E">
        <w:rPr>
          <w:sz w:val="20"/>
          <w:szCs w:val="20"/>
          <w:lang w:eastAsia="ru-RU"/>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675F1E">
        <w:rPr>
          <w:sz w:val="20"/>
          <w:szCs w:val="20"/>
          <w:lang w:eastAsia="ru-RU"/>
        </w:rPr>
        <w:t xml:space="preserve"> его</w:t>
      </w:r>
      <w:r w:rsidR="00D94081" w:rsidRPr="00675F1E">
        <w:rPr>
          <w:sz w:val="20"/>
          <w:szCs w:val="20"/>
          <w:lang w:eastAsia="ru-RU"/>
        </w:rPr>
        <w:t xml:space="preserve"> поручению</w:t>
      </w:r>
      <w:r w:rsidRPr="00675F1E">
        <w:rPr>
          <w:sz w:val="20"/>
          <w:szCs w:val="20"/>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675F1E">
        <w:rPr>
          <w:sz w:val="20"/>
          <w:szCs w:val="20"/>
          <w:lang w:eastAsia="ru-RU"/>
        </w:rPr>
        <w:t xml:space="preserve"> его</w:t>
      </w:r>
      <w:r w:rsidRPr="00675F1E">
        <w:rPr>
          <w:sz w:val="20"/>
          <w:szCs w:val="20"/>
          <w:lang w:eastAsia="ru-RU"/>
        </w:rPr>
        <w:t xml:space="preserve"> поручению в срок, не превышающий </w:t>
      </w:r>
      <w:r w:rsidR="00C25D37" w:rsidRPr="00675F1E">
        <w:rPr>
          <w:sz w:val="20"/>
          <w:szCs w:val="20"/>
          <w:lang w:eastAsia="ru-RU"/>
        </w:rPr>
        <w:t xml:space="preserve">30 </w:t>
      </w:r>
      <w:r w:rsidRPr="00675F1E">
        <w:rPr>
          <w:sz w:val="20"/>
          <w:szCs w:val="20"/>
          <w:lang w:eastAsia="ru-RU"/>
        </w:rPr>
        <w:t>дней с даты достижения цели обработки персональных данных,</w:t>
      </w:r>
      <w:r w:rsidR="00C16317" w:rsidRPr="00675F1E">
        <w:rPr>
          <w:sz w:val="20"/>
          <w:szCs w:val="20"/>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132CE" w:rsidRPr="00675F1E">
        <w:rPr>
          <w:sz w:val="20"/>
          <w:szCs w:val="20"/>
          <w:lang w:eastAsia="ru-RU"/>
        </w:rPr>
        <w:t>Подразделение</w:t>
      </w:r>
      <w:r w:rsidR="00932587" w:rsidRPr="00675F1E">
        <w:rPr>
          <w:sz w:val="20"/>
          <w:szCs w:val="20"/>
          <w:lang w:eastAsia="ru-RU"/>
        </w:rPr>
        <w:t xml:space="preserve"> </w:t>
      </w:r>
      <w:r w:rsidR="00C16317" w:rsidRPr="00675F1E">
        <w:rPr>
          <w:sz w:val="20"/>
          <w:szCs w:val="20"/>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675F1E" w:rsidRDefault="00882A8F" w:rsidP="00675F1E">
      <w:pPr>
        <w:pStyle w:val="11"/>
        <w:ind w:left="-567" w:firstLine="927"/>
        <w:rPr>
          <w:sz w:val="20"/>
          <w:szCs w:val="20"/>
          <w:lang w:eastAsia="ru-RU"/>
        </w:rPr>
      </w:pPr>
      <w:r w:rsidRPr="00675F1E">
        <w:rPr>
          <w:sz w:val="20"/>
          <w:szCs w:val="20"/>
          <w:lang w:eastAsia="ru-RU"/>
        </w:rPr>
        <w:t xml:space="preserve"> В случае отзыва субъектом персональных данных согласия на обработку его персональных данных </w:t>
      </w:r>
      <w:r w:rsidR="004132CE" w:rsidRPr="00675F1E">
        <w:rPr>
          <w:sz w:val="20"/>
          <w:szCs w:val="20"/>
          <w:lang w:eastAsia="ru-RU"/>
        </w:rPr>
        <w:t>Подразделение</w:t>
      </w:r>
      <w:r w:rsidR="00932587" w:rsidRPr="00675F1E">
        <w:rPr>
          <w:sz w:val="20"/>
          <w:szCs w:val="20"/>
          <w:lang w:eastAsia="ru-RU"/>
        </w:rPr>
        <w:t xml:space="preserve"> </w:t>
      </w:r>
      <w:r w:rsidR="008012EE" w:rsidRPr="00675F1E">
        <w:rPr>
          <w:sz w:val="20"/>
          <w:szCs w:val="20"/>
          <w:lang w:eastAsia="ru-RU"/>
        </w:rPr>
        <w:t xml:space="preserve">должно </w:t>
      </w:r>
      <w:r w:rsidRPr="00675F1E">
        <w:rPr>
          <w:sz w:val="20"/>
          <w:szCs w:val="20"/>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132CE" w:rsidRPr="00675F1E">
        <w:rPr>
          <w:sz w:val="20"/>
          <w:szCs w:val="20"/>
          <w:lang w:eastAsia="ru-RU"/>
        </w:rPr>
        <w:t>Подразделения</w:t>
      </w:r>
      <w:r w:rsidR="00522392" w:rsidRPr="00675F1E">
        <w:rPr>
          <w:sz w:val="20"/>
          <w:szCs w:val="20"/>
        </w:rPr>
        <w:t xml:space="preserve"> </w:t>
      </w:r>
      <w:r w:rsidR="002942F7" w:rsidRPr="00675F1E">
        <w:rPr>
          <w:sz w:val="20"/>
          <w:szCs w:val="20"/>
          <w:lang w:eastAsia="ru-RU"/>
        </w:rPr>
        <w:t xml:space="preserve"> </w:t>
      </w:r>
      <w:r w:rsidRPr="00675F1E">
        <w:rPr>
          <w:sz w:val="20"/>
          <w:szCs w:val="20"/>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927A1F">
        <w:rPr>
          <w:sz w:val="20"/>
          <w:szCs w:val="20"/>
        </w:rPr>
        <w:t xml:space="preserve"> </w:t>
      </w:r>
      <w:r w:rsidR="004132CE" w:rsidRPr="00675F1E">
        <w:rPr>
          <w:sz w:val="20"/>
          <w:szCs w:val="20"/>
          <w:lang w:eastAsia="ru-RU"/>
        </w:rPr>
        <w:t>Подразделения</w:t>
      </w:r>
      <w:r w:rsidRPr="00675F1E">
        <w:rPr>
          <w:sz w:val="20"/>
          <w:szCs w:val="20"/>
          <w:lang w:eastAsia="ru-RU"/>
        </w:rPr>
        <w:t xml:space="preserve">) в срок, не превышающий </w:t>
      </w:r>
      <w:r w:rsidR="00C25D37" w:rsidRPr="00675F1E">
        <w:rPr>
          <w:sz w:val="20"/>
          <w:szCs w:val="20"/>
          <w:lang w:eastAsia="ru-RU"/>
        </w:rPr>
        <w:t xml:space="preserve">30  </w:t>
      </w:r>
      <w:r w:rsidR="00690241" w:rsidRPr="00675F1E">
        <w:rPr>
          <w:sz w:val="20"/>
          <w:szCs w:val="20"/>
          <w:lang w:eastAsia="ru-RU"/>
        </w:rPr>
        <w:t xml:space="preserve">календарных </w:t>
      </w:r>
      <w:r w:rsidRPr="00675F1E">
        <w:rPr>
          <w:sz w:val="20"/>
          <w:szCs w:val="20"/>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132CE" w:rsidRPr="00675F1E">
        <w:rPr>
          <w:sz w:val="20"/>
          <w:szCs w:val="20"/>
          <w:lang w:eastAsia="ru-RU"/>
        </w:rPr>
        <w:t>Подразделение</w:t>
      </w:r>
      <w:r w:rsidRPr="00675F1E">
        <w:rPr>
          <w:sz w:val="20"/>
          <w:szCs w:val="20"/>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675F1E" w:rsidRDefault="00882A8F" w:rsidP="00675F1E">
      <w:pPr>
        <w:pStyle w:val="11"/>
        <w:ind w:left="-567" w:firstLine="927"/>
        <w:rPr>
          <w:sz w:val="20"/>
          <w:szCs w:val="20"/>
          <w:lang w:eastAsia="ru-RU"/>
        </w:rPr>
      </w:pPr>
      <w:r w:rsidRPr="00675F1E">
        <w:rPr>
          <w:sz w:val="20"/>
          <w:szCs w:val="20"/>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675F1E" w:rsidRDefault="00C16317" w:rsidP="00675F1E">
      <w:pPr>
        <w:pStyle w:val="11"/>
        <w:ind w:left="-567" w:firstLine="927"/>
        <w:rPr>
          <w:sz w:val="20"/>
          <w:szCs w:val="20"/>
          <w:lang w:eastAsia="ru-RU"/>
        </w:rPr>
      </w:pPr>
      <w:r w:rsidRPr="00675F1E">
        <w:rPr>
          <w:sz w:val="20"/>
          <w:szCs w:val="20"/>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675F1E" w:rsidRDefault="00C16317" w:rsidP="00675F1E">
      <w:pPr>
        <w:pStyle w:val="10"/>
        <w:numPr>
          <w:ilvl w:val="0"/>
          <w:numId w:val="11"/>
        </w:numPr>
        <w:ind w:left="-567" w:firstLine="927"/>
        <w:rPr>
          <w:sz w:val="20"/>
          <w:szCs w:val="20"/>
          <w:lang w:eastAsia="ru-RU"/>
        </w:rPr>
      </w:pPr>
      <w:r w:rsidRPr="00675F1E">
        <w:rPr>
          <w:sz w:val="20"/>
          <w:szCs w:val="20"/>
          <w:lang w:eastAsia="ru-RU"/>
        </w:rPr>
        <w:t xml:space="preserve">знать и выполнять требования законодательства в области обеспечения защиты персональных данных, настоящего </w:t>
      </w:r>
      <w:r w:rsidR="003C7287" w:rsidRPr="00675F1E">
        <w:rPr>
          <w:sz w:val="20"/>
          <w:szCs w:val="20"/>
          <w:lang w:eastAsia="ru-RU"/>
        </w:rPr>
        <w:t>Административного регламент</w:t>
      </w:r>
      <w:r w:rsidRPr="00675F1E">
        <w:rPr>
          <w:sz w:val="20"/>
          <w:szCs w:val="20"/>
          <w:lang w:eastAsia="ru-RU"/>
        </w:rPr>
        <w:t>а;</w:t>
      </w:r>
    </w:p>
    <w:p w:rsidR="00C16317" w:rsidRPr="00675F1E" w:rsidRDefault="00C16317" w:rsidP="00675F1E">
      <w:pPr>
        <w:pStyle w:val="10"/>
        <w:numPr>
          <w:ilvl w:val="0"/>
          <w:numId w:val="11"/>
        </w:numPr>
        <w:ind w:left="-567" w:firstLine="927"/>
        <w:rPr>
          <w:sz w:val="20"/>
          <w:szCs w:val="20"/>
          <w:lang w:eastAsia="ru-RU"/>
        </w:rPr>
      </w:pPr>
      <w:r w:rsidRPr="00675F1E">
        <w:rPr>
          <w:sz w:val="20"/>
          <w:szCs w:val="20"/>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675F1E" w:rsidRDefault="00C16317" w:rsidP="00675F1E">
      <w:pPr>
        <w:pStyle w:val="10"/>
        <w:ind w:left="-567" w:firstLine="927"/>
        <w:rPr>
          <w:sz w:val="20"/>
          <w:szCs w:val="20"/>
          <w:lang w:eastAsia="ru-RU"/>
        </w:rPr>
      </w:pPr>
      <w:r w:rsidRPr="00675F1E">
        <w:rPr>
          <w:sz w:val="20"/>
          <w:szCs w:val="20"/>
          <w:lang w:eastAsia="ru-RU"/>
        </w:rPr>
        <w:t>соблюдать правила использования персональных данных, порядок их учета и хранения, исключить доступ к ним посторонних лиц;</w:t>
      </w:r>
    </w:p>
    <w:p w:rsidR="00C16317" w:rsidRPr="00675F1E" w:rsidRDefault="00C16317" w:rsidP="00675F1E">
      <w:pPr>
        <w:pStyle w:val="10"/>
        <w:ind w:left="-567" w:firstLine="927"/>
        <w:rPr>
          <w:sz w:val="20"/>
          <w:szCs w:val="20"/>
          <w:lang w:eastAsia="ru-RU"/>
        </w:rPr>
      </w:pPr>
      <w:r w:rsidRPr="00675F1E">
        <w:rPr>
          <w:sz w:val="20"/>
          <w:szCs w:val="20"/>
          <w:lang w:eastAsia="ru-RU"/>
        </w:rPr>
        <w:t>обрабатывать только те персональные данные, к которым получен доступ в силу исполнения служебных обязанностей.</w:t>
      </w:r>
    </w:p>
    <w:p w:rsidR="00C16317" w:rsidRPr="00675F1E" w:rsidRDefault="00C16317" w:rsidP="00675F1E">
      <w:pPr>
        <w:pStyle w:val="11"/>
        <w:ind w:left="-567" w:firstLine="927"/>
        <w:rPr>
          <w:sz w:val="20"/>
          <w:szCs w:val="20"/>
          <w:lang w:eastAsia="ru-RU"/>
        </w:rPr>
      </w:pPr>
      <w:r w:rsidRPr="00675F1E">
        <w:rPr>
          <w:sz w:val="20"/>
          <w:szCs w:val="20"/>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675F1E" w:rsidRDefault="00C16317" w:rsidP="00675F1E">
      <w:pPr>
        <w:pStyle w:val="10"/>
        <w:numPr>
          <w:ilvl w:val="0"/>
          <w:numId w:val="35"/>
        </w:numPr>
        <w:ind w:left="-567" w:firstLine="927"/>
        <w:rPr>
          <w:sz w:val="20"/>
          <w:szCs w:val="20"/>
          <w:lang w:eastAsia="ru-RU"/>
        </w:rPr>
      </w:pPr>
      <w:r w:rsidRPr="00675F1E">
        <w:rPr>
          <w:sz w:val="20"/>
          <w:szCs w:val="20"/>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16317" w:rsidRPr="00675F1E" w:rsidRDefault="00C16317" w:rsidP="00675F1E">
      <w:pPr>
        <w:pStyle w:val="10"/>
        <w:ind w:left="-567" w:firstLine="927"/>
        <w:rPr>
          <w:sz w:val="20"/>
          <w:szCs w:val="20"/>
          <w:lang w:eastAsia="ru-RU"/>
        </w:rPr>
      </w:pPr>
      <w:r w:rsidRPr="00675F1E">
        <w:rPr>
          <w:sz w:val="20"/>
          <w:szCs w:val="20"/>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675F1E" w:rsidRDefault="00C16317" w:rsidP="00675F1E">
      <w:pPr>
        <w:pStyle w:val="10"/>
        <w:ind w:left="-567" w:firstLine="927"/>
        <w:rPr>
          <w:sz w:val="20"/>
          <w:szCs w:val="20"/>
          <w:lang w:eastAsia="ru-RU"/>
        </w:rPr>
      </w:pPr>
      <w:r w:rsidRPr="00675F1E">
        <w:rPr>
          <w:sz w:val="20"/>
          <w:szCs w:val="20"/>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16317" w:rsidRPr="00675F1E" w:rsidRDefault="00C16317" w:rsidP="00675F1E">
      <w:pPr>
        <w:pStyle w:val="11"/>
        <w:ind w:left="-567" w:firstLine="927"/>
        <w:rPr>
          <w:sz w:val="20"/>
          <w:szCs w:val="20"/>
          <w:lang w:eastAsia="ru-RU"/>
        </w:rPr>
      </w:pPr>
      <w:r w:rsidRPr="00675F1E">
        <w:rPr>
          <w:sz w:val="20"/>
          <w:szCs w:val="20"/>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8F7E2C" w:rsidRPr="00B22757" w:rsidRDefault="004132CE" w:rsidP="00B22757">
      <w:pPr>
        <w:pStyle w:val="11"/>
        <w:ind w:left="-567" w:firstLine="927"/>
        <w:rPr>
          <w:sz w:val="20"/>
          <w:szCs w:val="20"/>
          <w:lang w:eastAsia="ru-RU"/>
        </w:rPr>
      </w:pPr>
      <w:r w:rsidRPr="00675F1E">
        <w:rPr>
          <w:sz w:val="20"/>
          <w:szCs w:val="20"/>
          <w:lang w:eastAsia="ru-RU"/>
        </w:rPr>
        <w:t>Подразделение</w:t>
      </w:r>
      <w:r w:rsidR="00C16317" w:rsidRPr="00675F1E">
        <w:rPr>
          <w:sz w:val="20"/>
          <w:szCs w:val="20"/>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675F1E">
        <w:rPr>
          <w:sz w:val="20"/>
          <w:szCs w:val="20"/>
          <w:lang w:eastAsia="ru-RU"/>
        </w:rPr>
        <w:t>,</w:t>
      </w:r>
      <w:r w:rsidR="00C16317" w:rsidRPr="00675F1E">
        <w:rPr>
          <w:sz w:val="20"/>
          <w:szCs w:val="20"/>
          <w:lang w:eastAsia="ru-RU"/>
        </w:rPr>
        <w:t xml:space="preserve"> принимает меры</w:t>
      </w:r>
      <w:r w:rsidR="00551131" w:rsidRPr="00675F1E">
        <w:rPr>
          <w:sz w:val="20"/>
          <w:szCs w:val="20"/>
          <w:lang w:eastAsia="ru-RU"/>
        </w:rPr>
        <w:t xml:space="preserve"> защиты, предусмотренные законода</w:t>
      </w:r>
      <w:r w:rsidR="00B22757">
        <w:rPr>
          <w:sz w:val="20"/>
          <w:szCs w:val="20"/>
          <w:lang w:eastAsia="ru-RU"/>
        </w:rPr>
        <w:t>тельством Российской Федерации.</w:t>
      </w:r>
    </w:p>
    <w:p w:rsidR="003B17A2" w:rsidRDefault="003B17A2" w:rsidP="003B17A2">
      <w:pPr>
        <w:pStyle w:val="1-"/>
      </w:pPr>
      <w:bookmarkStart w:id="214" w:name="_Toc473131352"/>
      <w:r w:rsidRPr="002031AB">
        <w:t xml:space="preserve">Приложение </w:t>
      </w:r>
      <w:bookmarkStart w:id="215" w:name="Приложение1"/>
      <w:r w:rsidR="00691F44">
        <w:fldChar w:fldCharType="begin"/>
      </w:r>
      <w:r>
        <w:instrText xml:space="preserve"> SEQ Приложение_№ \* ARABIC </w:instrText>
      </w:r>
      <w:r w:rsidR="00691F44">
        <w:fldChar w:fldCharType="separate"/>
      </w:r>
      <w:r w:rsidR="00D16601">
        <w:rPr>
          <w:noProof/>
        </w:rPr>
        <w:t>1</w:t>
      </w:r>
      <w:r w:rsidR="00691F44">
        <w:rPr>
          <w:noProof/>
        </w:rPr>
        <w:fldChar w:fldCharType="end"/>
      </w:r>
      <w:bookmarkEnd w:id="215"/>
      <w:r w:rsidRPr="002031AB">
        <w:t xml:space="preserve">. </w:t>
      </w:r>
      <w:r w:rsidR="009500A1">
        <w:t>Термины и определения</w:t>
      </w:r>
      <w:bookmarkEnd w:id="214"/>
      <w:r>
        <w:t xml:space="preserve"> </w:t>
      </w:r>
    </w:p>
    <w:p w:rsidR="003B17A2" w:rsidRPr="00675F1E" w:rsidRDefault="00B648B5" w:rsidP="00B648B5">
      <w:pPr>
        <w:pStyle w:val="affff4"/>
        <w:rPr>
          <w:sz w:val="20"/>
          <w:szCs w:val="20"/>
        </w:rPr>
      </w:pPr>
      <w:r w:rsidRPr="00675F1E">
        <w:rPr>
          <w:sz w:val="20"/>
          <w:szCs w:val="20"/>
        </w:rPr>
        <w:t xml:space="preserve">В </w:t>
      </w:r>
      <w:r w:rsidR="003C7287" w:rsidRPr="00675F1E">
        <w:rPr>
          <w:sz w:val="20"/>
          <w:szCs w:val="20"/>
        </w:rPr>
        <w:t>Административном регламент</w:t>
      </w:r>
      <w:r w:rsidRPr="00675F1E">
        <w:rPr>
          <w:sz w:val="20"/>
          <w:szCs w:val="20"/>
        </w:rPr>
        <w:t>е используются следующие термины и определения:</w:t>
      </w:r>
    </w:p>
    <w:tbl>
      <w:tblPr>
        <w:tblStyle w:val="aff"/>
        <w:tblW w:w="10420" w:type="dxa"/>
        <w:tblInd w:w="-459" w:type="dxa"/>
        <w:tblLayout w:type="fixed"/>
        <w:tblLook w:val="04A0"/>
      </w:tblPr>
      <w:tblGrid>
        <w:gridCol w:w="2268"/>
        <w:gridCol w:w="391"/>
        <w:gridCol w:w="7761"/>
      </w:tblGrid>
      <w:tr w:rsidR="005C2907" w:rsidRPr="002A2E87" w:rsidTr="005A24CD">
        <w:tc>
          <w:tcPr>
            <w:tcW w:w="2268" w:type="dxa"/>
          </w:tcPr>
          <w:p w:rsidR="005C2907" w:rsidRPr="00675F1E" w:rsidRDefault="005A24CD" w:rsidP="00582BCC">
            <w:pPr>
              <w:pStyle w:val="affff4"/>
              <w:ind w:firstLine="0"/>
              <w:jc w:val="left"/>
              <w:rPr>
                <w:sz w:val="20"/>
                <w:szCs w:val="20"/>
              </w:rPr>
            </w:pPr>
            <w:bookmarkStart w:id="216" w:name="_Ref437561441"/>
            <w:bookmarkStart w:id="217" w:name="_Ref437561184"/>
            <w:bookmarkStart w:id="218" w:name="_Ref437561208"/>
            <w:bookmarkStart w:id="219" w:name="_Toc437973306"/>
            <w:bookmarkStart w:id="220" w:name="_Toc438110048"/>
            <w:bookmarkStart w:id="221" w:name="_Toc438376260"/>
            <w:r w:rsidRPr="00675F1E">
              <w:rPr>
                <w:sz w:val="20"/>
                <w:szCs w:val="20"/>
              </w:rPr>
              <w:t>Муниципальная услуга</w:t>
            </w:r>
            <w:r w:rsidR="00E371ED" w:rsidRPr="00675F1E">
              <w:rPr>
                <w:sz w:val="20"/>
                <w:szCs w:val="20"/>
              </w:rPr>
              <w:t>, Услуга</w:t>
            </w:r>
          </w:p>
        </w:tc>
        <w:tc>
          <w:tcPr>
            <w:tcW w:w="391" w:type="dxa"/>
          </w:tcPr>
          <w:p w:rsidR="005C2907" w:rsidRPr="00675F1E" w:rsidRDefault="005C2907" w:rsidP="005C2907">
            <w:pPr>
              <w:pStyle w:val="affff4"/>
              <w:ind w:firstLine="0"/>
              <w:rPr>
                <w:sz w:val="20"/>
                <w:szCs w:val="20"/>
              </w:rPr>
            </w:pPr>
            <w:r w:rsidRPr="00675F1E">
              <w:rPr>
                <w:sz w:val="20"/>
                <w:szCs w:val="20"/>
              </w:rPr>
              <w:t>–</w:t>
            </w:r>
          </w:p>
        </w:tc>
        <w:tc>
          <w:tcPr>
            <w:tcW w:w="7761" w:type="dxa"/>
          </w:tcPr>
          <w:p w:rsidR="005C2907" w:rsidRPr="00675F1E" w:rsidRDefault="005A24CD" w:rsidP="00D11433">
            <w:pPr>
              <w:pStyle w:val="affff4"/>
              <w:ind w:firstLine="0"/>
              <w:rPr>
                <w:sz w:val="20"/>
                <w:szCs w:val="20"/>
              </w:rPr>
            </w:pPr>
            <w:r w:rsidRPr="00675F1E">
              <w:rPr>
                <w:sz w:val="20"/>
                <w:szCs w:val="20"/>
              </w:rPr>
              <w:t xml:space="preserve">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Pr="00675F1E">
              <w:rPr>
                <w:i/>
                <w:sz w:val="20"/>
                <w:szCs w:val="20"/>
              </w:rPr>
              <w:t xml:space="preserve">(указать наименование муниципального образования) </w:t>
            </w:r>
            <w:r w:rsidRPr="00675F1E">
              <w:rPr>
                <w:sz w:val="20"/>
                <w:szCs w:val="20"/>
              </w:rPr>
              <w:t>Московской области;</w:t>
            </w:r>
          </w:p>
        </w:tc>
      </w:tr>
      <w:tr w:rsidR="005C2907" w:rsidRPr="002A2E87" w:rsidTr="005A24CD">
        <w:tc>
          <w:tcPr>
            <w:tcW w:w="2268" w:type="dxa"/>
          </w:tcPr>
          <w:p w:rsidR="00422BB4" w:rsidRPr="00675F1E" w:rsidRDefault="00422BB4" w:rsidP="00582BCC">
            <w:pPr>
              <w:pStyle w:val="affff4"/>
              <w:ind w:firstLine="0"/>
              <w:jc w:val="left"/>
              <w:rPr>
                <w:sz w:val="20"/>
                <w:szCs w:val="20"/>
              </w:rPr>
            </w:pPr>
          </w:p>
          <w:p w:rsidR="005C2907" w:rsidRPr="00675F1E" w:rsidRDefault="00582BCC" w:rsidP="00582BCC">
            <w:pPr>
              <w:pStyle w:val="affff4"/>
              <w:ind w:firstLine="0"/>
              <w:jc w:val="left"/>
              <w:rPr>
                <w:sz w:val="20"/>
                <w:szCs w:val="20"/>
              </w:rPr>
            </w:pPr>
            <w:r>
              <w:rPr>
                <w:sz w:val="20"/>
                <w:szCs w:val="20"/>
              </w:rPr>
              <w:t>Административ</w:t>
            </w:r>
            <w:r w:rsidR="003C7287" w:rsidRPr="00675F1E">
              <w:rPr>
                <w:sz w:val="20"/>
                <w:szCs w:val="20"/>
              </w:rPr>
              <w:t>ный р</w:t>
            </w:r>
            <w:r w:rsidR="005C2907" w:rsidRPr="00675F1E">
              <w:rPr>
                <w:sz w:val="20"/>
                <w:szCs w:val="20"/>
              </w:rPr>
              <w:t xml:space="preserve">егламент </w:t>
            </w:r>
          </w:p>
        </w:tc>
        <w:tc>
          <w:tcPr>
            <w:tcW w:w="391" w:type="dxa"/>
          </w:tcPr>
          <w:p w:rsidR="00422BB4" w:rsidRPr="00675F1E" w:rsidRDefault="00422BB4"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422BB4" w:rsidRPr="00675F1E" w:rsidRDefault="00422BB4" w:rsidP="00422BB4">
            <w:pPr>
              <w:pStyle w:val="affff4"/>
              <w:ind w:firstLine="0"/>
              <w:rPr>
                <w:sz w:val="20"/>
                <w:szCs w:val="20"/>
              </w:rPr>
            </w:pPr>
          </w:p>
          <w:p w:rsidR="005C2907" w:rsidRPr="00675F1E" w:rsidRDefault="005A24CD" w:rsidP="00D11433">
            <w:pPr>
              <w:pStyle w:val="affff4"/>
              <w:ind w:firstLine="0"/>
              <w:rPr>
                <w:sz w:val="20"/>
                <w:szCs w:val="20"/>
              </w:rPr>
            </w:pPr>
            <w:r w:rsidRPr="00675F1E">
              <w:rPr>
                <w:sz w:val="20"/>
                <w:szCs w:val="20"/>
              </w:rPr>
              <w:t xml:space="preserve">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Pr="00675F1E">
              <w:rPr>
                <w:i/>
                <w:sz w:val="20"/>
                <w:szCs w:val="20"/>
              </w:rPr>
              <w:t xml:space="preserve">(указать наименование муниципального образования) </w:t>
            </w:r>
            <w:r w:rsidRPr="00675F1E">
              <w:rPr>
                <w:sz w:val="20"/>
                <w:szCs w:val="20"/>
              </w:rPr>
              <w:t>Московской области;</w:t>
            </w:r>
          </w:p>
        </w:tc>
      </w:tr>
      <w:tr w:rsidR="005C2907" w:rsidRPr="002A2E87" w:rsidTr="005A24CD">
        <w:tc>
          <w:tcPr>
            <w:tcW w:w="2268" w:type="dxa"/>
          </w:tcPr>
          <w:p w:rsidR="00422BB4" w:rsidRPr="00675F1E" w:rsidRDefault="00422BB4"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Заявитель</w:t>
            </w:r>
          </w:p>
        </w:tc>
        <w:tc>
          <w:tcPr>
            <w:tcW w:w="391" w:type="dxa"/>
          </w:tcPr>
          <w:p w:rsidR="00422BB4" w:rsidRPr="00675F1E" w:rsidRDefault="00422BB4"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422BB4" w:rsidRPr="00675F1E" w:rsidRDefault="00422BB4" w:rsidP="00422BB4">
            <w:pPr>
              <w:pStyle w:val="affff4"/>
              <w:ind w:firstLine="0"/>
              <w:rPr>
                <w:sz w:val="20"/>
                <w:szCs w:val="20"/>
              </w:rPr>
            </w:pPr>
          </w:p>
          <w:p w:rsidR="005C2907" w:rsidRPr="00675F1E" w:rsidRDefault="005C2907" w:rsidP="00422BB4">
            <w:pPr>
              <w:pStyle w:val="affff4"/>
              <w:ind w:firstLine="0"/>
              <w:rPr>
                <w:sz w:val="20"/>
                <w:szCs w:val="20"/>
              </w:rPr>
            </w:pPr>
            <w:r w:rsidRPr="00675F1E">
              <w:rPr>
                <w:sz w:val="20"/>
                <w:szCs w:val="20"/>
              </w:rPr>
              <w:t xml:space="preserve">лицо, обращающееся с заявлением о предоставлении </w:t>
            </w:r>
            <w:r w:rsidR="005A24CD" w:rsidRPr="00675F1E">
              <w:rPr>
                <w:sz w:val="20"/>
                <w:szCs w:val="20"/>
              </w:rPr>
              <w:t>Муниципальной</w:t>
            </w:r>
            <w:r w:rsidR="00422BB4" w:rsidRPr="00675F1E">
              <w:rPr>
                <w:sz w:val="20"/>
                <w:szCs w:val="20"/>
              </w:rPr>
              <w:t xml:space="preserve"> ус</w:t>
            </w:r>
            <w:r w:rsidRPr="00675F1E">
              <w:rPr>
                <w:sz w:val="20"/>
                <w:szCs w:val="20"/>
              </w:rPr>
              <w:t>луги;</w:t>
            </w:r>
          </w:p>
          <w:p w:rsidR="00A44371" w:rsidRPr="00675F1E" w:rsidRDefault="00A44371" w:rsidP="00422BB4">
            <w:pPr>
              <w:pStyle w:val="affff4"/>
              <w:ind w:firstLine="0"/>
              <w:rPr>
                <w:sz w:val="20"/>
                <w:szCs w:val="20"/>
              </w:rPr>
            </w:pPr>
          </w:p>
        </w:tc>
      </w:tr>
      <w:tr w:rsidR="00A44371" w:rsidRPr="002A2E87" w:rsidTr="005A24CD">
        <w:tc>
          <w:tcPr>
            <w:tcW w:w="2268" w:type="dxa"/>
          </w:tcPr>
          <w:p w:rsidR="00A44371" w:rsidRPr="00675F1E" w:rsidRDefault="00A44371" w:rsidP="00582BCC">
            <w:pPr>
              <w:pStyle w:val="affff4"/>
              <w:ind w:right="-142" w:firstLine="0"/>
              <w:jc w:val="left"/>
              <w:rPr>
                <w:sz w:val="20"/>
                <w:szCs w:val="20"/>
              </w:rPr>
            </w:pPr>
            <w:r w:rsidRPr="00675F1E">
              <w:rPr>
                <w:sz w:val="20"/>
                <w:szCs w:val="20"/>
              </w:rPr>
              <w:t xml:space="preserve">Заявитель, </w:t>
            </w:r>
            <w:r w:rsidR="006976E5" w:rsidRPr="00675F1E">
              <w:rPr>
                <w:sz w:val="20"/>
                <w:szCs w:val="20"/>
              </w:rPr>
              <w:t>зарегистрирован</w:t>
            </w:r>
            <w:r w:rsidR="00031F20" w:rsidRPr="00675F1E">
              <w:rPr>
                <w:sz w:val="20"/>
                <w:szCs w:val="20"/>
              </w:rPr>
              <w:t>н</w:t>
            </w:r>
            <w:r w:rsidR="006976E5" w:rsidRPr="00675F1E">
              <w:rPr>
                <w:sz w:val="20"/>
                <w:szCs w:val="20"/>
              </w:rPr>
              <w:t>ый в</w:t>
            </w:r>
            <w:r w:rsidRPr="00675F1E">
              <w:rPr>
                <w:sz w:val="20"/>
                <w:szCs w:val="20"/>
              </w:rPr>
              <w:t xml:space="preserve"> ЕСИА </w:t>
            </w:r>
          </w:p>
        </w:tc>
        <w:tc>
          <w:tcPr>
            <w:tcW w:w="391" w:type="dxa"/>
          </w:tcPr>
          <w:p w:rsidR="00A44371" w:rsidRPr="00675F1E" w:rsidRDefault="006976E5" w:rsidP="005C2907">
            <w:pPr>
              <w:pStyle w:val="affff4"/>
              <w:ind w:firstLine="0"/>
              <w:rPr>
                <w:sz w:val="20"/>
                <w:szCs w:val="20"/>
              </w:rPr>
            </w:pPr>
            <w:r w:rsidRPr="00675F1E">
              <w:rPr>
                <w:sz w:val="20"/>
                <w:szCs w:val="20"/>
              </w:rPr>
              <w:t>–</w:t>
            </w:r>
          </w:p>
        </w:tc>
        <w:tc>
          <w:tcPr>
            <w:tcW w:w="7761" w:type="dxa"/>
          </w:tcPr>
          <w:p w:rsidR="00A44371" w:rsidRPr="00675F1E" w:rsidRDefault="006976E5" w:rsidP="005A24CD">
            <w:pPr>
              <w:pStyle w:val="affff4"/>
              <w:ind w:firstLine="0"/>
              <w:rPr>
                <w:sz w:val="20"/>
                <w:szCs w:val="20"/>
              </w:rPr>
            </w:pPr>
            <w:r w:rsidRPr="00675F1E">
              <w:rPr>
                <w:sz w:val="20"/>
                <w:szCs w:val="20"/>
              </w:rPr>
              <w:t>л</w:t>
            </w:r>
            <w:r w:rsidR="00A44371" w:rsidRPr="00675F1E">
              <w:rPr>
                <w:sz w:val="20"/>
                <w:szCs w:val="20"/>
              </w:rPr>
              <w:t xml:space="preserve">ицо, обращающееся с заявлением о предоставлении </w:t>
            </w:r>
            <w:r w:rsidR="005A24CD" w:rsidRPr="00675F1E">
              <w:rPr>
                <w:sz w:val="20"/>
                <w:szCs w:val="20"/>
              </w:rPr>
              <w:t>Муниципальной</w:t>
            </w:r>
            <w:r w:rsidR="00A44371" w:rsidRPr="00675F1E">
              <w:rPr>
                <w:sz w:val="20"/>
                <w:szCs w:val="20"/>
              </w:rPr>
              <w:t xml:space="preserve"> услуги</w:t>
            </w:r>
            <w:r w:rsidRPr="00675F1E">
              <w:rPr>
                <w:sz w:val="20"/>
                <w:szCs w:val="20"/>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w:t>
            </w:r>
            <w:r w:rsidR="005A24CD" w:rsidRPr="00675F1E">
              <w:rPr>
                <w:sz w:val="20"/>
                <w:szCs w:val="20"/>
              </w:rPr>
              <w:t>ции или МФЦ Московской области);</w:t>
            </w:r>
          </w:p>
        </w:tc>
      </w:tr>
      <w:tr w:rsidR="00A44371" w:rsidRPr="002A2E87" w:rsidTr="005A24CD">
        <w:tc>
          <w:tcPr>
            <w:tcW w:w="2268" w:type="dxa"/>
          </w:tcPr>
          <w:p w:rsidR="00A44371" w:rsidRPr="00675F1E" w:rsidRDefault="00A44371" w:rsidP="00582BCC">
            <w:pPr>
              <w:pStyle w:val="affff4"/>
              <w:ind w:firstLine="0"/>
              <w:jc w:val="left"/>
              <w:rPr>
                <w:sz w:val="20"/>
                <w:szCs w:val="20"/>
              </w:rPr>
            </w:pPr>
          </w:p>
          <w:p w:rsidR="006976E5" w:rsidRPr="00675F1E" w:rsidRDefault="006976E5" w:rsidP="00582BCC">
            <w:pPr>
              <w:pStyle w:val="affff4"/>
              <w:ind w:firstLine="0"/>
              <w:jc w:val="left"/>
              <w:rPr>
                <w:sz w:val="20"/>
                <w:szCs w:val="20"/>
              </w:rPr>
            </w:pPr>
            <w:r w:rsidRPr="00675F1E">
              <w:rPr>
                <w:sz w:val="20"/>
                <w:szCs w:val="20"/>
              </w:rPr>
              <w:t>Заявитель, незарегистриро</w:t>
            </w:r>
            <w:r w:rsidR="00031F20" w:rsidRPr="00675F1E">
              <w:rPr>
                <w:sz w:val="20"/>
                <w:szCs w:val="20"/>
              </w:rPr>
              <w:t>-</w:t>
            </w:r>
            <w:r w:rsidRPr="00675F1E">
              <w:rPr>
                <w:sz w:val="20"/>
                <w:szCs w:val="20"/>
              </w:rPr>
              <w:t xml:space="preserve">ванный в ЕСИА </w:t>
            </w:r>
          </w:p>
        </w:tc>
        <w:tc>
          <w:tcPr>
            <w:tcW w:w="391" w:type="dxa"/>
          </w:tcPr>
          <w:p w:rsidR="00A44371" w:rsidRPr="00675F1E" w:rsidRDefault="00A44371" w:rsidP="005C2907">
            <w:pPr>
              <w:pStyle w:val="affff4"/>
              <w:ind w:firstLine="0"/>
              <w:rPr>
                <w:sz w:val="20"/>
                <w:szCs w:val="20"/>
              </w:rPr>
            </w:pPr>
          </w:p>
          <w:p w:rsidR="006976E5" w:rsidRPr="00675F1E" w:rsidRDefault="006976E5" w:rsidP="005C2907">
            <w:pPr>
              <w:pStyle w:val="affff4"/>
              <w:ind w:firstLine="0"/>
              <w:rPr>
                <w:sz w:val="20"/>
                <w:szCs w:val="20"/>
              </w:rPr>
            </w:pPr>
          </w:p>
        </w:tc>
        <w:tc>
          <w:tcPr>
            <w:tcW w:w="7761" w:type="dxa"/>
          </w:tcPr>
          <w:p w:rsidR="006976E5" w:rsidRPr="00675F1E" w:rsidRDefault="006976E5" w:rsidP="00422BB4">
            <w:pPr>
              <w:pStyle w:val="affff4"/>
              <w:ind w:firstLine="0"/>
              <w:rPr>
                <w:sz w:val="20"/>
                <w:szCs w:val="20"/>
              </w:rPr>
            </w:pPr>
          </w:p>
          <w:p w:rsidR="00A44371" w:rsidRPr="00675F1E" w:rsidRDefault="006976E5" w:rsidP="005A24CD">
            <w:pPr>
              <w:pStyle w:val="affff4"/>
              <w:ind w:firstLine="0"/>
              <w:rPr>
                <w:sz w:val="20"/>
                <w:szCs w:val="20"/>
              </w:rPr>
            </w:pPr>
            <w:r w:rsidRPr="00675F1E">
              <w:rPr>
                <w:sz w:val="20"/>
                <w:szCs w:val="20"/>
              </w:rPr>
              <w:t xml:space="preserve">лицо, обращающееся с заявлением о предоставлении </w:t>
            </w:r>
            <w:r w:rsidR="005A24CD" w:rsidRPr="00675F1E">
              <w:rPr>
                <w:sz w:val="20"/>
                <w:szCs w:val="20"/>
              </w:rPr>
              <w:t>Муниципальной</w:t>
            </w:r>
            <w:r w:rsidRPr="00675F1E">
              <w:rPr>
                <w:sz w:val="20"/>
                <w:szCs w:val="20"/>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w:t>
            </w:r>
            <w:r w:rsidR="005A24CD" w:rsidRPr="00675F1E">
              <w:rPr>
                <w:sz w:val="20"/>
                <w:szCs w:val="20"/>
              </w:rPr>
              <w:t>ащим образом;</w:t>
            </w:r>
          </w:p>
        </w:tc>
      </w:tr>
      <w:tr w:rsidR="005A24CD" w:rsidRPr="002A2E87" w:rsidTr="005A24CD">
        <w:tc>
          <w:tcPr>
            <w:tcW w:w="2268" w:type="dxa"/>
          </w:tcPr>
          <w:p w:rsidR="005A24CD" w:rsidRPr="00675F1E" w:rsidRDefault="005A24CD" w:rsidP="00582BCC">
            <w:pPr>
              <w:pStyle w:val="affff4"/>
              <w:ind w:firstLine="0"/>
              <w:jc w:val="left"/>
              <w:rPr>
                <w:sz w:val="20"/>
                <w:szCs w:val="20"/>
              </w:rPr>
            </w:pPr>
            <w:r w:rsidRPr="00675F1E">
              <w:rPr>
                <w:sz w:val="20"/>
                <w:szCs w:val="20"/>
              </w:rPr>
              <w:t>Администрация</w:t>
            </w:r>
          </w:p>
        </w:tc>
        <w:tc>
          <w:tcPr>
            <w:tcW w:w="391" w:type="dxa"/>
          </w:tcPr>
          <w:p w:rsidR="005A24CD" w:rsidRPr="00675F1E" w:rsidRDefault="005A24CD" w:rsidP="005A24CD">
            <w:pPr>
              <w:pStyle w:val="affff4"/>
              <w:ind w:firstLine="0"/>
              <w:rPr>
                <w:sz w:val="20"/>
                <w:szCs w:val="20"/>
              </w:rPr>
            </w:pPr>
            <w:r w:rsidRPr="00675F1E">
              <w:rPr>
                <w:sz w:val="20"/>
                <w:szCs w:val="20"/>
              </w:rPr>
              <w:t>–</w:t>
            </w:r>
          </w:p>
        </w:tc>
        <w:tc>
          <w:tcPr>
            <w:tcW w:w="7761" w:type="dxa"/>
          </w:tcPr>
          <w:p w:rsidR="005A24CD" w:rsidRPr="00675F1E" w:rsidRDefault="005A24CD" w:rsidP="00582BCC">
            <w:pPr>
              <w:pStyle w:val="affff4"/>
              <w:ind w:firstLine="0"/>
              <w:rPr>
                <w:sz w:val="20"/>
                <w:szCs w:val="20"/>
              </w:rPr>
            </w:pPr>
            <w:r w:rsidRPr="00675F1E">
              <w:rPr>
                <w:sz w:val="20"/>
                <w:szCs w:val="20"/>
              </w:rPr>
              <w:t xml:space="preserve">Администрация </w:t>
            </w:r>
            <w:r w:rsidR="00582BCC" w:rsidRPr="00582BCC">
              <w:rPr>
                <w:sz w:val="20"/>
                <w:szCs w:val="20"/>
              </w:rPr>
              <w:t>Сергиево-Посадского муниципального района</w:t>
            </w:r>
            <w:r w:rsidR="00582BCC">
              <w:rPr>
                <w:i/>
                <w:sz w:val="20"/>
                <w:szCs w:val="20"/>
              </w:rPr>
              <w:t xml:space="preserve"> </w:t>
            </w:r>
            <w:r w:rsidRPr="00675F1E">
              <w:rPr>
                <w:i/>
                <w:sz w:val="20"/>
                <w:szCs w:val="20"/>
              </w:rPr>
              <w:t xml:space="preserve"> </w:t>
            </w:r>
            <w:r w:rsidRPr="00675F1E">
              <w:rPr>
                <w:sz w:val="20"/>
                <w:szCs w:val="20"/>
              </w:rPr>
              <w:t>Московской области;</w:t>
            </w:r>
          </w:p>
        </w:tc>
      </w:tr>
      <w:tr w:rsidR="005A24CD" w:rsidRPr="002A2E87" w:rsidTr="005A24CD">
        <w:tc>
          <w:tcPr>
            <w:tcW w:w="2268" w:type="dxa"/>
          </w:tcPr>
          <w:p w:rsidR="005A24CD" w:rsidRPr="00675F1E" w:rsidRDefault="005A24CD" w:rsidP="00582BCC">
            <w:pPr>
              <w:pStyle w:val="affff4"/>
              <w:ind w:firstLine="0"/>
              <w:jc w:val="left"/>
              <w:rPr>
                <w:sz w:val="20"/>
                <w:szCs w:val="20"/>
              </w:rPr>
            </w:pPr>
            <w:r w:rsidRPr="00675F1E">
              <w:rPr>
                <w:sz w:val="20"/>
                <w:szCs w:val="20"/>
              </w:rPr>
              <w:t xml:space="preserve">Подразделение </w:t>
            </w:r>
          </w:p>
        </w:tc>
        <w:tc>
          <w:tcPr>
            <w:tcW w:w="391" w:type="dxa"/>
          </w:tcPr>
          <w:p w:rsidR="005A24CD" w:rsidRPr="00675F1E" w:rsidRDefault="005A24CD" w:rsidP="005A24CD">
            <w:pPr>
              <w:pStyle w:val="affff4"/>
              <w:ind w:firstLine="0"/>
              <w:rPr>
                <w:sz w:val="20"/>
                <w:szCs w:val="20"/>
              </w:rPr>
            </w:pPr>
            <w:r w:rsidRPr="00675F1E">
              <w:rPr>
                <w:sz w:val="20"/>
                <w:szCs w:val="20"/>
              </w:rPr>
              <w:t>–</w:t>
            </w:r>
          </w:p>
        </w:tc>
        <w:tc>
          <w:tcPr>
            <w:tcW w:w="7761" w:type="dxa"/>
          </w:tcPr>
          <w:p w:rsidR="005A24CD" w:rsidRPr="00675F1E" w:rsidRDefault="005A24CD" w:rsidP="005A24CD">
            <w:pPr>
              <w:pStyle w:val="affff4"/>
              <w:ind w:firstLine="0"/>
              <w:rPr>
                <w:sz w:val="20"/>
                <w:szCs w:val="20"/>
              </w:rPr>
            </w:pPr>
            <w:r w:rsidRPr="00675F1E">
              <w:rPr>
                <w:sz w:val="20"/>
                <w:szCs w:val="20"/>
              </w:rPr>
              <w:t xml:space="preserve">Муниципальный орган управления образованием </w:t>
            </w:r>
            <w:r w:rsidR="00582BCC">
              <w:rPr>
                <w:sz w:val="20"/>
                <w:szCs w:val="20"/>
              </w:rPr>
              <w:t xml:space="preserve">администрации Сергиево-Посадского муниципального района Московской области </w:t>
            </w:r>
            <w:r w:rsidR="00582BCC" w:rsidRPr="00675F1E">
              <w:rPr>
                <w:sz w:val="20"/>
                <w:szCs w:val="20"/>
              </w:rPr>
              <w:t xml:space="preserve"> </w:t>
            </w:r>
            <w:r w:rsidRPr="00675F1E">
              <w:rPr>
                <w:sz w:val="20"/>
                <w:szCs w:val="20"/>
              </w:rPr>
              <w:t>Московской области;</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 xml:space="preserve">ГКУ </w:t>
            </w:r>
            <w:r w:rsidR="008C3AEF" w:rsidRPr="00675F1E">
              <w:rPr>
                <w:sz w:val="20"/>
                <w:szCs w:val="20"/>
              </w:rPr>
              <w:t>МФЦ</w:t>
            </w:r>
            <w:r w:rsidRPr="00675F1E">
              <w:rPr>
                <w:sz w:val="20"/>
                <w:szCs w:val="20"/>
              </w:rPr>
              <w:t xml:space="preserve"> </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r w:rsidR="005A24CD" w:rsidRPr="00675F1E">
              <w:rPr>
                <w:sz w:val="20"/>
                <w:szCs w:val="20"/>
              </w:rPr>
              <w:t>;</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МФЦ</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многофункциональный центр предоставления государственных и муниципальных услуг;</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 xml:space="preserve">Сеть Интернет </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информационно</w:t>
            </w:r>
            <w:r w:rsidRPr="00675F1E">
              <w:rPr>
                <w:sz w:val="20"/>
                <w:szCs w:val="20"/>
                <w:lang w:val="en-US"/>
              </w:rPr>
              <w:t>-</w:t>
            </w:r>
            <w:r w:rsidRPr="00675F1E">
              <w:rPr>
                <w:sz w:val="20"/>
                <w:szCs w:val="20"/>
              </w:rPr>
              <w:t>телекоммуникационная сеть «Интернет»;</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РПГУ</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rStyle w:val="afff8"/>
                <w:sz w:val="20"/>
                <w:szCs w:val="20"/>
              </w:rPr>
            </w:pPr>
            <w:r w:rsidRPr="00675F1E">
              <w:rPr>
                <w:sz w:val="20"/>
                <w:szCs w:val="20"/>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675F1E">
                <w:rPr>
                  <w:rStyle w:val="a7"/>
                  <w:sz w:val="20"/>
                  <w:szCs w:val="20"/>
                  <w:lang w:val="en-US"/>
                </w:rPr>
                <w:t>http</w:t>
              </w:r>
              <w:r w:rsidRPr="00675F1E">
                <w:rPr>
                  <w:rStyle w:val="a7"/>
                  <w:sz w:val="20"/>
                  <w:szCs w:val="20"/>
                </w:rPr>
                <w:t>://</w:t>
              </w:r>
              <w:r w:rsidRPr="00675F1E">
                <w:rPr>
                  <w:rStyle w:val="a7"/>
                  <w:sz w:val="20"/>
                  <w:szCs w:val="20"/>
                  <w:lang w:val="en-US"/>
                </w:rPr>
                <w:t>uslugi</w:t>
              </w:r>
              <w:r w:rsidRPr="00675F1E">
                <w:rPr>
                  <w:rStyle w:val="a7"/>
                  <w:sz w:val="20"/>
                  <w:szCs w:val="20"/>
                </w:rPr>
                <w:t>.</w:t>
              </w:r>
              <w:r w:rsidRPr="00675F1E">
                <w:rPr>
                  <w:rStyle w:val="a7"/>
                  <w:sz w:val="20"/>
                  <w:szCs w:val="20"/>
                  <w:lang w:val="en-US"/>
                </w:rPr>
                <w:t>mosreg</w:t>
              </w:r>
              <w:r w:rsidRPr="00675F1E">
                <w:rPr>
                  <w:rStyle w:val="a7"/>
                  <w:sz w:val="20"/>
                  <w:szCs w:val="20"/>
                </w:rPr>
                <w:t>.</w:t>
              </w:r>
              <w:r w:rsidRPr="00675F1E">
                <w:rPr>
                  <w:rStyle w:val="a7"/>
                  <w:sz w:val="20"/>
                  <w:szCs w:val="20"/>
                  <w:lang w:val="en-US"/>
                </w:rPr>
                <w:t>ru</w:t>
              </w:r>
            </w:hyperlink>
            <w:r w:rsidR="005A24CD" w:rsidRPr="00675F1E">
              <w:rPr>
                <w:iCs/>
                <w:sz w:val="20"/>
                <w:szCs w:val="20"/>
              </w:rPr>
              <w:t>;</w:t>
            </w:r>
          </w:p>
        </w:tc>
      </w:tr>
      <w:tr w:rsidR="005A24CD" w:rsidRPr="002A2E87" w:rsidTr="005A24CD">
        <w:tc>
          <w:tcPr>
            <w:tcW w:w="2268" w:type="dxa"/>
          </w:tcPr>
          <w:p w:rsidR="005A24CD" w:rsidRPr="00675F1E" w:rsidRDefault="005A24CD" w:rsidP="00582BCC">
            <w:pPr>
              <w:pStyle w:val="affff4"/>
              <w:ind w:firstLine="0"/>
              <w:jc w:val="left"/>
              <w:rPr>
                <w:sz w:val="20"/>
                <w:szCs w:val="20"/>
              </w:rPr>
            </w:pPr>
            <w:r w:rsidRPr="00675F1E">
              <w:rPr>
                <w:sz w:val="20"/>
                <w:szCs w:val="20"/>
              </w:rPr>
              <w:t>ЕПГУ</w:t>
            </w:r>
          </w:p>
        </w:tc>
        <w:tc>
          <w:tcPr>
            <w:tcW w:w="391" w:type="dxa"/>
          </w:tcPr>
          <w:p w:rsidR="005A24CD" w:rsidRPr="00675F1E" w:rsidRDefault="005A24CD" w:rsidP="005A24CD">
            <w:pPr>
              <w:pStyle w:val="affff4"/>
              <w:ind w:firstLine="0"/>
              <w:rPr>
                <w:sz w:val="20"/>
                <w:szCs w:val="20"/>
              </w:rPr>
            </w:pPr>
            <w:r w:rsidRPr="00675F1E">
              <w:rPr>
                <w:sz w:val="20"/>
                <w:szCs w:val="20"/>
              </w:rPr>
              <w:t>–</w:t>
            </w:r>
          </w:p>
        </w:tc>
        <w:tc>
          <w:tcPr>
            <w:tcW w:w="7761" w:type="dxa"/>
          </w:tcPr>
          <w:p w:rsidR="005A24CD" w:rsidRPr="00675F1E" w:rsidRDefault="005A24CD" w:rsidP="005A24CD">
            <w:pPr>
              <w:pStyle w:val="affff4"/>
              <w:ind w:firstLine="0"/>
              <w:rPr>
                <w:sz w:val="20"/>
                <w:szCs w:val="20"/>
              </w:rPr>
            </w:pPr>
            <w:r w:rsidRPr="00675F1E">
              <w:rPr>
                <w:sz w:val="20"/>
                <w:szCs w:val="20"/>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3" w:history="1">
              <w:r w:rsidRPr="00675F1E">
                <w:rPr>
                  <w:sz w:val="20"/>
                  <w:szCs w:val="20"/>
                </w:rPr>
                <w:t>http://www.gosuslugi.ru</w:t>
              </w:r>
            </w:hyperlink>
            <w:r w:rsidRPr="00675F1E">
              <w:rPr>
                <w:sz w:val="20"/>
                <w:szCs w:val="20"/>
              </w:rPr>
              <w:t>;</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 xml:space="preserve">Заявление </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D7741C">
            <w:pPr>
              <w:pStyle w:val="affff4"/>
              <w:ind w:firstLine="0"/>
              <w:rPr>
                <w:sz w:val="20"/>
                <w:szCs w:val="20"/>
              </w:rPr>
            </w:pPr>
          </w:p>
          <w:p w:rsidR="005C2907" w:rsidRPr="00675F1E" w:rsidRDefault="005C2907" w:rsidP="008C3AEF">
            <w:pPr>
              <w:pStyle w:val="affff4"/>
              <w:ind w:firstLine="0"/>
              <w:rPr>
                <w:sz w:val="20"/>
                <w:szCs w:val="20"/>
              </w:rPr>
            </w:pPr>
            <w:r w:rsidRPr="00675F1E">
              <w:rPr>
                <w:sz w:val="20"/>
                <w:szCs w:val="20"/>
              </w:rPr>
              <w:t xml:space="preserve">запрос о предоставлении </w:t>
            </w:r>
            <w:r w:rsidR="00D11433" w:rsidRPr="00675F1E">
              <w:rPr>
                <w:sz w:val="20"/>
                <w:szCs w:val="20"/>
              </w:rPr>
              <w:t>Государственной</w:t>
            </w:r>
            <w:r w:rsidR="008C3AEF" w:rsidRPr="00675F1E">
              <w:rPr>
                <w:sz w:val="20"/>
                <w:szCs w:val="20"/>
              </w:rPr>
              <w:t xml:space="preserve"> ус</w:t>
            </w:r>
            <w:r w:rsidRPr="00675F1E">
              <w:rPr>
                <w:sz w:val="20"/>
                <w:szCs w:val="20"/>
              </w:rPr>
              <w:t xml:space="preserve">луги, представленный любым предусмотренным </w:t>
            </w:r>
            <w:r w:rsidR="00D7741C" w:rsidRPr="00675F1E">
              <w:rPr>
                <w:sz w:val="20"/>
                <w:szCs w:val="20"/>
              </w:rPr>
              <w:t>Административным р</w:t>
            </w:r>
            <w:r w:rsidRPr="00675F1E">
              <w:rPr>
                <w:sz w:val="20"/>
                <w:szCs w:val="20"/>
              </w:rPr>
              <w:t>егламентом способом;</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 xml:space="preserve">Органы власти </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5C2907" w:rsidRPr="00675F1E" w:rsidRDefault="005C2907" w:rsidP="00D11433">
            <w:pPr>
              <w:pStyle w:val="affff4"/>
              <w:ind w:firstLine="0"/>
              <w:rPr>
                <w:sz w:val="20"/>
                <w:szCs w:val="20"/>
              </w:rPr>
            </w:pPr>
            <w:r w:rsidRPr="00675F1E">
              <w:rPr>
                <w:sz w:val="20"/>
                <w:szCs w:val="20"/>
              </w:rPr>
              <w:t>государственные органы, участвующие в предоставлении государственных услуг;</w:t>
            </w:r>
          </w:p>
        </w:tc>
      </w:tr>
      <w:tr w:rsidR="00814A38" w:rsidRPr="002A2E87" w:rsidTr="005A24CD">
        <w:tc>
          <w:tcPr>
            <w:tcW w:w="2268" w:type="dxa"/>
          </w:tcPr>
          <w:p w:rsidR="008C3AEF" w:rsidRPr="00675F1E" w:rsidRDefault="008C3AEF" w:rsidP="00582BCC">
            <w:pPr>
              <w:pStyle w:val="affff4"/>
              <w:ind w:firstLine="0"/>
              <w:jc w:val="left"/>
              <w:rPr>
                <w:sz w:val="20"/>
                <w:szCs w:val="20"/>
              </w:rPr>
            </w:pPr>
          </w:p>
          <w:p w:rsidR="00814A38" w:rsidRPr="00675F1E" w:rsidRDefault="00814A38" w:rsidP="00582BCC">
            <w:pPr>
              <w:pStyle w:val="affff4"/>
              <w:ind w:firstLine="0"/>
              <w:jc w:val="left"/>
              <w:rPr>
                <w:sz w:val="20"/>
                <w:szCs w:val="20"/>
              </w:rPr>
            </w:pPr>
            <w:r w:rsidRPr="00675F1E">
              <w:rPr>
                <w:sz w:val="20"/>
                <w:szCs w:val="20"/>
              </w:rPr>
              <w:t>Органы местного самоуправления</w:t>
            </w:r>
          </w:p>
        </w:tc>
        <w:tc>
          <w:tcPr>
            <w:tcW w:w="391" w:type="dxa"/>
          </w:tcPr>
          <w:p w:rsidR="008C3AEF" w:rsidRPr="00675F1E" w:rsidRDefault="008C3AEF" w:rsidP="005C2907">
            <w:pPr>
              <w:pStyle w:val="affff4"/>
              <w:ind w:firstLine="0"/>
              <w:rPr>
                <w:sz w:val="20"/>
                <w:szCs w:val="20"/>
              </w:rPr>
            </w:pPr>
          </w:p>
          <w:p w:rsidR="00814A38" w:rsidRPr="00675F1E" w:rsidRDefault="00AC4EAE"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814A38" w:rsidRPr="00675F1E" w:rsidRDefault="00746FB6" w:rsidP="00D11433">
            <w:pPr>
              <w:pStyle w:val="affff4"/>
              <w:ind w:firstLine="0"/>
              <w:rPr>
                <w:sz w:val="20"/>
                <w:szCs w:val="20"/>
              </w:rPr>
            </w:pPr>
            <w:r w:rsidRPr="00675F1E">
              <w:rPr>
                <w:sz w:val="20"/>
                <w:szCs w:val="20"/>
              </w:rPr>
              <w:t>органы местного самоуправления</w:t>
            </w:r>
            <w:r w:rsidR="00F94334" w:rsidRPr="00675F1E">
              <w:rPr>
                <w:sz w:val="20"/>
                <w:szCs w:val="20"/>
              </w:rPr>
              <w:t xml:space="preserve"> Московской области, участвующие в предоставлении государственных услуг;</w:t>
            </w:r>
          </w:p>
        </w:tc>
      </w:tr>
      <w:tr w:rsidR="00F94334" w:rsidRPr="002A2E87" w:rsidTr="005A24CD">
        <w:tc>
          <w:tcPr>
            <w:tcW w:w="2268" w:type="dxa"/>
          </w:tcPr>
          <w:p w:rsidR="008C3AEF" w:rsidRPr="00675F1E" w:rsidRDefault="008C3AEF" w:rsidP="00582BCC">
            <w:pPr>
              <w:pStyle w:val="affff4"/>
              <w:ind w:firstLine="0"/>
              <w:jc w:val="left"/>
              <w:rPr>
                <w:sz w:val="20"/>
                <w:szCs w:val="20"/>
              </w:rPr>
            </w:pPr>
          </w:p>
          <w:p w:rsidR="00F94334" w:rsidRPr="00675F1E" w:rsidRDefault="00F94334" w:rsidP="00582BCC">
            <w:pPr>
              <w:pStyle w:val="affff4"/>
              <w:ind w:firstLine="0"/>
              <w:jc w:val="left"/>
              <w:rPr>
                <w:sz w:val="20"/>
                <w:szCs w:val="20"/>
              </w:rPr>
            </w:pPr>
            <w:r w:rsidRPr="00675F1E">
              <w:rPr>
                <w:sz w:val="20"/>
                <w:szCs w:val="20"/>
              </w:rPr>
              <w:t>Организация</w:t>
            </w:r>
          </w:p>
        </w:tc>
        <w:tc>
          <w:tcPr>
            <w:tcW w:w="391" w:type="dxa"/>
          </w:tcPr>
          <w:p w:rsidR="008C3AEF" w:rsidRPr="00675F1E" w:rsidRDefault="008C3AEF" w:rsidP="005C2907">
            <w:pPr>
              <w:pStyle w:val="affff4"/>
              <w:ind w:firstLine="0"/>
              <w:rPr>
                <w:sz w:val="20"/>
                <w:szCs w:val="20"/>
              </w:rPr>
            </w:pPr>
          </w:p>
          <w:p w:rsidR="00F94334" w:rsidRPr="00675F1E" w:rsidRDefault="00F94334" w:rsidP="005C2907">
            <w:pPr>
              <w:pStyle w:val="affff4"/>
              <w:ind w:firstLine="0"/>
              <w:rPr>
                <w:sz w:val="20"/>
                <w:szCs w:val="20"/>
              </w:rPr>
            </w:pPr>
            <w:r w:rsidRPr="00675F1E">
              <w:rPr>
                <w:sz w:val="20"/>
                <w:szCs w:val="20"/>
              </w:rPr>
              <w:t>–</w:t>
            </w:r>
          </w:p>
        </w:tc>
        <w:tc>
          <w:tcPr>
            <w:tcW w:w="7761" w:type="dxa"/>
          </w:tcPr>
          <w:p w:rsidR="008C3AEF" w:rsidRPr="00675F1E" w:rsidRDefault="008C3AEF" w:rsidP="00B837EA">
            <w:pPr>
              <w:pStyle w:val="affff4"/>
              <w:ind w:firstLine="0"/>
              <w:rPr>
                <w:sz w:val="20"/>
                <w:szCs w:val="20"/>
              </w:rPr>
            </w:pPr>
          </w:p>
          <w:p w:rsidR="00F94334" w:rsidRPr="00675F1E" w:rsidRDefault="00F94334" w:rsidP="00D11433">
            <w:pPr>
              <w:pStyle w:val="affff4"/>
              <w:ind w:firstLine="0"/>
              <w:rPr>
                <w:sz w:val="20"/>
                <w:szCs w:val="20"/>
              </w:rPr>
            </w:pPr>
            <w:r w:rsidRPr="00675F1E">
              <w:rPr>
                <w:sz w:val="20"/>
                <w:szCs w:val="20"/>
              </w:rPr>
              <w:t>организации, участвующие в предоставлении государственных</w:t>
            </w:r>
            <w:r w:rsidR="00582BCC">
              <w:rPr>
                <w:sz w:val="20"/>
                <w:szCs w:val="20"/>
              </w:rPr>
              <w:t xml:space="preserve"> услуг</w:t>
            </w:r>
            <w:r w:rsidRPr="00675F1E">
              <w:rPr>
                <w:sz w:val="20"/>
                <w:szCs w:val="20"/>
              </w:rPr>
              <w:t xml:space="preserve"> </w:t>
            </w:r>
            <w:r w:rsidR="008656BE" w:rsidRPr="00675F1E">
              <w:rPr>
                <w:sz w:val="20"/>
                <w:szCs w:val="20"/>
              </w:rPr>
              <w:t>(в том числе подведомственные учреждения)</w:t>
            </w:r>
            <w:r w:rsidRPr="00675F1E">
              <w:rPr>
                <w:sz w:val="20"/>
                <w:szCs w:val="20"/>
              </w:rPr>
              <w:t>;</w:t>
            </w:r>
          </w:p>
        </w:tc>
      </w:tr>
      <w:tr w:rsidR="005A24CD" w:rsidRPr="002A2E87" w:rsidTr="005A24CD">
        <w:tc>
          <w:tcPr>
            <w:tcW w:w="2268" w:type="dxa"/>
          </w:tcPr>
          <w:p w:rsidR="005A24CD" w:rsidRPr="00675F1E" w:rsidRDefault="005A24CD" w:rsidP="00582BCC">
            <w:pPr>
              <w:pStyle w:val="affff4"/>
              <w:ind w:firstLine="0"/>
              <w:jc w:val="left"/>
              <w:rPr>
                <w:sz w:val="20"/>
                <w:szCs w:val="20"/>
              </w:rPr>
            </w:pPr>
            <w:r w:rsidRPr="00675F1E">
              <w:rPr>
                <w:sz w:val="20"/>
                <w:szCs w:val="20"/>
              </w:rPr>
              <w:t xml:space="preserve">ЕИСДОУ </w:t>
            </w:r>
          </w:p>
        </w:tc>
        <w:tc>
          <w:tcPr>
            <w:tcW w:w="391" w:type="dxa"/>
          </w:tcPr>
          <w:p w:rsidR="005A24CD" w:rsidRPr="00675F1E" w:rsidRDefault="005A24CD" w:rsidP="005A24CD">
            <w:pPr>
              <w:pStyle w:val="affff4"/>
              <w:ind w:firstLine="0"/>
              <w:rPr>
                <w:sz w:val="20"/>
                <w:szCs w:val="20"/>
              </w:rPr>
            </w:pPr>
            <w:r w:rsidRPr="00675F1E">
              <w:rPr>
                <w:sz w:val="20"/>
                <w:szCs w:val="20"/>
              </w:rPr>
              <w:t>–</w:t>
            </w:r>
          </w:p>
        </w:tc>
        <w:tc>
          <w:tcPr>
            <w:tcW w:w="7761" w:type="dxa"/>
          </w:tcPr>
          <w:p w:rsidR="005A24CD" w:rsidRPr="00675F1E" w:rsidRDefault="005A24CD" w:rsidP="005A24CD">
            <w:pPr>
              <w:pStyle w:val="affff4"/>
              <w:ind w:firstLine="0"/>
              <w:rPr>
                <w:sz w:val="20"/>
                <w:szCs w:val="20"/>
              </w:rPr>
            </w:pPr>
            <w:r w:rsidRPr="00675F1E">
              <w:rPr>
                <w:sz w:val="20"/>
                <w:szCs w:val="20"/>
              </w:rPr>
              <w:t>Единая информационная система управления дошкольными образовательными организациями Московской области;</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Личный кабинет</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2B4091">
            <w:pPr>
              <w:pStyle w:val="affff4"/>
              <w:ind w:firstLine="0"/>
              <w:rPr>
                <w:sz w:val="20"/>
                <w:szCs w:val="20"/>
              </w:rPr>
            </w:pPr>
          </w:p>
          <w:p w:rsidR="005C2907" w:rsidRPr="00675F1E" w:rsidRDefault="005C2907" w:rsidP="002B4091">
            <w:pPr>
              <w:pStyle w:val="affff4"/>
              <w:ind w:firstLine="0"/>
              <w:rPr>
                <w:sz w:val="20"/>
                <w:szCs w:val="20"/>
              </w:rPr>
            </w:pPr>
            <w:r w:rsidRPr="00675F1E">
              <w:rPr>
                <w:sz w:val="20"/>
                <w:szCs w:val="20"/>
              </w:rPr>
              <w:t xml:space="preserve">сервис РПГУ, позволяющий Заявителю получать информацию о ходе обработки </w:t>
            </w:r>
            <w:r w:rsidR="002B4091" w:rsidRPr="00675F1E">
              <w:rPr>
                <w:sz w:val="20"/>
                <w:szCs w:val="20"/>
              </w:rPr>
              <w:t xml:space="preserve">заявлений, </w:t>
            </w:r>
            <w:r w:rsidRPr="00675F1E">
              <w:rPr>
                <w:sz w:val="20"/>
                <w:szCs w:val="20"/>
              </w:rPr>
              <w:t>поданных посредством РПГУ;</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 xml:space="preserve">ЕИС ОУ </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5C2907" w:rsidRPr="00675F1E" w:rsidRDefault="005C2907" w:rsidP="001A53B1">
            <w:pPr>
              <w:pStyle w:val="affff4"/>
              <w:ind w:firstLine="0"/>
              <w:rPr>
                <w:sz w:val="20"/>
                <w:szCs w:val="20"/>
              </w:rPr>
            </w:pPr>
            <w:r w:rsidRPr="00675F1E">
              <w:rPr>
                <w:sz w:val="20"/>
                <w:szCs w:val="20"/>
              </w:rPr>
              <w:t xml:space="preserve">единая информационная система </w:t>
            </w:r>
            <w:r w:rsidR="001A53B1" w:rsidRPr="00675F1E">
              <w:rPr>
                <w:sz w:val="20"/>
                <w:szCs w:val="20"/>
              </w:rPr>
              <w:t>оказания</w:t>
            </w:r>
            <w:r w:rsidRPr="00675F1E">
              <w:rPr>
                <w:sz w:val="20"/>
                <w:szCs w:val="20"/>
              </w:rPr>
              <w:t xml:space="preserve"> государственных и муниципальных услуг Московской области;</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 xml:space="preserve">ЕСИА </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 xml:space="preserve">АИС МФЦ </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Автоматизированная информационная система управления деятельностью многофункционального центра;</w:t>
            </w:r>
          </w:p>
        </w:tc>
      </w:tr>
      <w:tr w:rsidR="005C2907" w:rsidRPr="002A2E87" w:rsidTr="005A24CD">
        <w:tc>
          <w:tcPr>
            <w:tcW w:w="2268" w:type="dxa"/>
          </w:tcPr>
          <w:p w:rsidR="008C3AEF" w:rsidRPr="00675F1E" w:rsidRDefault="008C3AEF" w:rsidP="00582BCC">
            <w:pPr>
              <w:pStyle w:val="affff4"/>
              <w:ind w:firstLine="0"/>
              <w:jc w:val="left"/>
              <w:rPr>
                <w:sz w:val="20"/>
                <w:szCs w:val="20"/>
              </w:rPr>
            </w:pPr>
          </w:p>
          <w:p w:rsidR="005C2907" w:rsidRPr="00675F1E" w:rsidRDefault="005C2907" w:rsidP="00582BCC">
            <w:pPr>
              <w:pStyle w:val="affff4"/>
              <w:ind w:firstLine="0"/>
              <w:jc w:val="left"/>
              <w:rPr>
                <w:sz w:val="20"/>
                <w:szCs w:val="20"/>
              </w:rPr>
            </w:pPr>
            <w:r w:rsidRPr="00675F1E">
              <w:rPr>
                <w:sz w:val="20"/>
                <w:szCs w:val="20"/>
              </w:rPr>
              <w:t xml:space="preserve">РГИС </w:t>
            </w:r>
          </w:p>
        </w:tc>
        <w:tc>
          <w:tcPr>
            <w:tcW w:w="39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w:t>
            </w:r>
          </w:p>
        </w:tc>
        <w:tc>
          <w:tcPr>
            <w:tcW w:w="7761" w:type="dxa"/>
          </w:tcPr>
          <w:p w:rsidR="008C3AEF" w:rsidRPr="00675F1E" w:rsidRDefault="008C3AEF" w:rsidP="005C2907">
            <w:pPr>
              <w:pStyle w:val="affff4"/>
              <w:ind w:firstLine="0"/>
              <w:rPr>
                <w:sz w:val="20"/>
                <w:szCs w:val="20"/>
              </w:rPr>
            </w:pPr>
          </w:p>
          <w:p w:rsidR="005C2907" w:rsidRPr="00675F1E" w:rsidRDefault="005C2907" w:rsidP="005C2907">
            <w:pPr>
              <w:pStyle w:val="affff4"/>
              <w:ind w:firstLine="0"/>
              <w:rPr>
                <w:sz w:val="20"/>
                <w:szCs w:val="20"/>
              </w:rPr>
            </w:pPr>
            <w:r w:rsidRPr="00675F1E">
              <w:rPr>
                <w:sz w:val="20"/>
                <w:szCs w:val="20"/>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p w:rsidR="008C3AEF" w:rsidRPr="00675F1E" w:rsidRDefault="008C3AEF" w:rsidP="005C2907">
            <w:pPr>
              <w:pStyle w:val="affff4"/>
              <w:ind w:firstLine="0"/>
              <w:rPr>
                <w:sz w:val="20"/>
                <w:szCs w:val="20"/>
              </w:rPr>
            </w:pPr>
          </w:p>
        </w:tc>
      </w:tr>
      <w:tr w:rsidR="005C2907" w:rsidRPr="002A2E87" w:rsidTr="005A24CD">
        <w:tc>
          <w:tcPr>
            <w:tcW w:w="2268" w:type="dxa"/>
          </w:tcPr>
          <w:p w:rsidR="005C2907" w:rsidRPr="00675F1E" w:rsidRDefault="005C2907" w:rsidP="00582BCC">
            <w:pPr>
              <w:pStyle w:val="affff4"/>
              <w:ind w:firstLine="0"/>
              <w:jc w:val="left"/>
              <w:rPr>
                <w:sz w:val="20"/>
                <w:szCs w:val="20"/>
              </w:rPr>
            </w:pPr>
            <w:r w:rsidRPr="00675F1E">
              <w:rPr>
                <w:sz w:val="20"/>
                <w:szCs w:val="20"/>
              </w:rPr>
              <w:t xml:space="preserve">СНИЛС </w:t>
            </w:r>
          </w:p>
        </w:tc>
        <w:tc>
          <w:tcPr>
            <w:tcW w:w="391" w:type="dxa"/>
          </w:tcPr>
          <w:p w:rsidR="005C2907" w:rsidRPr="00675F1E" w:rsidRDefault="005C2907" w:rsidP="005C2907">
            <w:pPr>
              <w:pStyle w:val="affff4"/>
              <w:ind w:firstLine="0"/>
              <w:rPr>
                <w:sz w:val="20"/>
                <w:szCs w:val="20"/>
              </w:rPr>
            </w:pPr>
            <w:r w:rsidRPr="00675F1E">
              <w:rPr>
                <w:sz w:val="20"/>
                <w:szCs w:val="20"/>
              </w:rPr>
              <w:t>–</w:t>
            </w:r>
          </w:p>
        </w:tc>
        <w:tc>
          <w:tcPr>
            <w:tcW w:w="7761" w:type="dxa"/>
          </w:tcPr>
          <w:p w:rsidR="005C2907" w:rsidRPr="00675F1E" w:rsidRDefault="005C2907" w:rsidP="005C2907">
            <w:pPr>
              <w:pStyle w:val="affff4"/>
              <w:ind w:firstLine="0"/>
              <w:rPr>
                <w:sz w:val="20"/>
                <w:szCs w:val="20"/>
              </w:rPr>
            </w:pPr>
            <w:r w:rsidRPr="00675F1E">
              <w:rPr>
                <w:sz w:val="20"/>
                <w:szCs w:val="20"/>
              </w:rPr>
              <w:t>страховой номер индивидуального лицевого счёта;</w:t>
            </w:r>
          </w:p>
          <w:p w:rsidR="008C3AEF" w:rsidRPr="00675F1E" w:rsidRDefault="008C3AEF" w:rsidP="005C2907">
            <w:pPr>
              <w:pStyle w:val="affff4"/>
              <w:ind w:firstLine="0"/>
              <w:rPr>
                <w:sz w:val="20"/>
                <w:szCs w:val="20"/>
              </w:rPr>
            </w:pPr>
          </w:p>
        </w:tc>
      </w:tr>
      <w:tr w:rsidR="005C2907" w:rsidRPr="002A2E87" w:rsidTr="005A24CD">
        <w:tc>
          <w:tcPr>
            <w:tcW w:w="2268" w:type="dxa"/>
          </w:tcPr>
          <w:p w:rsidR="005C2907" w:rsidRPr="00675F1E" w:rsidRDefault="005C2907" w:rsidP="00582BCC">
            <w:pPr>
              <w:pStyle w:val="affff4"/>
              <w:ind w:right="-250" w:firstLine="0"/>
              <w:jc w:val="left"/>
              <w:rPr>
                <w:sz w:val="20"/>
                <w:szCs w:val="20"/>
              </w:rPr>
            </w:pPr>
            <w:r w:rsidRPr="00675F1E">
              <w:rPr>
                <w:sz w:val="20"/>
                <w:szCs w:val="20"/>
              </w:rPr>
              <w:t>Удостоверяющи</w:t>
            </w:r>
            <w:r w:rsidR="008C3AEF" w:rsidRPr="00675F1E">
              <w:rPr>
                <w:sz w:val="20"/>
                <w:szCs w:val="20"/>
              </w:rPr>
              <w:t>й</w:t>
            </w:r>
            <w:r w:rsidRPr="00675F1E">
              <w:rPr>
                <w:sz w:val="20"/>
                <w:szCs w:val="20"/>
              </w:rPr>
              <w:t xml:space="preserve"> центр </w:t>
            </w:r>
          </w:p>
        </w:tc>
        <w:tc>
          <w:tcPr>
            <w:tcW w:w="391" w:type="dxa"/>
          </w:tcPr>
          <w:p w:rsidR="005C2907" w:rsidRPr="00675F1E" w:rsidRDefault="005C2907" w:rsidP="005C2907">
            <w:pPr>
              <w:pStyle w:val="affff4"/>
              <w:ind w:firstLine="0"/>
              <w:rPr>
                <w:sz w:val="20"/>
                <w:szCs w:val="20"/>
              </w:rPr>
            </w:pPr>
            <w:r w:rsidRPr="00675F1E">
              <w:rPr>
                <w:sz w:val="20"/>
                <w:szCs w:val="20"/>
              </w:rPr>
              <w:t>–</w:t>
            </w:r>
          </w:p>
        </w:tc>
        <w:tc>
          <w:tcPr>
            <w:tcW w:w="7761" w:type="dxa"/>
          </w:tcPr>
          <w:p w:rsidR="005C2907" w:rsidRPr="00675F1E" w:rsidRDefault="005C2907" w:rsidP="005C2907">
            <w:pPr>
              <w:pStyle w:val="affff4"/>
              <w:ind w:firstLine="0"/>
              <w:rPr>
                <w:sz w:val="20"/>
                <w:szCs w:val="20"/>
              </w:rPr>
            </w:pPr>
            <w:r w:rsidRPr="00675F1E">
              <w:rPr>
                <w:sz w:val="20"/>
                <w:szCs w:val="20"/>
              </w:rPr>
              <w:t>удостоверяющий центр, аккредитованный Министерством связи и массовых коммуникаций Российской Федерации.</w:t>
            </w:r>
          </w:p>
        </w:tc>
      </w:tr>
      <w:tr w:rsidR="005C2907" w:rsidRPr="002A2E87" w:rsidTr="005A24CD">
        <w:tc>
          <w:tcPr>
            <w:tcW w:w="2268" w:type="dxa"/>
          </w:tcPr>
          <w:p w:rsidR="005C2907" w:rsidRPr="00675F1E" w:rsidRDefault="005C2907" w:rsidP="00582BCC">
            <w:pPr>
              <w:pStyle w:val="affff4"/>
              <w:ind w:firstLine="0"/>
              <w:jc w:val="left"/>
              <w:rPr>
                <w:sz w:val="20"/>
                <w:szCs w:val="20"/>
              </w:rPr>
            </w:pPr>
            <w:r w:rsidRPr="00675F1E">
              <w:rPr>
                <w:sz w:val="20"/>
                <w:szCs w:val="20"/>
              </w:rPr>
              <w:t xml:space="preserve">ЭП </w:t>
            </w:r>
          </w:p>
        </w:tc>
        <w:tc>
          <w:tcPr>
            <w:tcW w:w="391" w:type="dxa"/>
          </w:tcPr>
          <w:p w:rsidR="005C2907" w:rsidRPr="00675F1E" w:rsidRDefault="005C2907" w:rsidP="005C2907">
            <w:pPr>
              <w:pStyle w:val="affff4"/>
              <w:ind w:firstLine="0"/>
              <w:rPr>
                <w:sz w:val="20"/>
                <w:szCs w:val="20"/>
              </w:rPr>
            </w:pPr>
            <w:r w:rsidRPr="00675F1E">
              <w:rPr>
                <w:sz w:val="20"/>
                <w:szCs w:val="20"/>
              </w:rPr>
              <w:t>–</w:t>
            </w:r>
          </w:p>
        </w:tc>
        <w:tc>
          <w:tcPr>
            <w:tcW w:w="7761" w:type="dxa"/>
          </w:tcPr>
          <w:p w:rsidR="005C2907" w:rsidRPr="00675F1E" w:rsidRDefault="005C2907" w:rsidP="005C2907">
            <w:pPr>
              <w:pStyle w:val="affff4"/>
              <w:ind w:firstLine="0"/>
              <w:rPr>
                <w:sz w:val="20"/>
                <w:szCs w:val="20"/>
              </w:rPr>
            </w:pPr>
            <w:r w:rsidRPr="00675F1E">
              <w:rPr>
                <w:sz w:val="20"/>
                <w:szCs w:val="20"/>
              </w:rPr>
              <w:t>электронная цифровая подпись, выданная Удостоверяющим центром;</w:t>
            </w:r>
          </w:p>
          <w:p w:rsidR="008C3AEF" w:rsidRPr="00675F1E" w:rsidRDefault="008C3AEF" w:rsidP="005C2907">
            <w:pPr>
              <w:pStyle w:val="affff4"/>
              <w:ind w:firstLine="0"/>
              <w:rPr>
                <w:sz w:val="20"/>
                <w:szCs w:val="20"/>
              </w:rPr>
            </w:pPr>
          </w:p>
        </w:tc>
      </w:tr>
      <w:tr w:rsidR="005C2907" w:rsidRPr="002A2E87" w:rsidTr="005A24CD">
        <w:tc>
          <w:tcPr>
            <w:tcW w:w="2268" w:type="dxa"/>
          </w:tcPr>
          <w:p w:rsidR="005C2907" w:rsidRPr="00675F1E" w:rsidRDefault="005C2907" w:rsidP="00582BCC">
            <w:pPr>
              <w:pStyle w:val="affff4"/>
              <w:ind w:firstLine="0"/>
              <w:jc w:val="left"/>
              <w:rPr>
                <w:sz w:val="20"/>
                <w:szCs w:val="20"/>
              </w:rPr>
            </w:pPr>
            <w:r w:rsidRPr="00675F1E">
              <w:rPr>
                <w:sz w:val="20"/>
                <w:szCs w:val="20"/>
              </w:rPr>
              <w:t xml:space="preserve">Файл документа </w:t>
            </w:r>
          </w:p>
        </w:tc>
        <w:tc>
          <w:tcPr>
            <w:tcW w:w="391" w:type="dxa"/>
          </w:tcPr>
          <w:p w:rsidR="005C2907" w:rsidRPr="00675F1E" w:rsidRDefault="005C2907" w:rsidP="005C2907">
            <w:pPr>
              <w:pStyle w:val="affff4"/>
              <w:ind w:firstLine="0"/>
              <w:rPr>
                <w:sz w:val="20"/>
                <w:szCs w:val="20"/>
              </w:rPr>
            </w:pPr>
            <w:r w:rsidRPr="00675F1E">
              <w:rPr>
                <w:sz w:val="20"/>
                <w:szCs w:val="20"/>
              </w:rPr>
              <w:t>–</w:t>
            </w:r>
          </w:p>
        </w:tc>
        <w:tc>
          <w:tcPr>
            <w:tcW w:w="7761" w:type="dxa"/>
          </w:tcPr>
          <w:p w:rsidR="005C2907" w:rsidRPr="00675F1E" w:rsidRDefault="005C2907" w:rsidP="005C2907">
            <w:pPr>
              <w:pStyle w:val="affff4"/>
              <w:ind w:firstLine="0"/>
              <w:rPr>
                <w:sz w:val="20"/>
                <w:szCs w:val="20"/>
              </w:rPr>
            </w:pPr>
            <w:r w:rsidRPr="00675F1E">
              <w:rPr>
                <w:sz w:val="20"/>
                <w:szCs w:val="20"/>
              </w:rPr>
              <w:t>электронный образ документа, полученный путем сканиров</w:t>
            </w:r>
            <w:r w:rsidR="005A24CD" w:rsidRPr="00675F1E">
              <w:rPr>
                <w:sz w:val="20"/>
                <w:szCs w:val="20"/>
              </w:rPr>
              <w:t>ания документа в бумажной форме;</w:t>
            </w:r>
          </w:p>
        </w:tc>
      </w:tr>
      <w:tr w:rsidR="005A24CD" w:rsidRPr="002A2E87" w:rsidTr="005A24CD">
        <w:tc>
          <w:tcPr>
            <w:tcW w:w="2268" w:type="dxa"/>
          </w:tcPr>
          <w:p w:rsidR="005A24CD" w:rsidRPr="00675F1E" w:rsidRDefault="005A24CD" w:rsidP="00582BCC">
            <w:pPr>
              <w:pStyle w:val="affff4"/>
              <w:ind w:firstLine="0"/>
              <w:jc w:val="left"/>
              <w:rPr>
                <w:sz w:val="20"/>
                <w:szCs w:val="20"/>
              </w:rPr>
            </w:pPr>
            <w:r w:rsidRPr="00675F1E">
              <w:rPr>
                <w:sz w:val="20"/>
                <w:szCs w:val="20"/>
              </w:rPr>
              <w:t>Льготное получение услуги</w:t>
            </w:r>
          </w:p>
        </w:tc>
        <w:tc>
          <w:tcPr>
            <w:tcW w:w="391" w:type="dxa"/>
          </w:tcPr>
          <w:p w:rsidR="005A24CD" w:rsidRPr="00675F1E" w:rsidRDefault="005A24CD" w:rsidP="005A24CD">
            <w:pPr>
              <w:pStyle w:val="affff4"/>
              <w:ind w:firstLine="0"/>
              <w:rPr>
                <w:sz w:val="20"/>
                <w:szCs w:val="20"/>
              </w:rPr>
            </w:pPr>
            <w:r w:rsidRPr="00675F1E">
              <w:rPr>
                <w:sz w:val="20"/>
                <w:szCs w:val="20"/>
              </w:rPr>
              <w:t>–</w:t>
            </w:r>
          </w:p>
        </w:tc>
        <w:tc>
          <w:tcPr>
            <w:tcW w:w="7761" w:type="dxa"/>
          </w:tcPr>
          <w:p w:rsidR="005A24CD" w:rsidRPr="00675F1E" w:rsidRDefault="005A24CD" w:rsidP="005A24CD">
            <w:pPr>
              <w:pStyle w:val="affff4"/>
              <w:ind w:firstLine="0"/>
              <w:rPr>
                <w:sz w:val="20"/>
                <w:szCs w:val="20"/>
              </w:rPr>
            </w:pPr>
            <w:r w:rsidRPr="00675F1E">
              <w:rPr>
                <w:sz w:val="20"/>
                <w:szCs w:val="20"/>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tc>
      </w:tr>
      <w:tr w:rsidR="005A24CD" w:rsidRPr="002A2E87" w:rsidTr="005A24CD">
        <w:tc>
          <w:tcPr>
            <w:tcW w:w="2268" w:type="dxa"/>
          </w:tcPr>
          <w:p w:rsidR="005A24CD" w:rsidRPr="00675F1E" w:rsidRDefault="005A24CD" w:rsidP="00582BCC">
            <w:pPr>
              <w:pStyle w:val="affff4"/>
              <w:ind w:firstLine="0"/>
              <w:jc w:val="left"/>
              <w:rPr>
                <w:sz w:val="20"/>
                <w:szCs w:val="20"/>
              </w:rPr>
            </w:pPr>
            <w:r w:rsidRPr="00675F1E">
              <w:rPr>
                <w:sz w:val="20"/>
                <w:szCs w:val="20"/>
              </w:rPr>
              <w:t>ДОО</w:t>
            </w:r>
          </w:p>
        </w:tc>
        <w:tc>
          <w:tcPr>
            <w:tcW w:w="391" w:type="dxa"/>
          </w:tcPr>
          <w:p w:rsidR="005A24CD" w:rsidRPr="00675F1E" w:rsidRDefault="005A24CD" w:rsidP="005A24CD">
            <w:pPr>
              <w:pStyle w:val="affff4"/>
              <w:ind w:firstLine="0"/>
              <w:rPr>
                <w:sz w:val="20"/>
                <w:szCs w:val="20"/>
              </w:rPr>
            </w:pPr>
            <w:r w:rsidRPr="00675F1E">
              <w:rPr>
                <w:sz w:val="20"/>
                <w:szCs w:val="20"/>
              </w:rPr>
              <w:t>–</w:t>
            </w:r>
          </w:p>
        </w:tc>
        <w:tc>
          <w:tcPr>
            <w:tcW w:w="7761" w:type="dxa"/>
          </w:tcPr>
          <w:p w:rsidR="005A24CD" w:rsidRPr="00675F1E" w:rsidRDefault="005A24CD" w:rsidP="00582BCC">
            <w:pPr>
              <w:pStyle w:val="affff4"/>
              <w:ind w:firstLine="0"/>
              <w:rPr>
                <w:sz w:val="20"/>
                <w:szCs w:val="20"/>
              </w:rPr>
            </w:pPr>
            <w:r w:rsidRPr="00675F1E">
              <w:rPr>
                <w:sz w:val="20"/>
                <w:szCs w:val="20"/>
              </w:rPr>
              <w:t xml:space="preserve">образовательная организация, реализующая программу дошкольного  образования, расположенная на территории </w:t>
            </w:r>
            <w:r w:rsidR="00582BCC">
              <w:rPr>
                <w:sz w:val="20"/>
                <w:szCs w:val="20"/>
              </w:rPr>
              <w:t xml:space="preserve">Сергиево-Посадского муниципального района </w:t>
            </w:r>
            <w:r w:rsidRPr="00675F1E">
              <w:rPr>
                <w:sz w:val="20"/>
                <w:szCs w:val="20"/>
              </w:rPr>
              <w:t>Московской области.</w:t>
            </w:r>
          </w:p>
        </w:tc>
      </w:tr>
    </w:tbl>
    <w:p w:rsidR="00675F1E" w:rsidRDefault="00675F1E" w:rsidP="00675F1E">
      <w:pPr>
        <w:pStyle w:val="1-"/>
        <w:jc w:val="left"/>
      </w:pPr>
      <w:bookmarkStart w:id="222" w:name="_Toc473131353"/>
    </w:p>
    <w:p w:rsidR="00145C13" w:rsidRDefault="00612232" w:rsidP="00145C13">
      <w:pPr>
        <w:pStyle w:val="1-"/>
        <w:ind w:left="6372" w:firstLine="708"/>
        <w:jc w:val="left"/>
        <w:rPr>
          <w:sz w:val="20"/>
          <w:szCs w:val="20"/>
        </w:rPr>
      </w:pPr>
      <w:r w:rsidRPr="00675F1E">
        <w:rPr>
          <w:sz w:val="20"/>
          <w:szCs w:val="20"/>
        </w:rPr>
        <w:t>Приложение 2.</w:t>
      </w:r>
    </w:p>
    <w:p w:rsidR="00612232" w:rsidRPr="00675F1E" w:rsidRDefault="00612232" w:rsidP="00675F1E">
      <w:pPr>
        <w:pStyle w:val="1-"/>
        <w:jc w:val="left"/>
        <w:rPr>
          <w:sz w:val="20"/>
          <w:szCs w:val="20"/>
        </w:rPr>
      </w:pPr>
      <w:r w:rsidRPr="00675F1E">
        <w:rPr>
          <w:sz w:val="20"/>
          <w:szCs w:val="20"/>
        </w:rPr>
        <w:t xml:space="preserve"> Справочная информация о месте нахождения, графике работы, контактных телефонах, адресах электронной почты </w:t>
      </w:r>
      <w:r w:rsidR="00996FE1" w:rsidRPr="00675F1E">
        <w:rPr>
          <w:sz w:val="20"/>
          <w:szCs w:val="20"/>
        </w:rPr>
        <w:t>Подразделения</w:t>
      </w:r>
      <w:r w:rsidRPr="00675F1E">
        <w:rPr>
          <w:sz w:val="20"/>
          <w:szCs w:val="20"/>
        </w:rPr>
        <w:t xml:space="preserve"> и организаций, участвующих в предоставлении и информировании о порядке предоставления </w:t>
      </w:r>
      <w:r w:rsidR="00996FE1" w:rsidRPr="00675F1E">
        <w:rPr>
          <w:sz w:val="20"/>
          <w:szCs w:val="20"/>
        </w:rPr>
        <w:t>Муниципальной</w:t>
      </w:r>
      <w:r w:rsidRPr="00675F1E">
        <w:rPr>
          <w:sz w:val="20"/>
          <w:szCs w:val="20"/>
        </w:rPr>
        <w:t xml:space="preserve"> услуги</w:t>
      </w:r>
      <w:bookmarkEnd w:id="222"/>
    </w:p>
    <w:p w:rsidR="00612232" w:rsidRPr="00675F1E" w:rsidRDefault="00612232" w:rsidP="00675F1E">
      <w:pPr>
        <w:spacing w:after="0"/>
        <w:ind w:hanging="851"/>
        <w:jc w:val="both"/>
        <w:rPr>
          <w:rFonts w:ascii="Times New Roman" w:hAnsi="Times New Roman"/>
          <w:b/>
          <w:sz w:val="20"/>
          <w:szCs w:val="20"/>
        </w:rPr>
      </w:pPr>
      <w:r w:rsidRPr="00675F1E">
        <w:rPr>
          <w:rFonts w:ascii="Times New Roman" w:hAnsi="Times New Roman"/>
          <w:b/>
          <w:sz w:val="20"/>
          <w:szCs w:val="20"/>
        </w:rPr>
        <w:t xml:space="preserve">1. </w:t>
      </w:r>
      <w:r w:rsidR="00E57B4F">
        <w:rPr>
          <w:rFonts w:ascii="Times New Roman" w:hAnsi="Times New Roman"/>
          <w:b/>
          <w:sz w:val="20"/>
          <w:szCs w:val="20"/>
        </w:rPr>
        <w:t xml:space="preserve">Управление образования администрации Сергиево-Посадского муниципального района </w:t>
      </w:r>
      <w:r w:rsidRPr="00675F1E">
        <w:rPr>
          <w:rFonts w:ascii="Times New Roman" w:hAnsi="Times New Roman"/>
          <w:b/>
          <w:sz w:val="20"/>
          <w:szCs w:val="20"/>
        </w:rPr>
        <w:t xml:space="preserve"> Московской области </w:t>
      </w:r>
    </w:p>
    <w:p w:rsidR="00612232" w:rsidRPr="00675F1E" w:rsidRDefault="00612232" w:rsidP="00675F1E">
      <w:pPr>
        <w:suppressAutoHyphens/>
        <w:autoSpaceDE w:val="0"/>
        <w:autoSpaceDN w:val="0"/>
        <w:adjustRightInd w:val="0"/>
        <w:spacing w:after="0"/>
        <w:ind w:hanging="851"/>
        <w:rPr>
          <w:rFonts w:ascii="Times New Roman" w:eastAsia="Times New Roman" w:hAnsi="Times New Roman"/>
          <w:sz w:val="20"/>
          <w:szCs w:val="20"/>
          <w:lang w:eastAsia="ar-SA"/>
        </w:rPr>
      </w:pPr>
      <w:r w:rsidRPr="00675F1E">
        <w:rPr>
          <w:rFonts w:ascii="Times New Roman" w:eastAsia="Times New Roman" w:hAnsi="Times New Roman"/>
          <w:sz w:val="20"/>
          <w:szCs w:val="20"/>
          <w:lang w:eastAsia="ar-SA"/>
        </w:rPr>
        <w:t xml:space="preserve">Место нахождения: </w:t>
      </w:r>
      <w:r w:rsidR="00E57B4F">
        <w:rPr>
          <w:rFonts w:ascii="Times New Roman" w:eastAsia="Times New Roman" w:hAnsi="Times New Roman"/>
          <w:sz w:val="20"/>
          <w:szCs w:val="20"/>
          <w:lang w:eastAsia="ar-SA"/>
        </w:rPr>
        <w:t>г.Сергиев Посад, Московская область, проспект Красной Армии, д.203-В</w:t>
      </w:r>
      <w:r w:rsidRPr="00675F1E">
        <w:rPr>
          <w:rFonts w:ascii="Times New Roman" w:eastAsia="Times New Roman" w:hAnsi="Times New Roman"/>
          <w:sz w:val="20"/>
          <w:szCs w:val="20"/>
          <w:lang w:eastAsia="ar-SA"/>
        </w:rPr>
        <w:t>.</w:t>
      </w:r>
    </w:p>
    <w:p w:rsidR="00612232" w:rsidRPr="00675F1E" w:rsidRDefault="00612232" w:rsidP="00675F1E">
      <w:pPr>
        <w:suppressAutoHyphens/>
        <w:autoSpaceDE w:val="0"/>
        <w:autoSpaceDN w:val="0"/>
        <w:adjustRightInd w:val="0"/>
        <w:spacing w:after="0"/>
        <w:ind w:hanging="851"/>
        <w:rPr>
          <w:rFonts w:ascii="Times New Roman" w:eastAsia="Times New Roman" w:hAnsi="Times New Roman"/>
          <w:sz w:val="20"/>
          <w:szCs w:val="20"/>
          <w:lang w:eastAsia="ar-SA"/>
        </w:rPr>
      </w:pPr>
      <w:r w:rsidRPr="00675F1E">
        <w:rPr>
          <w:rFonts w:ascii="Times New Roman" w:eastAsia="Times New Roman" w:hAnsi="Times New Roman"/>
          <w:sz w:val="20"/>
          <w:szCs w:val="20"/>
          <w:lang w:eastAsia="ar-SA"/>
        </w:rPr>
        <w:t xml:space="preserve">График приема </w:t>
      </w:r>
      <w:r w:rsidR="00E57B4F">
        <w:rPr>
          <w:rFonts w:ascii="Times New Roman" w:eastAsia="Times New Roman" w:hAnsi="Times New Roman"/>
          <w:sz w:val="20"/>
          <w:szCs w:val="20"/>
          <w:lang w:eastAsia="ar-SA"/>
        </w:rPr>
        <w:t>населения</w:t>
      </w:r>
      <w:r w:rsidRPr="00675F1E">
        <w:rPr>
          <w:rFonts w:ascii="Times New Roman" w:eastAsia="Times New Roman" w:hAnsi="Times New Roman"/>
          <w:sz w:val="20"/>
          <w:szCs w:val="20"/>
          <w:lang w:eastAsia="ar-SA"/>
        </w:rPr>
        <w:t>:</w:t>
      </w:r>
    </w:p>
    <w:p w:rsidR="00996FE1" w:rsidRPr="00675F1E" w:rsidRDefault="00E57B4F" w:rsidP="00E57B4F">
      <w:pPr>
        <w:spacing w:after="0"/>
        <w:rPr>
          <w:rFonts w:ascii="Times New Roman" w:hAnsi="Times New Roman"/>
          <w:sz w:val="20"/>
          <w:szCs w:val="20"/>
        </w:rPr>
      </w:pPr>
      <w:r>
        <w:rPr>
          <w:rFonts w:ascii="Times New Roman" w:hAnsi="Times New Roman"/>
          <w:sz w:val="20"/>
          <w:szCs w:val="20"/>
        </w:rPr>
        <w:t>Понедельник с 9.00 до 13.00, с 14.00 до 18.00</w:t>
      </w:r>
    </w:p>
    <w:p w:rsidR="00612232" w:rsidRPr="00675F1E" w:rsidRDefault="00612232" w:rsidP="00675F1E">
      <w:pPr>
        <w:spacing w:after="0"/>
        <w:ind w:hanging="851"/>
        <w:rPr>
          <w:rFonts w:ascii="Times New Roman" w:hAnsi="Times New Roman"/>
          <w:sz w:val="20"/>
          <w:szCs w:val="20"/>
        </w:rPr>
      </w:pPr>
      <w:r w:rsidRPr="00675F1E">
        <w:rPr>
          <w:rFonts w:ascii="Times New Roman" w:hAnsi="Times New Roman"/>
          <w:sz w:val="20"/>
          <w:szCs w:val="20"/>
        </w:rPr>
        <w:t xml:space="preserve">Почтовый адрес: </w:t>
      </w:r>
      <w:r w:rsidR="00E57B4F">
        <w:rPr>
          <w:rFonts w:ascii="Times New Roman" w:eastAsia="Times New Roman" w:hAnsi="Times New Roman"/>
          <w:sz w:val="20"/>
          <w:szCs w:val="20"/>
          <w:lang w:eastAsia="ar-SA"/>
        </w:rPr>
        <w:t>г.Сергиев Посад, Московская область, проспект Красной Армии, д.203-В</w:t>
      </w:r>
      <w:r w:rsidR="00E57B4F" w:rsidRPr="00675F1E">
        <w:rPr>
          <w:rFonts w:ascii="Times New Roman" w:hAnsi="Times New Roman"/>
          <w:sz w:val="20"/>
          <w:szCs w:val="20"/>
        </w:rPr>
        <w:t xml:space="preserve"> </w:t>
      </w:r>
    </w:p>
    <w:p w:rsidR="00612232" w:rsidRPr="00675F1E" w:rsidRDefault="00612232" w:rsidP="00675F1E">
      <w:pPr>
        <w:spacing w:after="0"/>
        <w:ind w:hanging="851"/>
        <w:rPr>
          <w:rFonts w:ascii="Times New Roman" w:hAnsi="Times New Roman"/>
          <w:sz w:val="20"/>
          <w:szCs w:val="20"/>
        </w:rPr>
      </w:pPr>
      <w:r w:rsidRPr="00675F1E">
        <w:rPr>
          <w:rFonts w:ascii="Times New Roman" w:hAnsi="Times New Roman"/>
          <w:sz w:val="20"/>
          <w:szCs w:val="20"/>
        </w:rPr>
        <w:t>Контактный телефон:</w:t>
      </w:r>
      <w:r w:rsidR="00E57B4F">
        <w:rPr>
          <w:rFonts w:ascii="Times New Roman" w:hAnsi="Times New Roman"/>
          <w:sz w:val="20"/>
          <w:szCs w:val="20"/>
        </w:rPr>
        <w:t>+74965474284</w:t>
      </w:r>
      <w:r w:rsidRPr="00675F1E">
        <w:rPr>
          <w:rFonts w:ascii="Times New Roman" w:hAnsi="Times New Roman"/>
          <w:sz w:val="20"/>
          <w:szCs w:val="20"/>
        </w:rPr>
        <w:t xml:space="preserve"> </w:t>
      </w:r>
    </w:p>
    <w:p w:rsidR="00612232" w:rsidRPr="00675F1E" w:rsidRDefault="00612232" w:rsidP="00675F1E">
      <w:pPr>
        <w:spacing w:after="0"/>
        <w:ind w:hanging="851"/>
        <w:rPr>
          <w:rFonts w:ascii="Times New Roman" w:hAnsi="Times New Roman"/>
          <w:sz w:val="20"/>
          <w:szCs w:val="20"/>
        </w:rPr>
      </w:pPr>
      <w:r w:rsidRPr="00675F1E">
        <w:rPr>
          <w:rFonts w:ascii="Times New Roman" w:hAnsi="Times New Roman"/>
          <w:sz w:val="20"/>
          <w:szCs w:val="20"/>
        </w:rPr>
        <w:t>Горячая линия Губернатора Московской области: 8-800-550-50-03</w:t>
      </w:r>
    </w:p>
    <w:p w:rsidR="00612232" w:rsidRPr="00675F1E" w:rsidRDefault="00612232" w:rsidP="00675F1E">
      <w:pPr>
        <w:spacing w:after="0"/>
        <w:ind w:hanging="851"/>
        <w:rPr>
          <w:rFonts w:ascii="Times New Roman" w:hAnsi="Times New Roman"/>
          <w:sz w:val="20"/>
          <w:szCs w:val="20"/>
        </w:rPr>
      </w:pPr>
      <w:r w:rsidRPr="00675F1E">
        <w:rPr>
          <w:rFonts w:ascii="Times New Roman" w:hAnsi="Times New Roman"/>
          <w:sz w:val="20"/>
          <w:szCs w:val="20"/>
        </w:rPr>
        <w:t>Официальный сайт в информационно-коммуникационной сети «Интернет</w:t>
      </w:r>
      <w:r w:rsidR="00E16FB7" w:rsidRPr="00675F1E">
        <w:rPr>
          <w:rFonts w:ascii="Times New Roman" w:hAnsi="Times New Roman"/>
          <w:sz w:val="20"/>
          <w:szCs w:val="20"/>
        </w:rPr>
        <w:t xml:space="preserve">»: </w:t>
      </w:r>
      <w:r w:rsidR="00E57B4F" w:rsidRPr="00E57B4F">
        <w:rPr>
          <w:rFonts w:ascii="Times New Roman" w:hAnsi="Times New Roman"/>
          <w:sz w:val="20"/>
          <w:szCs w:val="20"/>
        </w:rPr>
        <w:t>obrazovanie.sergiev-reg.ru</w:t>
      </w:r>
    </w:p>
    <w:p w:rsidR="00612232" w:rsidRPr="00675F1E" w:rsidRDefault="00612232" w:rsidP="00675F1E">
      <w:pPr>
        <w:spacing w:after="0"/>
        <w:ind w:hanging="851"/>
        <w:rPr>
          <w:rFonts w:ascii="Times New Roman" w:hAnsi="Times New Roman"/>
          <w:sz w:val="20"/>
          <w:szCs w:val="20"/>
        </w:rPr>
      </w:pPr>
      <w:r w:rsidRPr="00675F1E">
        <w:rPr>
          <w:rFonts w:ascii="Times New Roman" w:hAnsi="Times New Roman"/>
          <w:sz w:val="20"/>
          <w:szCs w:val="20"/>
        </w:rPr>
        <w:t xml:space="preserve">Адрес электронной почты в сети Интернет: </w:t>
      </w:r>
      <w:hyperlink r:id="rId14" w:history="1">
        <w:r w:rsidR="00E57B4F" w:rsidRPr="00ED4525">
          <w:rPr>
            <w:rStyle w:val="a7"/>
            <w:rFonts w:ascii="Times New Roman" w:hAnsi="Times New Roman"/>
          </w:rPr>
          <w:t>okdydareva@mail.ru</w:t>
        </w:r>
      </w:hyperlink>
    </w:p>
    <w:p w:rsidR="00612232" w:rsidRPr="00675F1E" w:rsidRDefault="00612232" w:rsidP="00675F1E">
      <w:pPr>
        <w:spacing w:after="0"/>
        <w:ind w:hanging="851"/>
        <w:rPr>
          <w:rFonts w:ascii="Times New Roman" w:hAnsi="Times New Roman"/>
          <w:b/>
          <w:sz w:val="20"/>
          <w:szCs w:val="20"/>
        </w:rPr>
      </w:pPr>
      <w:r w:rsidRPr="00675F1E">
        <w:rPr>
          <w:rFonts w:ascii="Times New Roman" w:hAnsi="Times New Roman"/>
          <w:b/>
          <w:sz w:val="20"/>
          <w:szCs w:val="20"/>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612232" w:rsidRPr="00675F1E" w:rsidRDefault="00612232" w:rsidP="00675F1E">
      <w:pPr>
        <w:spacing w:after="0"/>
        <w:ind w:hanging="851"/>
        <w:rPr>
          <w:rFonts w:ascii="Times New Roman" w:hAnsi="Times New Roman"/>
          <w:sz w:val="20"/>
          <w:szCs w:val="20"/>
        </w:rPr>
      </w:pPr>
      <w:r w:rsidRPr="00675F1E">
        <w:rPr>
          <w:rFonts w:ascii="Times New Roman" w:hAnsi="Times New Roman"/>
          <w:sz w:val="20"/>
          <w:szCs w:val="20"/>
        </w:rPr>
        <w:t>Место нахождения: 143407, Московская область,</w:t>
      </w:r>
      <w:r w:rsidRPr="00675F1E" w:rsidDel="009F5552">
        <w:rPr>
          <w:rFonts w:ascii="Times New Roman" w:hAnsi="Times New Roman"/>
          <w:sz w:val="20"/>
          <w:szCs w:val="20"/>
        </w:rPr>
        <w:t xml:space="preserve"> </w:t>
      </w:r>
      <w:r w:rsidRPr="00675F1E">
        <w:rPr>
          <w:rFonts w:ascii="Times New Roman" w:hAnsi="Times New Roman"/>
          <w:sz w:val="20"/>
          <w:szCs w:val="20"/>
        </w:rPr>
        <w:t>г. Красногорск, бульвар Строителей, д. 4, Бизнес центр «Кубик», секция А, этаж 4.</w:t>
      </w:r>
    </w:p>
    <w:p w:rsidR="00612232" w:rsidRPr="00675F1E" w:rsidRDefault="00612232" w:rsidP="00675F1E">
      <w:pPr>
        <w:spacing w:after="0"/>
        <w:ind w:hanging="851"/>
        <w:rPr>
          <w:rFonts w:ascii="Times New Roman" w:hAnsi="Times New Roman"/>
          <w:sz w:val="20"/>
          <w:szCs w:val="20"/>
        </w:rPr>
      </w:pPr>
      <w:r w:rsidRPr="00675F1E">
        <w:rPr>
          <w:rFonts w:ascii="Times New Roman" w:hAnsi="Times New Roman"/>
          <w:sz w:val="20"/>
          <w:szCs w:val="20"/>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5770"/>
      </w:tblGrid>
      <w:tr w:rsidR="00612232" w:rsidRPr="00675F1E" w:rsidTr="00346D58">
        <w:tc>
          <w:tcPr>
            <w:tcW w:w="1182" w:type="pct"/>
          </w:tcPr>
          <w:p w:rsidR="00612232" w:rsidRPr="00675F1E" w:rsidRDefault="00612232" w:rsidP="00346D58">
            <w:pPr>
              <w:tabs>
                <w:tab w:val="left" w:pos="1276"/>
              </w:tabs>
              <w:spacing w:after="0"/>
              <w:rPr>
                <w:rFonts w:ascii="Times New Roman" w:hAnsi="Times New Roman"/>
                <w:sz w:val="20"/>
                <w:szCs w:val="20"/>
              </w:rPr>
            </w:pPr>
            <w:r w:rsidRPr="00675F1E">
              <w:rPr>
                <w:rFonts w:ascii="Times New Roman" w:hAnsi="Times New Roman"/>
                <w:noProof/>
                <w:sz w:val="20"/>
                <w:szCs w:val="20"/>
              </w:rPr>
              <w:t>Понедельник:</w:t>
            </w:r>
          </w:p>
        </w:tc>
        <w:tc>
          <w:tcPr>
            <w:tcW w:w="3818" w:type="pct"/>
            <w:vAlign w:val="center"/>
          </w:tcPr>
          <w:p w:rsidR="00612232" w:rsidRPr="00675F1E" w:rsidRDefault="00612232" w:rsidP="00346D58">
            <w:pPr>
              <w:tabs>
                <w:tab w:val="left" w:pos="1276"/>
              </w:tabs>
              <w:spacing w:after="0"/>
              <w:jc w:val="center"/>
              <w:rPr>
                <w:rFonts w:ascii="Times New Roman" w:hAnsi="Times New Roman"/>
                <w:sz w:val="20"/>
                <w:szCs w:val="20"/>
              </w:rPr>
            </w:pPr>
            <w:r w:rsidRPr="00675F1E">
              <w:rPr>
                <w:rFonts w:ascii="Times New Roman" w:hAnsi="Times New Roman"/>
                <w:sz w:val="20"/>
                <w:szCs w:val="20"/>
              </w:rPr>
              <w:t>с 09.00 до 18.00 (перерыв 13.00-13.45)</w:t>
            </w:r>
          </w:p>
        </w:tc>
      </w:tr>
      <w:tr w:rsidR="00612232" w:rsidRPr="00675F1E" w:rsidTr="00346D58">
        <w:tc>
          <w:tcPr>
            <w:tcW w:w="1182" w:type="pct"/>
          </w:tcPr>
          <w:p w:rsidR="00612232" w:rsidRPr="00675F1E" w:rsidRDefault="00612232" w:rsidP="00346D58">
            <w:pPr>
              <w:tabs>
                <w:tab w:val="left" w:pos="1276"/>
              </w:tabs>
              <w:spacing w:after="0"/>
              <w:rPr>
                <w:rFonts w:ascii="Times New Roman" w:hAnsi="Times New Roman"/>
                <w:sz w:val="20"/>
                <w:szCs w:val="20"/>
              </w:rPr>
            </w:pPr>
            <w:r w:rsidRPr="00675F1E">
              <w:rPr>
                <w:rFonts w:ascii="Times New Roman" w:hAnsi="Times New Roman"/>
                <w:noProof/>
                <w:sz w:val="20"/>
                <w:szCs w:val="20"/>
              </w:rPr>
              <w:t>Вторник:</w:t>
            </w:r>
          </w:p>
        </w:tc>
        <w:tc>
          <w:tcPr>
            <w:tcW w:w="3818" w:type="pct"/>
          </w:tcPr>
          <w:p w:rsidR="00612232" w:rsidRPr="00675F1E" w:rsidRDefault="00612232" w:rsidP="00346D58">
            <w:pPr>
              <w:tabs>
                <w:tab w:val="left" w:pos="1276"/>
              </w:tabs>
              <w:spacing w:after="0"/>
              <w:jc w:val="center"/>
              <w:rPr>
                <w:rFonts w:ascii="Times New Roman" w:hAnsi="Times New Roman"/>
                <w:sz w:val="20"/>
                <w:szCs w:val="20"/>
              </w:rPr>
            </w:pPr>
            <w:r w:rsidRPr="00675F1E">
              <w:rPr>
                <w:rFonts w:ascii="Times New Roman" w:hAnsi="Times New Roman"/>
                <w:sz w:val="20"/>
                <w:szCs w:val="20"/>
              </w:rPr>
              <w:t>с 09.00 до 18.00 (перерыв13.00-13.45)</w:t>
            </w:r>
          </w:p>
        </w:tc>
      </w:tr>
      <w:tr w:rsidR="00612232" w:rsidRPr="00675F1E" w:rsidTr="00346D58">
        <w:tc>
          <w:tcPr>
            <w:tcW w:w="1182" w:type="pct"/>
          </w:tcPr>
          <w:p w:rsidR="00612232" w:rsidRPr="00675F1E" w:rsidRDefault="00612232" w:rsidP="00346D58">
            <w:pPr>
              <w:tabs>
                <w:tab w:val="left" w:pos="1276"/>
              </w:tabs>
              <w:spacing w:after="0"/>
              <w:rPr>
                <w:rFonts w:ascii="Times New Roman" w:hAnsi="Times New Roman"/>
                <w:noProof/>
                <w:sz w:val="20"/>
                <w:szCs w:val="20"/>
              </w:rPr>
            </w:pPr>
            <w:r w:rsidRPr="00675F1E">
              <w:rPr>
                <w:rFonts w:ascii="Times New Roman" w:hAnsi="Times New Roman"/>
                <w:noProof/>
                <w:sz w:val="20"/>
                <w:szCs w:val="20"/>
                <w:lang w:val="en-US"/>
              </w:rPr>
              <w:t>С</w:t>
            </w:r>
            <w:r w:rsidRPr="00675F1E">
              <w:rPr>
                <w:rFonts w:ascii="Times New Roman" w:hAnsi="Times New Roman"/>
                <w:noProof/>
                <w:sz w:val="20"/>
                <w:szCs w:val="20"/>
              </w:rPr>
              <w:t>реда:</w:t>
            </w:r>
          </w:p>
        </w:tc>
        <w:tc>
          <w:tcPr>
            <w:tcW w:w="3818" w:type="pct"/>
          </w:tcPr>
          <w:p w:rsidR="00612232" w:rsidRPr="00675F1E" w:rsidRDefault="00612232" w:rsidP="00346D58">
            <w:pPr>
              <w:tabs>
                <w:tab w:val="left" w:pos="1276"/>
              </w:tabs>
              <w:spacing w:after="0"/>
              <w:jc w:val="center"/>
              <w:rPr>
                <w:rFonts w:ascii="Times New Roman" w:hAnsi="Times New Roman"/>
                <w:sz w:val="20"/>
                <w:szCs w:val="20"/>
              </w:rPr>
            </w:pPr>
            <w:r w:rsidRPr="00675F1E">
              <w:rPr>
                <w:rFonts w:ascii="Times New Roman" w:hAnsi="Times New Roman"/>
                <w:sz w:val="20"/>
                <w:szCs w:val="20"/>
              </w:rPr>
              <w:t>с 09.00 до 18.00 (перерыв 13.00-13.45)</w:t>
            </w:r>
          </w:p>
        </w:tc>
      </w:tr>
      <w:tr w:rsidR="00612232" w:rsidRPr="00675F1E" w:rsidTr="00346D58">
        <w:tc>
          <w:tcPr>
            <w:tcW w:w="1182" w:type="pct"/>
          </w:tcPr>
          <w:p w:rsidR="00612232" w:rsidRPr="00675F1E" w:rsidRDefault="00612232" w:rsidP="00346D58">
            <w:pPr>
              <w:tabs>
                <w:tab w:val="left" w:pos="1276"/>
              </w:tabs>
              <w:spacing w:after="0"/>
              <w:rPr>
                <w:rFonts w:ascii="Times New Roman" w:hAnsi="Times New Roman"/>
                <w:sz w:val="20"/>
                <w:szCs w:val="20"/>
                <w:lang w:val="en-US"/>
              </w:rPr>
            </w:pPr>
            <w:r w:rsidRPr="00675F1E">
              <w:rPr>
                <w:rFonts w:ascii="Times New Roman" w:hAnsi="Times New Roman"/>
                <w:noProof/>
                <w:sz w:val="20"/>
                <w:szCs w:val="20"/>
              </w:rPr>
              <w:t>Четверг</w:t>
            </w:r>
            <w:r w:rsidRPr="00675F1E">
              <w:rPr>
                <w:rFonts w:ascii="Times New Roman" w:hAnsi="Times New Roman"/>
                <w:noProof/>
                <w:sz w:val="20"/>
                <w:szCs w:val="20"/>
                <w:lang w:val="en-US"/>
              </w:rPr>
              <w:t>:</w:t>
            </w:r>
          </w:p>
        </w:tc>
        <w:tc>
          <w:tcPr>
            <w:tcW w:w="3818" w:type="pct"/>
          </w:tcPr>
          <w:p w:rsidR="00612232" w:rsidRPr="00675F1E" w:rsidRDefault="00612232" w:rsidP="00346D58">
            <w:pPr>
              <w:tabs>
                <w:tab w:val="left" w:pos="1276"/>
              </w:tabs>
              <w:spacing w:after="0"/>
              <w:jc w:val="center"/>
              <w:rPr>
                <w:rFonts w:ascii="Times New Roman" w:hAnsi="Times New Roman"/>
                <w:sz w:val="20"/>
                <w:szCs w:val="20"/>
              </w:rPr>
            </w:pPr>
            <w:r w:rsidRPr="00675F1E">
              <w:rPr>
                <w:rFonts w:ascii="Times New Roman" w:hAnsi="Times New Roman"/>
                <w:sz w:val="20"/>
                <w:szCs w:val="20"/>
              </w:rPr>
              <w:t>с 09.00 до 18.00 (перерыв13.00-13.45)</w:t>
            </w:r>
          </w:p>
        </w:tc>
      </w:tr>
      <w:tr w:rsidR="00612232" w:rsidRPr="00675F1E" w:rsidTr="00346D58">
        <w:tc>
          <w:tcPr>
            <w:tcW w:w="1182" w:type="pct"/>
          </w:tcPr>
          <w:p w:rsidR="00612232" w:rsidRPr="00675F1E" w:rsidRDefault="00612232" w:rsidP="00346D58">
            <w:pPr>
              <w:tabs>
                <w:tab w:val="left" w:pos="1276"/>
              </w:tabs>
              <w:spacing w:after="0"/>
              <w:rPr>
                <w:rFonts w:ascii="Times New Roman" w:hAnsi="Times New Roman"/>
                <w:noProof/>
                <w:sz w:val="20"/>
                <w:szCs w:val="20"/>
                <w:lang w:val="en-US"/>
              </w:rPr>
            </w:pPr>
            <w:r w:rsidRPr="00675F1E">
              <w:rPr>
                <w:rFonts w:ascii="Times New Roman" w:hAnsi="Times New Roman"/>
                <w:noProof/>
                <w:sz w:val="20"/>
                <w:szCs w:val="20"/>
                <w:lang w:val="en-US"/>
              </w:rPr>
              <w:t>Пятница:</w:t>
            </w:r>
          </w:p>
        </w:tc>
        <w:tc>
          <w:tcPr>
            <w:tcW w:w="3818" w:type="pct"/>
          </w:tcPr>
          <w:p w:rsidR="00612232" w:rsidRPr="00675F1E" w:rsidRDefault="00612232" w:rsidP="00346D58">
            <w:pPr>
              <w:tabs>
                <w:tab w:val="left" w:pos="1276"/>
              </w:tabs>
              <w:spacing w:after="0"/>
              <w:jc w:val="center"/>
              <w:rPr>
                <w:rFonts w:ascii="Times New Roman" w:hAnsi="Times New Roman"/>
                <w:sz w:val="20"/>
                <w:szCs w:val="20"/>
              </w:rPr>
            </w:pPr>
            <w:r w:rsidRPr="00675F1E">
              <w:rPr>
                <w:rFonts w:ascii="Times New Roman" w:hAnsi="Times New Roman"/>
                <w:sz w:val="20"/>
                <w:szCs w:val="20"/>
              </w:rPr>
              <w:t>с 09.00 до 16.45 (перерыв13.00-13.45)</w:t>
            </w:r>
          </w:p>
        </w:tc>
      </w:tr>
      <w:tr w:rsidR="00612232" w:rsidRPr="00675F1E" w:rsidTr="00996FE1">
        <w:trPr>
          <w:trHeight w:val="391"/>
        </w:trPr>
        <w:tc>
          <w:tcPr>
            <w:tcW w:w="1182" w:type="pct"/>
          </w:tcPr>
          <w:p w:rsidR="00612232" w:rsidRPr="00675F1E" w:rsidRDefault="00612232" w:rsidP="00346D58">
            <w:pPr>
              <w:tabs>
                <w:tab w:val="left" w:pos="1276"/>
              </w:tabs>
              <w:spacing w:after="0"/>
              <w:rPr>
                <w:rFonts w:ascii="Times New Roman" w:hAnsi="Times New Roman"/>
                <w:noProof/>
                <w:sz w:val="20"/>
                <w:szCs w:val="20"/>
              </w:rPr>
            </w:pPr>
            <w:r w:rsidRPr="00675F1E">
              <w:rPr>
                <w:rFonts w:ascii="Times New Roman" w:hAnsi="Times New Roman"/>
                <w:noProof/>
                <w:sz w:val="20"/>
                <w:szCs w:val="20"/>
                <w:lang w:val="en-US"/>
              </w:rPr>
              <w:t>Суббота</w:t>
            </w:r>
            <w:r w:rsidRPr="00675F1E">
              <w:rPr>
                <w:rFonts w:ascii="Times New Roman" w:hAnsi="Times New Roman"/>
                <w:noProof/>
                <w:sz w:val="20"/>
                <w:szCs w:val="20"/>
              </w:rPr>
              <w:t>:</w:t>
            </w:r>
          </w:p>
        </w:tc>
        <w:tc>
          <w:tcPr>
            <w:tcW w:w="3818" w:type="pct"/>
            <w:vAlign w:val="center"/>
          </w:tcPr>
          <w:p w:rsidR="00612232" w:rsidRPr="00675F1E" w:rsidRDefault="00612232" w:rsidP="00346D58">
            <w:pPr>
              <w:tabs>
                <w:tab w:val="left" w:pos="1276"/>
              </w:tabs>
              <w:spacing w:after="0"/>
              <w:jc w:val="center"/>
              <w:rPr>
                <w:rFonts w:ascii="Times New Roman" w:hAnsi="Times New Roman"/>
                <w:sz w:val="20"/>
                <w:szCs w:val="20"/>
              </w:rPr>
            </w:pPr>
            <w:r w:rsidRPr="00675F1E">
              <w:rPr>
                <w:rFonts w:ascii="Times New Roman" w:hAnsi="Times New Roman"/>
                <w:noProof/>
                <w:sz w:val="20"/>
                <w:szCs w:val="20"/>
                <w:lang w:val="en-US"/>
              </w:rPr>
              <w:t>выходной день</w:t>
            </w:r>
          </w:p>
        </w:tc>
      </w:tr>
      <w:tr w:rsidR="00612232" w:rsidRPr="00675F1E" w:rsidTr="00346D58">
        <w:tc>
          <w:tcPr>
            <w:tcW w:w="1182" w:type="pct"/>
          </w:tcPr>
          <w:p w:rsidR="00612232" w:rsidRPr="00675F1E" w:rsidRDefault="00612232" w:rsidP="00346D58">
            <w:pPr>
              <w:tabs>
                <w:tab w:val="left" w:pos="1276"/>
              </w:tabs>
              <w:spacing w:after="0"/>
              <w:rPr>
                <w:rFonts w:ascii="Times New Roman" w:hAnsi="Times New Roman"/>
                <w:noProof/>
                <w:sz w:val="20"/>
                <w:szCs w:val="20"/>
                <w:lang w:val="en-US"/>
              </w:rPr>
            </w:pPr>
            <w:r w:rsidRPr="00675F1E">
              <w:rPr>
                <w:rFonts w:ascii="Times New Roman" w:hAnsi="Times New Roman"/>
                <w:noProof/>
                <w:sz w:val="20"/>
                <w:szCs w:val="20"/>
                <w:lang w:val="en-US"/>
              </w:rPr>
              <w:t>Воскресенье:</w:t>
            </w:r>
          </w:p>
        </w:tc>
        <w:tc>
          <w:tcPr>
            <w:tcW w:w="3818" w:type="pct"/>
            <w:vAlign w:val="center"/>
          </w:tcPr>
          <w:p w:rsidR="00612232" w:rsidRPr="00675F1E" w:rsidRDefault="00612232" w:rsidP="00346D58">
            <w:pPr>
              <w:tabs>
                <w:tab w:val="left" w:pos="1276"/>
              </w:tabs>
              <w:spacing w:after="0"/>
              <w:jc w:val="center"/>
              <w:rPr>
                <w:rFonts w:ascii="Times New Roman" w:hAnsi="Times New Roman"/>
                <w:noProof/>
                <w:sz w:val="20"/>
                <w:szCs w:val="20"/>
              </w:rPr>
            </w:pPr>
            <w:r w:rsidRPr="00675F1E">
              <w:rPr>
                <w:rFonts w:ascii="Times New Roman" w:hAnsi="Times New Roman"/>
                <w:noProof/>
                <w:sz w:val="20"/>
                <w:szCs w:val="20"/>
                <w:lang w:val="en-US"/>
              </w:rPr>
              <w:t>выходной день</w:t>
            </w:r>
          </w:p>
        </w:tc>
      </w:tr>
    </w:tbl>
    <w:p w:rsidR="00612232" w:rsidRPr="00675F1E" w:rsidRDefault="00612232" w:rsidP="00612232">
      <w:pPr>
        <w:spacing w:after="0"/>
        <w:jc w:val="both"/>
        <w:rPr>
          <w:rFonts w:ascii="Times New Roman" w:hAnsi="Times New Roman"/>
          <w:sz w:val="20"/>
          <w:szCs w:val="20"/>
        </w:rPr>
      </w:pPr>
    </w:p>
    <w:p w:rsidR="00612232" w:rsidRPr="00675F1E" w:rsidRDefault="00612232" w:rsidP="00612232">
      <w:pPr>
        <w:spacing w:after="0"/>
        <w:ind w:firstLine="540"/>
        <w:jc w:val="both"/>
        <w:rPr>
          <w:rFonts w:ascii="Times New Roman" w:hAnsi="Times New Roman"/>
          <w:sz w:val="20"/>
          <w:szCs w:val="20"/>
        </w:rPr>
      </w:pPr>
      <w:r w:rsidRPr="00675F1E">
        <w:rPr>
          <w:rFonts w:ascii="Times New Roman" w:hAnsi="Times New Roman"/>
          <w:sz w:val="20"/>
          <w:szCs w:val="20"/>
        </w:rPr>
        <w:t>Почтовый адрес: 143407, Московская область, г. Красногорск, бульвар Строителей, д. 1.</w:t>
      </w:r>
    </w:p>
    <w:p w:rsidR="00612232" w:rsidRPr="00675F1E" w:rsidRDefault="00612232" w:rsidP="00612232">
      <w:pPr>
        <w:spacing w:after="0"/>
        <w:ind w:firstLine="540"/>
        <w:jc w:val="both"/>
        <w:rPr>
          <w:rFonts w:ascii="Times New Roman" w:hAnsi="Times New Roman"/>
          <w:sz w:val="20"/>
          <w:szCs w:val="20"/>
        </w:rPr>
      </w:pPr>
      <w:r w:rsidRPr="00675F1E">
        <w:rPr>
          <w:rFonts w:ascii="Times New Roman" w:hAnsi="Times New Roman"/>
          <w:sz w:val="20"/>
          <w:szCs w:val="20"/>
        </w:rPr>
        <w:t xml:space="preserve">Телефон </w:t>
      </w:r>
      <w:r w:rsidRPr="00675F1E">
        <w:rPr>
          <w:rFonts w:ascii="Times New Roman" w:hAnsi="Times New Roman"/>
          <w:sz w:val="20"/>
          <w:szCs w:val="20"/>
          <w:lang w:val="en-US"/>
        </w:rPr>
        <w:t>Call</w:t>
      </w:r>
      <w:r w:rsidRPr="00675F1E">
        <w:rPr>
          <w:rFonts w:ascii="Times New Roman" w:hAnsi="Times New Roman"/>
          <w:sz w:val="20"/>
          <w:szCs w:val="20"/>
        </w:rPr>
        <w:t>-центра: 8(495)794-86-41.</w:t>
      </w:r>
    </w:p>
    <w:p w:rsidR="00612232" w:rsidRPr="00675F1E" w:rsidRDefault="00612232" w:rsidP="00612232">
      <w:pPr>
        <w:spacing w:after="0"/>
        <w:ind w:firstLine="540"/>
        <w:jc w:val="both"/>
        <w:rPr>
          <w:rFonts w:ascii="Times New Roman" w:hAnsi="Times New Roman"/>
          <w:sz w:val="20"/>
          <w:szCs w:val="20"/>
        </w:rPr>
      </w:pPr>
      <w:r w:rsidRPr="00675F1E">
        <w:rPr>
          <w:rFonts w:ascii="Times New Roman" w:hAnsi="Times New Roman"/>
          <w:sz w:val="20"/>
          <w:szCs w:val="20"/>
        </w:rPr>
        <w:t xml:space="preserve">Официальный сайт в сети Интернет: </w:t>
      </w:r>
      <w:r w:rsidRPr="00675F1E">
        <w:rPr>
          <w:rFonts w:ascii="Times New Roman" w:hAnsi="Times New Roman"/>
          <w:sz w:val="20"/>
          <w:szCs w:val="20"/>
          <w:lang w:val="en-US"/>
        </w:rPr>
        <w:t>mfc</w:t>
      </w:r>
      <w:r w:rsidRPr="00675F1E">
        <w:rPr>
          <w:rFonts w:ascii="Times New Roman" w:hAnsi="Times New Roman"/>
          <w:sz w:val="20"/>
          <w:szCs w:val="20"/>
        </w:rPr>
        <w:t>.</w:t>
      </w:r>
      <w:r w:rsidRPr="00675F1E">
        <w:rPr>
          <w:rFonts w:ascii="Times New Roman" w:hAnsi="Times New Roman"/>
          <w:sz w:val="20"/>
          <w:szCs w:val="20"/>
          <w:lang w:val="en-US"/>
        </w:rPr>
        <w:t>mosreg</w:t>
      </w:r>
      <w:r w:rsidRPr="00675F1E">
        <w:rPr>
          <w:rFonts w:ascii="Times New Roman" w:hAnsi="Times New Roman"/>
          <w:sz w:val="20"/>
          <w:szCs w:val="20"/>
        </w:rPr>
        <w:t>.</w:t>
      </w:r>
      <w:r w:rsidRPr="00675F1E">
        <w:rPr>
          <w:rFonts w:ascii="Times New Roman" w:hAnsi="Times New Roman"/>
          <w:sz w:val="20"/>
          <w:szCs w:val="20"/>
          <w:lang w:val="en-US"/>
        </w:rPr>
        <w:t>ru</w:t>
      </w:r>
      <w:r w:rsidRPr="00675F1E">
        <w:rPr>
          <w:rFonts w:ascii="Times New Roman" w:hAnsi="Times New Roman"/>
          <w:sz w:val="20"/>
          <w:szCs w:val="20"/>
        </w:rPr>
        <w:t>.</w:t>
      </w:r>
    </w:p>
    <w:p w:rsidR="00612232" w:rsidRPr="00B22757" w:rsidRDefault="00612232" w:rsidP="00612232">
      <w:pPr>
        <w:spacing w:after="0"/>
        <w:rPr>
          <w:rFonts w:ascii="Times New Roman" w:hAnsi="Times New Roman"/>
          <w:sz w:val="20"/>
          <w:szCs w:val="20"/>
          <w:u w:val="single"/>
        </w:rPr>
      </w:pPr>
      <w:r w:rsidRPr="00B22757">
        <w:rPr>
          <w:rFonts w:ascii="Times New Roman" w:hAnsi="Times New Roman"/>
          <w:sz w:val="20"/>
          <w:szCs w:val="20"/>
        </w:rPr>
        <w:t xml:space="preserve">Адрес электронной почты в сети Интернет: </w:t>
      </w:r>
      <w:hyperlink r:id="rId15" w:history="1">
        <w:r w:rsidRPr="00B22757">
          <w:rPr>
            <w:rStyle w:val="a7"/>
            <w:rFonts w:ascii="Times New Roman" w:hAnsi="Times New Roman"/>
            <w:color w:val="auto"/>
            <w:sz w:val="20"/>
            <w:szCs w:val="20"/>
            <w:lang w:val="en-US"/>
          </w:rPr>
          <w:t>MFC</w:t>
        </w:r>
        <w:r w:rsidRPr="00B22757">
          <w:rPr>
            <w:rStyle w:val="a7"/>
            <w:rFonts w:ascii="Times New Roman" w:hAnsi="Times New Roman"/>
            <w:color w:val="auto"/>
            <w:sz w:val="20"/>
            <w:szCs w:val="20"/>
          </w:rPr>
          <w:t>@</w:t>
        </w:r>
        <w:r w:rsidRPr="00B22757">
          <w:rPr>
            <w:rStyle w:val="a7"/>
            <w:rFonts w:ascii="Times New Roman" w:hAnsi="Times New Roman"/>
            <w:color w:val="auto"/>
            <w:sz w:val="20"/>
            <w:szCs w:val="20"/>
            <w:lang w:val="en-US"/>
          </w:rPr>
          <w:t>mosreg</w:t>
        </w:r>
        <w:r w:rsidRPr="00B22757">
          <w:rPr>
            <w:rStyle w:val="a7"/>
            <w:rFonts w:ascii="Times New Roman" w:hAnsi="Times New Roman"/>
            <w:color w:val="auto"/>
            <w:sz w:val="20"/>
            <w:szCs w:val="20"/>
          </w:rPr>
          <w:t>.</w:t>
        </w:r>
        <w:r w:rsidRPr="00B22757">
          <w:rPr>
            <w:rStyle w:val="a7"/>
            <w:rFonts w:ascii="Times New Roman" w:hAnsi="Times New Roman"/>
            <w:color w:val="auto"/>
            <w:sz w:val="20"/>
            <w:szCs w:val="20"/>
            <w:lang w:val="en-US"/>
          </w:rPr>
          <w:t>ru</w:t>
        </w:r>
      </w:hyperlink>
      <w:r w:rsidRPr="00B22757">
        <w:rPr>
          <w:rStyle w:val="a7"/>
          <w:rFonts w:ascii="Times New Roman" w:hAnsi="Times New Roman"/>
          <w:color w:val="auto"/>
          <w:sz w:val="20"/>
          <w:szCs w:val="20"/>
        </w:rPr>
        <w:t>.</w:t>
      </w:r>
    </w:p>
    <w:p w:rsidR="00612232" w:rsidRDefault="00612232" w:rsidP="00612232">
      <w:pPr>
        <w:spacing w:after="0" w:line="240" w:lineRule="auto"/>
        <w:contextualSpacing/>
        <w:jc w:val="center"/>
        <w:rPr>
          <w:rFonts w:ascii="Times New Roman" w:eastAsia="Times New Roman" w:hAnsi="Times New Roman"/>
          <w:b/>
          <w:sz w:val="24"/>
          <w:szCs w:val="24"/>
          <w:lang w:eastAsia="ru-RU"/>
        </w:rPr>
      </w:pPr>
    </w:p>
    <w:p w:rsidR="00612232" w:rsidRPr="00B22757" w:rsidRDefault="00996FE1" w:rsidP="00996FE1">
      <w:pPr>
        <w:spacing w:after="0"/>
        <w:rPr>
          <w:rFonts w:ascii="Times New Roman" w:hAnsi="Times New Roman"/>
          <w:b/>
          <w:sz w:val="20"/>
          <w:szCs w:val="20"/>
        </w:rPr>
      </w:pPr>
      <w:r w:rsidRPr="00B22757">
        <w:rPr>
          <w:rFonts w:ascii="Times New Roman" w:hAnsi="Times New Roman"/>
          <w:b/>
          <w:sz w:val="20"/>
          <w:szCs w:val="20"/>
        </w:rPr>
        <w:t xml:space="preserve">3. </w:t>
      </w:r>
      <w:r w:rsidR="00612232" w:rsidRPr="00B22757">
        <w:rPr>
          <w:rFonts w:ascii="Times New Roman" w:hAnsi="Times New Roman"/>
          <w:b/>
          <w:sz w:val="20"/>
          <w:szCs w:val="20"/>
        </w:rPr>
        <w:t>Справочная информация о месте нахождения МФЦ, графике работы, контактных телефонах, адресах электронной почты</w:t>
      </w:r>
    </w:p>
    <w:p w:rsidR="00612232" w:rsidRPr="00B22757" w:rsidRDefault="00612232" w:rsidP="00612232">
      <w:pPr>
        <w:spacing w:after="0"/>
        <w:ind w:left="708"/>
        <w:rPr>
          <w:rFonts w:ascii="Times New Roman" w:hAnsi="Times New Roman"/>
          <w:sz w:val="20"/>
          <w:szCs w:val="20"/>
        </w:rPr>
      </w:pPr>
      <w:r w:rsidRPr="00B22757">
        <w:rPr>
          <w:rFonts w:ascii="Times New Roman" w:hAnsi="Times New Roman"/>
          <w:sz w:val="20"/>
          <w:szCs w:val="20"/>
        </w:rPr>
        <w:t>Информация приведена на сайтах:</w:t>
      </w:r>
    </w:p>
    <w:p w:rsidR="00612232" w:rsidRPr="00B22757" w:rsidRDefault="00612232" w:rsidP="00612232">
      <w:pPr>
        <w:spacing w:after="0"/>
        <w:ind w:left="708"/>
        <w:rPr>
          <w:rFonts w:ascii="Times New Roman" w:hAnsi="Times New Roman"/>
          <w:sz w:val="20"/>
          <w:szCs w:val="20"/>
        </w:rPr>
      </w:pPr>
      <w:r w:rsidRPr="00B22757">
        <w:rPr>
          <w:rFonts w:ascii="Times New Roman" w:hAnsi="Times New Roman"/>
          <w:sz w:val="20"/>
          <w:szCs w:val="20"/>
        </w:rPr>
        <w:t>- РПГУ: uslugi.mosreg.ru</w:t>
      </w:r>
    </w:p>
    <w:p w:rsidR="00612232" w:rsidRDefault="00612232" w:rsidP="00612232">
      <w:pPr>
        <w:spacing w:after="0"/>
        <w:ind w:left="708"/>
        <w:rPr>
          <w:rFonts w:ascii="Times New Roman" w:hAnsi="Times New Roman"/>
          <w:sz w:val="20"/>
          <w:szCs w:val="20"/>
        </w:rPr>
      </w:pPr>
      <w:r w:rsidRPr="00B22757">
        <w:rPr>
          <w:rFonts w:ascii="Times New Roman" w:hAnsi="Times New Roman"/>
          <w:sz w:val="20"/>
          <w:szCs w:val="20"/>
        </w:rPr>
        <w:t xml:space="preserve">- МФЦ: mfc.mosreg.ru </w:t>
      </w:r>
    </w:p>
    <w:p w:rsidR="00236C57" w:rsidRDefault="00236C57" w:rsidP="00612232">
      <w:pPr>
        <w:spacing w:after="0"/>
        <w:ind w:left="708"/>
        <w:rPr>
          <w:rFonts w:ascii="Times New Roman" w:hAnsi="Times New Roman"/>
          <w:sz w:val="20"/>
          <w:szCs w:val="20"/>
        </w:rPr>
      </w:pPr>
    </w:p>
    <w:p w:rsidR="00236C57" w:rsidRPr="00B22757" w:rsidRDefault="00236C57" w:rsidP="00612232">
      <w:pPr>
        <w:spacing w:after="0"/>
        <w:ind w:left="708"/>
        <w:rPr>
          <w:rFonts w:ascii="Times New Roman" w:hAnsi="Times New Roman"/>
          <w:sz w:val="20"/>
          <w:szCs w:val="20"/>
        </w:rPr>
      </w:pPr>
    </w:p>
    <w:p w:rsidR="00145C13" w:rsidRDefault="00202264" w:rsidP="00145C13">
      <w:pPr>
        <w:spacing w:after="0"/>
        <w:ind w:left="7506"/>
        <w:rPr>
          <w:rFonts w:ascii="Times New Roman" w:hAnsi="Times New Roman"/>
          <w:b/>
          <w:sz w:val="20"/>
          <w:szCs w:val="20"/>
        </w:rPr>
      </w:pPr>
      <w:bookmarkStart w:id="223" w:name="_Ref437966912"/>
      <w:bookmarkStart w:id="224" w:name="_Ref437728886"/>
      <w:bookmarkStart w:id="225" w:name="_Ref437728890"/>
      <w:bookmarkStart w:id="226" w:name="_Ref437728891"/>
      <w:bookmarkStart w:id="227" w:name="_Ref437728892"/>
      <w:bookmarkStart w:id="228" w:name="_Ref437728900"/>
      <w:bookmarkStart w:id="229" w:name="_Ref437728907"/>
      <w:bookmarkStart w:id="230" w:name="_Ref437729729"/>
      <w:bookmarkStart w:id="231" w:name="_Ref437729738"/>
      <w:bookmarkStart w:id="232" w:name="_Toc437973323"/>
      <w:bookmarkStart w:id="233" w:name="_Toc438110065"/>
      <w:bookmarkStart w:id="234" w:name="_Toc438376277"/>
      <w:bookmarkStart w:id="235" w:name="_Toc473131354"/>
      <w:r w:rsidRPr="00236C57">
        <w:rPr>
          <w:rFonts w:ascii="Times New Roman" w:hAnsi="Times New Roman"/>
          <w:b/>
          <w:sz w:val="20"/>
          <w:szCs w:val="20"/>
        </w:rPr>
        <w:t xml:space="preserve">Приложение </w:t>
      </w:r>
      <w:bookmarkEnd w:id="223"/>
      <w:r w:rsidR="00612232" w:rsidRPr="00236C57">
        <w:rPr>
          <w:rFonts w:ascii="Times New Roman" w:hAnsi="Times New Roman"/>
          <w:b/>
          <w:noProof/>
          <w:sz w:val="20"/>
          <w:szCs w:val="20"/>
        </w:rPr>
        <w:t>3</w:t>
      </w:r>
      <w:r w:rsidRPr="00236C57">
        <w:rPr>
          <w:rFonts w:ascii="Times New Roman" w:hAnsi="Times New Roman"/>
          <w:b/>
          <w:sz w:val="20"/>
          <w:szCs w:val="20"/>
        </w:rPr>
        <w:t>.</w:t>
      </w:r>
    </w:p>
    <w:p w:rsidR="00145C13" w:rsidRDefault="00145C13" w:rsidP="00236C57">
      <w:pPr>
        <w:spacing w:after="0"/>
        <w:ind w:left="426"/>
        <w:rPr>
          <w:rFonts w:ascii="Times New Roman" w:hAnsi="Times New Roman"/>
          <w:b/>
          <w:sz w:val="20"/>
          <w:szCs w:val="20"/>
        </w:rPr>
      </w:pPr>
    </w:p>
    <w:p w:rsidR="00202264" w:rsidRDefault="00202264" w:rsidP="00236C57">
      <w:pPr>
        <w:spacing w:after="0"/>
        <w:ind w:left="426"/>
        <w:rPr>
          <w:rFonts w:ascii="Times New Roman" w:hAnsi="Times New Roman"/>
          <w:b/>
          <w:sz w:val="20"/>
          <w:szCs w:val="20"/>
        </w:rPr>
      </w:pPr>
      <w:r w:rsidRPr="00236C57">
        <w:rPr>
          <w:rFonts w:ascii="Times New Roman" w:hAnsi="Times New Roman"/>
          <w:b/>
          <w:sz w:val="20"/>
          <w:szCs w:val="20"/>
        </w:rPr>
        <w:t xml:space="preserve"> </w:t>
      </w:r>
      <w:bookmarkEnd w:id="224"/>
      <w:bookmarkEnd w:id="225"/>
      <w:bookmarkEnd w:id="226"/>
      <w:bookmarkEnd w:id="227"/>
      <w:bookmarkEnd w:id="228"/>
      <w:bookmarkEnd w:id="229"/>
      <w:bookmarkEnd w:id="230"/>
      <w:bookmarkEnd w:id="231"/>
      <w:bookmarkEnd w:id="232"/>
      <w:bookmarkEnd w:id="233"/>
      <w:bookmarkEnd w:id="234"/>
      <w:r w:rsidR="00612232" w:rsidRPr="00236C57">
        <w:rPr>
          <w:rFonts w:ascii="Times New Roman" w:hAnsi="Times New Roman"/>
          <w:b/>
          <w:sz w:val="20"/>
          <w:szCs w:val="20"/>
        </w:rPr>
        <w:t xml:space="preserve">Порядок получения заинтересованными лицами информации по вопросам предоставления </w:t>
      </w:r>
      <w:r w:rsidR="00996FE1" w:rsidRPr="00236C57">
        <w:rPr>
          <w:rFonts w:ascii="Times New Roman" w:hAnsi="Times New Roman"/>
          <w:b/>
          <w:sz w:val="20"/>
          <w:szCs w:val="20"/>
        </w:rPr>
        <w:t>Муниципальной</w:t>
      </w:r>
      <w:r w:rsidR="00612232" w:rsidRPr="00236C57">
        <w:rPr>
          <w:rFonts w:ascii="Times New Roman" w:hAnsi="Times New Roman"/>
          <w:b/>
          <w:sz w:val="20"/>
          <w:szCs w:val="20"/>
        </w:rPr>
        <w:t xml:space="preserve"> услуги, сведений о ходе предоставления </w:t>
      </w:r>
      <w:r w:rsidR="00996FE1" w:rsidRPr="00236C57">
        <w:rPr>
          <w:rFonts w:ascii="Times New Roman" w:hAnsi="Times New Roman"/>
          <w:b/>
          <w:sz w:val="20"/>
          <w:szCs w:val="20"/>
        </w:rPr>
        <w:t>Муниципальной</w:t>
      </w:r>
      <w:r w:rsidR="00612232" w:rsidRPr="00236C57">
        <w:rPr>
          <w:rFonts w:ascii="Times New Roman" w:hAnsi="Times New Roman"/>
          <w:b/>
          <w:sz w:val="20"/>
          <w:szCs w:val="20"/>
        </w:rPr>
        <w:t xml:space="preserve"> услуги, порядке, форме и месте размещения информации о порядке предоставления </w:t>
      </w:r>
      <w:r w:rsidR="00996FE1" w:rsidRPr="00236C57">
        <w:rPr>
          <w:rFonts w:ascii="Times New Roman" w:hAnsi="Times New Roman"/>
          <w:b/>
          <w:sz w:val="20"/>
          <w:szCs w:val="20"/>
        </w:rPr>
        <w:t>Муниципальной</w:t>
      </w:r>
      <w:r w:rsidR="00612232" w:rsidRPr="00236C57">
        <w:rPr>
          <w:rFonts w:ascii="Times New Roman" w:hAnsi="Times New Roman"/>
          <w:b/>
          <w:sz w:val="20"/>
          <w:szCs w:val="20"/>
        </w:rPr>
        <w:t xml:space="preserve"> услуги</w:t>
      </w:r>
      <w:bookmarkEnd w:id="235"/>
    </w:p>
    <w:p w:rsidR="00236C57" w:rsidRPr="00236C57" w:rsidRDefault="00236C57" w:rsidP="00236C57">
      <w:pPr>
        <w:spacing w:after="0"/>
        <w:rPr>
          <w:rFonts w:ascii="Times New Roman" w:hAnsi="Times New Roman"/>
          <w:b/>
          <w:sz w:val="28"/>
          <w:szCs w:val="28"/>
        </w:rPr>
      </w:pPr>
    </w:p>
    <w:p w:rsidR="00202264" w:rsidRPr="00B22757" w:rsidRDefault="00E57B4F" w:rsidP="00B22757">
      <w:pPr>
        <w:pStyle w:val="1"/>
        <w:ind w:left="-709" w:firstLine="709"/>
        <w:rPr>
          <w:sz w:val="20"/>
          <w:szCs w:val="20"/>
        </w:rPr>
      </w:pPr>
      <w:r>
        <w:rPr>
          <w:sz w:val="20"/>
          <w:szCs w:val="20"/>
        </w:rPr>
        <w:t>Информация о</w:t>
      </w:r>
      <w:r w:rsidR="00202264" w:rsidRPr="00B22757">
        <w:rPr>
          <w:sz w:val="20"/>
          <w:szCs w:val="20"/>
        </w:rPr>
        <w:t xml:space="preserve"> </w:t>
      </w:r>
      <w:r w:rsidR="006F4E86" w:rsidRPr="00B22757">
        <w:rPr>
          <w:sz w:val="20"/>
          <w:szCs w:val="20"/>
        </w:rPr>
        <w:t>предоставлении</w:t>
      </w:r>
      <w:r w:rsidR="008C3AEF" w:rsidRPr="00B22757">
        <w:rPr>
          <w:sz w:val="20"/>
          <w:szCs w:val="20"/>
        </w:rPr>
        <w:t xml:space="preserve"> </w:t>
      </w:r>
      <w:r w:rsidR="00996FE1" w:rsidRPr="00B22757">
        <w:rPr>
          <w:sz w:val="20"/>
          <w:szCs w:val="20"/>
        </w:rPr>
        <w:t>Муниципальной</w:t>
      </w:r>
      <w:r w:rsidR="00202264" w:rsidRPr="00B22757">
        <w:rPr>
          <w:sz w:val="20"/>
          <w:szCs w:val="20"/>
        </w:rPr>
        <w:t xml:space="preserve"> </w:t>
      </w:r>
      <w:r w:rsidR="008C3AEF" w:rsidRPr="00B22757">
        <w:rPr>
          <w:sz w:val="20"/>
          <w:szCs w:val="20"/>
        </w:rPr>
        <w:t>у</w:t>
      </w:r>
      <w:r w:rsidR="00202264" w:rsidRPr="00B22757">
        <w:rPr>
          <w:sz w:val="20"/>
          <w:szCs w:val="20"/>
        </w:rPr>
        <w:t>слуги размещается в электронном виде:</w:t>
      </w:r>
    </w:p>
    <w:p w:rsidR="00202264" w:rsidRPr="00B22757" w:rsidRDefault="00202264" w:rsidP="00B22757">
      <w:pPr>
        <w:pStyle w:val="a"/>
        <w:numPr>
          <w:ilvl w:val="0"/>
          <w:numId w:val="13"/>
        </w:numPr>
        <w:ind w:left="-709" w:firstLine="709"/>
        <w:rPr>
          <w:sz w:val="20"/>
          <w:szCs w:val="20"/>
        </w:rPr>
      </w:pPr>
      <w:r w:rsidRPr="00B22757">
        <w:rPr>
          <w:sz w:val="20"/>
          <w:szCs w:val="20"/>
        </w:rPr>
        <w:t xml:space="preserve">на официальном сайте </w:t>
      </w:r>
      <w:r w:rsidR="00996FE1" w:rsidRPr="00B22757">
        <w:rPr>
          <w:sz w:val="20"/>
          <w:szCs w:val="20"/>
        </w:rPr>
        <w:t xml:space="preserve">Подразделения </w:t>
      </w:r>
      <w:r w:rsidRPr="00B22757">
        <w:rPr>
          <w:sz w:val="20"/>
          <w:szCs w:val="20"/>
        </w:rPr>
        <w:t xml:space="preserve">- </w:t>
      </w:r>
      <w:r w:rsidR="00E57B4F" w:rsidRPr="00E57B4F">
        <w:rPr>
          <w:sz w:val="20"/>
          <w:szCs w:val="20"/>
        </w:rPr>
        <w:t>obrazovanie.sergiev-reg.ru</w:t>
      </w:r>
    </w:p>
    <w:p w:rsidR="00202264" w:rsidRPr="00B22757" w:rsidRDefault="00202264" w:rsidP="00B22757">
      <w:pPr>
        <w:pStyle w:val="a"/>
        <w:numPr>
          <w:ilvl w:val="0"/>
          <w:numId w:val="13"/>
        </w:numPr>
        <w:ind w:left="-709" w:firstLine="709"/>
        <w:rPr>
          <w:sz w:val="20"/>
          <w:szCs w:val="20"/>
        </w:rPr>
      </w:pPr>
      <w:r w:rsidRPr="00B22757">
        <w:rPr>
          <w:sz w:val="20"/>
          <w:szCs w:val="20"/>
        </w:rPr>
        <w:t>на официальном сайте МФЦ;</w:t>
      </w:r>
    </w:p>
    <w:p w:rsidR="00202264" w:rsidRPr="00B22757" w:rsidRDefault="00202264" w:rsidP="00B22757">
      <w:pPr>
        <w:pStyle w:val="a"/>
        <w:numPr>
          <w:ilvl w:val="0"/>
          <w:numId w:val="13"/>
        </w:numPr>
        <w:ind w:left="-709" w:firstLine="709"/>
        <w:rPr>
          <w:sz w:val="20"/>
          <w:szCs w:val="20"/>
        </w:rPr>
      </w:pPr>
      <w:r w:rsidRPr="00B22757">
        <w:rPr>
          <w:sz w:val="20"/>
          <w:szCs w:val="20"/>
        </w:rPr>
        <w:t xml:space="preserve">на порталах </w:t>
      </w:r>
      <w:r w:rsidRPr="00B22757">
        <w:rPr>
          <w:sz w:val="20"/>
          <w:szCs w:val="20"/>
          <w:lang w:val="en-US"/>
        </w:rPr>
        <w:t>uslugi</w:t>
      </w:r>
      <w:r w:rsidRPr="00B22757">
        <w:rPr>
          <w:sz w:val="20"/>
          <w:szCs w:val="20"/>
        </w:rPr>
        <w:t>.</w:t>
      </w:r>
      <w:r w:rsidRPr="00B22757">
        <w:rPr>
          <w:sz w:val="20"/>
          <w:szCs w:val="20"/>
          <w:lang w:val="en-US"/>
        </w:rPr>
        <w:t>mosreg</w:t>
      </w:r>
      <w:r w:rsidRPr="00B22757">
        <w:rPr>
          <w:sz w:val="20"/>
          <w:szCs w:val="20"/>
        </w:rPr>
        <w:t>.</w:t>
      </w:r>
      <w:r w:rsidRPr="00B22757">
        <w:rPr>
          <w:sz w:val="20"/>
          <w:szCs w:val="20"/>
          <w:lang w:val="en-US"/>
        </w:rPr>
        <w:t>ru</w:t>
      </w:r>
      <w:r w:rsidRPr="00B22757">
        <w:rPr>
          <w:sz w:val="20"/>
          <w:szCs w:val="20"/>
        </w:rPr>
        <w:t xml:space="preserve">, </w:t>
      </w:r>
      <w:r w:rsidRPr="00B22757">
        <w:rPr>
          <w:sz w:val="20"/>
          <w:szCs w:val="20"/>
          <w:lang w:val="en-US"/>
        </w:rPr>
        <w:t>gosuslugi</w:t>
      </w:r>
      <w:r w:rsidRPr="00B22757">
        <w:rPr>
          <w:sz w:val="20"/>
          <w:szCs w:val="20"/>
        </w:rPr>
        <w:t>.</w:t>
      </w:r>
      <w:r w:rsidRPr="00B22757">
        <w:rPr>
          <w:sz w:val="20"/>
          <w:szCs w:val="20"/>
          <w:lang w:val="en-US"/>
        </w:rPr>
        <w:t>ru</w:t>
      </w:r>
      <w:r w:rsidRPr="00B22757">
        <w:rPr>
          <w:sz w:val="20"/>
          <w:szCs w:val="20"/>
        </w:rPr>
        <w:t xml:space="preserve"> на страницах, посвященных</w:t>
      </w:r>
      <w:r w:rsidR="008C3AEF" w:rsidRPr="00B22757">
        <w:rPr>
          <w:sz w:val="20"/>
          <w:szCs w:val="20"/>
        </w:rPr>
        <w:t xml:space="preserve"> </w:t>
      </w:r>
      <w:r w:rsidR="00996FE1" w:rsidRPr="00B22757">
        <w:rPr>
          <w:sz w:val="20"/>
          <w:szCs w:val="20"/>
        </w:rPr>
        <w:t>Муниципальной</w:t>
      </w:r>
      <w:r w:rsidRPr="00B22757">
        <w:rPr>
          <w:sz w:val="20"/>
          <w:szCs w:val="20"/>
        </w:rPr>
        <w:t xml:space="preserve"> </w:t>
      </w:r>
      <w:r w:rsidR="008C3AEF" w:rsidRPr="00B22757">
        <w:rPr>
          <w:sz w:val="20"/>
          <w:szCs w:val="20"/>
        </w:rPr>
        <w:t>у</w:t>
      </w:r>
      <w:r w:rsidRPr="00B22757">
        <w:rPr>
          <w:sz w:val="20"/>
          <w:szCs w:val="20"/>
        </w:rPr>
        <w:t>слуге.</w:t>
      </w:r>
    </w:p>
    <w:p w:rsidR="00202264" w:rsidRPr="00B22757" w:rsidRDefault="00202264" w:rsidP="00B22757">
      <w:pPr>
        <w:pStyle w:val="1"/>
        <w:ind w:left="-709" w:firstLine="709"/>
        <w:rPr>
          <w:sz w:val="20"/>
          <w:szCs w:val="20"/>
        </w:rPr>
      </w:pPr>
      <w:r w:rsidRPr="00B22757">
        <w:rPr>
          <w:sz w:val="20"/>
          <w:szCs w:val="20"/>
        </w:rPr>
        <w:t xml:space="preserve">Размещенная в электронном виде информация об </w:t>
      </w:r>
      <w:r w:rsidR="006F4E86" w:rsidRPr="00B22757">
        <w:rPr>
          <w:sz w:val="20"/>
          <w:szCs w:val="20"/>
        </w:rPr>
        <w:t>предоставлении</w:t>
      </w:r>
      <w:r w:rsidRPr="00B22757">
        <w:rPr>
          <w:sz w:val="20"/>
          <w:szCs w:val="20"/>
        </w:rPr>
        <w:t xml:space="preserve"> </w:t>
      </w:r>
      <w:r w:rsidR="00996FE1" w:rsidRPr="00B22757">
        <w:rPr>
          <w:sz w:val="20"/>
          <w:szCs w:val="20"/>
        </w:rPr>
        <w:t xml:space="preserve">Муниципальной </w:t>
      </w:r>
      <w:r w:rsidR="008C3AEF" w:rsidRPr="00B22757">
        <w:rPr>
          <w:sz w:val="20"/>
          <w:szCs w:val="20"/>
        </w:rPr>
        <w:t>у</w:t>
      </w:r>
      <w:r w:rsidRPr="00B22757">
        <w:rPr>
          <w:sz w:val="20"/>
          <w:szCs w:val="20"/>
        </w:rPr>
        <w:t>слуги должна включать в себя:</w:t>
      </w:r>
    </w:p>
    <w:p w:rsidR="00202264" w:rsidRPr="00B22757" w:rsidRDefault="00202264" w:rsidP="00B22757">
      <w:pPr>
        <w:pStyle w:val="a"/>
        <w:numPr>
          <w:ilvl w:val="0"/>
          <w:numId w:val="14"/>
        </w:numPr>
        <w:ind w:left="-709" w:firstLine="709"/>
        <w:rPr>
          <w:sz w:val="20"/>
          <w:szCs w:val="20"/>
        </w:rPr>
      </w:pPr>
      <w:r w:rsidRPr="00B22757">
        <w:rPr>
          <w:sz w:val="20"/>
          <w:szCs w:val="20"/>
        </w:rPr>
        <w:t xml:space="preserve">наименование, почтовые адреса, справочные номера телефонов, адреса электронной почты, адреса сайтов </w:t>
      </w:r>
      <w:r w:rsidR="00996FE1" w:rsidRPr="00B22757">
        <w:rPr>
          <w:sz w:val="20"/>
          <w:szCs w:val="20"/>
        </w:rPr>
        <w:t xml:space="preserve">Подразделения </w:t>
      </w:r>
      <w:r w:rsidRPr="00B22757">
        <w:rPr>
          <w:sz w:val="20"/>
          <w:szCs w:val="20"/>
        </w:rPr>
        <w:t>и МФЦ;</w:t>
      </w:r>
    </w:p>
    <w:p w:rsidR="00202264" w:rsidRPr="00B22757" w:rsidRDefault="00202264" w:rsidP="00B22757">
      <w:pPr>
        <w:pStyle w:val="a"/>
        <w:numPr>
          <w:ilvl w:val="0"/>
          <w:numId w:val="14"/>
        </w:numPr>
        <w:ind w:left="-709" w:firstLine="709"/>
        <w:rPr>
          <w:sz w:val="20"/>
          <w:szCs w:val="20"/>
        </w:rPr>
      </w:pPr>
      <w:r w:rsidRPr="00B22757">
        <w:rPr>
          <w:sz w:val="20"/>
          <w:szCs w:val="20"/>
        </w:rPr>
        <w:t xml:space="preserve">график работы </w:t>
      </w:r>
      <w:r w:rsidR="00996FE1" w:rsidRPr="00B22757">
        <w:rPr>
          <w:sz w:val="20"/>
          <w:szCs w:val="20"/>
        </w:rPr>
        <w:t>Подразделения</w:t>
      </w:r>
      <w:r w:rsidRPr="00B22757">
        <w:rPr>
          <w:sz w:val="20"/>
          <w:szCs w:val="20"/>
        </w:rPr>
        <w:t>и МФЦ;</w:t>
      </w:r>
    </w:p>
    <w:p w:rsidR="00202264" w:rsidRPr="00B22757" w:rsidRDefault="00202264" w:rsidP="00B22757">
      <w:pPr>
        <w:pStyle w:val="a"/>
        <w:numPr>
          <w:ilvl w:val="0"/>
          <w:numId w:val="14"/>
        </w:numPr>
        <w:ind w:left="-709" w:firstLine="709"/>
        <w:rPr>
          <w:sz w:val="20"/>
          <w:szCs w:val="20"/>
        </w:rPr>
      </w:pPr>
      <w:r w:rsidRPr="00B22757">
        <w:rPr>
          <w:sz w:val="20"/>
          <w:szCs w:val="20"/>
        </w:rPr>
        <w:t>требования к заявлению и прилагаемым к нему документам (включая их перечень);</w:t>
      </w:r>
    </w:p>
    <w:p w:rsidR="00202264" w:rsidRPr="00B22757" w:rsidRDefault="00202264" w:rsidP="00B22757">
      <w:pPr>
        <w:pStyle w:val="a"/>
        <w:numPr>
          <w:ilvl w:val="0"/>
          <w:numId w:val="14"/>
        </w:numPr>
        <w:ind w:left="-709" w:firstLine="709"/>
        <w:rPr>
          <w:sz w:val="20"/>
          <w:szCs w:val="20"/>
        </w:rPr>
      </w:pPr>
      <w:r w:rsidRPr="00B22757">
        <w:rPr>
          <w:sz w:val="20"/>
          <w:szCs w:val="20"/>
        </w:rPr>
        <w:t>выдержки из правовых актов, в части касающейся</w:t>
      </w:r>
      <w:r w:rsidR="008C3AEF" w:rsidRPr="00B22757">
        <w:rPr>
          <w:sz w:val="20"/>
          <w:szCs w:val="20"/>
        </w:rPr>
        <w:t xml:space="preserve"> </w:t>
      </w:r>
      <w:r w:rsidR="00996FE1" w:rsidRPr="00B22757">
        <w:rPr>
          <w:sz w:val="20"/>
          <w:szCs w:val="20"/>
        </w:rPr>
        <w:t>Муниципальной</w:t>
      </w:r>
      <w:r w:rsidRPr="00B22757">
        <w:rPr>
          <w:sz w:val="20"/>
          <w:szCs w:val="20"/>
        </w:rPr>
        <w:t xml:space="preserve"> </w:t>
      </w:r>
      <w:r w:rsidR="008C3AEF" w:rsidRPr="00B22757">
        <w:rPr>
          <w:sz w:val="20"/>
          <w:szCs w:val="20"/>
        </w:rPr>
        <w:t>у</w:t>
      </w:r>
      <w:r w:rsidRPr="00B22757">
        <w:rPr>
          <w:sz w:val="20"/>
          <w:szCs w:val="20"/>
        </w:rPr>
        <w:t>слуги;</w:t>
      </w:r>
    </w:p>
    <w:p w:rsidR="00202264" w:rsidRPr="00B22757" w:rsidRDefault="00202264" w:rsidP="00B22757">
      <w:pPr>
        <w:pStyle w:val="a"/>
        <w:numPr>
          <w:ilvl w:val="0"/>
          <w:numId w:val="14"/>
        </w:numPr>
        <w:ind w:left="-709" w:firstLine="709"/>
        <w:rPr>
          <w:sz w:val="20"/>
          <w:szCs w:val="20"/>
        </w:rPr>
      </w:pPr>
      <w:r w:rsidRPr="00B22757">
        <w:rPr>
          <w:sz w:val="20"/>
          <w:szCs w:val="20"/>
        </w:rPr>
        <w:t xml:space="preserve">текст </w:t>
      </w:r>
      <w:r w:rsidR="00D7741C" w:rsidRPr="00B22757">
        <w:rPr>
          <w:sz w:val="20"/>
          <w:szCs w:val="20"/>
        </w:rPr>
        <w:t>Административного р</w:t>
      </w:r>
      <w:r w:rsidRPr="00B22757">
        <w:rPr>
          <w:sz w:val="20"/>
          <w:szCs w:val="20"/>
        </w:rPr>
        <w:t>егламента</w:t>
      </w:r>
      <w:r w:rsidR="002E4A2D" w:rsidRPr="00B22757">
        <w:rPr>
          <w:sz w:val="20"/>
          <w:szCs w:val="20"/>
        </w:rPr>
        <w:t xml:space="preserve"> с приложениями</w:t>
      </w:r>
      <w:r w:rsidRPr="00B22757">
        <w:rPr>
          <w:sz w:val="20"/>
          <w:szCs w:val="20"/>
        </w:rPr>
        <w:t>;</w:t>
      </w:r>
    </w:p>
    <w:p w:rsidR="00202264" w:rsidRPr="00B22757" w:rsidRDefault="00202264" w:rsidP="00B22757">
      <w:pPr>
        <w:pStyle w:val="a"/>
        <w:numPr>
          <w:ilvl w:val="0"/>
          <w:numId w:val="14"/>
        </w:numPr>
        <w:ind w:left="-709" w:firstLine="709"/>
        <w:rPr>
          <w:sz w:val="20"/>
          <w:szCs w:val="20"/>
        </w:rPr>
      </w:pPr>
      <w:r w:rsidRPr="00B22757">
        <w:rPr>
          <w:sz w:val="20"/>
          <w:szCs w:val="20"/>
        </w:rPr>
        <w:t>краткое описание порядка предоставления</w:t>
      </w:r>
      <w:r w:rsidR="008C3AEF" w:rsidRPr="00B22757">
        <w:rPr>
          <w:sz w:val="20"/>
          <w:szCs w:val="20"/>
        </w:rPr>
        <w:t xml:space="preserve"> </w:t>
      </w:r>
      <w:r w:rsidR="00996FE1" w:rsidRPr="00B22757">
        <w:rPr>
          <w:sz w:val="20"/>
          <w:szCs w:val="20"/>
        </w:rPr>
        <w:t>Муниципальной</w:t>
      </w:r>
      <w:r w:rsidRPr="00B22757">
        <w:rPr>
          <w:sz w:val="20"/>
          <w:szCs w:val="20"/>
        </w:rPr>
        <w:t xml:space="preserve"> </w:t>
      </w:r>
      <w:r w:rsidR="008C3AEF" w:rsidRPr="00B22757">
        <w:rPr>
          <w:sz w:val="20"/>
          <w:szCs w:val="20"/>
        </w:rPr>
        <w:t>у</w:t>
      </w:r>
      <w:r w:rsidRPr="00B22757">
        <w:rPr>
          <w:sz w:val="20"/>
          <w:szCs w:val="20"/>
        </w:rPr>
        <w:t xml:space="preserve">слуги; </w:t>
      </w:r>
    </w:p>
    <w:p w:rsidR="00202264" w:rsidRPr="00B22757" w:rsidRDefault="00202264" w:rsidP="00B22757">
      <w:pPr>
        <w:pStyle w:val="a"/>
        <w:numPr>
          <w:ilvl w:val="0"/>
          <w:numId w:val="14"/>
        </w:numPr>
        <w:ind w:left="-709" w:firstLine="709"/>
        <w:rPr>
          <w:sz w:val="20"/>
          <w:szCs w:val="20"/>
        </w:rPr>
      </w:pPr>
      <w:r w:rsidRPr="00B22757">
        <w:rPr>
          <w:sz w:val="20"/>
          <w:szCs w:val="20"/>
        </w:rPr>
        <w:t xml:space="preserve">образцы оформления документов, необходимых для получения </w:t>
      </w:r>
      <w:r w:rsidR="00996FE1" w:rsidRPr="00B22757">
        <w:rPr>
          <w:sz w:val="20"/>
          <w:szCs w:val="20"/>
        </w:rPr>
        <w:t>Муниципальной</w:t>
      </w:r>
      <w:r w:rsidR="008C3AEF" w:rsidRPr="00B22757">
        <w:rPr>
          <w:sz w:val="20"/>
          <w:szCs w:val="20"/>
        </w:rPr>
        <w:t xml:space="preserve"> у</w:t>
      </w:r>
      <w:r w:rsidRPr="00B22757">
        <w:rPr>
          <w:sz w:val="20"/>
          <w:szCs w:val="20"/>
        </w:rPr>
        <w:t>слуги, и требования к ним;</w:t>
      </w:r>
    </w:p>
    <w:p w:rsidR="00202264" w:rsidRPr="00B22757" w:rsidRDefault="00202264" w:rsidP="00B22757">
      <w:pPr>
        <w:pStyle w:val="a"/>
        <w:numPr>
          <w:ilvl w:val="0"/>
          <w:numId w:val="14"/>
        </w:numPr>
        <w:ind w:left="-709" w:firstLine="709"/>
        <w:rPr>
          <w:sz w:val="20"/>
          <w:szCs w:val="20"/>
        </w:rPr>
      </w:pPr>
      <w:r w:rsidRPr="00B22757">
        <w:rPr>
          <w:sz w:val="20"/>
          <w:szCs w:val="20"/>
        </w:rPr>
        <w:t>перечень типовых, наиболее актуальных вопросов, относящихся к</w:t>
      </w:r>
      <w:r w:rsidR="008C3AEF" w:rsidRPr="00B22757">
        <w:rPr>
          <w:sz w:val="20"/>
          <w:szCs w:val="20"/>
        </w:rPr>
        <w:t xml:space="preserve"> </w:t>
      </w:r>
      <w:r w:rsidR="00996FE1" w:rsidRPr="00B22757">
        <w:rPr>
          <w:sz w:val="20"/>
          <w:szCs w:val="20"/>
        </w:rPr>
        <w:t xml:space="preserve">Муниципальной </w:t>
      </w:r>
      <w:r w:rsidR="008C3AEF" w:rsidRPr="00B22757">
        <w:rPr>
          <w:sz w:val="20"/>
          <w:szCs w:val="20"/>
        </w:rPr>
        <w:t>у</w:t>
      </w:r>
      <w:r w:rsidRPr="00B22757">
        <w:rPr>
          <w:sz w:val="20"/>
          <w:szCs w:val="20"/>
        </w:rPr>
        <w:t>слуге, и ответы на них.</w:t>
      </w:r>
    </w:p>
    <w:p w:rsidR="00202264" w:rsidRPr="00B22757" w:rsidRDefault="00202264" w:rsidP="00B22757">
      <w:pPr>
        <w:pStyle w:val="1"/>
        <w:ind w:left="-709" w:firstLine="709"/>
        <w:rPr>
          <w:sz w:val="20"/>
          <w:szCs w:val="20"/>
        </w:rPr>
      </w:pPr>
      <w:r w:rsidRPr="00B22757">
        <w:rPr>
          <w:sz w:val="20"/>
          <w:szCs w:val="20"/>
        </w:rPr>
        <w:t xml:space="preserve">Информация, указанная в пункте 3 </w:t>
      </w:r>
      <w:r w:rsidR="00D7741C" w:rsidRPr="00B22757">
        <w:rPr>
          <w:sz w:val="20"/>
          <w:szCs w:val="20"/>
        </w:rPr>
        <w:t>настоящего Приложения к Административному регламенту,</w:t>
      </w:r>
      <w:r w:rsidRPr="00B22757">
        <w:rPr>
          <w:sz w:val="20"/>
          <w:szCs w:val="20"/>
        </w:rPr>
        <w:t xml:space="preserve"> предоставляется также </w:t>
      </w:r>
      <w:r w:rsidR="001A53B1" w:rsidRPr="00B22757">
        <w:rPr>
          <w:sz w:val="20"/>
          <w:szCs w:val="20"/>
        </w:rPr>
        <w:t>специалист</w:t>
      </w:r>
      <w:r w:rsidRPr="00B22757">
        <w:rPr>
          <w:sz w:val="20"/>
          <w:szCs w:val="20"/>
        </w:rPr>
        <w:t xml:space="preserve">ами МФЦ и </w:t>
      </w:r>
      <w:r w:rsidR="00996FE1" w:rsidRPr="00B22757">
        <w:rPr>
          <w:sz w:val="20"/>
          <w:szCs w:val="20"/>
        </w:rPr>
        <w:t>Подразделения</w:t>
      </w:r>
      <w:r w:rsidR="00957E5A" w:rsidRPr="00B22757">
        <w:rPr>
          <w:sz w:val="20"/>
          <w:szCs w:val="20"/>
        </w:rPr>
        <w:t xml:space="preserve"> </w:t>
      </w:r>
      <w:r w:rsidRPr="00B22757">
        <w:rPr>
          <w:sz w:val="20"/>
          <w:szCs w:val="20"/>
        </w:rPr>
        <w:t>при обращении Заявителей</w:t>
      </w:r>
      <w:r w:rsidR="009609FF" w:rsidRPr="00B22757">
        <w:rPr>
          <w:sz w:val="20"/>
          <w:szCs w:val="20"/>
        </w:rPr>
        <w:t xml:space="preserve"> (представителей Заявителей)</w:t>
      </w:r>
      <w:r w:rsidRPr="00B22757">
        <w:rPr>
          <w:sz w:val="20"/>
          <w:szCs w:val="20"/>
        </w:rPr>
        <w:t>:</w:t>
      </w:r>
    </w:p>
    <w:p w:rsidR="00202264" w:rsidRPr="00B22757" w:rsidRDefault="00202264" w:rsidP="00B22757">
      <w:pPr>
        <w:pStyle w:val="a"/>
        <w:numPr>
          <w:ilvl w:val="0"/>
          <w:numId w:val="15"/>
        </w:numPr>
        <w:ind w:left="-709" w:firstLine="709"/>
        <w:rPr>
          <w:sz w:val="20"/>
          <w:szCs w:val="20"/>
        </w:rPr>
      </w:pPr>
      <w:r w:rsidRPr="00B22757">
        <w:rPr>
          <w:sz w:val="20"/>
          <w:szCs w:val="20"/>
        </w:rPr>
        <w:t>лично;</w:t>
      </w:r>
    </w:p>
    <w:p w:rsidR="00202264" w:rsidRPr="00B22757" w:rsidRDefault="00202264" w:rsidP="00B22757">
      <w:pPr>
        <w:pStyle w:val="a"/>
        <w:numPr>
          <w:ilvl w:val="0"/>
          <w:numId w:val="15"/>
        </w:numPr>
        <w:ind w:left="-709" w:firstLine="709"/>
        <w:rPr>
          <w:sz w:val="20"/>
          <w:szCs w:val="20"/>
        </w:rPr>
      </w:pPr>
      <w:r w:rsidRPr="00B22757">
        <w:rPr>
          <w:sz w:val="20"/>
          <w:szCs w:val="20"/>
        </w:rPr>
        <w:t>по почте, в том числе электронной;</w:t>
      </w:r>
    </w:p>
    <w:p w:rsidR="00202264" w:rsidRPr="00B22757" w:rsidRDefault="00202264" w:rsidP="00B22757">
      <w:pPr>
        <w:pStyle w:val="a"/>
        <w:numPr>
          <w:ilvl w:val="0"/>
          <w:numId w:val="15"/>
        </w:numPr>
        <w:ind w:left="-709" w:firstLine="709"/>
        <w:rPr>
          <w:sz w:val="20"/>
          <w:szCs w:val="20"/>
        </w:rPr>
      </w:pPr>
      <w:r w:rsidRPr="00B22757">
        <w:rPr>
          <w:sz w:val="20"/>
          <w:szCs w:val="20"/>
        </w:rPr>
        <w:t xml:space="preserve">по телефонам, указанным в приложении </w:t>
      </w:r>
      <w:r w:rsidR="00B864F6" w:rsidRPr="00B22757">
        <w:rPr>
          <w:sz w:val="20"/>
          <w:szCs w:val="20"/>
        </w:rPr>
        <w:t>2</w:t>
      </w:r>
      <w:r w:rsidRPr="00B22757">
        <w:rPr>
          <w:sz w:val="20"/>
          <w:szCs w:val="20"/>
        </w:rPr>
        <w:t xml:space="preserve"> к </w:t>
      </w:r>
      <w:r w:rsidR="003A3158" w:rsidRPr="00B22757">
        <w:rPr>
          <w:sz w:val="20"/>
          <w:szCs w:val="20"/>
        </w:rPr>
        <w:t xml:space="preserve">настоящему </w:t>
      </w:r>
      <w:r w:rsidR="00D7741C" w:rsidRPr="00B22757">
        <w:rPr>
          <w:sz w:val="20"/>
          <w:szCs w:val="20"/>
        </w:rPr>
        <w:t>Административному р</w:t>
      </w:r>
      <w:r w:rsidRPr="00B22757">
        <w:rPr>
          <w:sz w:val="20"/>
          <w:szCs w:val="20"/>
        </w:rPr>
        <w:t>егламенту.</w:t>
      </w:r>
    </w:p>
    <w:p w:rsidR="00202264" w:rsidRPr="00B22757" w:rsidRDefault="00202264" w:rsidP="00B22757">
      <w:pPr>
        <w:pStyle w:val="1"/>
        <w:ind w:left="-709" w:firstLine="709"/>
        <w:rPr>
          <w:sz w:val="20"/>
          <w:szCs w:val="20"/>
        </w:rPr>
      </w:pPr>
      <w:r w:rsidRPr="00B22757">
        <w:rPr>
          <w:sz w:val="20"/>
          <w:szCs w:val="20"/>
        </w:rPr>
        <w:t>Консультирование по вопросам предоставления</w:t>
      </w:r>
      <w:r w:rsidR="008C3AEF" w:rsidRPr="00B22757">
        <w:rPr>
          <w:sz w:val="20"/>
          <w:szCs w:val="20"/>
        </w:rPr>
        <w:t xml:space="preserve"> </w:t>
      </w:r>
      <w:r w:rsidR="00996FE1" w:rsidRPr="00B22757">
        <w:rPr>
          <w:sz w:val="20"/>
          <w:szCs w:val="20"/>
        </w:rPr>
        <w:t>Муниципальной</w:t>
      </w:r>
      <w:r w:rsidRPr="00B22757">
        <w:rPr>
          <w:sz w:val="20"/>
          <w:szCs w:val="20"/>
        </w:rPr>
        <w:t xml:space="preserve"> </w:t>
      </w:r>
      <w:r w:rsidR="008C3AEF" w:rsidRPr="00B22757">
        <w:rPr>
          <w:sz w:val="20"/>
          <w:szCs w:val="20"/>
        </w:rPr>
        <w:t>у</w:t>
      </w:r>
      <w:r w:rsidRPr="00B22757">
        <w:rPr>
          <w:sz w:val="20"/>
          <w:szCs w:val="20"/>
        </w:rPr>
        <w:t xml:space="preserve">слуги </w:t>
      </w:r>
      <w:r w:rsidR="001A53B1" w:rsidRPr="00B22757">
        <w:rPr>
          <w:sz w:val="20"/>
          <w:szCs w:val="20"/>
        </w:rPr>
        <w:t>специалист</w:t>
      </w:r>
      <w:r w:rsidRPr="00B22757">
        <w:rPr>
          <w:sz w:val="20"/>
          <w:szCs w:val="20"/>
        </w:rPr>
        <w:t xml:space="preserve">ами МФЦ и </w:t>
      </w:r>
      <w:r w:rsidR="00996FE1" w:rsidRPr="00B22757">
        <w:rPr>
          <w:sz w:val="20"/>
          <w:szCs w:val="20"/>
        </w:rPr>
        <w:t xml:space="preserve">Подразделения </w:t>
      </w:r>
      <w:r w:rsidRPr="00B22757">
        <w:rPr>
          <w:sz w:val="20"/>
          <w:szCs w:val="20"/>
        </w:rPr>
        <w:t>осуществляется бесплатно.</w:t>
      </w:r>
    </w:p>
    <w:p w:rsidR="00202264" w:rsidRPr="00B22757" w:rsidRDefault="00202264" w:rsidP="00B22757">
      <w:pPr>
        <w:pStyle w:val="1"/>
        <w:ind w:left="-709" w:firstLine="709"/>
        <w:rPr>
          <w:sz w:val="20"/>
          <w:szCs w:val="20"/>
        </w:rPr>
      </w:pPr>
      <w:r w:rsidRPr="00B22757">
        <w:rPr>
          <w:sz w:val="20"/>
          <w:szCs w:val="20"/>
        </w:rPr>
        <w:t>Информирование Заявителей</w:t>
      </w:r>
      <w:r w:rsidR="009609FF" w:rsidRPr="00B22757">
        <w:rPr>
          <w:sz w:val="20"/>
          <w:szCs w:val="20"/>
        </w:rPr>
        <w:t xml:space="preserve"> (представителей Заявителей)</w:t>
      </w:r>
      <w:r w:rsidRPr="00B22757">
        <w:rPr>
          <w:sz w:val="20"/>
          <w:szCs w:val="20"/>
        </w:rPr>
        <w:t xml:space="preserve"> о порядке </w:t>
      </w:r>
      <w:r w:rsidR="008C7341" w:rsidRPr="00B22757">
        <w:rPr>
          <w:sz w:val="20"/>
          <w:szCs w:val="20"/>
        </w:rPr>
        <w:t>предоставления</w:t>
      </w:r>
      <w:r w:rsidR="008C3AEF" w:rsidRPr="00B22757">
        <w:rPr>
          <w:sz w:val="20"/>
          <w:szCs w:val="20"/>
        </w:rPr>
        <w:t xml:space="preserve"> </w:t>
      </w:r>
      <w:r w:rsidR="00996FE1" w:rsidRPr="00B22757">
        <w:rPr>
          <w:sz w:val="20"/>
          <w:szCs w:val="20"/>
        </w:rPr>
        <w:t>Муниципальной</w:t>
      </w:r>
      <w:r w:rsidR="008C7341" w:rsidRPr="00B22757">
        <w:rPr>
          <w:sz w:val="20"/>
          <w:szCs w:val="20"/>
        </w:rPr>
        <w:t xml:space="preserve"> </w:t>
      </w:r>
      <w:r w:rsidR="008C3AEF" w:rsidRPr="00B22757">
        <w:rPr>
          <w:sz w:val="20"/>
          <w:szCs w:val="20"/>
        </w:rPr>
        <w:t>у</w:t>
      </w:r>
      <w:r w:rsidRPr="00B22757">
        <w:rPr>
          <w:sz w:val="20"/>
          <w:szCs w:val="20"/>
        </w:rPr>
        <w:t>слуги осуществляется также по телефону «горячей линии» 8-800-550-50-3</w:t>
      </w:r>
      <w:r w:rsidR="008120E4" w:rsidRPr="00B22757">
        <w:rPr>
          <w:sz w:val="20"/>
          <w:szCs w:val="20"/>
        </w:rPr>
        <w:t>0</w:t>
      </w:r>
      <w:r w:rsidRPr="00B22757">
        <w:rPr>
          <w:sz w:val="20"/>
          <w:szCs w:val="20"/>
        </w:rPr>
        <w:t>.</w:t>
      </w:r>
    </w:p>
    <w:p w:rsidR="00202264" w:rsidRPr="00B22757" w:rsidRDefault="00E57B4F" w:rsidP="00B22757">
      <w:pPr>
        <w:pStyle w:val="1"/>
        <w:ind w:left="-709" w:firstLine="709"/>
        <w:rPr>
          <w:sz w:val="20"/>
          <w:szCs w:val="20"/>
        </w:rPr>
      </w:pPr>
      <w:r>
        <w:rPr>
          <w:sz w:val="20"/>
          <w:szCs w:val="20"/>
        </w:rPr>
        <w:t>Информация о</w:t>
      </w:r>
      <w:r w:rsidR="00202264" w:rsidRPr="00B22757">
        <w:rPr>
          <w:sz w:val="20"/>
          <w:szCs w:val="20"/>
        </w:rPr>
        <w:t xml:space="preserve"> </w:t>
      </w:r>
      <w:r w:rsidR="006F4E86" w:rsidRPr="00B22757">
        <w:rPr>
          <w:sz w:val="20"/>
          <w:szCs w:val="20"/>
        </w:rPr>
        <w:t>предоставлении</w:t>
      </w:r>
      <w:r w:rsidR="008C3AEF" w:rsidRPr="00B22757">
        <w:rPr>
          <w:sz w:val="20"/>
          <w:szCs w:val="20"/>
        </w:rPr>
        <w:t xml:space="preserve"> </w:t>
      </w:r>
      <w:r w:rsidR="00996FE1" w:rsidRPr="00B22757">
        <w:rPr>
          <w:sz w:val="20"/>
          <w:szCs w:val="20"/>
        </w:rPr>
        <w:t>Муниципальной</w:t>
      </w:r>
      <w:r w:rsidR="00202264" w:rsidRPr="00B22757">
        <w:rPr>
          <w:sz w:val="20"/>
          <w:szCs w:val="20"/>
        </w:rPr>
        <w:t xml:space="preserve"> услуги размещается в помещениях </w:t>
      </w:r>
      <w:r w:rsidR="00996FE1" w:rsidRPr="00B22757">
        <w:rPr>
          <w:sz w:val="20"/>
          <w:szCs w:val="20"/>
        </w:rPr>
        <w:t>Подразделения</w:t>
      </w:r>
      <w:r w:rsidR="00E16FB7" w:rsidRPr="00B22757">
        <w:rPr>
          <w:sz w:val="20"/>
          <w:szCs w:val="20"/>
        </w:rPr>
        <w:t xml:space="preserve"> и</w:t>
      </w:r>
      <w:r w:rsidR="00202264" w:rsidRPr="00B22757">
        <w:rPr>
          <w:sz w:val="20"/>
          <w:szCs w:val="20"/>
        </w:rPr>
        <w:t xml:space="preserve"> МФЦ, предназначенных для приема Заявителей</w:t>
      </w:r>
      <w:r w:rsidR="009609FF" w:rsidRPr="00B22757">
        <w:rPr>
          <w:sz w:val="20"/>
          <w:szCs w:val="20"/>
        </w:rPr>
        <w:t xml:space="preserve"> (представителей Заявителей)</w:t>
      </w:r>
      <w:r w:rsidR="00202264" w:rsidRPr="00B22757">
        <w:rPr>
          <w:sz w:val="20"/>
          <w:szCs w:val="20"/>
        </w:rPr>
        <w:t xml:space="preserve">. </w:t>
      </w:r>
    </w:p>
    <w:p w:rsidR="0099290D" w:rsidRPr="00B22757" w:rsidRDefault="00996FE1" w:rsidP="00B22757">
      <w:pPr>
        <w:pStyle w:val="1"/>
        <w:ind w:left="-709" w:firstLine="709"/>
        <w:rPr>
          <w:sz w:val="20"/>
          <w:szCs w:val="20"/>
        </w:rPr>
      </w:pPr>
      <w:r w:rsidRPr="00B22757">
        <w:rPr>
          <w:sz w:val="20"/>
          <w:szCs w:val="20"/>
        </w:rPr>
        <w:t>Подразделение</w:t>
      </w:r>
      <w:r w:rsidR="0099290D" w:rsidRPr="00B22757">
        <w:rPr>
          <w:sz w:val="20"/>
          <w:szCs w:val="20"/>
        </w:rPr>
        <w:t xml:space="preserve"> разрабатывает информационные материалы – памятки, инструкции, брошюры, – в форме макетов и передает их в МФЦ. </w:t>
      </w:r>
      <w:r w:rsidRPr="00B22757">
        <w:rPr>
          <w:sz w:val="20"/>
          <w:szCs w:val="20"/>
        </w:rPr>
        <w:t>Подразделение</w:t>
      </w:r>
      <w:r w:rsidR="0099290D" w:rsidRPr="00B22757">
        <w:rPr>
          <w:sz w:val="20"/>
          <w:szCs w:val="20"/>
        </w:rPr>
        <w:t xml:space="preserve"> обеспечивает своевременную актуализацию указанных информационных материалов и контролирует их наличие и актуальность в МФЦ. </w:t>
      </w:r>
    </w:p>
    <w:p w:rsidR="00202264" w:rsidRPr="00B22757" w:rsidRDefault="00202264" w:rsidP="00B22757">
      <w:pPr>
        <w:pStyle w:val="1"/>
        <w:ind w:left="-709" w:firstLine="709"/>
        <w:rPr>
          <w:sz w:val="20"/>
          <w:szCs w:val="20"/>
        </w:rPr>
      </w:pPr>
      <w:r w:rsidRPr="00B22757">
        <w:rPr>
          <w:sz w:val="20"/>
          <w:szCs w:val="20"/>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145C13" w:rsidRDefault="00145C13" w:rsidP="00145C13">
      <w:pPr>
        <w:pStyle w:val="1-"/>
        <w:jc w:val="left"/>
        <w:rPr>
          <w:sz w:val="20"/>
          <w:szCs w:val="20"/>
        </w:rPr>
      </w:pPr>
      <w:bookmarkStart w:id="236" w:name="_Toc473131355"/>
      <w:bookmarkStart w:id="237" w:name="_Ref437965623"/>
      <w:bookmarkStart w:id="238" w:name="_Toc437973321"/>
      <w:bookmarkStart w:id="239" w:name="_Toc438110063"/>
      <w:bookmarkStart w:id="240" w:name="_Toc438376275"/>
    </w:p>
    <w:p w:rsidR="00145C13" w:rsidRDefault="00FE190F" w:rsidP="00145C13">
      <w:pPr>
        <w:pStyle w:val="1-"/>
        <w:ind w:left="7080"/>
        <w:jc w:val="left"/>
        <w:rPr>
          <w:sz w:val="20"/>
          <w:szCs w:val="20"/>
        </w:rPr>
      </w:pPr>
      <w:r w:rsidRPr="00B22757">
        <w:rPr>
          <w:sz w:val="20"/>
          <w:szCs w:val="20"/>
        </w:rPr>
        <w:t xml:space="preserve">Приложение </w:t>
      </w:r>
      <w:r w:rsidR="0094094E" w:rsidRPr="00B22757">
        <w:rPr>
          <w:sz w:val="20"/>
          <w:szCs w:val="20"/>
        </w:rPr>
        <w:t>4</w:t>
      </w:r>
      <w:r w:rsidRPr="00B22757">
        <w:rPr>
          <w:sz w:val="20"/>
          <w:szCs w:val="20"/>
        </w:rPr>
        <w:t xml:space="preserve">. </w:t>
      </w:r>
    </w:p>
    <w:p w:rsidR="00FE190F" w:rsidRPr="00B22757" w:rsidRDefault="00FE190F" w:rsidP="00145C13">
      <w:pPr>
        <w:pStyle w:val="1-"/>
        <w:jc w:val="left"/>
        <w:rPr>
          <w:sz w:val="20"/>
          <w:szCs w:val="20"/>
        </w:rPr>
      </w:pPr>
      <w:r w:rsidRPr="00B22757">
        <w:rPr>
          <w:sz w:val="20"/>
          <w:szCs w:val="20"/>
        </w:rPr>
        <w:t xml:space="preserve">Список нормативных актов, в соответствии с которыми осуществляется предоставление </w:t>
      </w:r>
      <w:r w:rsidR="0094094E" w:rsidRPr="00B22757">
        <w:rPr>
          <w:sz w:val="20"/>
          <w:szCs w:val="20"/>
        </w:rPr>
        <w:t xml:space="preserve">Муниципальной </w:t>
      </w:r>
      <w:r w:rsidRPr="00B22757">
        <w:rPr>
          <w:sz w:val="20"/>
          <w:szCs w:val="20"/>
        </w:rPr>
        <w:t>услуги</w:t>
      </w:r>
      <w:bookmarkEnd w:id="236"/>
    </w:p>
    <w:p w:rsidR="00FE190F" w:rsidRPr="00B22757" w:rsidRDefault="00FE190F" w:rsidP="00B22757">
      <w:pPr>
        <w:pStyle w:val="ConsPlusNormal"/>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 xml:space="preserve">Предоставление </w:t>
      </w:r>
      <w:r w:rsidR="0094094E" w:rsidRPr="00B22757">
        <w:rPr>
          <w:rFonts w:ascii="Times New Roman" w:hAnsi="Times New Roman" w:cs="Times New Roman"/>
          <w:sz w:val="20"/>
          <w:szCs w:val="20"/>
        </w:rPr>
        <w:t>Муниципальной</w:t>
      </w:r>
      <w:r w:rsidRPr="00B22757">
        <w:rPr>
          <w:sz w:val="20"/>
          <w:szCs w:val="20"/>
        </w:rPr>
        <w:t xml:space="preserve"> </w:t>
      </w:r>
      <w:r w:rsidRPr="00B22757">
        <w:rPr>
          <w:rFonts w:ascii="Times New Roman" w:hAnsi="Times New Roman" w:cs="Times New Roman"/>
          <w:sz w:val="20"/>
          <w:szCs w:val="20"/>
        </w:rPr>
        <w:t xml:space="preserve">услуги осуществляется в соответствии с: </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bookmarkStart w:id="241" w:name="_Приложение_№_9."/>
      <w:bookmarkEnd w:id="241"/>
      <w:r w:rsidRPr="00B22757">
        <w:rPr>
          <w:rFonts w:ascii="Times New Roman" w:hAnsi="Times New Roman" w:cs="Times New Roman"/>
          <w:sz w:val="20"/>
          <w:szCs w:val="20"/>
        </w:rPr>
        <w:t>Конвенцией ООН о правах ребенка;</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Конституцией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 xml:space="preserve"> Федеральным законом от 29.12.2012 № 273-ФЗ «Об образовании в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02.05.2006 № 59-ФЗ «О порядке рассмотрения обращений граждан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24.07.1998 № 124-ФЗ «Об основных гарантиях прав ребенка в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25.07.2002 № 115-ФЗ «О правовом положении иностранных граждан в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27.07.2006 № 152-ФЗ «О персональных данных»;</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27.07.2010 № 210-ФЗ «Об организации предоставления государственных и муниципальных услуг»;</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28.12.2010 № 403-ФЗ «О Следственном комитете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 xml:space="preserve"> Федеральным законом от 07.02.2011 № 3-ФЗ «О полиции»;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17.01.1992 № 2202-1 «О прокуратуре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Законом Российской Федерации от 26.06.1992 № 3132-1 «О статусе судей в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27.05.1998 № 76-ФЗ «О статусе военнослужащих»;</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w:t>
      </w:r>
      <w:r w:rsidR="00E57B4F">
        <w:rPr>
          <w:rFonts w:ascii="Times New Roman" w:hAnsi="Times New Roman" w:cs="Times New Roman"/>
          <w:sz w:val="20"/>
          <w:szCs w:val="20"/>
        </w:rPr>
        <w:t>о</w:t>
      </w:r>
      <w:r w:rsidRPr="00B22757">
        <w:rPr>
          <w:rFonts w:ascii="Times New Roman" w:hAnsi="Times New Roman" w:cs="Times New Roman"/>
          <w:sz w:val="20"/>
          <w:szCs w:val="20"/>
        </w:rPr>
        <w:t>активных отходов в реку Теча»;</w:t>
      </w:r>
    </w:p>
    <w:p w:rsidR="0094094E" w:rsidRPr="00B22757" w:rsidRDefault="00691F44" w:rsidP="00B22757">
      <w:pPr>
        <w:pStyle w:val="ConsPlusNormal"/>
        <w:numPr>
          <w:ilvl w:val="0"/>
          <w:numId w:val="36"/>
        </w:numPr>
        <w:spacing w:line="276" w:lineRule="auto"/>
        <w:ind w:left="-709" w:firstLine="709"/>
        <w:jc w:val="both"/>
        <w:rPr>
          <w:rFonts w:ascii="Times New Roman" w:hAnsi="Times New Roman" w:cs="Times New Roman"/>
          <w:sz w:val="20"/>
          <w:szCs w:val="20"/>
        </w:rPr>
      </w:pPr>
      <w:hyperlink r:id="rId16" w:history="1">
        <w:r w:rsidR="0094094E" w:rsidRPr="00B22757">
          <w:rPr>
            <w:rFonts w:ascii="Times New Roman" w:hAnsi="Times New Roman" w:cs="Times New Roman"/>
            <w:sz w:val="20"/>
            <w:szCs w:val="20"/>
          </w:rPr>
          <w:t>Указом Президента Российской Федерации от 02.10.1992 № 1157 «О дополнительных мерах государственной поддержки инвалидов»</w:t>
        </w:r>
      </w:hyperlink>
      <w:r w:rsidR="0094094E" w:rsidRPr="00B22757">
        <w:rPr>
          <w:rFonts w:ascii="Times New Roman" w:hAnsi="Times New Roman" w:cs="Times New Roman"/>
          <w:sz w:val="20"/>
          <w:szCs w:val="20"/>
        </w:rPr>
        <w:t>;</w:t>
      </w:r>
    </w:p>
    <w:p w:rsidR="0094094E" w:rsidRPr="00B22757" w:rsidRDefault="00691F44" w:rsidP="00B22757">
      <w:pPr>
        <w:pStyle w:val="ConsPlusNormal"/>
        <w:numPr>
          <w:ilvl w:val="0"/>
          <w:numId w:val="36"/>
        </w:numPr>
        <w:spacing w:line="276" w:lineRule="auto"/>
        <w:ind w:left="-709" w:firstLine="709"/>
        <w:jc w:val="both"/>
        <w:rPr>
          <w:rFonts w:ascii="Times New Roman" w:hAnsi="Times New Roman" w:cs="Times New Roman"/>
          <w:sz w:val="20"/>
          <w:szCs w:val="20"/>
        </w:rPr>
      </w:pPr>
      <w:hyperlink r:id="rId17" w:history="1">
        <w:r w:rsidR="0094094E" w:rsidRPr="00B22757">
          <w:rPr>
            <w:rFonts w:ascii="Times New Roman" w:hAnsi="Times New Roman" w:cs="Times New Roman"/>
            <w:sz w:val="20"/>
            <w:szCs w:val="20"/>
          </w:rPr>
          <w:t>Указом Президента Российской Федерации от 05.05.1992 № 431 «О мерах по социальной поддержке многодетных семей»</w:t>
        </w:r>
      </w:hyperlink>
      <w:r w:rsidR="0094094E" w:rsidRPr="00B22757">
        <w:rPr>
          <w:rFonts w:ascii="Times New Roman" w:hAnsi="Times New Roman" w:cs="Times New Roman"/>
          <w:sz w:val="20"/>
          <w:szCs w:val="20"/>
        </w:rPr>
        <w:t>;</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Указом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Законом Московской области № 164/2006-ОЗ «О рассмотрении обращений граждан»;</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 xml:space="preserve">Законом Московской области № 94/2013-ОЗ «Об образовании»; </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Уставом муниципального образования Московской области;</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 xml:space="preserve"> Положением о муниципальном органе управления образованием (указываются реквизиты нормативного правового акта);</w:t>
      </w:r>
    </w:p>
    <w:p w:rsidR="0094094E" w:rsidRPr="00B22757" w:rsidRDefault="0094094E" w:rsidP="00B22757">
      <w:pPr>
        <w:pStyle w:val="ConsPlusNormal"/>
        <w:numPr>
          <w:ilvl w:val="0"/>
          <w:numId w:val="36"/>
        </w:numPr>
        <w:spacing w:line="276" w:lineRule="auto"/>
        <w:ind w:left="-709" w:firstLine="709"/>
        <w:jc w:val="both"/>
        <w:rPr>
          <w:rFonts w:ascii="Times New Roman" w:hAnsi="Times New Roman" w:cs="Times New Roman"/>
          <w:sz w:val="20"/>
          <w:szCs w:val="20"/>
        </w:rPr>
      </w:pPr>
      <w:r w:rsidRPr="00B22757">
        <w:rPr>
          <w:rFonts w:ascii="Times New Roman" w:hAnsi="Times New Roman" w:cs="Times New Roman"/>
          <w:sz w:val="20"/>
          <w:szCs w:val="20"/>
        </w:rPr>
        <w:t xml:space="preserve"> Постановлением о закреплении муниципальных дошкольных образовательных организаций за территориями муниципального образования (указываются реквизиты нормативного правового акта.</w:t>
      </w:r>
    </w:p>
    <w:p w:rsidR="004B6731" w:rsidRDefault="00FE190F" w:rsidP="00B22757">
      <w:pPr>
        <w:pStyle w:val="1-"/>
        <w:ind w:left="-709" w:firstLine="709"/>
        <w:sectPr w:rsidR="004B6731" w:rsidSect="00236C57">
          <w:footerReference w:type="default" r:id="rId18"/>
          <w:pgSz w:w="11906" w:h="16838" w:code="9"/>
          <w:pgMar w:top="851" w:right="1134" w:bottom="1134" w:left="1701" w:header="720" w:footer="720" w:gutter="0"/>
          <w:cols w:space="720"/>
          <w:noEndnote/>
          <w:docGrid w:linePitch="299"/>
        </w:sectPr>
      </w:pPr>
      <w:r w:rsidRPr="00B22757">
        <w:rPr>
          <w:sz w:val="20"/>
          <w:szCs w:val="20"/>
        </w:rPr>
        <w:br w:type="page"/>
      </w:r>
    </w:p>
    <w:p w:rsidR="00145C13" w:rsidRDefault="00D048A3" w:rsidP="00145C13">
      <w:pPr>
        <w:pStyle w:val="1-"/>
        <w:ind w:left="12744"/>
        <w:rPr>
          <w:sz w:val="20"/>
          <w:szCs w:val="20"/>
        </w:rPr>
      </w:pPr>
      <w:bookmarkStart w:id="242" w:name="_Toc473131356"/>
      <w:r w:rsidRPr="00B22757">
        <w:rPr>
          <w:sz w:val="20"/>
          <w:szCs w:val="20"/>
        </w:rPr>
        <w:t xml:space="preserve">Приложение </w:t>
      </w:r>
      <w:bookmarkEnd w:id="237"/>
      <w:r w:rsidR="00BC4B81" w:rsidRPr="00B22757">
        <w:rPr>
          <w:sz w:val="20"/>
          <w:szCs w:val="20"/>
        </w:rPr>
        <w:t>5</w:t>
      </w:r>
      <w:r w:rsidRPr="00B22757">
        <w:rPr>
          <w:sz w:val="20"/>
          <w:szCs w:val="20"/>
        </w:rPr>
        <w:t xml:space="preserve">. </w:t>
      </w:r>
    </w:p>
    <w:p w:rsidR="00D048A3" w:rsidRPr="00B22757" w:rsidRDefault="00F920D5" w:rsidP="00D048A3">
      <w:pPr>
        <w:pStyle w:val="1-"/>
        <w:rPr>
          <w:sz w:val="20"/>
          <w:szCs w:val="20"/>
        </w:rPr>
      </w:pPr>
      <w:r w:rsidRPr="00B22757">
        <w:rPr>
          <w:sz w:val="20"/>
          <w:szCs w:val="20"/>
        </w:rPr>
        <w:t>Описание</w:t>
      </w:r>
      <w:r w:rsidR="00D048A3" w:rsidRPr="00B22757">
        <w:rPr>
          <w:sz w:val="20"/>
          <w:szCs w:val="20"/>
        </w:rPr>
        <w:t xml:space="preserve"> документ</w:t>
      </w:r>
      <w:r w:rsidRPr="00B22757">
        <w:rPr>
          <w:sz w:val="20"/>
          <w:szCs w:val="20"/>
        </w:rPr>
        <w:t>ов</w:t>
      </w:r>
      <w:r w:rsidR="00D048A3" w:rsidRPr="00B22757">
        <w:rPr>
          <w:sz w:val="20"/>
          <w:szCs w:val="20"/>
        </w:rPr>
        <w:t>, необходимы</w:t>
      </w:r>
      <w:r w:rsidRPr="00B22757">
        <w:rPr>
          <w:sz w:val="20"/>
          <w:szCs w:val="20"/>
        </w:rPr>
        <w:t>х</w:t>
      </w:r>
      <w:r w:rsidR="00D048A3" w:rsidRPr="00B22757">
        <w:rPr>
          <w:sz w:val="20"/>
          <w:szCs w:val="20"/>
        </w:rPr>
        <w:t xml:space="preserve"> для </w:t>
      </w:r>
      <w:r w:rsidR="008C7341" w:rsidRPr="00B22757">
        <w:rPr>
          <w:sz w:val="20"/>
          <w:szCs w:val="20"/>
        </w:rPr>
        <w:t>предоставления</w:t>
      </w:r>
      <w:r w:rsidR="008C3AEF" w:rsidRPr="00B22757">
        <w:rPr>
          <w:sz w:val="20"/>
          <w:szCs w:val="20"/>
        </w:rPr>
        <w:t xml:space="preserve"> </w:t>
      </w:r>
      <w:r w:rsidR="0094094E" w:rsidRPr="00B22757">
        <w:rPr>
          <w:sz w:val="20"/>
          <w:szCs w:val="20"/>
        </w:rPr>
        <w:t>Муниципальной</w:t>
      </w:r>
      <w:r w:rsidR="008C7341" w:rsidRPr="00B22757">
        <w:rPr>
          <w:sz w:val="20"/>
          <w:szCs w:val="20"/>
        </w:rPr>
        <w:t xml:space="preserve"> </w:t>
      </w:r>
      <w:r w:rsidR="008C3AEF" w:rsidRPr="00B22757">
        <w:rPr>
          <w:sz w:val="20"/>
          <w:szCs w:val="20"/>
        </w:rPr>
        <w:t>у</w:t>
      </w:r>
      <w:r w:rsidR="00D048A3" w:rsidRPr="00B22757">
        <w:rPr>
          <w:sz w:val="20"/>
          <w:szCs w:val="20"/>
        </w:rPr>
        <w:t>слуги</w:t>
      </w:r>
      <w:bookmarkEnd w:id="238"/>
      <w:bookmarkEnd w:id="239"/>
      <w:bookmarkEnd w:id="240"/>
      <w:bookmarkEnd w:id="242"/>
    </w:p>
    <w:p w:rsidR="00D048A3" w:rsidRPr="00B22757" w:rsidRDefault="00D048A3" w:rsidP="003C2192">
      <w:pPr>
        <w:pStyle w:val="1-"/>
        <w:outlineLvl w:val="9"/>
        <w:rPr>
          <w:b w:val="0"/>
          <w:bCs w:val="0"/>
          <w:iCs w:val="0"/>
          <w:sz w:val="20"/>
          <w:szCs w:val="20"/>
        </w:rPr>
      </w:pPr>
      <w:r w:rsidRPr="00B22757">
        <w:rPr>
          <w:b w:val="0"/>
          <w:bCs w:val="0"/>
          <w:iCs w:val="0"/>
          <w:sz w:val="20"/>
          <w:szCs w:val="20"/>
        </w:rPr>
        <w:t>Ниже представлен п</w:t>
      </w:r>
      <w:r w:rsidR="00D7741C" w:rsidRPr="00B22757">
        <w:rPr>
          <w:b w:val="0"/>
          <w:bCs w:val="0"/>
          <w:iCs w:val="0"/>
          <w:sz w:val="20"/>
          <w:szCs w:val="20"/>
        </w:rPr>
        <w:t>ример</w:t>
      </w:r>
      <w:r w:rsidRPr="00B22757">
        <w:rPr>
          <w:b w:val="0"/>
          <w:bCs w:val="0"/>
          <w:iCs w:val="0"/>
          <w:sz w:val="20"/>
          <w:szCs w:val="20"/>
        </w:rPr>
        <w:t xml:space="preserve"> заполнения таблицы.</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2015"/>
        <w:gridCol w:w="3603"/>
        <w:gridCol w:w="2588"/>
        <w:gridCol w:w="2236"/>
        <w:gridCol w:w="12"/>
        <w:gridCol w:w="2892"/>
      </w:tblGrid>
      <w:tr w:rsidR="0065324A" w:rsidRPr="00B22757" w:rsidTr="00F6549B">
        <w:trPr>
          <w:tblHeader/>
        </w:trPr>
        <w:tc>
          <w:tcPr>
            <w:tcW w:w="529" w:type="pct"/>
            <w:vMerge w:val="restart"/>
          </w:tcPr>
          <w:p w:rsidR="006F4D75" w:rsidRPr="00B22757" w:rsidRDefault="006F4D75" w:rsidP="00041687">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Класс документа</w:t>
            </w:r>
          </w:p>
        </w:tc>
        <w:tc>
          <w:tcPr>
            <w:tcW w:w="675" w:type="pct"/>
            <w:vMerge w:val="restart"/>
          </w:tcPr>
          <w:p w:rsidR="006F4D75" w:rsidRPr="00B22757" w:rsidRDefault="006F4D75" w:rsidP="00041687">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Виды документов</w:t>
            </w:r>
          </w:p>
        </w:tc>
        <w:tc>
          <w:tcPr>
            <w:tcW w:w="1207" w:type="pct"/>
            <w:vMerge w:val="restart"/>
          </w:tcPr>
          <w:p w:rsidR="006F4D75" w:rsidRPr="00B22757" w:rsidRDefault="006F4D75" w:rsidP="00041687">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Общие </w:t>
            </w:r>
            <w:r w:rsidR="005D7B4D" w:rsidRPr="00B22757">
              <w:rPr>
                <w:rFonts w:ascii="Times New Roman" w:eastAsia="Times New Roman" w:hAnsi="Times New Roman"/>
                <w:sz w:val="20"/>
                <w:szCs w:val="20"/>
                <w:lang w:eastAsia="ru-RU"/>
              </w:rPr>
              <w:t>описания документов</w:t>
            </w:r>
          </w:p>
          <w:p w:rsidR="006F4D75" w:rsidRPr="00B22757" w:rsidRDefault="006F4D75" w:rsidP="00D336A4">
            <w:pPr>
              <w:suppressAutoHyphens/>
              <w:spacing w:after="0"/>
              <w:jc w:val="center"/>
              <w:rPr>
                <w:rFonts w:ascii="Times New Roman" w:eastAsia="Times New Roman" w:hAnsi="Times New Roman"/>
                <w:sz w:val="20"/>
                <w:szCs w:val="20"/>
                <w:lang w:eastAsia="ru-RU"/>
              </w:rPr>
            </w:pPr>
          </w:p>
        </w:tc>
        <w:tc>
          <w:tcPr>
            <w:tcW w:w="867" w:type="pct"/>
            <w:vMerge w:val="restart"/>
          </w:tcPr>
          <w:p w:rsidR="006F4D75" w:rsidRPr="00B22757" w:rsidRDefault="005D7B4D" w:rsidP="00041687">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w:t>
            </w:r>
            <w:r w:rsidR="006F4D75" w:rsidRPr="00B22757">
              <w:rPr>
                <w:rFonts w:ascii="Times New Roman" w:eastAsia="Times New Roman" w:hAnsi="Times New Roman"/>
                <w:sz w:val="20"/>
                <w:szCs w:val="20"/>
                <w:lang w:eastAsia="ru-RU"/>
              </w:rPr>
              <w:t xml:space="preserve">ри личной подаче </w:t>
            </w:r>
          </w:p>
        </w:tc>
        <w:tc>
          <w:tcPr>
            <w:tcW w:w="1722" w:type="pct"/>
            <w:gridSpan w:val="3"/>
          </w:tcPr>
          <w:p w:rsidR="006F4D75" w:rsidRPr="00B22757" w:rsidRDefault="005D7B4D" w:rsidP="00041687">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w:t>
            </w:r>
            <w:r w:rsidR="006F4D75" w:rsidRPr="00B22757">
              <w:rPr>
                <w:rFonts w:ascii="Times New Roman" w:eastAsia="Times New Roman" w:hAnsi="Times New Roman"/>
                <w:sz w:val="20"/>
                <w:szCs w:val="20"/>
                <w:lang w:eastAsia="ru-RU"/>
              </w:rPr>
              <w:t>ри подаче через РПГУ</w:t>
            </w:r>
          </w:p>
        </w:tc>
      </w:tr>
      <w:tr w:rsidR="009A5835" w:rsidRPr="00B22757" w:rsidTr="00F6549B">
        <w:trPr>
          <w:tblHeader/>
        </w:trPr>
        <w:tc>
          <w:tcPr>
            <w:tcW w:w="529" w:type="pct"/>
            <w:vMerge/>
          </w:tcPr>
          <w:p w:rsidR="003E72BF" w:rsidRPr="00B22757" w:rsidRDefault="003E72BF" w:rsidP="00041687">
            <w:pPr>
              <w:suppressAutoHyphens/>
              <w:spacing w:after="0"/>
              <w:jc w:val="center"/>
              <w:rPr>
                <w:rFonts w:ascii="Times New Roman" w:eastAsia="Times New Roman" w:hAnsi="Times New Roman"/>
                <w:sz w:val="20"/>
                <w:szCs w:val="20"/>
                <w:lang w:eastAsia="ru-RU"/>
              </w:rPr>
            </w:pPr>
          </w:p>
        </w:tc>
        <w:tc>
          <w:tcPr>
            <w:tcW w:w="675" w:type="pct"/>
            <w:vMerge/>
          </w:tcPr>
          <w:p w:rsidR="003E72BF" w:rsidRPr="00B22757" w:rsidRDefault="003E72BF" w:rsidP="00041687">
            <w:pPr>
              <w:suppressAutoHyphens/>
              <w:spacing w:after="0"/>
              <w:jc w:val="center"/>
              <w:rPr>
                <w:rFonts w:ascii="Times New Roman" w:eastAsia="Times New Roman" w:hAnsi="Times New Roman"/>
                <w:sz w:val="20"/>
                <w:szCs w:val="20"/>
                <w:lang w:eastAsia="ru-RU"/>
              </w:rPr>
            </w:pPr>
          </w:p>
        </w:tc>
        <w:tc>
          <w:tcPr>
            <w:tcW w:w="1207" w:type="pct"/>
            <w:vMerge/>
          </w:tcPr>
          <w:p w:rsidR="003E72BF" w:rsidRPr="00B22757" w:rsidRDefault="003E72BF" w:rsidP="00041687">
            <w:pPr>
              <w:suppressAutoHyphens/>
              <w:spacing w:after="0"/>
              <w:jc w:val="center"/>
              <w:rPr>
                <w:rFonts w:ascii="Times New Roman" w:eastAsia="Times New Roman" w:hAnsi="Times New Roman"/>
                <w:sz w:val="20"/>
                <w:szCs w:val="20"/>
                <w:lang w:eastAsia="ru-RU"/>
              </w:rPr>
            </w:pPr>
          </w:p>
        </w:tc>
        <w:tc>
          <w:tcPr>
            <w:tcW w:w="867" w:type="pct"/>
            <w:vMerge/>
          </w:tcPr>
          <w:p w:rsidR="003E72BF" w:rsidRPr="00B22757" w:rsidRDefault="003E72BF" w:rsidP="00041687">
            <w:pPr>
              <w:suppressAutoHyphens/>
              <w:spacing w:after="0"/>
              <w:jc w:val="center"/>
              <w:rPr>
                <w:rFonts w:ascii="Times New Roman" w:eastAsia="Times New Roman" w:hAnsi="Times New Roman"/>
                <w:sz w:val="20"/>
                <w:szCs w:val="20"/>
                <w:lang w:eastAsia="ru-RU"/>
              </w:rPr>
            </w:pPr>
          </w:p>
        </w:tc>
        <w:tc>
          <w:tcPr>
            <w:tcW w:w="749" w:type="pct"/>
          </w:tcPr>
          <w:p w:rsidR="003E72BF" w:rsidRPr="00B22757" w:rsidRDefault="003E72BF" w:rsidP="00041687">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при подаче</w:t>
            </w:r>
          </w:p>
        </w:tc>
        <w:tc>
          <w:tcPr>
            <w:tcW w:w="973" w:type="pct"/>
            <w:gridSpan w:val="2"/>
          </w:tcPr>
          <w:p w:rsidR="0094094E" w:rsidRPr="00B22757" w:rsidRDefault="003E72BF" w:rsidP="0094094E">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подтверждении документов в МФЦ / </w:t>
            </w:r>
            <w:r w:rsidR="0094094E" w:rsidRPr="00B22757">
              <w:rPr>
                <w:rFonts w:ascii="Times New Roman" w:eastAsia="Times New Roman" w:hAnsi="Times New Roman"/>
                <w:sz w:val="20"/>
                <w:szCs w:val="20"/>
                <w:lang w:eastAsia="ru-RU"/>
              </w:rPr>
              <w:t>Подразделении</w:t>
            </w:r>
          </w:p>
          <w:p w:rsidR="003E72BF" w:rsidRPr="00B22757" w:rsidRDefault="003E72BF" w:rsidP="00041687">
            <w:pPr>
              <w:suppressAutoHyphens/>
              <w:spacing w:after="0"/>
              <w:jc w:val="center"/>
              <w:rPr>
                <w:rFonts w:ascii="Times New Roman" w:eastAsia="Times New Roman" w:hAnsi="Times New Roman"/>
                <w:sz w:val="20"/>
                <w:szCs w:val="20"/>
                <w:lang w:eastAsia="ru-RU"/>
              </w:rPr>
            </w:pPr>
          </w:p>
        </w:tc>
      </w:tr>
      <w:tr w:rsidR="006F4D75" w:rsidRPr="00B22757" w:rsidTr="00F6549B">
        <w:tc>
          <w:tcPr>
            <w:tcW w:w="4027" w:type="pct"/>
            <w:gridSpan w:val="5"/>
          </w:tcPr>
          <w:p w:rsidR="006F4D75" w:rsidRPr="00B22757" w:rsidRDefault="006F4D75" w:rsidP="00041687">
            <w:pPr>
              <w:suppressAutoHyphens/>
              <w:spacing w:after="0"/>
              <w:jc w:val="center"/>
              <w:rPr>
                <w:rFonts w:ascii="Times New Roman" w:eastAsia="Times New Roman" w:hAnsi="Times New Roman"/>
                <w:b/>
                <w:sz w:val="20"/>
                <w:szCs w:val="20"/>
                <w:lang w:eastAsia="ru-RU"/>
              </w:rPr>
            </w:pPr>
            <w:r w:rsidRPr="00B22757">
              <w:rPr>
                <w:rFonts w:ascii="Times New Roman" w:eastAsia="Times New Roman" w:hAnsi="Times New Roman"/>
                <w:b/>
                <w:sz w:val="20"/>
                <w:szCs w:val="20"/>
                <w:lang w:eastAsia="ru-RU"/>
              </w:rPr>
              <w:t>Документы, предоставляемые Заявителем (его представителем)</w:t>
            </w:r>
          </w:p>
        </w:tc>
        <w:tc>
          <w:tcPr>
            <w:tcW w:w="973" w:type="pct"/>
            <w:gridSpan w:val="2"/>
          </w:tcPr>
          <w:p w:rsidR="006F4D75" w:rsidRPr="00B22757" w:rsidRDefault="006F4D75" w:rsidP="00041687">
            <w:pPr>
              <w:suppressAutoHyphens/>
              <w:spacing w:after="0"/>
              <w:jc w:val="center"/>
              <w:rPr>
                <w:rFonts w:ascii="Times New Roman" w:eastAsia="Times New Roman" w:hAnsi="Times New Roman"/>
                <w:b/>
                <w:sz w:val="20"/>
                <w:szCs w:val="20"/>
                <w:lang w:eastAsia="ru-RU"/>
              </w:rPr>
            </w:pPr>
          </w:p>
        </w:tc>
      </w:tr>
      <w:tr w:rsidR="0065324A" w:rsidRPr="00B22757" w:rsidTr="00F6549B">
        <w:trPr>
          <w:trHeight w:val="563"/>
        </w:trPr>
        <w:tc>
          <w:tcPr>
            <w:tcW w:w="1204" w:type="pct"/>
            <w:gridSpan w:val="2"/>
          </w:tcPr>
          <w:p w:rsidR="006F4D75" w:rsidRPr="00B22757" w:rsidRDefault="006F4D75" w:rsidP="00B20B8B">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Заявление</w:t>
            </w:r>
          </w:p>
        </w:tc>
        <w:tc>
          <w:tcPr>
            <w:tcW w:w="1207" w:type="pct"/>
          </w:tcPr>
          <w:p w:rsidR="006F4D75" w:rsidRPr="00B22757" w:rsidRDefault="006F4D75" w:rsidP="000B7A1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Заявление должно быть оформлено по форме, указанной в Приложении </w:t>
            </w:r>
            <w:r w:rsidR="00B864F6" w:rsidRPr="00B22757">
              <w:rPr>
                <w:rFonts w:ascii="Times New Roman" w:eastAsia="Times New Roman" w:hAnsi="Times New Roman"/>
                <w:sz w:val="20"/>
                <w:szCs w:val="20"/>
                <w:lang w:eastAsia="ru-RU"/>
              </w:rPr>
              <w:t>1</w:t>
            </w:r>
            <w:r w:rsidR="000B7A16" w:rsidRPr="00B22757">
              <w:rPr>
                <w:rFonts w:ascii="Times New Roman" w:eastAsia="Times New Roman" w:hAnsi="Times New Roman"/>
                <w:sz w:val="20"/>
                <w:szCs w:val="20"/>
                <w:lang w:eastAsia="ru-RU"/>
              </w:rPr>
              <w:t>6</w:t>
            </w:r>
            <w:r w:rsidRPr="00B22757">
              <w:rPr>
                <w:rFonts w:ascii="Times New Roman" w:eastAsia="Times New Roman" w:hAnsi="Times New Roman"/>
                <w:sz w:val="20"/>
                <w:szCs w:val="20"/>
                <w:lang w:eastAsia="ru-RU"/>
              </w:rPr>
              <w:t xml:space="preserve"> к настоящему </w:t>
            </w:r>
            <w:r w:rsidR="00D7741C" w:rsidRPr="00B22757">
              <w:rPr>
                <w:rFonts w:ascii="Times New Roman" w:eastAsia="Times New Roman" w:hAnsi="Times New Roman"/>
                <w:sz w:val="20"/>
                <w:szCs w:val="20"/>
                <w:lang w:eastAsia="ru-RU"/>
              </w:rPr>
              <w:t>Административному регламент</w:t>
            </w:r>
            <w:r w:rsidRPr="00B22757">
              <w:rPr>
                <w:rFonts w:ascii="Times New Roman" w:eastAsia="Times New Roman" w:hAnsi="Times New Roman"/>
                <w:sz w:val="20"/>
                <w:szCs w:val="20"/>
                <w:lang w:eastAsia="ru-RU"/>
              </w:rPr>
              <w:t>у.</w:t>
            </w: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749" w:type="pct"/>
          </w:tcPr>
          <w:p w:rsidR="006F4D75" w:rsidRPr="00B22757" w:rsidRDefault="006F4D75" w:rsidP="009A5835">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При подаче заполняется</w:t>
            </w:r>
            <w:r w:rsidR="00D7741C" w:rsidRPr="00B22757">
              <w:rPr>
                <w:rFonts w:ascii="Times New Roman" w:eastAsia="Times New Roman" w:hAnsi="Times New Roman"/>
                <w:sz w:val="20"/>
                <w:szCs w:val="20"/>
                <w:lang w:eastAsia="ru-RU"/>
              </w:rPr>
              <w:t xml:space="preserve"> интерактивная форма заявления.</w:t>
            </w:r>
          </w:p>
        </w:tc>
        <w:tc>
          <w:tcPr>
            <w:tcW w:w="973" w:type="pct"/>
            <w:gridSpan w:val="2"/>
          </w:tcPr>
          <w:p w:rsidR="006F4D75" w:rsidRPr="00B22757" w:rsidRDefault="009A583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При предоставлении оригиналов для сверки оригинал заявления не предоставляется</w:t>
            </w:r>
          </w:p>
        </w:tc>
      </w:tr>
      <w:tr w:rsidR="009A5835" w:rsidRPr="00B22757" w:rsidTr="00F6549B">
        <w:trPr>
          <w:trHeight w:val="563"/>
        </w:trPr>
        <w:tc>
          <w:tcPr>
            <w:tcW w:w="529" w:type="pct"/>
            <w:vMerge w:val="restart"/>
          </w:tcPr>
          <w:p w:rsidR="006F4D75" w:rsidRPr="00B22757" w:rsidRDefault="006F4D75" w:rsidP="00B24C0E">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Документ, удостоверяющий личность</w:t>
            </w:r>
          </w:p>
        </w:tc>
        <w:tc>
          <w:tcPr>
            <w:tcW w:w="675"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Паспорт гражданина Российской Федерации </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6F4D75" w:rsidRPr="00B22757" w:rsidRDefault="006F4D75" w:rsidP="001A53B1">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w:t>
            </w:r>
            <w:r w:rsidR="009A5835" w:rsidRPr="00B22757">
              <w:rPr>
                <w:rFonts w:ascii="Times New Roman" w:eastAsia="Times New Roman" w:hAnsi="Times New Roman"/>
                <w:sz w:val="20"/>
                <w:szCs w:val="20"/>
                <w:lang w:eastAsia="ru-RU"/>
              </w:rPr>
              <w:t xml:space="preserve"> для снятия копии документа. Копия заверяется подписью </w:t>
            </w:r>
            <w:r w:rsidR="001A53B1" w:rsidRPr="00B22757">
              <w:rPr>
                <w:rFonts w:ascii="Times New Roman" w:eastAsia="Times New Roman" w:hAnsi="Times New Roman"/>
                <w:sz w:val="20"/>
                <w:szCs w:val="20"/>
                <w:lang w:eastAsia="ru-RU"/>
              </w:rPr>
              <w:t>специалист</w:t>
            </w:r>
            <w:r w:rsidR="009A5835" w:rsidRPr="00B22757">
              <w:rPr>
                <w:rFonts w:ascii="Times New Roman" w:eastAsia="Times New Roman" w:hAnsi="Times New Roman"/>
                <w:sz w:val="20"/>
                <w:szCs w:val="20"/>
                <w:lang w:eastAsia="ru-RU"/>
              </w:rPr>
              <w:t>а МФЦ.</w:t>
            </w:r>
          </w:p>
        </w:tc>
        <w:tc>
          <w:tcPr>
            <w:tcW w:w="749" w:type="pct"/>
          </w:tcPr>
          <w:p w:rsidR="006F4D75" w:rsidRPr="00B22757" w:rsidRDefault="006F4D75" w:rsidP="009A5835">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подаче предоставляется электронный образ 2 и 3 страниц паспорта РФ. </w:t>
            </w:r>
          </w:p>
        </w:tc>
        <w:tc>
          <w:tcPr>
            <w:tcW w:w="973" w:type="pct"/>
            <w:gridSpan w:val="2"/>
          </w:tcPr>
          <w:p w:rsidR="006F4D75" w:rsidRPr="00B22757" w:rsidRDefault="009A5835" w:rsidP="001A53B1">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оригиналов для сверки предоставляется оригинал паспорта РФ, с которого снимается копия и заверяется подписью </w:t>
            </w:r>
            <w:r w:rsidR="001A53B1" w:rsidRPr="00B22757">
              <w:rPr>
                <w:rFonts w:ascii="Times New Roman" w:eastAsia="Times New Roman" w:hAnsi="Times New Roman"/>
                <w:sz w:val="20"/>
                <w:szCs w:val="20"/>
                <w:lang w:eastAsia="ru-RU"/>
              </w:rPr>
              <w:t>специалист</w:t>
            </w:r>
            <w:r w:rsidRPr="00B22757">
              <w:rPr>
                <w:rFonts w:ascii="Times New Roman" w:eastAsia="Times New Roman" w:hAnsi="Times New Roman"/>
                <w:sz w:val="20"/>
                <w:szCs w:val="20"/>
                <w:lang w:eastAsia="ru-RU"/>
              </w:rPr>
              <w:t>а МФЦ.</w:t>
            </w: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Паспорт гражданина СССР </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5D7B4D">
            <w:pPr>
              <w:suppressAutoHyphens/>
              <w:spacing w:after="0"/>
              <w:ind w:right="-107"/>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Временное удостоверение личности гражданина Российской Федерации </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Военный билет</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5D7B4D">
            <w:pPr>
              <w:suppressAutoHyphens/>
              <w:spacing w:after="0"/>
              <w:ind w:left="-55" w:right="-107"/>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Временное удостоверение, выданное взамен военного билета</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Паспорт иностранного гражданина</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5D7B4D">
            <w:pPr>
              <w:suppressAutoHyphens/>
              <w:spacing w:after="0"/>
              <w:ind w:right="-107"/>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Свидетельство о рассмотрении ходатайства о признании лица беженцем на территории Российской Федерации по существу</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Вид на жительство в Российской Федерации</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Удостоверение беженца</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Разрешение на временное проживание в Российской Федерации</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550"/>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5D7B4D">
            <w:pPr>
              <w:suppressAutoHyphens/>
              <w:spacing w:after="0"/>
              <w:ind w:left="-55" w:right="-107"/>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Свидетельство о предоставлении </w:t>
            </w:r>
            <w:r w:rsidR="005D7B4D" w:rsidRPr="00B22757">
              <w:rPr>
                <w:rFonts w:ascii="Times New Roman" w:eastAsia="Times New Roman" w:hAnsi="Times New Roman"/>
                <w:sz w:val="20"/>
                <w:szCs w:val="20"/>
                <w:lang w:eastAsia="ru-RU"/>
              </w:rPr>
              <w:t>в</w:t>
            </w:r>
            <w:r w:rsidRPr="00B22757">
              <w:rPr>
                <w:rFonts w:ascii="Times New Roman" w:eastAsia="Times New Roman" w:hAnsi="Times New Roman"/>
                <w:sz w:val="20"/>
                <w:szCs w:val="20"/>
                <w:lang w:eastAsia="ru-RU"/>
              </w:rPr>
              <w:t>ременного убежища на территории Российской Федерации</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1281"/>
        </w:trPr>
        <w:tc>
          <w:tcPr>
            <w:tcW w:w="529" w:type="pct"/>
            <w:vMerge w:val="restart"/>
          </w:tcPr>
          <w:p w:rsidR="006F4D75" w:rsidRPr="00B22757" w:rsidRDefault="006F4D75" w:rsidP="00B24C0E">
            <w:pPr>
              <w:suppressAutoHyphens/>
              <w:spacing w:after="0"/>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Документ, удостоверяющий полномочия представителя</w:t>
            </w:r>
          </w:p>
        </w:tc>
        <w:tc>
          <w:tcPr>
            <w:tcW w:w="675" w:type="pct"/>
          </w:tcPr>
          <w:p w:rsidR="006F4D75" w:rsidRPr="00B22757" w:rsidRDefault="006F4D75" w:rsidP="00B24C0E">
            <w:pPr>
              <w:suppressAutoHyphens/>
              <w:spacing w:after="0"/>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Доверенность</w:t>
            </w:r>
          </w:p>
        </w:tc>
        <w:tc>
          <w:tcPr>
            <w:tcW w:w="1207" w:type="pct"/>
          </w:tcPr>
          <w:p w:rsidR="006F4D75" w:rsidRPr="00B22757" w:rsidRDefault="006F4D75" w:rsidP="005D3BAA">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Доверенность должна</w:t>
            </w:r>
            <w:r w:rsidR="005D3BAA" w:rsidRPr="00B22757">
              <w:rPr>
                <w:rFonts w:ascii="Times New Roman" w:eastAsia="Times New Roman" w:hAnsi="Times New Roman"/>
                <w:sz w:val="20"/>
                <w:szCs w:val="20"/>
                <w:lang w:eastAsia="ru-RU"/>
              </w:rPr>
              <w:t xml:space="preserve"> быть оформлена в соответствии </w:t>
            </w:r>
            <w:r w:rsidR="00DF5163" w:rsidRPr="00B22757">
              <w:rPr>
                <w:rFonts w:ascii="Times New Roman" w:eastAsia="Times New Roman" w:hAnsi="Times New Roman"/>
                <w:sz w:val="20"/>
                <w:szCs w:val="20"/>
                <w:lang w:eastAsia="ru-RU"/>
              </w:rPr>
              <w:t>с требованиями законодательства и содержать следующие сведения:</w:t>
            </w:r>
          </w:p>
          <w:p w:rsidR="00DF5163" w:rsidRPr="00B22757" w:rsidRDefault="00DF5163" w:rsidP="005D3BAA">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ФИО лица, выда</w:t>
            </w:r>
            <w:r w:rsidR="0049742E" w:rsidRPr="00B22757">
              <w:rPr>
                <w:rFonts w:ascii="Times New Roman" w:eastAsia="Times New Roman" w:hAnsi="Times New Roman"/>
                <w:sz w:val="20"/>
                <w:szCs w:val="20"/>
                <w:lang w:eastAsia="ru-RU"/>
              </w:rPr>
              <w:t>вшего доверенность;</w:t>
            </w:r>
          </w:p>
          <w:p w:rsidR="0049742E" w:rsidRPr="00B22757" w:rsidRDefault="0049742E" w:rsidP="005D3BAA">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ФИО лица, уполномоченного по доверенности;</w:t>
            </w:r>
          </w:p>
          <w:p w:rsidR="0049742E" w:rsidRPr="00B22757" w:rsidRDefault="0049742E" w:rsidP="005D3BAA">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Данные документов, удостоверяющих личность этих лиц;</w:t>
            </w:r>
          </w:p>
          <w:p w:rsidR="0049742E" w:rsidRPr="00B22757" w:rsidRDefault="0049742E" w:rsidP="005D3BAA">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 </w:t>
            </w:r>
            <w:r w:rsidR="00AD62AB" w:rsidRPr="00B22757">
              <w:rPr>
                <w:rFonts w:ascii="Times New Roman" w:eastAsia="Times New Roman" w:hAnsi="Times New Roman"/>
                <w:sz w:val="20"/>
                <w:szCs w:val="20"/>
                <w:lang w:eastAsia="ru-RU"/>
              </w:rPr>
              <w:t xml:space="preserve">Объем полномочий представителя, включающий право на подачу заявления о предоставлении </w:t>
            </w:r>
            <w:r w:rsidR="00E371ED" w:rsidRPr="00B22757">
              <w:rPr>
                <w:rFonts w:ascii="Times New Roman" w:eastAsia="Times New Roman" w:hAnsi="Times New Roman"/>
                <w:sz w:val="20"/>
                <w:szCs w:val="20"/>
                <w:lang w:eastAsia="ru-RU"/>
              </w:rPr>
              <w:t>Муниципальной</w:t>
            </w:r>
            <w:r w:rsidR="00AD62AB" w:rsidRPr="00B22757">
              <w:rPr>
                <w:rFonts w:ascii="Times New Roman" w:eastAsia="Times New Roman" w:hAnsi="Times New Roman"/>
                <w:sz w:val="20"/>
                <w:szCs w:val="20"/>
                <w:lang w:eastAsia="ru-RU"/>
              </w:rPr>
              <w:t xml:space="preserve"> услуги;</w:t>
            </w:r>
          </w:p>
          <w:p w:rsidR="00AD62AB" w:rsidRPr="00B22757" w:rsidRDefault="00AD62AB" w:rsidP="005D3BAA">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-Дата выдачи доверенности;</w:t>
            </w:r>
          </w:p>
          <w:p w:rsidR="00AD62AB" w:rsidRPr="00B22757" w:rsidRDefault="00AD62AB" w:rsidP="005D3BAA">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Подпись лица, выдавшего доверенность.</w:t>
            </w:r>
          </w:p>
          <w:p w:rsidR="00AD62AB" w:rsidRPr="00B22757" w:rsidRDefault="00AD62AB" w:rsidP="005D3BAA">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Доверенность должна быть нотариально заверена (</w:t>
            </w:r>
            <w:r w:rsidRPr="00B22757">
              <w:rPr>
                <w:rFonts w:ascii="Times New Roman" w:eastAsia="Times New Roman" w:hAnsi="Times New Roman"/>
                <w:i/>
                <w:sz w:val="20"/>
                <w:szCs w:val="20"/>
                <w:lang w:eastAsia="ru-RU"/>
              </w:rPr>
              <w:t>для физических лиц</w:t>
            </w:r>
            <w:r w:rsidRPr="00B22757">
              <w:rPr>
                <w:rFonts w:ascii="Times New Roman" w:eastAsia="Times New Roman" w:hAnsi="Times New Roman"/>
                <w:sz w:val="20"/>
                <w:szCs w:val="20"/>
                <w:lang w:eastAsia="ru-RU"/>
              </w:rPr>
              <w:t>), заверена печатью организации и подписью руководителя (</w:t>
            </w:r>
            <w:r w:rsidRPr="00B22757">
              <w:rPr>
                <w:rFonts w:ascii="Times New Roman" w:eastAsia="Times New Roman" w:hAnsi="Times New Roman"/>
                <w:i/>
                <w:sz w:val="20"/>
                <w:szCs w:val="20"/>
                <w:lang w:eastAsia="ru-RU"/>
              </w:rPr>
              <w:t>для юридических лиц</w:t>
            </w:r>
            <w:r w:rsidRPr="00B22757">
              <w:rPr>
                <w:rFonts w:ascii="Times New Roman" w:eastAsia="Times New Roman" w:hAnsi="Times New Roman"/>
                <w:sz w:val="20"/>
                <w:szCs w:val="20"/>
                <w:lang w:eastAsia="ru-RU"/>
              </w:rPr>
              <w:t>), заверена нотариально либо печатью индивидуального предпринимателя (</w:t>
            </w:r>
            <w:r w:rsidRPr="00B22757">
              <w:rPr>
                <w:rFonts w:ascii="Times New Roman" w:eastAsia="Times New Roman" w:hAnsi="Times New Roman"/>
                <w:i/>
                <w:sz w:val="20"/>
                <w:szCs w:val="20"/>
                <w:lang w:eastAsia="ru-RU"/>
              </w:rPr>
              <w:t>для индивидуальных предпринимателей</w:t>
            </w:r>
            <w:r w:rsidRPr="00B22757">
              <w:rPr>
                <w:rFonts w:ascii="Times New Roman" w:eastAsia="Times New Roman" w:hAnsi="Times New Roman"/>
                <w:sz w:val="20"/>
                <w:szCs w:val="20"/>
                <w:lang w:eastAsia="ru-RU"/>
              </w:rPr>
              <w:t>).</w:t>
            </w:r>
          </w:p>
          <w:p w:rsidR="0049742E" w:rsidRPr="00B22757" w:rsidRDefault="0049742E" w:rsidP="005D3BAA">
            <w:pPr>
              <w:suppressAutoHyphens/>
              <w:spacing w:after="0"/>
              <w:jc w:val="both"/>
              <w:rPr>
                <w:rFonts w:ascii="Times New Roman" w:eastAsia="Times New Roman" w:hAnsi="Times New Roman"/>
                <w:sz w:val="20"/>
                <w:szCs w:val="20"/>
                <w:lang w:eastAsia="ru-RU"/>
              </w:rPr>
            </w:pPr>
          </w:p>
        </w:tc>
        <w:tc>
          <w:tcPr>
            <w:tcW w:w="867" w:type="pct"/>
          </w:tcPr>
          <w:p w:rsidR="005D3BAA" w:rsidRPr="00B22757" w:rsidRDefault="006F4D75" w:rsidP="00B24C0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w:t>
            </w:r>
            <w:r w:rsidR="005D3BAA" w:rsidRPr="00B22757">
              <w:rPr>
                <w:rFonts w:ascii="Times New Roman" w:eastAsia="Times New Roman" w:hAnsi="Times New Roman"/>
                <w:sz w:val="20"/>
                <w:szCs w:val="20"/>
                <w:lang w:eastAsia="ru-RU"/>
              </w:rPr>
              <w:t xml:space="preserve"> для снятия копии документа. Копия заверяется подписью специалиста МФЦ.</w:t>
            </w:r>
          </w:p>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04299F">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доверенности. </w:t>
            </w:r>
          </w:p>
        </w:tc>
        <w:tc>
          <w:tcPr>
            <w:tcW w:w="973" w:type="pct"/>
            <w:gridSpan w:val="2"/>
          </w:tcPr>
          <w:p w:rsidR="006F4D75" w:rsidRPr="00B22757" w:rsidRDefault="0004299F" w:rsidP="005D3BAA">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При предоставлении документов для сверки предоставляется оригинал доверенности</w:t>
            </w:r>
            <w:r w:rsidR="005D3BAA" w:rsidRPr="00B22757">
              <w:rPr>
                <w:rFonts w:ascii="Times New Roman" w:eastAsia="Times New Roman" w:hAnsi="Times New Roman"/>
                <w:sz w:val="20"/>
                <w:szCs w:val="20"/>
                <w:lang w:eastAsia="ru-RU"/>
              </w:rPr>
              <w:t xml:space="preserve"> для снятия копии документа. Копия заверяется подписью специалиста МФЦ.</w:t>
            </w:r>
            <w:r w:rsidRPr="00B22757">
              <w:rPr>
                <w:rFonts w:ascii="Times New Roman" w:eastAsia="Times New Roman" w:hAnsi="Times New Roman"/>
                <w:sz w:val="20"/>
                <w:szCs w:val="20"/>
                <w:lang w:eastAsia="ru-RU"/>
              </w:rPr>
              <w:t xml:space="preserve"> </w:t>
            </w:r>
          </w:p>
        </w:tc>
      </w:tr>
      <w:tr w:rsidR="009A5835" w:rsidRPr="00B22757" w:rsidTr="00F6549B">
        <w:trPr>
          <w:trHeight w:val="1278"/>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B24C0E">
            <w:pPr>
              <w:suppressAutoHyphens/>
              <w:spacing w:after="0"/>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Свидетельство о рождении </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1278"/>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B24C0E">
            <w:pPr>
              <w:suppressAutoHyphens/>
              <w:spacing w:after="0"/>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Опекунское удостоверение </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A5835" w:rsidRPr="00B22757" w:rsidTr="00F6549B">
        <w:trPr>
          <w:trHeight w:val="1278"/>
        </w:trPr>
        <w:tc>
          <w:tcPr>
            <w:tcW w:w="529" w:type="pct"/>
            <w:vMerge/>
          </w:tcPr>
          <w:p w:rsidR="006F4D75" w:rsidRPr="00B22757" w:rsidRDefault="006F4D75" w:rsidP="00B24C0E">
            <w:pPr>
              <w:suppressAutoHyphens/>
              <w:spacing w:after="0"/>
              <w:jc w:val="center"/>
              <w:rPr>
                <w:rFonts w:ascii="Times New Roman" w:eastAsia="Times New Roman" w:hAnsi="Times New Roman"/>
                <w:sz w:val="20"/>
                <w:szCs w:val="20"/>
                <w:lang w:eastAsia="ru-RU"/>
              </w:rPr>
            </w:pPr>
          </w:p>
        </w:tc>
        <w:tc>
          <w:tcPr>
            <w:tcW w:w="675" w:type="pct"/>
          </w:tcPr>
          <w:p w:rsidR="006F4D75" w:rsidRPr="00B22757" w:rsidRDefault="006F4D75" w:rsidP="00B24C0E">
            <w:pPr>
              <w:suppressAutoHyphens/>
              <w:spacing w:after="0"/>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Попечительское удостоверение </w:t>
            </w:r>
          </w:p>
        </w:tc>
        <w:tc>
          <w:tcPr>
            <w:tcW w:w="120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867"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749" w:type="pct"/>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c>
          <w:tcPr>
            <w:tcW w:w="973" w:type="pct"/>
            <w:gridSpan w:val="2"/>
          </w:tcPr>
          <w:p w:rsidR="006F4D75" w:rsidRPr="00B22757" w:rsidRDefault="006F4D75" w:rsidP="00B24C0E">
            <w:pPr>
              <w:suppressAutoHyphens/>
              <w:spacing w:after="0"/>
              <w:jc w:val="both"/>
              <w:rPr>
                <w:rFonts w:ascii="Times New Roman" w:eastAsia="Times New Roman" w:hAnsi="Times New Roman"/>
                <w:sz w:val="20"/>
                <w:szCs w:val="20"/>
                <w:lang w:eastAsia="ru-RU"/>
              </w:rPr>
            </w:pPr>
          </w:p>
        </w:tc>
      </w:tr>
      <w:tr w:rsidR="0094094E" w:rsidRPr="00B22757" w:rsidTr="0094094E">
        <w:tc>
          <w:tcPr>
            <w:tcW w:w="529" w:type="pct"/>
          </w:tcPr>
          <w:p w:rsidR="0094094E" w:rsidRPr="00B22757" w:rsidRDefault="0094094E" w:rsidP="0094094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Документы, подтверждающие регистрацию Заявителя/ребенка по месту жительства</w:t>
            </w:r>
          </w:p>
        </w:tc>
        <w:tc>
          <w:tcPr>
            <w:tcW w:w="675" w:type="pct"/>
          </w:tcPr>
          <w:p w:rsidR="0094094E" w:rsidRPr="00B22757" w:rsidRDefault="0094094E" w:rsidP="0094094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свидетельство о регистрации по месту жительства</w:t>
            </w:r>
          </w:p>
        </w:tc>
        <w:tc>
          <w:tcPr>
            <w:tcW w:w="1207" w:type="pct"/>
          </w:tcPr>
          <w:p w:rsidR="0094094E" w:rsidRPr="00B22757" w:rsidRDefault="0094094E" w:rsidP="0094094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Приказ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867" w:type="pct"/>
          </w:tcPr>
          <w:p w:rsidR="0094094E" w:rsidRPr="00B22757" w:rsidRDefault="0094094E"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оригинал документа для снятия копии документа. </w:t>
            </w:r>
          </w:p>
        </w:tc>
        <w:tc>
          <w:tcPr>
            <w:tcW w:w="753" w:type="pct"/>
            <w:gridSpan w:val="2"/>
          </w:tcPr>
          <w:p w:rsidR="0094094E" w:rsidRPr="00B22757" w:rsidRDefault="0094094E" w:rsidP="0094094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94094E" w:rsidRPr="00B22757" w:rsidRDefault="0094094E" w:rsidP="0094094E">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410B84" w:rsidRPr="00B22757" w:rsidTr="0094094E">
        <w:tc>
          <w:tcPr>
            <w:tcW w:w="529" w:type="pct"/>
          </w:tcPr>
          <w:p w:rsidR="00410B84" w:rsidRPr="00B22757" w:rsidRDefault="00101E64" w:rsidP="00101E6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З</w:t>
            </w:r>
            <w:r w:rsidR="00410B84" w:rsidRPr="00B22757">
              <w:rPr>
                <w:rFonts w:ascii="Times New Roman" w:eastAsia="Times New Roman" w:hAnsi="Times New Roman"/>
                <w:sz w:val="20"/>
                <w:szCs w:val="20"/>
                <w:lang w:eastAsia="ru-RU"/>
              </w:rPr>
              <w:t>аключение</w:t>
            </w:r>
            <w:r w:rsidRPr="00B22757">
              <w:rPr>
                <w:rFonts w:ascii="Times New Roman" w:eastAsia="Times New Roman" w:hAnsi="Times New Roman"/>
                <w:sz w:val="20"/>
                <w:szCs w:val="20"/>
                <w:lang w:eastAsia="ru-RU"/>
              </w:rPr>
              <w:t xml:space="preserve"> для </w:t>
            </w:r>
            <w:r w:rsidR="00A17FC6" w:rsidRPr="00B22757">
              <w:rPr>
                <w:rFonts w:ascii="Times New Roman" w:eastAsia="Times New Roman" w:hAnsi="Times New Roman"/>
                <w:sz w:val="20"/>
                <w:szCs w:val="20"/>
                <w:lang w:eastAsia="ru-RU"/>
              </w:rPr>
              <w:t>направлена ребенка</w:t>
            </w:r>
            <w:r w:rsidRPr="00B22757">
              <w:rPr>
                <w:rFonts w:ascii="Times New Roman" w:eastAsia="Times New Roman" w:hAnsi="Times New Roman"/>
                <w:sz w:val="20"/>
                <w:szCs w:val="20"/>
                <w:lang w:eastAsia="ru-RU"/>
              </w:rPr>
              <w:t xml:space="preserve"> в группу </w:t>
            </w:r>
            <w:r w:rsidR="00A17FC6" w:rsidRPr="00B22757">
              <w:rPr>
                <w:rFonts w:ascii="Times New Roman" w:eastAsia="Times New Roman" w:hAnsi="Times New Roman"/>
                <w:sz w:val="20"/>
                <w:szCs w:val="20"/>
                <w:lang w:eastAsia="ru-RU"/>
              </w:rPr>
              <w:t xml:space="preserve"> компенсирующей или комбинированной направленности</w:t>
            </w:r>
          </w:p>
        </w:tc>
        <w:tc>
          <w:tcPr>
            <w:tcW w:w="675"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Заключение и рекомендации психолого-медико-педагогической комиссии</w:t>
            </w:r>
            <w:r w:rsidR="00A17FC6" w:rsidRPr="00B22757">
              <w:rPr>
                <w:rFonts w:ascii="Times New Roman" w:eastAsia="Times New Roman" w:hAnsi="Times New Roman"/>
                <w:sz w:val="20"/>
                <w:szCs w:val="20"/>
                <w:lang w:eastAsia="ru-RU"/>
              </w:rPr>
              <w:t xml:space="preserve"> (далее – ПМПК)</w:t>
            </w:r>
            <w:r w:rsidRPr="00B22757">
              <w:rPr>
                <w:rFonts w:ascii="Times New Roman" w:eastAsia="Times New Roman" w:hAnsi="Times New Roman"/>
                <w:sz w:val="20"/>
                <w:szCs w:val="20"/>
                <w:lang w:eastAsia="ru-RU"/>
              </w:rPr>
              <w:t xml:space="preserve"> и согласие родителей</w:t>
            </w:r>
          </w:p>
        </w:tc>
        <w:tc>
          <w:tcPr>
            <w:tcW w:w="1207" w:type="pct"/>
          </w:tcPr>
          <w:p w:rsidR="00410B84" w:rsidRPr="00B22757" w:rsidRDefault="00410B84" w:rsidP="00410B84">
            <w:pPr>
              <w:widowControl w:val="0"/>
              <w:spacing w:after="0" w:line="240" w:lineRule="auto"/>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Федеральный закон от 24.06.1999№ 120-ФЗ (ред. от 23.11.2015) "Об основах системы профилактики безнадзорности и правонарушений несовершеннолетних».</w:t>
            </w:r>
          </w:p>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Приказ Минобрнауки России от 09.11.2015 N№1309 "Об утверждении Порядка обеспечения условий доступности для инвалидов объектов и предоставляемых услуг в сфере образования, а также предоставления им при этом необходимой помощи" (Зарегистрировано в Минюсте России 08.12.2015 N 40000).</w:t>
            </w:r>
          </w:p>
        </w:tc>
        <w:tc>
          <w:tcPr>
            <w:tcW w:w="867"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410B84" w:rsidRPr="00B22757" w:rsidRDefault="00410B84" w:rsidP="00410B84">
            <w:pPr>
              <w:suppressAutoHyphens/>
              <w:spacing w:after="0"/>
              <w:jc w:val="both"/>
              <w:rPr>
                <w:rFonts w:ascii="Times New Roman" w:eastAsia="Times New Roman" w:hAnsi="Times New Roman"/>
                <w:sz w:val="20"/>
                <w:szCs w:val="20"/>
                <w:lang w:eastAsia="ru-RU"/>
              </w:rPr>
            </w:pPr>
          </w:p>
        </w:tc>
        <w:tc>
          <w:tcPr>
            <w:tcW w:w="753" w:type="pct"/>
            <w:gridSpan w:val="2"/>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410B84" w:rsidRPr="00B22757" w:rsidTr="0094094E">
        <w:tc>
          <w:tcPr>
            <w:tcW w:w="529" w:type="pct"/>
            <w:vMerge w:val="restar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Документы, подтверждающие родство Заявителя (или законность представления прав ребенка)</w:t>
            </w:r>
          </w:p>
        </w:tc>
        <w:tc>
          <w:tcPr>
            <w:tcW w:w="675" w:type="pct"/>
          </w:tcPr>
          <w:p w:rsidR="00410B84" w:rsidRPr="00B22757" w:rsidRDefault="00410B84" w:rsidP="00410B84">
            <w:pPr>
              <w:widowControl w:val="0"/>
              <w:spacing w:after="0" w:line="240" w:lineRule="auto"/>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Свидетельство о рождении ребенка</w:t>
            </w:r>
          </w:p>
          <w:p w:rsidR="00410B84" w:rsidRPr="00B22757" w:rsidRDefault="00410B84" w:rsidP="00410B84">
            <w:pPr>
              <w:suppressAutoHyphens/>
              <w:spacing w:after="0"/>
              <w:jc w:val="both"/>
              <w:rPr>
                <w:rFonts w:ascii="Times New Roman" w:eastAsia="Times New Roman" w:hAnsi="Times New Roman"/>
                <w:sz w:val="20"/>
                <w:szCs w:val="20"/>
                <w:lang w:eastAsia="ru-RU"/>
              </w:rPr>
            </w:pPr>
          </w:p>
        </w:tc>
        <w:tc>
          <w:tcPr>
            <w:tcW w:w="1207" w:type="pct"/>
          </w:tcPr>
          <w:p w:rsidR="00410B84" w:rsidRPr="00B22757" w:rsidRDefault="00410B84" w:rsidP="00410B84">
            <w:pPr>
              <w:widowControl w:val="0"/>
              <w:spacing w:after="0" w:line="240" w:lineRule="auto"/>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Постановление Правительства Российской Федерации </w:t>
            </w:r>
            <w:r w:rsidRPr="00B22757">
              <w:rPr>
                <w:rFonts w:ascii="Times New Roman" w:eastAsia="Times New Roman" w:hAnsi="Times New Roman"/>
                <w:sz w:val="20"/>
                <w:szCs w:val="20"/>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410B84" w:rsidRPr="00B22757" w:rsidRDefault="00410B84" w:rsidP="00410B84">
            <w:pPr>
              <w:suppressAutoHyphens/>
              <w:spacing w:after="0"/>
              <w:jc w:val="both"/>
              <w:rPr>
                <w:rFonts w:ascii="Times New Roman" w:eastAsia="Times New Roman" w:hAnsi="Times New Roman"/>
                <w:sz w:val="20"/>
                <w:szCs w:val="20"/>
                <w:lang w:eastAsia="ru-RU"/>
              </w:rPr>
            </w:pPr>
          </w:p>
        </w:tc>
        <w:tc>
          <w:tcPr>
            <w:tcW w:w="867"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410B84" w:rsidRPr="00B22757" w:rsidRDefault="00410B84" w:rsidP="00410B84">
            <w:pPr>
              <w:suppressAutoHyphens/>
              <w:spacing w:after="0"/>
              <w:ind w:left="-106"/>
              <w:jc w:val="both"/>
              <w:rPr>
                <w:rFonts w:ascii="Times New Roman" w:eastAsia="Times New Roman" w:hAnsi="Times New Roman"/>
                <w:sz w:val="20"/>
                <w:szCs w:val="20"/>
                <w:lang w:eastAsia="ru-RU"/>
              </w:rPr>
            </w:pPr>
          </w:p>
        </w:tc>
        <w:tc>
          <w:tcPr>
            <w:tcW w:w="753" w:type="pct"/>
            <w:gridSpan w:val="2"/>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410B84" w:rsidRPr="00B22757" w:rsidTr="0094094E">
        <w:tc>
          <w:tcPr>
            <w:tcW w:w="529" w:type="pct"/>
            <w:vMerge/>
          </w:tcPr>
          <w:p w:rsidR="00410B84" w:rsidRPr="00B22757" w:rsidRDefault="00410B84" w:rsidP="00410B84">
            <w:pPr>
              <w:suppressAutoHyphens/>
              <w:spacing w:after="0"/>
              <w:jc w:val="both"/>
              <w:rPr>
                <w:rFonts w:ascii="Times New Roman" w:eastAsia="Times New Roman" w:hAnsi="Times New Roman"/>
                <w:sz w:val="20"/>
                <w:szCs w:val="20"/>
                <w:lang w:eastAsia="ru-RU"/>
              </w:rPr>
            </w:pPr>
          </w:p>
        </w:tc>
        <w:tc>
          <w:tcPr>
            <w:tcW w:w="675" w:type="pct"/>
          </w:tcPr>
          <w:p w:rsidR="00410B84" w:rsidRPr="00B22757" w:rsidRDefault="00410B84" w:rsidP="00410B84">
            <w:pPr>
              <w:widowControl w:val="0"/>
              <w:spacing w:after="0" w:line="240" w:lineRule="auto"/>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постановление органов опеке о назначении опекунства.</w:t>
            </w:r>
          </w:p>
          <w:p w:rsidR="00410B84" w:rsidRPr="00B22757" w:rsidRDefault="00410B84" w:rsidP="00410B84">
            <w:pPr>
              <w:suppressAutoHyphens/>
              <w:spacing w:after="0"/>
              <w:jc w:val="both"/>
              <w:rPr>
                <w:rFonts w:ascii="Times New Roman" w:eastAsia="Times New Roman" w:hAnsi="Times New Roman"/>
                <w:sz w:val="20"/>
                <w:szCs w:val="20"/>
                <w:lang w:eastAsia="ru-RU"/>
              </w:rPr>
            </w:pPr>
          </w:p>
        </w:tc>
        <w:tc>
          <w:tcPr>
            <w:tcW w:w="1207" w:type="pct"/>
          </w:tcPr>
          <w:p w:rsidR="00410B84" w:rsidRPr="00B22757" w:rsidRDefault="00410B84" w:rsidP="00410B84">
            <w:pPr>
              <w:widowControl w:val="0"/>
              <w:spacing w:after="0" w:line="240" w:lineRule="auto"/>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Федеральный закон от 16.04.2001 № 44-ФЗ «О государственном банке данных о детях, оставшихся без попечения родителей».</w:t>
            </w:r>
          </w:p>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867"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410B84" w:rsidRPr="00B22757" w:rsidRDefault="00410B84" w:rsidP="00410B84">
            <w:pPr>
              <w:suppressAutoHyphens/>
              <w:spacing w:after="0"/>
              <w:jc w:val="both"/>
              <w:rPr>
                <w:rFonts w:ascii="Times New Roman" w:eastAsia="Times New Roman" w:hAnsi="Times New Roman"/>
                <w:sz w:val="20"/>
                <w:szCs w:val="20"/>
                <w:lang w:eastAsia="ru-RU"/>
              </w:rPr>
            </w:pPr>
          </w:p>
        </w:tc>
        <w:tc>
          <w:tcPr>
            <w:tcW w:w="753" w:type="pct"/>
            <w:gridSpan w:val="2"/>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410B84" w:rsidRPr="00B22757" w:rsidTr="0094094E">
        <w:tc>
          <w:tcPr>
            <w:tcW w:w="529" w:type="pct"/>
            <w:vMerge/>
          </w:tcPr>
          <w:p w:rsidR="00410B84" w:rsidRPr="00B22757" w:rsidRDefault="00410B84" w:rsidP="00410B84">
            <w:pPr>
              <w:suppressAutoHyphens/>
              <w:spacing w:after="0"/>
              <w:jc w:val="both"/>
              <w:rPr>
                <w:rFonts w:ascii="Times New Roman" w:eastAsia="Times New Roman" w:hAnsi="Times New Roman"/>
                <w:sz w:val="20"/>
                <w:szCs w:val="20"/>
                <w:lang w:eastAsia="ru-RU"/>
              </w:rPr>
            </w:pPr>
          </w:p>
        </w:tc>
        <w:tc>
          <w:tcPr>
            <w:tcW w:w="675"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договор о приемной семье или распоряжение органа опеки.</w:t>
            </w:r>
          </w:p>
        </w:tc>
        <w:tc>
          <w:tcPr>
            <w:tcW w:w="1207" w:type="pct"/>
          </w:tcPr>
          <w:p w:rsidR="00410B84" w:rsidRPr="00B22757" w:rsidRDefault="00410B84" w:rsidP="00410B84">
            <w:pPr>
              <w:widowControl w:val="0"/>
              <w:spacing w:after="0" w:line="240" w:lineRule="auto"/>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Федеральный закон от 16.04.2001 № 44-ФЗ «О государственном банке данных о детях, оставшихся без попечения родителей».</w:t>
            </w:r>
          </w:p>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867"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410B84" w:rsidRPr="00B22757" w:rsidRDefault="00410B84" w:rsidP="00410B84">
            <w:pPr>
              <w:suppressAutoHyphens/>
              <w:spacing w:after="0"/>
              <w:jc w:val="both"/>
              <w:rPr>
                <w:rFonts w:ascii="Times New Roman" w:eastAsia="Times New Roman" w:hAnsi="Times New Roman"/>
                <w:sz w:val="20"/>
                <w:szCs w:val="20"/>
                <w:lang w:eastAsia="ru-RU"/>
              </w:rPr>
            </w:pPr>
          </w:p>
        </w:tc>
        <w:tc>
          <w:tcPr>
            <w:tcW w:w="753" w:type="pct"/>
            <w:gridSpan w:val="2"/>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410B84" w:rsidRPr="00B22757" w:rsidRDefault="00410B84" w:rsidP="00410B84">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val="restar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Документ, подтверждающий льготу </w:t>
            </w: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удостоверение гражданина, подвергшихся воздействию радиации вследствие катастрофы на Чернобыльской АЭС </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ст. 14.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справка с места работы судьи </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ст. 19 Закона Российской Федерации от 26.06.1992 № 3132-1 «О статусе судей в Российской Федерации»</w:t>
            </w:r>
          </w:p>
          <w:p w:rsidR="00B80246" w:rsidRPr="00B22757" w:rsidRDefault="00B80246" w:rsidP="00B80246">
            <w:pPr>
              <w:suppressAutoHyphens/>
              <w:spacing w:after="0"/>
              <w:jc w:val="both"/>
              <w:rPr>
                <w:rFonts w:ascii="Times New Roman" w:eastAsia="Times New Roman" w:hAnsi="Times New Roman"/>
                <w:sz w:val="20"/>
                <w:szCs w:val="20"/>
                <w:lang w:eastAsia="ru-RU"/>
              </w:rPr>
            </w:pP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справка с места работы прокурорского работника </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ст. 44, Федерального закона от 17.01.1992 № 2202-1 «О прокуратуре Российской Федерации»</w:t>
            </w: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справка с места работы сотрудника Следственного комитета </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ст. 35 Федерального закона от 28.12.2010 № 403-ФЗ «О Следственном комитете Российской Федерации»</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B80246" w:rsidRPr="00B22757" w:rsidRDefault="00B80246" w:rsidP="00B80246">
            <w:pPr>
              <w:suppressAutoHyphens/>
              <w:spacing w:after="0" w:line="240" w:lineRule="auto"/>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80246" w:rsidRPr="00B22757" w:rsidRDefault="00B80246" w:rsidP="00B80246">
            <w:pPr>
              <w:suppressAutoHyphens/>
              <w:spacing w:after="0"/>
              <w:ind w:firstLine="708"/>
              <w:rPr>
                <w:rFonts w:ascii="Times New Roman" w:eastAsia="Times New Roman" w:hAnsi="Times New Roman"/>
                <w:sz w:val="20"/>
                <w:szCs w:val="20"/>
                <w:lang w:eastAsia="ru-RU"/>
              </w:rPr>
            </w:pP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справка с места работы сотрудника полиции, а также лиц из числа, указанных в части 6 </w:t>
            </w:r>
            <w:hyperlink r:id="rId19" w:history="1">
              <w:r w:rsidRPr="00B22757">
                <w:rPr>
                  <w:rFonts w:ascii="Times New Roman" w:eastAsia="Times New Roman" w:hAnsi="Times New Roman"/>
                  <w:sz w:val="20"/>
                  <w:szCs w:val="20"/>
                  <w:lang w:eastAsia="ru-RU"/>
                </w:rPr>
                <w:t>статьи 46 Федерального закона от 07.02.2011 № 3-ФЗ «О полиции»</w:t>
              </w:r>
            </w:hyperlink>
            <w:r w:rsidRPr="00B22757">
              <w:rPr>
                <w:rFonts w:ascii="Times New Roman" w:eastAsia="Times New Roman" w:hAnsi="Times New Roman"/>
                <w:sz w:val="20"/>
                <w:szCs w:val="20"/>
                <w:lang w:eastAsia="ru-RU"/>
              </w:rPr>
              <w:t>;</w:t>
            </w:r>
          </w:p>
        </w:tc>
        <w:tc>
          <w:tcPr>
            <w:tcW w:w="1207" w:type="pct"/>
          </w:tcPr>
          <w:p w:rsidR="00B80246" w:rsidRPr="00B22757" w:rsidRDefault="00691F44" w:rsidP="00B80246">
            <w:pPr>
              <w:suppressAutoHyphens/>
              <w:spacing w:after="0"/>
              <w:jc w:val="both"/>
              <w:rPr>
                <w:rFonts w:ascii="Times New Roman" w:eastAsia="Times New Roman" w:hAnsi="Times New Roman"/>
                <w:sz w:val="20"/>
                <w:szCs w:val="20"/>
                <w:lang w:eastAsia="ru-RU"/>
              </w:rPr>
            </w:pPr>
            <w:hyperlink r:id="rId20" w:history="1">
              <w:r w:rsidR="00B80246" w:rsidRPr="00B22757">
                <w:rPr>
                  <w:rFonts w:ascii="Times New Roman" w:eastAsia="Times New Roman" w:hAnsi="Times New Roman"/>
                  <w:sz w:val="20"/>
                  <w:szCs w:val="20"/>
                  <w:lang w:eastAsia="ru-RU"/>
                </w:rPr>
                <w:t>статья 6 46 Федерального закона от 07.02.2011 № 3-ФЗ «О полиции»</w:t>
              </w:r>
            </w:hyperlink>
            <w:r w:rsidR="00B80246" w:rsidRPr="00B22757">
              <w:rPr>
                <w:rFonts w:ascii="Times New Roman" w:eastAsia="Times New Roman" w:hAnsi="Times New Roman"/>
                <w:sz w:val="20"/>
                <w:szCs w:val="20"/>
                <w:lang w:eastAsia="ru-RU"/>
              </w:rPr>
              <w:t>;</w:t>
            </w: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widowControl w:val="0"/>
              <w:autoSpaceDE w:val="0"/>
              <w:autoSpaceDN w:val="0"/>
              <w:adjustRightInd w:val="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справка об инвалидности ребенка или одного из родителей ребенка, являющегося инвалидом </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1207" w:type="pct"/>
          </w:tcPr>
          <w:p w:rsidR="00B80246" w:rsidRPr="00B22757" w:rsidRDefault="00691F44" w:rsidP="00B80246">
            <w:pPr>
              <w:suppressAutoHyphens/>
              <w:spacing w:after="0"/>
              <w:jc w:val="both"/>
              <w:rPr>
                <w:rFonts w:ascii="Times New Roman" w:eastAsia="Times New Roman" w:hAnsi="Times New Roman"/>
                <w:sz w:val="20"/>
                <w:szCs w:val="20"/>
                <w:lang w:eastAsia="ru-RU"/>
              </w:rPr>
            </w:pPr>
            <w:hyperlink r:id="rId21" w:history="1">
              <w:r w:rsidR="00B80246" w:rsidRPr="00B22757">
                <w:rPr>
                  <w:rFonts w:ascii="Times New Roman" w:eastAsia="Times New Roman" w:hAnsi="Times New Roman"/>
                  <w:sz w:val="20"/>
                  <w:szCs w:val="20"/>
                  <w:lang w:eastAsia="ru-RU"/>
                </w:rPr>
                <w:t>Указ Президента Российской Федерации от 02.10.1992 № 1157 «О дополнительных мерах государственной поддержки инвалидов»</w:t>
              </w:r>
            </w:hyperlink>
            <w:r w:rsidR="00B80246" w:rsidRPr="00B22757">
              <w:rPr>
                <w:rFonts w:ascii="Times New Roman" w:eastAsia="Times New Roman" w:hAnsi="Times New Roman"/>
                <w:sz w:val="20"/>
                <w:szCs w:val="20"/>
                <w:lang w:eastAsia="ru-RU"/>
              </w:rPr>
              <w:t>;</w:t>
            </w: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widowControl w:val="0"/>
              <w:autoSpaceDE w:val="0"/>
              <w:autoSpaceDN w:val="0"/>
              <w:adjustRightInd w:val="0"/>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1207" w:type="pct"/>
          </w:tcPr>
          <w:p w:rsidR="00B80246" w:rsidRPr="00B22757" w:rsidRDefault="00691F44" w:rsidP="00B80246">
            <w:pPr>
              <w:suppressAutoHyphens/>
              <w:spacing w:after="0"/>
              <w:jc w:val="both"/>
              <w:rPr>
                <w:rFonts w:ascii="Times New Roman" w:eastAsia="Times New Roman" w:hAnsi="Times New Roman"/>
                <w:sz w:val="20"/>
                <w:szCs w:val="20"/>
                <w:lang w:eastAsia="ru-RU"/>
              </w:rPr>
            </w:pPr>
            <w:hyperlink r:id="rId22" w:history="1">
              <w:r w:rsidR="00B80246" w:rsidRPr="00B22757">
                <w:rPr>
                  <w:rFonts w:ascii="Times New Roman" w:eastAsia="Times New Roman" w:hAnsi="Times New Roman"/>
                  <w:sz w:val="20"/>
                  <w:szCs w:val="20"/>
                  <w:lang w:eastAsia="ru-RU"/>
                </w:rPr>
                <w:t>Указ Президента Российской Федерации от 05.05.1992 № 431 «О мерах по социальной поддержке многодетных семей»</w:t>
              </w:r>
            </w:hyperlink>
          </w:p>
          <w:p w:rsidR="00B80246" w:rsidRPr="00B22757" w:rsidRDefault="00B80246" w:rsidP="00B80246">
            <w:pPr>
              <w:suppressAutoHyphens/>
              <w:spacing w:after="0" w:line="240" w:lineRule="auto"/>
              <w:jc w:val="both"/>
              <w:rPr>
                <w:rFonts w:ascii="Times New Roman" w:eastAsia="Times New Roman" w:hAnsi="Times New Roman"/>
                <w:sz w:val="20"/>
                <w:szCs w:val="20"/>
                <w:lang w:eastAsia="ru-RU"/>
              </w:rPr>
            </w:pP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справка с места службы военнослужащих </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ст. 19, Федерального закона от 27.05.1998 № 76-ФЗ «О статусе военнослужащих»</w:t>
            </w: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справка с места работы сотрудника органов по контролю за оборотом наркотических средств и психотропных веществ </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Указ Президента Российской Федерации от 05.06.2003№ 613 «О правоохранительной службе в органах по контролю за оборотом наркотических средств и психотропных веществ»).</w:t>
            </w: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r w:rsidR="00B80246" w:rsidRPr="00B22757" w:rsidTr="0094094E">
        <w:tc>
          <w:tcPr>
            <w:tcW w:w="529" w:type="pct"/>
            <w:vMerge/>
          </w:tcPr>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675" w:type="pct"/>
          </w:tcPr>
          <w:p w:rsidR="00B80246" w:rsidRPr="00B22757" w:rsidRDefault="00B80246" w:rsidP="00B80246">
            <w:pPr>
              <w:autoSpaceDE w:val="0"/>
              <w:autoSpaceDN w:val="0"/>
              <w:adjustRightInd w:val="0"/>
              <w:spacing w:after="0" w:line="240" w:lineRule="auto"/>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120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867"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Предоставляется оригинал документа для снятия копии документа.</w:t>
            </w:r>
          </w:p>
          <w:p w:rsidR="00B80246" w:rsidRPr="00B22757" w:rsidRDefault="00B80246" w:rsidP="00B80246">
            <w:pPr>
              <w:suppressAutoHyphens/>
              <w:spacing w:after="0"/>
              <w:jc w:val="both"/>
              <w:rPr>
                <w:rFonts w:ascii="Times New Roman" w:eastAsia="Times New Roman" w:hAnsi="Times New Roman"/>
                <w:sz w:val="20"/>
                <w:szCs w:val="20"/>
                <w:lang w:eastAsia="ru-RU"/>
              </w:rPr>
            </w:pPr>
          </w:p>
        </w:tc>
        <w:tc>
          <w:tcPr>
            <w:tcW w:w="753" w:type="pct"/>
            <w:gridSpan w:val="2"/>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Предоставляется электронный образ. </w:t>
            </w:r>
          </w:p>
        </w:tc>
        <w:tc>
          <w:tcPr>
            <w:tcW w:w="969" w:type="pct"/>
          </w:tcPr>
          <w:p w:rsidR="00B80246" w:rsidRPr="00B22757" w:rsidRDefault="00B80246" w:rsidP="00B80246">
            <w:pPr>
              <w:suppressAutoHyphens/>
              <w:spacing w:after="0"/>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При предоставлении документов для сверки предоставляется оригинал для снятия копии документа. </w:t>
            </w:r>
          </w:p>
        </w:tc>
      </w:tr>
    </w:tbl>
    <w:p w:rsidR="00145C13" w:rsidRDefault="00FE190F" w:rsidP="00145C13">
      <w:pPr>
        <w:pStyle w:val="1-"/>
        <w:ind w:left="9912" w:firstLine="708"/>
        <w:rPr>
          <w:sz w:val="20"/>
          <w:szCs w:val="20"/>
        </w:rPr>
      </w:pPr>
      <w:bookmarkStart w:id="243" w:name="_Toc473131357"/>
      <w:r w:rsidRPr="00B22757">
        <w:rPr>
          <w:sz w:val="20"/>
          <w:szCs w:val="20"/>
        </w:rPr>
        <w:t xml:space="preserve">Приложение </w:t>
      </w:r>
      <w:r w:rsidR="00BC4B81" w:rsidRPr="00B22757">
        <w:rPr>
          <w:sz w:val="20"/>
          <w:szCs w:val="20"/>
        </w:rPr>
        <w:t>6</w:t>
      </w:r>
      <w:r w:rsidRPr="00B22757">
        <w:rPr>
          <w:sz w:val="20"/>
          <w:szCs w:val="20"/>
        </w:rPr>
        <w:t xml:space="preserve">. </w:t>
      </w:r>
    </w:p>
    <w:p w:rsidR="00FE190F" w:rsidRPr="00B22757" w:rsidRDefault="00FE190F" w:rsidP="00B80246">
      <w:pPr>
        <w:pStyle w:val="1-"/>
        <w:rPr>
          <w:sz w:val="20"/>
          <w:szCs w:val="20"/>
        </w:rPr>
      </w:pPr>
      <w:r w:rsidRPr="00B22757">
        <w:rPr>
          <w:sz w:val="20"/>
          <w:szCs w:val="20"/>
        </w:rPr>
        <w:t>Перечень документов</w:t>
      </w:r>
      <w:bookmarkEnd w:id="243"/>
    </w:p>
    <w:tbl>
      <w:tblPr>
        <w:tblStyle w:val="aff"/>
        <w:tblW w:w="5000" w:type="pct"/>
        <w:tblLook w:val="04A0"/>
      </w:tblPr>
      <w:tblGrid>
        <w:gridCol w:w="5036"/>
        <w:gridCol w:w="5107"/>
        <w:gridCol w:w="4643"/>
      </w:tblGrid>
      <w:tr w:rsidR="00FE190F" w:rsidRPr="00B22757" w:rsidTr="006E619F">
        <w:tc>
          <w:tcPr>
            <w:tcW w:w="1703" w:type="pct"/>
          </w:tcPr>
          <w:p w:rsidR="00FE190F" w:rsidRPr="00B22757" w:rsidRDefault="00FE190F" w:rsidP="006E619F">
            <w:pPr>
              <w:pStyle w:val="1-"/>
              <w:jc w:val="both"/>
              <w:rPr>
                <w:sz w:val="20"/>
                <w:szCs w:val="20"/>
              </w:rPr>
            </w:pPr>
            <w:r w:rsidRPr="00B22757">
              <w:rPr>
                <w:sz w:val="20"/>
                <w:szCs w:val="20"/>
              </w:rPr>
              <w:t>Основание для обращения</w:t>
            </w:r>
          </w:p>
        </w:tc>
        <w:tc>
          <w:tcPr>
            <w:tcW w:w="1727" w:type="pct"/>
          </w:tcPr>
          <w:p w:rsidR="00FE190F" w:rsidRPr="00B22757" w:rsidRDefault="00FE190F" w:rsidP="006E619F">
            <w:pPr>
              <w:pStyle w:val="1-"/>
              <w:jc w:val="both"/>
              <w:rPr>
                <w:sz w:val="20"/>
                <w:szCs w:val="20"/>
              </w:rPr>
            </w:pPr>
            <w:r w:rsidRPr="00B22757">
              <w:rPr>
                <w:sz w:val="20"/>
                <w:szCs w:val="20"/>
              </w:rPr>
              <w:t>Категория заявителя</w:t>
            </w:r>
          </w:p>
        </w:tc>
        <w:tc>
          <w:tcPr>
            <w:tcW w:w="1570" w:type="pct"/>
          </w:tcPr>
          <w:p w:rsidR="00FE190F" w:rsidRPr="00B22757" w:rsidRDefault="00FE190F" w:rsidP="006E619F">
            <w:pPr>
              <w:pStyle w:val="1-"/>
              <w:jc w:val="both"/>
              <w:rPr>
                <w:sz w:val="20"/>
                <w:szCs w:val="20"/>
              </w:rPr>
            </w:pPr>
            <w:r w:rsidRPr="00B22757">
              <w:rPr>
                <w:sz w:val="20"/>
                <w:szCs w:val="20"/>
              </w:rPr>
              <w:t>Класс документа</w:t>
            </w:r>
          </w:p>
        </w:tc>
      </w:tr>
      <w:tr w:rsidR="00546C5C" w:rsidRPr="00B22757" w:rsidTr="006E619F">
        <w:tc>
          <w:tcPr>
            <w:tcW w:w="1703" w:type="pct"/>
            <w:vMerge w:val="restart"/>
          </w:tcPr>
          <w:p w:rsidR="00546C5C" w:rsidRPr="00B22757" w:rsidRDefault="00546C5C" w:rsidP="006E619F">
            <w:pPr>
              <w:pStyle w:val="1-"/>
              <w:jc w:val="both"/>
              <w:rPr>
                <w:b w:val="0"/>
                <w:sz w:val="20"/>
                <w:szCs w:val="20"/>
              </w:rPr>
            </w:pPr>
            <w:r w:rsidRPr="00B22757">
              <w:rPr>
                <w:b w:val="0"/>
                <w:sz w:val="20"/>
                <w:szCs w:val="20"/>
              </w:rPr>
              <w:t>Постановка на учет</w:t>
            </w:r>
          </w:p>
        </w:tc>
        <w:tc>
          <w:tcPr>
            <w:tcW w:w="1727" w:type="pct"/>
            <w:vMerge w:val="restart"/>
          </w:tcPr>
          <w:p w:rsidR="00546C5C" w:rsidRPr="00B22757" w:rsidRDefault="00546C5C" w:rsidP="006E619F">
            <w:pPr>
              <w:pStyle w:val="1-"/>
              <w:jc w:val="both"/>
              <w:rPr>
                <w:b w:val="0"/>
                <w:sz w:val="20"/>
                <w:szCs w:val="20"/>
              </w:rPr>
            </w:pPr>
            <w:r w:rsidRPr="00B22757">
              <w:rPr>
                <w:b w:val="0"/>
                <w:sz w:val="20"/>
                <w:szCs w:val="20"/>
              </w:rPr>
              <w:t>Заявители (представители Заявителей), имеющие право на льготное получение Муниципальной услуги</w:t>
            </w:r>
          </w:p>
        </w:tc>
        <w:tc>
          <w:tcPr>
            <w:tcW w:w="1570" w:type="pct"/>
          </w:tcPr>
          <w:p w:rsidR="00546C5C" w:rsidRPr="00B22757" w:rsidRDefault="00546C5C" w:rsidP="006E619F">
            <w:pPr>
              <w:pStyle w:val="1-"/>
              <w:jc w:val="both"/>
              <w:rPr>
                <w:b w:val="0"/>
                <w:sz w:val="20"/>
                <w:szCs w:val="20"/>
              </w:rPr>
            </w:pPr>
            <w:r w:rsidRPr="00B22757">
              <w:rPr>
                <w:b w:val="0"/>
                <w:sz w:val="20"/>
                <w:szCs w:val="20"/>
              </w:rPr>
              <w:t>Документ, удостоверяющий личность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b w:val="0"/>
                <w:sz w:val="20"/>
                <w:szCs w:val="20"/>
              </w:rPr>
            </w:pPr>
            <w:r w:rsidRPr="00B22757">
              <w:rPr>
                <w:b w:val="0"/>
                <w:sz w:val="20"/>
                <w:szCs w:val="20"/>
              </w:rPr>
              <w:t>Документ, удостоверяющий личность ребенка.</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b w:val="0"/>
                <w:sz w:val="20"/>
                <w:szCs w:val="20"/>
              </w:rPr>
            </w:pPr>
            <w:r w:rsidRPr="00B22757">
              <w:rPr>
                <w:b w:val="0"/>
                <w:sz w:val="20"/>
                <w:szCs w:val="20"/>
              </w:rPr>
              <w:t>Документ, подтверждающие регистрацию ребенка по месту жительства</w:t>
            </w:r>
            <w:r w:rsidR="00A17FC6" w:rsidRPr="00B22757">
              <w:rPr>
                <w:b w:val="0"/>
                <w:sz w:val="20"/>
                <w:szCs w:val="20"/>
              </w:rPr>
              <w:t xml:space="preserve"> или по месту пребывания</w:t>
            </w:r>
            <w:r w:rsidRPr="00B22757">
              <w:rPr>
                <w:b w:val="0"/>
                <w:sz w:val="20"/>
                <w:szCs w:val="20"/>
              </w:rPr>
              <w:t>.</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b w:val="0"/>
                <w:sz w:val="20"/>
                <w:szCs w:val="20"/>
              </w:rPr>
            </w:pPr>
            <w:r w:rsidRPr="00B22757">
              <w:rPr>
                <w:b w:val="0"/>
                <w:sz w:val="20"/>
                <w:szCs w:val="20"/>
              </w:rPr>
              <w:t>Документ, подтверждающий льготу</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b w:val="0"/>
                <w:sz w:val="20"/>
                <w:szCs w:val="20"/>
              </w:rPr>
            </w:pPr>
            <w:r w:rsidRPr="00B22757">
              <w:rPr>
                <w:b w:val="0"/>
                <w:sz w:val="20"/>
                <w:szCs w:val="20"/>
              </w:rPr>
              <w:t>Документ, удостоверяющий личность Представителя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b w:val="0"/>
                <w:sz w:val="20"/>
                <w:szCs w:val="20"/>
              </w:rPr>
            </w:pPr>
            <w:r w:rsidRPr="00B22757">
              <w:rPr>
                <w:b w:val="0"/>
                <w:sz w:val="20"/>
                <w:szCs w:val="20"/>
              </w:rPr>
              <w:t>Документ, удостоверяющий полномочия Представителя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b w:val="0"/>
                <w:sz w:val="20"/>
                <w:szCs w:val="20"/>
              </w:rPr>
            </w:pPr>
            <w:r w:rsidRPr="00B22757">
              <w:rPr>
                <w:b w:val="0"/>
                <w:sz w:val="20"/>
                <w:szCs w:val="20"/>
              </w:rPr>
              <w:t>СНИЛС Заявителя (при наличии)</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b w:val="0"/>
                <w:sz w:val="20"/>
                <w:szCs w:val="20"/>
              </w:rPr>
            </w:pPr>
            <w:r w:rsidRPr="00B22757">
              <w:rPr>
                <w:b w:val="0"/>
                <w:sz w:val="20"/>
                <w:szCs w:val="20"/>
              </w:rPr>
              <w:t>СНИЛС ребенка (при наличии)</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val="restart"/>
          </w:tcPr>
          <w:p w:rsidR="00546C5C" w:rsidRPr="00B22757" w:rsidRDefault="00546C5C" w:rsidP="006E619F">
            <w:pPr>
              <w:pStyle w:val="1-"/>
              <w:jc w:val="both"/>
              <w:rPr>
                <w:b w:val="0"/>
                <w:sz w:val="20"/>
                <w:szCs w:val="20"/>
              </w:rPr>
            </w:pPr>
            <w:r w:rsidRPr="00B22757">
              <w:rPr>
                <w:b w:val="0"/>
                <w:sz w:val="20"/>
                <w:szCs w:val="20"/>
              </w:rPr>
              <w:t>Заявители (представители Заявителей), получающие Муниципальную услугу на общих основаниях</w:t>
            </w: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личность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личность ребенка.</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подтверждающие регистрацию ребенка по месту жительства</w:t>
            </w:r>
            <w:r w:rsidR="00A17FC6" w:rsidRPr="00B22757">
              <w:rPr>
                <w:b w:val="0"/>
                <w:sz w:val="20"/>
                <w:szCs w:val="20"/>
              </w:rPr>
              <w:t xml:space="preserve"> или по месту пребывания</w:t>
            </w:r>
            <w:r w:rsidRPr="00B22757">
              <w:rPr>
                <w:b w:val="0"/>
                <w:sz w:val="20"/>
                <w:szCs w:val="20"/>
              </w:rPr>
              <w:t>.</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личность Представителя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полномочия Представителя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СНИЛС Заявителя (при наличии)</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СНИЛС ребенка (при наличии)</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val="restart"/>
          </w:tcPr>
          <w:p w:rsidR="00546C5C" w:rsidRPr="00B22757" w:rsidRDefault="00546C5C" w:rsidP="006E619F">
            <w:pPr>
              <w:pStyle w:val="1-"/>
              <w:jc w:val="both"/>
              <w:rPr>
                <w:b w:val="0"/>
                <w:sz w:val="20"/>
                <w:szCs w:val="20"/>
              </w:rPr>
            </w:pPr>
            <w:r w:rsidRPr="00B22757">
              <w:rPr>
                <w:b w:val="0"/>
                <w:sz w:val="20"/>
                <w:szCs w:val="20"/>
              </w:rPr>
              <w:t>Заявители (представители Заявителей), дети которых нуждающихся в устройстве в группы оздоровительной направленности</w:t>
            </w:r>
          </w:p>
          <w:p w:rsidR="00546C5C" w:rsidRPr="00B22757" w:rsidRDefault="00546C5C" w:rsidP="006E619F">
            <w:pPr>
              <w:pStyle w:val="1-"/>
              <w:jc w:val="both"/>
              <w:rPr>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личность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личность ребенка.</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подтверждающие регистрацию ребенка по месту жительства</w:t>
            </w:r>
            <w:r w:rsidR="00A17FC6" w:rsidRPr="00B22757">
              <w:rPr>
                <w:b w:val="0"/>
                <w:sz w:val="20"/>
                <w:szCs w:val="20"/>
              </w:rPr>
              <w:t xml:space="preserve"> или по месту пребывания</w:t>
            </w:r>
            <w:r w:rsidRPr="00B22757">
              <w:rPr>
                <w:b w:val="0"/>
                <w:sz w:val="20"/>
                <w:szCs w:val="20"/>
              </w:rPr>
              <w:t>.</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личность Представителя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полномочия Представителя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СНИЛС Заявителя (при наличии)</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СНИЛС ребенка (при наличии)</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6E619F" w:rsidP="006E619F">
            <w:pPr>
              <w:pStyle w:val="1-"/>
              <w:jc w:val="both"/>
              <w:rPr>
                <w:sz w:val="20"/>
                <w:szCs w:val="20"/>
              </w:rPr>
            </w:pPr>
            <w:r w:rsidRPr="00B22757">
              <w:rPr>
                <w:b w:val="0"/>
                <w:sz w:val="20"/>
                <w:szCs w:val="20"/>
              </w:rPr>
              <w:t>Медицинское заключение.</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val="restart"/>
          </w:tcPr>
          <w:p w:rsidR="00546C5C" w:rsidRPr="00B22757" w:rsidRDefault="00546C5C" w:rsidP="006E619F">
            <w:pPr>
              <w:pStyle w:val="1-"/>
              <w:jc w:val="both"/>
              <w:rPr>
                <w:sz w:val="20"/>
                <w:szCs w:val="20"/>
              </w:rPr>
            </w:pPr>
            <w:r w:rsidRPr="00B22757">
              <w:rPr>
                <w:b w:val="0"/>
                <w:sz w:val="20"/>
                <w:szCs w:val="20"/>
              </w:rPr>
              <w:t>Заявители (представители Заявителей), дети которых нуждающихся в устройстве в группы компенсирующей и комбинированной направленности</w:t>
            </w: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личность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личность ребенка.</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подтверждающие регистрацию ребенка по месту жительства</w:t>
            </w:r>
            <w:r w:rsidR="00A17FC6" w:rsidRPr="00B22757">
              <w:rPr>
                <w:b w:val="0"/>
                <w:sz w:val="20"/>
                <w:szCs w:val="20"/>
              </w:rPr>
              <w:t xml:space="preserve"> или по месту пребывания</w:t>
            </w:r>
            <w:r w:rsidRPr="00B22757">
              <w:rPr>
                <w:b w:val="0"/>
                <w:sz w:val="20"/>
                <w:szCs w:val="20"/>
              </w:rPr>
              <w:t>.</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подтверждающий льготу</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личность Представителя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Документ, удостоверяющий полномочия Представителя Заявителя.</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b w:val="0"/>
                <w:sz w:val="20"/>
                <w:szCs w:val="20"/>
              </w:rPr>
            </w:pPr>
            <w:r w:rsidRPr="00B22757">
              <w:rPr>
                <w:b w:val="0"/>
                <w:sz w:val="20"/>
                <w:szCs w:val="20"/>
              </w:rPr>
              <w:t>СНИЛС Заявителя (при наличии)</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546C5C" w:rsidP="006E619F">
            <w:pPr>
              <w:pStyle w:val="1-"/>
              <w:jc w:val="both"/>
              <w:rPr>
                <w:sz w:val="20"/>
                <w:szCs w:val="20"/>
              </w:rPr>
            </w:pPr>
            <w:r w:rsidRPr="00B22757">
              <w:rPr>
                <w:b w:val="0"/>
                <w:sz w:val="20"/>
                <w:szCs w:val="20"/>
              </w:rPr>
              <w:t>СНИЛС ребенка (при наличии)</w:t>
            </w:r>
          </w:p>
        </w:tc>
      </w:tr>
      <w:tr w:rsidR="00546C5C" w:rsidRPr="00B22757" w:rsidTr="006E619F">
        <w:tc>
          <w:tcPr>
            <w:tcW w:w="1703" w:type="pct"/>
            <w:vMerge/>
          </w:tcPr>
          <w:p w:rsidR="00546C5C" w:rsidRPr="00B22757" w:rsidRDefault="00546C5C" w:rsidP="006E619F">
            <w:pPr>
              <w:pStyle w:val="1-"/>
              <w:jc w:val="both"/>
              <w:rPr>
                <w:sz w:val="20"/>
                <w:szCs w:val="20"/>
              </w:rPr>
            </w:pPr>
          </w:p>
        </w:tc>
        <w:tc>
          <w:tcPr>
            <w:tcW w:w="1727" w:type="pct"/>
            <w:vMerge/>
          </w:tcPr>
          <w:p w:rsidR="00546C5C" w:rsidRPr="00B22757" w:rsidRDefault="00546C5C" w:rsidP="006E619F">
            <w:pPr>
              <w:pStyle w:val="1-"/>
              <w:jc w:val="both"/>
              <w:rPr>
                <w:b w:val="0"/>
                <w:sz w:val="20"/>
                <w:szCs w:val="20"/>
              </w:rPr>
            </w:pPr>
          </w:p>
        </w:tc>
        <w:tc>
          <w:tcPr>
            <w:tcW w:w="1570" w:type="pct"/>
          </w:tcPr>
          <w:p w:rsidR="00546C5C" w:rsidRPr="00B22757" w:rsidRDefault="00A17FC6" w:rsidP="006E619F">
            <w:pPr>
              <w:pStyle w:val="1-"/>
              <w:jc w:val="both"/>
              <w:rPr>
                <w:sz w:val="20"/>
                <w:szCs w:val="20"/>
              </w:rPr>
            </w:pPr>
            <w:r w:rsidRPr="00B22757">
              <w:rPr>
                <w:b w:val="0"/>
                <w:sz w:val="20"/>
                <w:szCs w:val="20"/>
              </w:rPr>
              <w:t>З</w:t>
            </w:r>
            <w:r w:rsidR="006E619F" w:rsidRPr="00B22757">
              <w:rPr>
                <w:b w:val="0"/>
                <w:sz w:val="20"/>
                <w:szCs w:val="20"/>
              </w:rPr>
              <w:t>аключение</w:t>
            </w:r>
            <w:r w:rsidRPr="00B22757">
              <w:rPr>
                <w:b w:val="0"/>
                <w:sz w:val="20"/>
                <w:szCs w:val="20"/>
              </w:rPr>
              <w:t xml:space="preserve"> ПМПК</w:t>
            </w:r>
            <w:r w:rsidR="006E619F" w:rsidRPr="00B22757">
              <w:rPr>
                <w:b w:val="0"/>
                <w:sz w:val="20"/>
                <w:szCs w:val="20"/>
              </w:rPr>
              <w:t>.</w:t>
            </w:r>
          </w:p>
        </w:tc>
      </w:tr>
      <w:tr w:rsidR="006E619F" w:rsidRPr="00B22757" w:rsidTr="006E619F">
        <w:tc>
          <w:tcPr>
            <w:tcW w:w="1703" w:type="pct"/>
            <w:vMerge w:val="restart"/>
          </w:tcPr>
          <w:p w:rsidR="006E619F" w:rsidRPr="00B22757" w:rsidRDefault="006E619F" w:rsidP="006E619F">
            <w:pPr>
              <w:pStyle w:val="1-"/>
              <w:jc w:val="both"/>
              <w:rPr>
                <w:b w:val="0"/>
                <w:sz w:val="20"/>
                <w:szCs w:val="20"/>
              </w:rPr>
            </w:pPr>
            <w:r w:rsidRPr="00B22757">
              <w:rPr>
                <w:b w:val="0"/>
                <w:sz w:val="20"/>
                <w:szCs w:val="20"/>
              </w:rPr>
              <w:t>Зачисление в ДОО</w:t>
            </w:r>
          </w:p>
        </w:tc>
        <w:tc>
          <w:tcPr>
            <w:tcW w:w="1727" w:type="pct"/>
            <w:vMerge w:val="restart"/>
          </w:tcPr>
          <w:p w:rsidR="006E619F" w:rsidRPr="00B22757" w:rsidRDefault="006E619F" w:rsidP="006E619F">
            <w:pPr>
              <w:pStyle w:val="1-"/>
              <w:jc w:val="both"/>
              <w:rPr>
                <w:sz w:val="20"/>
                <w:szCs w:val="20"/>
              </w:rPr>
            </w:pPr>
            <w:r w:rsidRPr="00B22757">
              <w:rPr>
                <w:b w:val="0"/>
                <w:sz w:val="20"/>
                <w:szCs w:val="20"/>
              </w:rPr>
              <w:t>Все категории</w:t>
            </w:r>
          </w:p>
        </w:tc>
        <w:tc>
          <w:tcPr>
            <w:tcW w:w="1570" w:type="pct"/>
          </w:tcPr>
          <w:p w:rsidR="006E619F" w:rsidRPr="00B22757" w:rsidRDefault="006E619F" w:rsidP="006E619F">
            <w:pPr>
              <w:pStyle w:val="1-"/>
              <w:jc w:val="both"/>
              <w:rPr>
                <w:b w:val="0"/>
                <w:sz w:val="20"/>
                <w:szCs w:val="20"/>
              </w:rPr>
            </w:pPr>
            <w:r w:rsidRPr="00B22757">
              <w:rPr>
                <w:b w:val="0"/>
                <w:sz w:val="20"/>
                <w:szCs w:val="20"/>
              </w:rPr>
              <w:t xml:space="preserve">Направление в ДОО, выданное Подразделением </w:t>
            </w:r>
          </w:p>
        </w:tc>
      </w:tr>
      <w:tr w:rsidR="006E619F" w:rsidRPr="00B22757" w:rsidTr="006E619F">
        <w:tc>
          <w:tcPr>
            <w:tcW w:w="1703" w:type="pct"/>
            <w:vMerge/>
          </w:tcPr>
          <w:p w:rsidR="006E619F" w:rsidRPr="00B22757" w:rsidRDefault="006E619F" w:rsidP="006E619F">
            <w:pPr>
              <w:pStyle w:val="1-"/>
              <w:jc w:val="both"/>
              <w:rPr>
                <w:b w:val="0"/>
                <w:sz w:val="20"/>
                <w:szCs w:val="20"/>
              </w:rPr>
            </w:pPr>
          </w:p>
        </w:tc>
        <w:tc>
          <w:tcPr>
            <w:tcW w:w="1727" w:type="pct"/>
            <w:vMerge/>
          </w:tcPr>
          <w:p w:rsidR="006E619F" w:rsidRPr="00B22757" w:rsidRDefault="006E619F" w:rsidP="006E619F">
            <w:pPr>
              <w:pStyle w:val="1-"/>
              <w:jc w:val="both"/>
              <w:rPr>
                <w:b w:val="0"/>
                <w:sz w:val="20"/>
                <w:szCs w:val="20"/>
              </w:rPr>
            </w:pPr>
          </w:p>
        </w:tc>
        <w:tc>
          <w:tcPr>
            <w:tcW w:w="1570" w:type="pct"/>
          </w:tcPr>
          <w:p w:rsidR="006E619F" w:rsidRPr="00B22757" w:rsidRDefault="006E619F" w:rsidP="006E619F">
            <w:pPr>
              <w:pStyle w:val="1-"/>
              <w:jc w:val="both"/>
              <w:rPr>
                <w:b w:val="0"/>
                <w:sz w:val="20"/>
                <w:szCs w:val="20"/>
              </w:rPr>
            </w:pPr>
            <w:r w:rsidRPr="00B22757">
              <w:rPr>
                <w:b w:val="0"/>
                <w:sz w:val="20"/>
                <w:szCs w:val="20"/>
              </w:rPr>
              <w:t>Документ, подтверждающий регистрацию ребенка по месту жительства</w:t>
            </w:r>
            <w:r w:rsidR="00A17FC6" w:rsidRPr="00B22757">
              <w:rPr>
                <w:b w:val="0"/>
                <w:sz w:val="20"/>
                <w:szCs w:val="20"/>
              </w:rPr>
              <w:t xml:space="preserve"> или по месту пребывания</w:t>
            </w:r>
            <w:r w:rsidRPr="00B22757">
              <w:rPr>
                <w:b w:val="0"/>
                <w:sz w:val="20"/>
                <w:szCs w:val="20"/>
              </w:rPr>
              <w:t>.</w:t>
            </w:r>
          </w:p>
        </w:tc>
      </w:tr>
      <w:tr w:rsidR="006E619F" w:rsidRPr="00B22757" w:rsidTr="006E619F">
        <w:tc>
          <w:tcPr>
            <w:tcW w:w="1703" w:type="pct"/>
            <w:vMerge/>
          </w:tcPr>
          <w:p w:rsidR="006E619F" w:rsidRPr="00B22757" w:rsidRDefault="006E619F" w:rsidP="006E619F">
            <w:pPr>
              <w:pStyle w:val="1-"/>
              <w:jc w:val="both"/>
              <w:rPr>
                <w:b w:val="0"/>
                <w:sz w:val="20"/>
                <w:szCs w:val="20"/>
              </w:rPr>
            </w:pPr>
          </w:p>
        </w:tc>
        <w:tc>
          <w:tcPr>
            <w:tcW w:w="1727" w:type="pct"/>
            <w:vMerge/>
          </w:tcPr>
          <w:p w:rsidR="006E619F" w:rsidRPr="00B22757" w:rsidRDefault="006E619F" w:rsidP="006E619F">
            <w:pPr>
              <w:pStyle w:val="1-"/>
              <w:jc w:val="both"/>
              <w:rPr>
                <w:b w:val="0"/>
                <w:sz w:val="20"/>
                <w:szCs w:val="20"/>
              </w:rPr>
            </w:pPr>
          </w:p>
        </w:tc>
        <w:tc>
          <w:tcPr>
            <w:tcW w:w="1570" w:type="pct"/>
          </w:tcPr>
          <w:p w:rsidR="006E619F" w:rsidRPr="00B22757" w:rsidRDefault="006E619F" w:rsidP="006E619F">
            <w:pPr>
              <w:pStyle w:val="1-"/>
              <w:jc w:val="both"/>
              <w:rPr>
                <w:b w:val="0"/>
                <w:sz w:val="20"/>
                <w:szCs w:val="20"/>
              </w:rPr>
            </w:pPr>
            <w:r w:rsidRPr="00B22757">
              <w:rPr>
                <w:b w:val="0"/>
                <w:sz w:val="20"/>
                <w:szCs w:val="20"/>
              </w:rPr>
              <w:t>Медицинское заключение</w:t>
            </w:r>
            <w:r w:rsidR="00A17FC6" w:rsidRPr="00B22757">
              <w:rPr>
                <w:b w:val="0"/>
                <w:sz w:val="20"/>
                <w:szCs w:val="20"/>
              </w:rPr>
              <w:t>, заключение ПМПК</w:t>
            </w:r>
          </w:p>
        </w:tc>
      </w:tr>
      <w:tr w:rsidR="006E619F" w:rsidRPr="00B22757" w:rsidTr="006E619F">
        <w:tc>
          <w:tcPr>
            <w:tcW w:w="1703" w:type="pct"/>
            <w:vMerge/>
          </w:tcPr>
          <w:p w:rsidR="006E619F" w:rsidRPr="00B22757" w:rsidRDefault="006E619F" w:rsidP="006E619F">
            <w:pPr>
              <w:pStyle w:val="1-"/>
              <w:jc w:val="both"/>
              <w:rPr>
                <w:b w:val="0"/>
                <w:sz w:val="20"/>
                <w:szCs w:val="20"/>
              </w:rPr>
            </w:pPr>
          </w:p>
        </w:tc>
        <w:tc>
          <w:tcPr>
            <w:tcW w:w="1727" w:type="pct"/>
            <w:vMerge/>
          </w:tcPr>
          <w:p w:rsidR="006E619F" w:rsidRPr="00B22757" w:rsidRDefault="006E619F" w:rsidP="006E619F">
            <w:pPr>
              <w:pStyle w:val="1-"/>
              <w:jc w:val="both"/>
              <w:rPr>
                <w:b w:val="0"/>
                <w:sz w:val="20"/>
                <w:szCs w:val="20"/>
              </w:rPr>
            </w:pPr>
          </w:p>
        </w:tc>
        <w:tc>
          <w:tcPr>
            <w:tcW w:w="1570" w:type="pct"/>
          </w:tcPr>
          <w:p w:rsidR="006E619F" w:rsidRPr="00B22757" w:rsidRDefault="006E619F" w:rsidP="006E619F">
            <w:pPr>
              <w:pStyle w:val="1-"/>
              <w:jc w:val="both"/>
              <w:rPr>
                <w:b w:val="0"/>
                <w:sz w:val="20"/>
                <w:szCs w:val="20"/>
              </w:rPr>
            </w:pPr>
            <w:r w:rsidRPr="00B22757">
              <w:rPr>
                <w:b w:val="0"/>
                <w:sz w:val="20"/>
                <w:szCs w:val="20"/>
              </w:rPr>
              <w:t>Заявители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tc>
      </w:tr>
    </w:tbl>
    <w:p w:rsidR="00FE190F" w:rsidRDefault="00FE190F" w:rsidP="00FE190F">
      <w:pPr>
        <w:spacing w:after="0" w:line="240" w:lineRule="auto"/>
        <w:rPr>
          <w:rFonts w:ascii="Times New Roman" w:eastAsia="Times New Roman" w:hAnsi="Times New Roman"/>
          <w:b/>
          <w:bCs/>
          <w:iCs/>
          <w:sz w:val="28"/>
          <w:szCs w:val="28"/>
          <w:lang w:eastAsia="ru-RU"/>
        </w:rPr>
      </w:pPr>
      <w:r>
        <w:br w:type="page"/>
      </w:r>
    </w:p>
    <w:p w:rsidR="00145C13" w:rsidRDefault="00FE190F" w:rsidP="00145C13">
      <w:pPr>
        <w:pStyle w:val="1-"/>
        <w:ind w:left="11328" w:firstLine="708"/>
        <w:rPr>
          <w:sz w:val="20"/>
          <w:szCs w:val="20"/>
        </w:rPr>
      </w:pPr>
      <w:bookmarkStart w:id="244" w:name="_Toc473131358"/>
      <w:r w:rsidRPr="00B22757">
        <w:rPr>
          <w:sz w:val="20"/>
          <w:szCs w:val="20"/>
        </w:rPr>
        <w:t xml:space="preserve">Приложение </w:t>
      </w:r>
      <w:r w:rsidR="006E619F" w:rsidRPr="00B22757">
        <w:rPr>
          <w:sz w:val="20"/>
          <w:szCs w:val="20"/>
        </w:rPr>
        <w:t>7</w:t>
      </w:r>
      <w:r w:rsidRPr="00B22757">
        <w:rPr>
          <w:sz w:val="20"/>
          <w:szCs w:val="20"/>
        </w:rPr>
        <w:t xml:space="preserve">. </w:t>
      </w:r>
    </w:p>
    <w:p w:rsidR="00FE190F" w:rsidRPr="00B22757" w:rsidRDefault="00FE190F" w:rsidP="00FE190F">
      <w:pPr>
        <w:pStyle w:val="1-"/>
        <w:rPr>
          <w:sz w:val="20"/>
          <w:szCs w:val="20"/>
        </w:rPr>
      </w:pPr>
      <w:r w:rsidRPr="00B22757">
        <w:rPr>
          <w:sz w:val="20"/>
          <w:szCs w:val="20"/>
        </w:rPr>
        <w:t xml:space="preserve">Форма решения об отказе в предоставлении </w:t>
      </w:r>
      <w:r w:rsidR="006E619F" w:rsidRPr="00B22757">
        <w:rPr>
          <w:sz w:val="20"/>
          <w:szCs w:val="20"/>
        </w:rPr>
        <w:t>Муниципальной</w:t>
      </w:r>
      <w:r w:rsidRPr="00B22757">
        <w:rPr>
          <w:sz w:val="20"/>
          <w:szCs w:val="20"/>
        </w:rPr>
        <w:t xml:space="preserve"> услуги</w:t>
      </w:r>
      <w:bookmarkEnd w:id="244"/>
    </w:p>
    <w:p w:rsidR="006E619F" w:rsidRPr="00B22757" w:rsidRDefault="006E619F" w:rsidP="006E619F">
      <w:pPr>
        <w:spacing w:before="25" w:after="25"/>
        <w:jc w:val="center"/>
        <w:rPr>
          <w:rFonts w:ascii="Times New Roman" w:hAnsi="Times New Roman"/>
          <w:bCs/>
          <w:sz w:val="20"/>
          <w:szCs w:val="20"/>
        </w:rPr>
      </w:pPr>
      <w:r w:rsidRPr="00B22757">
        <w:rPr>
          <w:rStyle w:val="40"/>
          <w:rFonts w:eastAsiaTheme="minorHAnsi"/>
          <w:sz w:val="20"/>
        </w:rPr>
        <w:t>Форма уведомления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Pr="00B22757">
        <w:rPr>
          <w:rFonts w:ascii="Times New Roman" w:eastAsia="Times New Roman" w:hAnsi="Times New Roman"/>
          <w:b/>
          <w:sz w:val="20"/>
          <w:szCs w:val="20"/>
        </w:rPr>
        <w:t xml:space="preserve"> </w:t>
      </w:r>
      <w:r w:rsidRPr="00B22757">
        <w:rPr>
          <w:rFonts w:ascii="Times New Roman" w:hAnsi="Times New Roman"/>
          <w:bCs/>
          <w:sz w:val="20"/>
          <w:szCs w:val="20"/>
        </w:rPr>
        <w:t>______________________________________________</w:t>
      </w:r>
    </w:p>
    <w:p w:rsidR="006E619F" w:rsidRPr="00B22757" w:rsidRDefault="006E619F" w:rsidP="006E619F">
      <w:pPr>
        <w:spacing w:before="25" w:after="25"/>
        <w:jc w:val="center"/>
        <w:rPr>
          <w:rFonts w:ascii="Times New Roman" w:eastAsia="Times New Roman" w:hAnsi="Times New Roman"/>
          <w:sz w:val="20"/>
          <w:szCs w:val="20"/>
          <w:lang w:eastAsia="ru-RU"/>
        </w:rPr>
      </w:pPr>
      <w:r w:rsidRPr="00B22757">
        <w:rPr>
          <w:rFonts w:ascii="Times New Roman" w:hAnsi="Times New Roman"/>
          <w:bCs/>
          <w:sz w:val="20"/>
          <w:szCs w:val="20"/>
        </w:rPr>
        <w:t xml:space="preserve">наименование муниципального образования Московской области </w:t>
      </w:r>
    </w:p>
    <w:p w:rsidR="006E619F" w:rsidRPr="00B22757" w:rsidRDefault="006E619F" w:rsidP="006E619F">
      <w:pPr>
        <w:jc w:val="center"/>
        <w:rPr>
          <w:rFonts w:ascii="Times New Roman" w:hAnsi="Times New Roman"/>
          <w:sz w:val="20"/>
          <w:szCs w:val="20"/>
        </w:rPr>
      </w:pPr>
      <w:r w:rsidRPr="00B22757">
        <w:rPr>
          <w:rFonts w:ascii="Times New Roman" w:hAnsi="Times New Roman"/>
          <w:sz w:val="20"/>
          <w:szCs w:val="20"/>
        </w:rPr>
        <w:t xml:space="preserve">от _________________ № ______________ </w:t>
      </w:r>
      <w:r w:rsidRPr="00B22757">
        <w:rPr>
          <w:rFonts w:ascii="Times New Roman" w:hAnsi="Times New Roman"/>
          <w:sz w:val="20"/>
          <w:szCs w:val="20"/>
        </w:rPr>
        <w:br/>
        <w:t xml:space="preserve">Гр. __________________________________________________________________________ </w:t>
      </w:r>
      <w:r w:rsidRPr="00B22757">
        <w:rPr>
          <w:rFonts w:ascii="Times New Roman" w:hAnsi="Times New Roman"/>
          <w:sz w:val="20"/>
          <w:szCs w:val="20"/>
        </w:rPr>
        <w:br/>
        <w:t>(фамилия, имя, отчество)</w:t>
      </w:r>
    </w:p>
    <w:p w:rsidR="006E619F" w:rsidRPr="00B22757" w:rsidRDefault="006E619F" w:rsidP="006E619F">
      <w:pPr>
        <w:pStyle w:val="ConsPlusNonformat"/>
        <w:rPr>
          <w:rFonts w:ascii="Times New Roman" w:hAnsi="Times New Roman" w:cs="Times New Roman"/>
          <w:sz w:val="20"/>
          <w:szCs w:val="20"/>
        </w:rPr>
      </w:pPr>
      <w:r w:rsidRPr="00B22757">
        <w:rPr>
          <w:rFonts w:ascii="Times New Roman" w:hAnsi="Times New Roman" w:cs="Times New Roman"/>
          <w:sz w:val="20"/>
          <w:szCs w:val="20"/>
        </w:rPr>
        <w:t>отказано в предоставлении муниципальной Услуги по причине (необходимое подчеркнуть):</w:t>
      </w:r>
      <w:r w:rsidRPr="00B22757">
        <w:rPr>
          <w:rFonts w:ascii="Times New Roman" w:hAnsi="Times New Roman" w:cs="Times New Roman"/>
          <w:sz w:val="20"/>
          <w:szCs w:val="20"/>
        </w:rPr>
        <w:br/>
      </w:r>
    </w:p>
    <w:p w:rsidR="006E619F" w:rsidRPr="00B22757" w:rsidRDefault="006E619F" w:rsidP="006E619F">
      <w:pPr>
        <w:pStyle w:val="11"/>
        <w:numPr>
          <w:ilvl w:val="0"/>
          <w:numId w:val="0"/>
        </w:numPr>
        <w:spacing w:line="240" w:lineRule="auto"/>
        <w:ind w:firstLine="709"/>
        <w:rPr>
          <w:sz w:val="20"/>
          <w:szCs w:val="20"/>
        </w:rPr>
      </w:pPr>
      <w:r w:rsidRPr="00B22757">
        <w:rPr>
          <w:sz w:val="20"/>
          <w:szCs w:val="20"/>
        </w:rPr>
        <w:t xml:space="preserve">а) непредоставление документов, указанных необходимых для предоставления Услуги в соответствии с _____________________(полное наименование муниципального Административного регламента); </w:t>
      </w:r>
    </w:p>
    <w:p w:rsidR="006E619F" w:rsidRPr="00B22757" w:rsidRDefault="006E619F" w:rsidP="006E619F">
      <w:pPr>
        <w:pStyle w:val="11"/>
        <w:numPr>
          <w:ilvl w:val="0"/>
          <w:numId w:val="0"/>
        </w:numPr>
        <w:spacing w:line="240" w:lineRule="auto"/>
        <w:ind w:firstLine="709"/>
        <w:rPr>
          <w:sz w:val="20"/>
          <w:szCs w:val="20"/>
        </w:rPr>
      </w:pPr>
      <w:r w:rsidRPr="00B22757">
        <w:rPr>
          <w:sz w:val="20"/>
          <w:szCs w:val="20"/>
        </w:rPr>
        <w:t xml:space="preserve">б) наличие в представленных документах и (или) сведениях о документах недостоверных (искаженных) сведений; </w:t>
      </w:r>
    </w:p>
    <w:p w:rsidR="006E619F" w:rsidRPr="00B22757" w:rsidRDefault="006E619F" w:rsidP="006E619F">
      <w:pPr>
        <w:pStyle w:val="11"/>
        <w:numPr>
          <w:ilvl w:val="0"/>
          <w:numId w:val="0"/>
        </w:numPr>
        <w:spacing w:line="240" w:lineRule="auto"/>
        <w:ind w:firstLine="709"/>
        <w:rPr>
          <w:sz w:val="20"/>
          <w:szCs w:val="20"/>
        </w:rPr>
      </w:pPr>
      <w:r w:rsidRPr="00B22757">
        <w:rPr>
          <w:sz w:val="20"/>
          <w:szCs w:val="20"/>
        </w:rPr>
        <w:t>в) наличие активного заявления (в статусе «Зарегистрировано», «Подтверждение льгот», «Направлен в ДОО», «Желает изменить ДОО») на ребенка в Единой системе управления дошкольными образовательными организациями Московской области;</w:t>
      </w:r>
    </w:p>
    <w:p w:rsidR="006E619F" w:rsidRPr="00B22757" w:rsidRDefault="006E619F" w:rsidP="006E619F">
      <w:pPr>
        <w:pStyle w:val="11"/>
        <w:numPr>
          <w:ilvl w:val="0"/>
          <w:numId w:val="0"/>
        </w:numPr>
        <w:spacing w:line="240" w:lineRule="auto"/>
        <w:ind w:firstLine="709"/>
        <w:rPr>
          <w:sz w:val="20"/>
          <w:szCs w:val="20"/>
        </w:rPr>
      </w:pPr>
      <w:r w:rsidRPr="00B22757">
        <w:rPr>
          <w:sz w:val="20"/>
          <w:szCs w:val="20"/>
        </w:rPr>
        <w:t>г) возраст ребенка превышает 7 лет;</w:t>
      </w:r>
    </w:p>
    <w:p w:rsidR="006E619F" w:rsidRPr="00B22757" w:rsidRDefault="006E619F" w:rsidP="006E619F">
      <w:pPr>
        <w:pStyle w:val="11"/>
        <w:numPr>
          <w:ilvl w:val="0"/>
          <w:numId w:val="0"/>
        </w:numPr>
        <w:spacing w:line="240" w:lineRule="auto"/>
        <w:ind w:firstLine="709"/>
        <w:rPr>
          <w:sz w:val="20"/>
          <w:szCs w:val="20"/>
        </w:rPr>
      </w:pPr>
      <w:r w:rsidRPr="00B22757">
        <w:rPr>
          <w:sz w:val="20"/>
          <w:szCs w:val="20"/>
        </w:rPr>
        <w:t>д) с заявлением обратилось ненадлежащее лицо;</w:t>
      </w:r>
    </w:p>
    <w:p w:rsidR="006E619F" w:rsidRPr="00B22757" w:rsidRDefault="006E619F" w:rsidP="006E619F">
      <w:pPr>
        <w:pStyle w:val="11"/>
        <w:numPr>
          <w:ilvl w:val="0"/>
          <w:numId w:val="0"/>
        </w:numPr>
        <w:spacing w:line="240" w:lineRule="auto"/>
        <w:ind w:left="709"/>
        <w:jc w:val="left"/>
        <w:rPr>
          <w:sz w:val="20"/>
          <w:szCs w:val="20"/>
        </w:rPr>
      </w:pPr>
      <w:r w:rsidRPr="00B22757">
        <w:rPr>
          <w:sz w:val="20"/>
          <w:szCs w:val="20"/>
        </w:rPr>
        <w:t>ж) непредоставление документов, указанных в пункте 9.1.2 настоящего Административного регламента;</w:t>
      </w:r>
    </w:p>
    <w:p w:rsidR="006E619F" w:rsidRPr="00B22757" w:rsidRDefault="006E619F" w:rsidP="006E619F">
      <w:pPr>
        <w:pStyle w:val="11"/>
        <w:numPr>
          <w:ilvl w:val="0"/>
          <w:numId w:val="0"/>
        </w:numPr>
        <w:spacing w:line="240" w:lineRule="auto"/>
        <w:ind w:left="708" w:firstLine="1"/>
        <w:rPr>
          <w:sz w:val="20"/>
          <w:szCs w:val="20"/>
        </w:rPr>
      </w:pPr>
      <w:r w:rsidRPr="00B22757">
        <w:rPr>
          <w:sz w:val="20"/>
          <w:szCs w:val="20"/>
        </w:rPr>
        <w:t xml:space="preserve">з) наличие в представленных документах и (или) сведениях о документах недостоверных (искаженных) сведений; </w:t>
      </w:r>
    </w:p>
    <w:p w:rsidR="006E619F" w:rsidRPr="00B22757" w:rsidRDefault="006E619F" w:rsidP="006E619F">
      <w:pPr>
        <w:pStyle w:val="11"/>
        <w:numPr>
          <w:ilvl w:val="0"/>
          <w:numId w:val="0"/>
        </w:numPr>
        <w:spacing w:line="240" w:lineRule="auto"/>
        <w:ind w:firstLine="709"/>
        <w:rPr>
          <w:sz w:val="20"/>
          <w:szCs w:val="20"/>
        </w:rPr>
      </w:pPr>
      <w:r w:rsidRPr="00B22757">
        <w:rPr>
          <w:sz w:val="20"/>
          <w:szCs w:val="20"/>
        </w:rPr>
        <w:t>и) наличие медицинских противопоказаний для зачисления ребенка в ДОО.</w:t>
      </w:r>
    </w:p>
    <w:p w:rsidR="006E619F" w:rsidRPr="00B22757" w:rsidRDefault="006E619F" w:rsidP="006E619F">
      <w:pPr>
        <w:pStyle w:val="11"/>
        <w:numPr>
          <w:ilvl w:val="0"/>
          <w:numId w:val="0"/>
        </w:numPr>
        <w:spacing w:line="240" w:lineRule="auto"/>
        <w:ind w:firstLine="709"/>
        <w:rPr>
          <w:sz w:val="20"/>
          <w:szCs w:val="20"/>
        </w:rPr>
      </w:pPr>
    </w:p>
    <w:p w:rsidR="006E619F" w:rsidRPr="00B22757" w:rsidRDefault="006E619F" w:rsidP="006E619F">
      <w:pPr>
        <w:pStyle w:val="ConsPlusNonformat"/>
        <w:jc w:val="center"/>
        <w:rPr>
          <w:rFonts w:ascii="Times New Roman" w:hAnsi="Times New Roman" w:cs="Times New Roman"/>
          <w:sz w:val="20"/>
          <w:szCs w:val="20"/>
        </w:rPr>
      </w:pPr>
    </w:p>
    <w:p w:rsidR="006E619F" w:rsidRPr="00B22757" w:rsidRDefault="006E619F" w:rsidP="006E619F">
      <w:pPr>
        <w:pStyle w:val="ConsPlusNonformat"/>
        <w:jc w:val="center"/>
        <w:rPr>
          <w:rFonts w:ascii="Times New Roman" w:hAnsi="Times New Roman" w:cs="Times New Roman"/>
          <w:sz w:val="20"/>
          <w:szCs w:val="20"/>
        </w:rPr>
      </w:pPr>
      <w:r w:rsidRPr="00B22757">
        <w:rPr>
          <w:rFonts w:ascii="Times New Roman" w:hAnsi="Times New Roman" w:cs="Times New Roman"/>
          <w:sz w:val="20"/>
          <w:szCs w:val="20"/>
        </w:rPr>
        <w:t>Дата _______________                                Подпись _______________</w:t>
      </w:r>
    </w:p>
    <w:p w:rsidR="00FE190F" w:rsidRPr="00B22757" w:rsidRDefault="00FE190F" w:rsidP="00FE190F">
      <w:pPr>
        <w:rPr>
          <w:rFonts w:ascii="Times New Roman" w:hAnsi="Times New Roman"/>
          <w:sz w:val="20"/>
          <w:szCs w:val="20"/>
        </w:rPr>
      </w:pPr>
    </w:p>
    <w:p w:rsidR="004B6731" w:rsidRDefault="004B6731">
      <w:pPr>
        <w:spacing w:after="0" w:line="240" w:lineRule="auto"/>
        <w:sectPr w:rsidR="004B6731" w:rsidSect="00145C13">
          <w:pgSz w:w="16838" w:h="11906" w:orient="landscape" w:code="9"/>
          <w:pgMar w:top="567" w:right="1134" w:bottom="1134" w:left="1134" w:header="720" w:footer="720" w:gutter="0"/>
          <w:cols w:space="720"/>
          <w:noEndnote/>
          <w:docGrid w:linePitch="299"/>
        </w:sectPr>
      </w:pPr>
    </w:p>
    <w:p w:rsidR="00145C13" w:rsidRDefault="00D328FC" w:rsidP="00145C13">
      <w:pPr>
        <w:pStyle w:val="1-"/>
        <w:ind w:left="3963" w:firstLine="993"/>
        <w:rPr>
          <w:sz w:val="20"/>
          <w:szCs w:val="20"/>
        </w:rPr>
      </w:pPr>
      <w:bookmarkStart w:id="245" w:name="_Ref437561935"/>
      <w:bookmarkStart w:id="246" w:name="_Ref437728895"/>
      <w:bookmarkStart w:id="247" w:name="_Toc437973324"/>
      <w:bookmarkStart w:id="248" w:name="_Toc438110066"/>
      <w:bookmarkStart w:id="249" w:name="_Toc438376278"/>
      <w:bookmarkStart w:id="250" w:name="_Toc473131359"/>
      <w:bookmarkStart w:id="251" w:name="_Ref437966607"/>
      <w:bookmarkStart w:id="252" w:name="_Toc437973307"/>
      <w:bookmarkStart w:id="253" w:name="_Toc438110049"/>
      <w:bookmarkStart w:id="254" w:name="_Toc438376261"/>
      <w:bookmarkEnd w:id="216"/>
      <w:bookmarkEnd w:id="217"/>
      <w:bookmarkEnd w:id="218"/>
      <w:bookmarkEnd w:id="219"/>
      <w:bookmarkEnd w:id="220"/>
      <w:bookmarkEnd w:id="221"/>
      <w:r w:rsidRPr="00B22757">
        <w:rPr>
          <w:sz w:val="20"/>
          <w:szCs w:val="20"/>
        </w:rPr>
        <w:t xml:space="preserve">Приложение </w:t>
      </w:r>
      <w:bookmarkEnd w:id="245"/>
      <w:r w:rsidR="006E619F" w:rsidRPr="00B22757">
        <w:rPr>
          <w:sz w:val="20"/>
          <w:szCs w:val="20"/>
        </w:rPr>
        <w:t>8</w:t>
      </w:r>
      <w:r w:rsidRPr="00B22757">
        <w:rPr>
          <w:sz w:val="20"/>
          <w:szCs w:val="20"/>
        </w:rPr>
        <w:t xml:space="preserve">. </w:t>
      </w:r>
    </w:p>
    <w:p w:rsidR="00D328FC" w:rsidRPr="00B22757" w:rsidRDefault="00D328FC" w:rsidP="00B22757">
      <w:pPr>
        <w:pStyle w:val="1-"/>
        <w:ind w:left="-993" w:firstLine="993"/>
        <w:rPr>
          <w:sz w:val="20"/>
          <w:szCs w:val="20"/>
        </w:rPr>
      </w:pPr>
      <w:r w:rsidRPr="00B22757">
        <w:rPr>
          <w:sz w:val="20"/>
          <w:szCs w:val="20"/>
        </w:rPr>
        <w:t>Требования к помещениям, в которых предоставляется</w:t>
      </w:r>
      <w:r w:rsidR="008C3AEF" w:rsidRPr="00B22757">
        <w:rPr>
          <w:sz w:val="20"/>
          <w:szCs w:val="20"/>
        </w:rPr>
        <w:t xml:space="preserve"> </w:t>
      </w:r>
      <w:r w:rsidR="006E619F" w:rsidRPr="00B22757">
        <w:rPr>
          <w:sz w:val="20"/>
          <w:szCs w:val="20"/>
        </w:rPr>
        <w:t>Муниципальная</w:t>
      </w:r>
      <w:r w:rsidRPr="00B22757">
        <w:rPr>
          <w:sz w:val="20"/>
          <w:szCs w:val="20"/>
        </w:rPr>
        <w:t xml:space="preserve"> </w:t>
      </w:r>
      <w:r w:rsidR="008C3AEF" w:rsidRPr="00B22757">
        <w:rPr>
          <w:sz w:val="20"/>
          <w:szCs w:val="20"/>
        </w:rPr>
        <w:t>у</w:t>
      </w:r>
      <w:r w:rsidRPr="00B22757">
        <w:rPr>
          <w:sz w:val="20"/>
          <w:szCs w:val="20"/>
        </w:rPr>
        <w:t>слуга</w:t>
      </w:r>
      <w:bookmarkEnd w:id="246"/>
      <w:bookmarkEnd w:id="247"/>
      <w:bookmarkEnd w:id="248"/>
      <w:bookmarkEnd w:id="249"/>
      <w:bookmarkEnd w:id="250"/>
    </w:p>
    <w:p w:rsidR="00D328FC" w:rsidRPr="00B22757" w:rsidRDefault="00D328FC" w:rsidP="00B22757">
      <w:pPr>
        <w:pStyle w:val="1"/>
        <w:numPr>
          <w:ilvl w:val="0"/>
          <w:numId w:val="37"/>
        </w:numPr>
        <w:ind w:left="-993" w:firstLine="993"/>
        <w:rPr>
          <w:sz w:val="20"/>
          <w:szCs w:val="20"/>
        </w:rPr>
      </w:pPr>
      <w:r w:rsidRPr="00B22757">
        <w:rPr>
          <w:sz w:val="20"/>
          <w:szCs w:val="20"/>
        </w:rPr>
        <w:t>Помещения, в которых предоставляется</w:t>
      </w:r>
      <w:r w:rsidR="008C3AEF" w:rsidRPr="00B22757">
        <w:rPr>
          <w:sz w:val="20"/>
          <w:szCs w:val="20"/>
        </w:rPr>
        <w:t xml:space="preserve"> </w:t>
      </w:r>
      <w:r w:rsidR="00E371ED" w:rsidRPr="00B22757">
        <w:rPr>
          <w:rFonts w:eastAsia="Times New Roman"/>
          <w:sz w:val="20"/>
          <w:szCs w:val="20"/>
          <w:lang w:eastAsia="ru-RU"/>
        </w:rPr>
        <w:t>Муниципальная</w:t>
      </w:r>
      <w:r w:rsidRPr="00B22757">
        <w:rPr>
          <w:sz w:val="20"/>
          <w:szCs w:val="20"/>
        </w:rPr>
        <w:t xml:space="preserve"> </w:t>
      </w:r>
      <w:r w:rsidR="008C3AEF" w:rsidRPr="00B22757">
        <w:rPr>
          <w:sz w:val="20"/>
          <w:szCs w:val="20"/>
        </w:rPr>
        <w:t>у</w:t>
      </w:r>
      <w:r w:rsidRPr="00B22757">
        <w:rPr>
          <w:sz w:val="20"/>
          <w:szCs w:val="20"/>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B22757" w:rsidRDefault="00D328FC" w:rsidP="00B22757">
      <w:pPr>
        <w:pStyle w:val="1"/>
        <w:ind w:left="-993" w:firstLine="993"/>
        <w:rPr>
          <w:sz w:val="20"/>
          <w:szCs w:val="20"/>
        </w:rPr>
      </w:pPr>
      <w:r w:rsidRPr="00B22757">
        <w:rPr>
          <w:sz w:val="20"/>
          <w:szCs w:val="2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B22757" w:rsidRDefault="00D328FC" w:rsidP="00B22757">
      <w:pPr>
        <w:pStyle w:val="1"/>
        <w:ind w:left="-993" w:firstLine="993"/>
        <w:rPr>
          <w:sz w:val="20"/>
          <w:szCs w:val="20"/>
        </w:rPr>
      </w:pPr>
      <w:r w:rsidRPr="00B22757">
        <w:rPr>
          <w:sz w:val="20"/>
          <w:szCs w:val="20"/>
        </w:rPr>
        <w:t>При ином размещении помещений по высоте, должна быть обеспечена возможность получения</w:t>
      </w:r>
      <w:r w:rsidR="008C3AEF" w:rsidRPr="00B22757">
        <w:rPr>
          <w:sz w:val="20"/>
          <w:szCs w:val="20"/>
        </w:rPr>
        <w:t xml:space="preserve"> </w:t>
      </w:r>
      <w:r w:rsidR="00E371ED" w:rsidRPr="00B22757">
        <w:rPr>
          <w:rFonts w:eastAsia="Times New Roman"/>
          <w:sz w:val="20"/>
          <w:szCs w:val="20"/>
          <w:lang w:eastAsia="ru-RU"/>
        </w:rPr>
        <w:t>Муниципальной</w:t>
      </w:r>
      <w:r w:rsidRPr="00B22757">
        <w:rPr>
          <w:sz w:val="20"/>
          <w:szCs w:val="20"/>
        </w:rPr>
        <w:t xml:space="preserve"> </w:t>
      </w:r>
      <w:r w:rsidR="008C3AEF" w:rsidRPr="00B22757">
        <w:rPr>
          <w:sz w:val="20"/>
          <w:szCs w:val="20"/>
        </w:rPr>
        <w:t>у</w:t>
      </w:r>
      <w:r w:rsidRPr="00B22757">
        <w:rPr>
          <w:sz w:val="20"/>
          <w:szCs w:val="20"/>
        </w:rPr>
        <w:t>слуги маломобильными группами населения.</w:t>
      </w:r>
    </w:p>
    <w:p w:rsidR="00D328FC" w:rsidRPr="00B22757" w:rsidRDefault="00D328FC" w:rsidP="00B22757">
      <w:pPr>
        <w:pStyle w:val="1"/>
        <w:ind w:left="-993" w:firstLine="993"/>
        <w:rPr>
          <w:sz w:val="20"/>
          <w:szCs w:val="20"/>
        </w:rPr>
      </w:pPr>
      <w:r w:rsidRPr="00B22757">
        <w:rPr>
          <w:sz w:val="20"/>
          <w:szCs w:val="20"/>
        </w:rPr>
        <w:t>Вход и выход из помещений оборудуются указателями.</w:t>
      </w:r>
    </w:p>
    <w:p w:rsidR="00D328FC" w:rsidRPr="00B22757" w:rsidRDefault="00D328FC" w:rsidP="00B22757">
      <w:pPr>
        <w:pStyle w:val="1"/>
        <w:ind w:left="-993" w:firstLine="993"/>
        <w:rPr>
          <w:sz w:val="20"/>
          <w:szCs w:val="20"/>
        </w:rPr>
      </w:pPr>
      <w:r w:rsidRPr="00B22757">
        <w:rPr>
          <w:sz w:val="20"/>
          <w:szCs w:val="20"/>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B22757" w:rsidRDefault="00D328FC" w:rsidP="00B22757">
      <w:pPr>
        <w:pStyle w:val="1"/>
        <w:ind w:left="-993" w:firstLine="993"/>
        <w:rPr>
          <w:sz w:val="20"/>
          <w:szCs w:val="20"/>
        </w:rPr>
      </w:pPr>
      <w:r w:rsidRPr="00B22757">
        <w:rPr>
          <w:sz w:val="20"/>
          <w:szCs w:val="20"/>
        </w:rPr>
        <w:t>Места для ожидания на подачу или получение документов оборудуются стульями, скамьями.</w:t>
      </w:r>
    </w:p>
    <w:p w:rsidR="00D328FC" w:rsidRPr="00B22757" w:rsidRDefault="00D328FC" w:rsidP="00B22757">
      <w:pPr>
        <w:pStyle w:val="1"/>
        <w:ind w:left="-993" w:firstLine="993"/>
        <w:rPr>
          <w:sz w:val="20"/>
          <w:szCs w:val="20"/>
        </w:rPr>
      </w:pPr>
      <w:r w:rsidRPr="00B22757">
        <w:rPr>
          <w:sz w:val="20"/>
          <w:szCs w:val="20"/>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B22757" w:rsidRDefault="00D328FC" w:rsidP="00B22757">
      <w:pPr>
        <w:pStyle w:val="1"/>
        <w:ind w:left="-993" w:firstLine="993"/>
        <w:rPr>
          <w:sz w:val="20"/>
          <w:szCs w:val="20"/>
        </w:rPr>
      </w:pPr>
      <w:r w:rsidRPr="00B22757">
        <w:rPr>
          <w:sz w:val="20"/>
          <w:szCs w:val="20"/>
        </w:rPr>
        <w:t>Кабинеты для приема Заявителей должны быть оборудованы информационными табличками (вывесками) с указанием:</w:t>
      </w:r>
    </w:p>
    <w:p w:rsidR="00D328FC" w:rsidRPr="00B22757" w:rsidRDefault="00D328FC" w:rsidP="00B22757">
      <w:pPr>
        <w:pStyle w:val="a"/>
        <w:numPr>
          <w:ilvl w:val="0"/>
          <w:numId w:val="38"/>
        </w:numPr>
        <w:spacing w:after="0"/>
        <w:ind w:left="-993" w:firstLine="993"/>
        <w:rPr>
          <w:sz w:val="20"/>
          <w:szCs w:val="20"/>
        </w:rPr>
      </w:pPr>
      <w:r w:rsidRPr="00B22757">
        <w:rPr>
          <w:sz w:val="20"/>
          <w:szCs w:val="20"/>
        </w:rPr>
        <w:t>номера кабинета;</w:t>
      </w:r>
    </w:p>
    <w:p w:rsidR="00D328FC" w:rsidRPr="00B22757" w:rsidRDefault="00D328FC" w:rsidP="00B22757">
      <w:pPr>
        <w:pStyle w:val="a"/>
        <w:numPr>
          <w:ilvl w:val="0"/>
          <w:numId w:val="38"/>
        </w:numPr>
        <w:spacing w:after="0"/>
        <w:ind w:left="-993" w:firstLine="993"/>
        <w:rPr>
          <w:sz w:val="20"/>
          <w:szCs w:val="20"/>
        </w:rPr>
      </w:pPr>
      <w:r w:rsidRPr="00B22757">
        <w:rPr>
          <w:sz w:val="20"/>
          <w:szCs w:val="20"/>
        </w:rPr>
        <w:t>фамилии, имени, отчества и должности специалиста, осуществляющего предоставление</w:t>
      </w:r>
      <w:r w:rsidR="008C3AEF" w:rsidRPr="00B22757">
        <w:rPr>
          <w:sz w:val="20"/>
          <w:szCs w:val="20"/>
        </w:rPr>
        <w:t xml:space="preserve"> </w:t>
      </w:r>
      <w:r w:rsidR="00E371ED" w:rsidRPr="00B22757">
        <w:rPr>
          <w:rFonts w:eastAsia="Times New Roman"/>
          <w:sz w:val="20"/>
          <w:szCs w:val="20"/>
          <w:lang w:eastAsia="ru-RU"/>
        </w:rPr>
        <w:t>Муниципальной</w:t>
      </w:r>
      <w:r w:rsidRPr="00B22757">
        <w:rPr>
          <w:sz w:val="20"/>
          <w:szCs w:val="20"/>
        </w:rPr>
        <w:t xml:space="preserve"> </w:t>
      </w:r>
      <w:r w:rsidR="008C3AEF" w:rsidRPr="00B22757">
        <w:rPr>
          <w:sz w:val="20"/>
          <w:szCs w:val="20"/>
        </w:rPr>
        <w:t>у</w:t>
      </w:r>
      <w:r w:rsidRPr="00B22757">
        <w:rPr>
          <w:sz w:val="20"/>
          <w:szCs w:val="20"/>
        </w:rPr>
        <w:t>слуги.</w:t>
      </w:r>
    </w:p>
    <w:p w:rsidR="00D328FC" w:rsidRPr="00B22757" w:rsidRDefault="00D328FC" w:rsidP="00B22757">
      <w:pPr>
        <w:pStyle w:val="1"/>
        <w:numPr>
          <w:ilvl w:val="0"/>
          <w:numId w:val="38"/>
        </w:numPr>
        <w:ind w:left="-993" w:firstLine="993"/>
        <w:rPr>
          <w:sz w:val="20"/>
          <w:szCs w:val="20"/>
        </w:rPr>
      </w:pPr>
      <w:r w:rsidRPr="00B22757">
        <w:rPr>
          <w:sz w:val="20"/>
          <w:szCs w:val="20"/>
        </w:rPr>
        <w:t xml:space="preserve">Рабочие места </w:t>
      </w:r>
      <w:r w:rsidR="001E7332" w:rsidRPr="00B22757">
        <w:rPr>
          <w:sz w:val="20"/>
          <w:szCs w:val="20"/>
        </w:rPr>
        <w:t>государственных</w:t>
      </w:r>
      <w:r w:rsidRPr="00B22757">
        <w:rPr>
          <w:sz w:val="20"/>
          <w:szCs w:val="20"/>
        </w:rPr>
        <w:t xml:space="preserve"> </w:t>
      </w:r>
      <w:r w:rsidR="001E7332" w:rsidRPr="00B22757">
        <w:rPr>
          <w:sz w:val="20"/>
          <w:szCs w:val="20"/>
        </w:rPr>
        <w:t xml:space="preserve">или муниципальных </w:t>
      </w:r>
      <w:r w:rsidRPr="00B22757">
        <w:rPr>
          <w:sz w:val="20"/>
          <w:szCs w:val="20"/>
        </w:rPr>
        <w:t xml:space="preserve">служащих и/или </w:t>
      </w:r>
      <w:r w:rsidR="001A53B1" w:rsidRPr="00B22757">
        <w:rPr>
          <w:sz w:val="20"/>
          <w:szCs w:val="20"/>
        </w:rPr>
        <w:t>специалист</w:t>
      </w:r>
      <w:r w:rsidRPr="00B22757">
        <w:rPr>
          <w:sz w:val="20"/>
          <w:szCs w:val="20"/>
        </w:rPr>
        <w:t xml:space="preserve">ов </w:t>
      </w:r>
      <w:r w:rsidRPr="00B22757">
        <w:rPr>
          <w:rFonts w:eastAsia="Times New Roman"/>
          <w:sz w:val="20"/>
          <w:szCs w:val="20"/>
          <w:lang w:eastAsia="ar-SA"/>
        </w:rPr>
        <w:t>МФЦ</w:t>
      </w:r>
      <w:r w:rsidRPr="00B22757">
        <w:rPr>
          <w:sz w:val="20"/>
          <w:szCs w:val="20"/>
        </w:rPr>
        <w:t>, предоставляющих</w:t>
      </w:r>
      <w:r w:rsidR="008C3AEF" w:rsidRPr="00B22757">
        <w:rPr>
          <w:sz w:val="20"/>
          <w:szCs w:val="20"/>
        </w:rPr>
        <w:t xml:space="preserve"> </w:t>
      </w:r>
      <w:r w:rsidR="00E371ED" w:rsidRPr="00B22757">
        <w:rPr>
          <w:rFonts w:eastAsia="Times New Roman"/>
          <w:sz w:val="20"/>
          <w:szCs w:val="20"/>
          <w:lang w:eastAsia="ru-RU"/>
        </w:rPr>
        <w:t>Муниципальной</w:t>
      </w:r>
      <w:r w:rsidR="00E371ED" w:rsidRPr="00B22757">
        <w:rPr>
          <w:sz w:val="20"/>
          <w:szCs w:val="20"/>
        </w:rPr>
        <w:t xml:space="preserve"> </w:t>
      </w:r>
      <w:r w:rsidR="008C3AEF" w:rsidRPr="00B22757">
        <w:rPr>
          <w:sz w:val="20"/>
          <w:szCs w:val="20"/>
        </w:rPr>
        <w:t>у</w:t>
      </w:r>
      <w:r w:rsidRPr="00B22757">
        <w:rPr>
          <w:sz w:val="20"/>
          <w:szCs w:val="20"/>
        </w:rPr>
        <w:t>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w:t>
      </w:r>
      <w:r w:rsidR="008C3AEF" w:rsidRPr="00B22757">
        <w:rPr>
          <w:sz w:val="20"/>
          <w:szCs w:val="20"/>
        </w:rPr>
        <w:t xml:space="preserve"> </w:t>
      </w:r>
      <w:r w:rsidR="00E371ED" w:rsidRPr="00B22757">
        <w:rPr>
          <w:rFonts w:eastAsia="Times New Roman"/>
          <w:sz w:val="20"/>
          <w:szCs w:val="20"/>
          <w:lang w:eastAsia="ru-RU"/>
        </w:rPr>
        <w:t>Муниципальной</w:t>
      </w:r>
      <w:r w:rsidRPr="00B22757">
        <w:rPr>
          <w:sz w:val="20"/>
          <w:szCs w:val="20"/>
        </w:rPr>
        <w:t xml:space="preserve"> </w:t>
      </w:r>
      <w:r w:rsidR="008C3AEF" w:rsidRPr="00B22757">
        <w:rPr>
          <w:sz w:val="20"/>
          <w:szCs w:val="20"/>
        </w:rPr>
        <w:t>у</w:t>
      </w:r>
      <w:r w:rsidRPr="00B22757">
        <w:rPr>
          <w:sz w:val="20"/>
          <w:szCs w:val="20"/>
        </w:rPr>
        <w:t>слуги в полном объеме.</w:t>
      </w:r>
    </w:p>
    <w:p w:rsidR="00B22757" w:rsidRDefault="00B22757" w:rsidP="00B22757">
      <w:pPr>
        <w:spacing w:after="0"/>
        <w:rPr>
          <w:rFonts w:ascii="Times New Roman" w:hAnsi="Times New Roman"/>
          <w:sz w:val="20"/>
          <w:szCs w:val="20"/>
        </w:rPr>
      </w:pPr>
      <w:bookmarkStart w:id="255" w:name="_Ref437561996"/>
      <w:bookmarkStart w:id="256" w:name="_Toc437973325"/>
      <w:bookmarkStart w:id="257" w:name="_Toc438110067"/>
      <w:bookmarkStart w:id="258" w:name="_Toc438376279"/>
      <w:bookmarkStart w:id="259" w:name="_Toc473131360"/>
    </w:p>
    <w:p w:rsidR="00B22757" w:rsidRDefault="00B22757" w:rsidP="00B22757">
      <w:pPr>
        <w:spacing w:after="0"/>
        <w:rPr>
          <w:rFonts w:ascii="Times New Roman" w:hAnsi="Times New Roman"/>
          <w:sz w:val="20"/>
          <w:szCs w:val="20"/>
        </w:rPr>
      </w:pPr>
    </w:p>
    <w:p w:rsidR="00145C13" w:rsidRDefault="00D328FC" w:rsidP="00145C13">
      <w:pPr>
        <w:spacing w:after="0"/>
        <w:ind w:left="6372" w:firstLine="708"/>
        <w:rPr>
          <w:rFonts w:ascii="Times New Roman" w:hAnsi="Times New Roman"/>
          <w:b/>
          <w:sz w:val="20"/>
          <w:szCs w:val="20"/>
        </w:rPr>
      </w:pPr>
      <w:r w:rsidRPr="00B22757">
        <w:rPr>
          <w:rFonts w:ascii="Times New Roman" w:hAnsi="Times New Roman"/>
          <w:b/>
          <w:sz w:val="20"/>
          <w:szCs w:val="20"/>
        </w:rPr>
        <w:t xml:space="preserve">Приложение </w:t>
      </w:r>
      <w:bookmarkEnd w:id="255"/>
      <w:r w:rsidR="006E619F" w:rsidRPr="00B22757">
        <w:rPr>
          <w:rFonts w:ascii="Times New Roman" w:hAnsi="Times New Roman"/>
          <w:b/>
          <w:sz w:val="20"/>
          <w:szCs w:val="20"/>
        </w:rPr>
        <w:t>9</w:t>
      </w:r>
      <w:r w:rsidRPr="00B22757">
        <w:rPr>
          <w:rFonts w:ascii="Times New Roman" w:hAnsi="Times New Roman"/>
          <w:b/>
          <w:sz w:val="20"/>
          <w:szCs w:val="20"/>
        </w:rPr>
        <w:t xml:space="preserve">. </w:t>
      </w:r>
    </w:p>
    <w:p w:rsidR="00145C13" w:rsidRDefault="00145C13" w:rsidP="00B22757">
      <w:pPr>
        <w:spacing w:after="0"/>
        <w:rPr>
          <w:rFonts w:ascii="Times New Roman" w:hAnsi="Times New Roman"/>
          <w:b/>
          <w:sz w:val="20"/>
          <w:szCs w:val="20"/>
        </w:rPr>
      </w:pPr>
    </w:p>
    <w:p w:rsidR="00D328FC" w:rsidRDefault="00D328FC" w:rsidP="00B22757">
      <w:pPr>
        <w:spacing w:after="0"/>
        <w:rPr>
          <w:rFonts w:ascii="Times New Roman" w:hAnsi="Times New Roman"/>
          <w:b/>
          <w:sz w:val="20"/>
          <w:szCs w:val="20"/>
        </w:rPr>
      </w:pPr>
      <w:r w:rsidRPr="00B22757">
        <w:rPr>
          <w:rFonts w:ascii="Times New Roman" w:hAnsi="Times New Roman"/>
          <w:b/>
          <w:sz w:val="20"/>
          <w:szCs w:val="20"/>
        </w:rPr>
        <w:t>Показатели доступности и качества</w:t>
      </w:r>
      <w:r w:rsidR="008C3AEF" w:rsidRPr="00B22757">
        <w:rPr>
          <w:rFonts w:ascii="Times New Roman" w:hAnsi="Times New Roman"/>
          <w:b/>
          <w:sz w:val="20"/>
          <w:szCs w:val="20"/>
        </w:rPr>
        <w:t xml:space="preserve"> </w:t>
      </w:r>
      <w:r w:rsidR="006E619F" w:rsidRPr="00B22757">
        <w:rPr>
          <w:rFonts w:ascii="Times New Roman" w:hAnsi="Times New Roman"/>
          <w:b/>
          <w:sz w:val="20"/>
          <w:szCs w:val="20"/>
        </w:rPr>
        <w:t xml:space="preserve">Муниципальной </w:t>
      </w:r>
      <w:r w:rsidR="008C3AEF" w:rsidRPr="00B22757">
        <w:rPr>
          <w:rFonts w:ascii="Times New Roman" w:hAnsi="Times New Roman"/>
          <w:b/>
          <w:sz w:val="20"/>
          <w:szCs w:val="20"/>
        </w:rPr>
        <w:t>у</w:t>
      </w:r>
      <w:r w:rsidRPr="00B22757">
        <w:rPr>
          <w:rFonts w:ascii="Times New Roman" w:hAnsi="Times New Roman"/>
          <w:b/>
          <w:sz w:val="20"/>
          <w:szCs w:val="20"/>
        </w:rPr>
        <w:t>слуги</w:t>
      </w:r>
      <w:bookmarkEnd w:id="256"/>
      <w:bookmarkEnd w:id="257"/>
      <w:bookmarkEnd w:id="258"/>
      <w:bookmarkEnd w:id="259"/>
    </w:p>
    <w:p w:rsidR="00B22757" w:rsidRPr="00B22757" w:rsidRDefault="00B22757" w:rsidP="00B22757">
      <w:pPr>
        <w:spacing w:after="0"/>
        <w:rPr>
          <w:rFonts w:ascii="Times New Roman" w:hAnsi="Times New Roman"/>
          <w:b/>
          <w:sz w:val="20"/>
          <w:szCs w:val="20"/>
        </w:rPr>
      </w:pPr>
    </w:p>
    <w:p w:rsidR="00D328FC" w:rsidRPr="00B22757" w:rsidRDefault="00D328FC" w:rsidP="00B22757">
      <w:pPr>
        <w:pStyle w:val="ConsPlusNormal"/>
        <w:spacing w:line="276" w:lineRule="auto"/>
        <w:ind w:left="-993" w:firstLine="993"/>
        <w:jc w:val="both"/>
        <w:rPr>
          <w:rFonts w:ascii="Times New Roman" w:hAnsi="Times New Roman" w:cs="Times New Roman"/>
          <w:sz w:val="20"/>
          <w:szCs w:val="20"/>
        </w:rPr>
      </w:pPr>
      <w:r w:rsidRPr="00B22757">
        <w:rPr>
          <w:rFonts w:ascii="Times New Roman" w:hAnsi="Times New Roman" w:cs="Times New Roman"/>
          <w:sz w:val="20"/>
          <w:szCs w:val="20"/>
        </w:rPr>
        <w:t>Показателями доступности предоставления</w:t>
      </w:r>
      <w:r w:rsidR="008C3AEF" w:rsidRPr="00B22757">
        <w:rPr>
          <w:sz w:val="20"/>
          <w:szCs w:val="20"/>
        </w:rPr>
        <w:t xml:space="preserve"> </w:t>
      </w:r>
      <w:r w:rsidR="00E371ED" w:rsidRPr="00B22757">
        <w:rPr>
          <w:rFonts w:ascii="Times New Roman" w:eastAsia="Times New Roman" w:hAnsi="Times New Roman"/>
          <w:sz w:val="20"/>
          <w:szCs w:val="20"/>
          <w:lang w:eastAsia="ru-RU"/>
        </w:rPr>
        <w:t>Муниципальной</w:t>
      </w:r>
      <w:r w:rsidRPr="00B22757">
        <w:rPr>
          <w:rFonts w:ascii="Times New Roman" w:hAnsi="Times New Roman" w:cs="Times New Roman"/>
          <w:sz w:val="20"/>
          <w:szCs w:val="20"/>
        </w:rPr>
        <w:t xml:space="preserve"> </w:t>
      </w:r>
      <w:r w:rsidR="008C3AEF" w:rsidRPr="00B22757">
        <w:rPr>
          <w:rFonts w:ascii="Times New Roman" w:hAnsi="Times New Roman" w:cs="Times New Roman"/>
          <w:sz w:val="20"/>
          <w:szCs w:val="20"/>
        </w:rPr>
        <w:t>у</w:t>
      </w:r>
      <w:r w:rsidRPr="00B22757">
        <w:rPr>
          <w:rFonts w:ascii="Times New Roman" w:hAnsi="Times New Roman" w:cs="Times New Roman"/>
          <w:sz w:val="20"/>
          <w:szCs w:val="20"/>
        </w:rPr>
        <w:t>слуги являются:</w:t>
      </w:r>
    </w:p>
    <w:p w:rsidR="00D328FC" w:rsidRPr="00B22757" w:rsidRDefault="00D328FC" w:rsidP="00B22757">
      <w:pPr>
        <w:pStyle w:val="1"/>
        <w:numPr>
          <w:ilvl w:val="0"/>
          <w:numId w:val="16"/>
        </w:numPr>
        <w:ind w:left="-993" w:firstLine="993"/>
        <w:rPr>
          <w:sz w:val="20"/>
          <w:szCs w:val="20"/>
        </w:rPr>
      </w:pPr>
      <w:r w:rsidRPr="00B22757">
        <w:rPr>
          <w:sz w:val="20"/>
          <w:szCs w:val="20"/>
        </w:rPr>
        <w:t>предоставление возможности получения</w:t>
      </w:r>
      <w:r w:rsidR="008C3AEF" w:rsidRPr="00B22757">
        <w:rPr>
          <w:sz w:val="20"/>
          <w:szCs w:val="20"/>
        </w:rPr>
        <w:t xml:space="preserve"> </w:t>
      </w:r>
      <w:r w:rsidR="00E371ED" w:rsidRPr="00B22757">
        <w:rPr>
          <w:rFonts w:eastAsia="Times New Roman"/>
          <w:sz w:val="20"/>
          <w:szCs w:val="20"/>
          <w:lang w:eastAsia="ru-RU"/>
        </w:rPr>
        <w:t>Муниципальной</w:t>
      </w:r>
      <w:r w:rsidRPr="00B22757">
        <w:rPr>
          <w:sz w:val="20"/>
          <w:szCs w:val="20"/>
        </w:rPr>
        <w:t xml:space="preserve"> </w:t>
      </w:r>
      <w:r w:rsidR="008C3AEF" w:rsidRPr="00B22757">
        <w:rPr>
          <w:sz w:val="20"/>
          <w:szCs w:val="20"/>
        </w:rPr>
        <w:t>у</w:t>
      </w:r>
      <w:r w:rsidRPr="00B22757">
        <w:rPr>
          <w:sz w:val="20"/>
          <w:szCs w:val="20"/>
        </w:rPr>
        <w:t xml:space="preserve">слуги в электронной форме или в </w:t>
      </w:r>
      <w:r w:rsidRPr="00B22757">
        <w:rPr>
          <w:rFonts w:eastAsia="Times New Roman"/>
          <w:sz w:val="20"/>
          <w:szCs w:val="20"/>
          <w:lang w:eastAsia="ar-SA"/>
        </w:rPr>
        <w:t>МФЦ</w:t>
      </w:r>
      <w:r w:rsidRPr="00B22757">
        <w:rPr>
          <w:sz w:val="20"/>
          <w:szCs w:val="20"/>
        </w:rPr>
        <w:t>;</w:t>
      </w:r>
    </w:p>
    <w:p w:rsidR="00D328FC" w:rsidRPr="00B22757" w:rsidRDefault="00D328FC" w:rsidP="00B22757">
      <w:pPr>
        <w:pStyle w:val="1"/>
        <w:numPr>
          <w:ilvl w:val="0"/>
          <w:numId w:val="16"/>
        </w:numPr>
        <w:ind w:left="-993" w:firstLine="993"/>
        <w:rPr>
          <w:sz w:val="20"/>
          <w:szCs w:val="20"/>
        </w:rPr>
      </w:pPr>
      <w:r w:rsidRPr="00B22757">
        <w:rPr>
          <w:sz w:val="20"/>
          <w:szCs w:val="20"/>
        </w:rPr>
        <w:t xml:space="preserve">предоставление возможности получения информации о ходе </w:t>
      </w:r>
      <w:r w:rsidR="00E371ED" w:rsidRPr="00B22757">
        <w:rPr>
          <w:rFonts w:eastAsia="Times New Roman"/>
          <w:sz w:val="20"/>
          <w:szCs w:val="20"/>
          <w:lang w:eastAsia="ru-RU"/>
        </w:rPr>
        <w:t>Муниципальной</w:t>
      </w:r>
      <w:r w:rsidR="008C3AEF" w:rsidRPr="00B22757">
        <w:rPr>
          <w:sz w:val="20"/>
          <w:szCs w:val="20"/>
        </w:rPr>
        <w:t xml:space="preserve"> у</w:t>
      </w:r>
      <w:r w:rsidRPr="00B22757">
        <w:rPr>
          <w:sz w:val="20"/>
          <w:szCs w:val="20"/>
        </w:rPr>
        <w:t>слуги, в том числе с использованием информационно-коммуникационных технологий;</w:t>
      </w:r>
    </w:p>
    <w:p w:rsidR="00D328FC" w:rsidRPr="00B22757" w:rsidRDefault="00D328FC" w:rsidP="00B22757">
      <w:pPr>
        <w:pStyle w:val="1"/>
        <w:numPr>
          <w:ilvl w:val="0"/>
          <w:numId w:val="16"/>
        </w:numPr>
        <w:ind w:left="-993" w:firstLine="993"/>
        <w:rPr>
          <w:sz w:val="20"/>
          <w:szCs w:val="20"/>
        </w:rPr>
      </w:pPr>
      <w:r w:rsidRPr="00B22757">
        <w:rPr>
          <w:sz w:val="20"/>
          <w:szCs w:val="20"/>
        </w:rPr>
        <w:t>транспортная доступность к местам предоставления</w:t>
      </w:r>
      <w:r w:rsidR="0090529E" w:rsidRPr="00B22757">
        <w:rPr>
          <w:sz w:val="20"/>
          <w:szCs w:val="20"/>
        </w:rPr>
        <w:t xml:space="preserve"> </w:t>
      </w:r>
      <w:r w:rsidR="00E371ED" w:rsidRPr="00B22757">
        <w:rPr>
          <w:rFonts w:eastAsia="Times New Roman"/>
          <w:sz w:val="20"/>
          <w:szCs w:val="20"/>
          <w:lang w:eastAsia="ru-RU"/>
        </w:rPr>
        <w:t>Муниципальной</w:t>
      </w:r>
      <w:r w:rsidRPr="00B22757">
        <w:rPr>
          <w:sz w:val="20"/>
          <w:szCs w:val="20"/>
        </w:rPr>
        <w:t xml:space="preserve"> </w:t>
      </w:r>
      <w:r w:rsidR="0090529E" w:rsidRPr="00B22757">
        <w:rPr>
          <w:sz w:val="20"/>
          <w:szCs w:val="20"/>
        </w:rPr>
        <w:t>у</w:t>
      </w:r>
      <w:r w:rsidRPr="00B22757">
        <w:rPr>
          <w:sz w:val="20"/>
          <w:szCs w:val="20"/>
        </w:rPr>
        <w:t>слуги;</w:t>
      </w:r>
    </w:p>
    <w:p w:rsidR="00D328FC" w:rsidRPr="00B22757" w:rsidRDefault="00D328FC" w:rsidP="00B22757">
      <w:pPr>
        <w:pStyle w:val="1"/>
        <w:numPr>
          <w:ilvl w:val="0"/>
          <w:numId w:val="16"/>
        </w:numPr>
        <w:ind w:left="-993" w:firstLine="993"/>
        <w:rPr>
          <w:sz w:val="20"/>
          <w:szCs w:val="20"/>
        </w:rPr>
      </w:pPr>
      <w:r w:rsidRPr="00B22757">
        <w:rPr>
          <w:sz w:val="20"/>
          <w:szCs w:val="20"/>
        </w:rPr>
        <w:t>обеспечение беспрепятственного доступа лицам с ограниченными возможностями передвижения к помещениям, в которых предоставляется</w:t>
      </w:r>
      <w:r w:rsidR="0090529E" w:rsidRPr="00B22757">
        <w:rPr>
          <w:sz w:val="20"/>
          <w:szCs w:val="20"/>
        </w:rPr>
        <w:t xml:space="preserve"> </w:t>
      </w:r>
      <w:r w:rsidR="00E371ED" w:rsidRPr="00B22757">
        <w:rPr>
          <w:rFonts w:eastAsia="Times New Roman"/>
          <w:sz w:val="20"/>
          <w:szCs w:val="20"/>
          <w:lang w:eastAsia="ru-RU"/>
        </w:rPr>
        <w:t>Муниципальная</w:t>
      </w:r>
      <w:r w:rsidRPr="00B22757">
        <w:rPr>
          <w:sz w:val="20"/>
          <w:szCs w:val="20"/>
        </w:rPr>
        <w:t xml:space="preserve"> </w:t>
      </w:r>
      <w:r w:rsidR="0090529E" w:rsidRPr="00B22757">
        <w:rPr>
          <w:sz w:val="20"/>
          <w:szCs w:val="20"/>
        </w:rPr>
        <w:t>у</w:t>
      </w:r>
      <w:r w:rsidRPr="00B22757">
        <w:rPr>
          <w:sz w:val="20"/>
          <w:szCs w:val="20"/>
        </w:rPr>
        <w:t>слуга (в том числе наличие бесплатных парковочных мест для специальных автотранспортных средств инвалидов);</w:t>
      </w:r>
    </w:p>
    <w:p w:rsidR="00D328FC" w:rsidRPr="00B22757" w:rsidRDefault="00D328FC" w:rsidP="00B22757">
      <w:pPr>
        <w:pStyle w:val="1"/>
        <w:numPr>
          <w:ilvl w:val="0"/>
          <w:numId w:val="16"/>
        </w:numPr>
        <w:ind w:left="-993" w:firstLine="993"/>
        <w:rPr>
          <w:sz w:val="20"/>
          <w:szCs w:val="20"/>
        </w:rPr>
      </w:pPr>
      <w:r w:rsidRPr="00B22757">
        <w:rPr>
          <w:sz w:val="20"/>
          <w:szCs w:val="20"/>
        </w:rPr>
        <w:t xml:space="preserve">соблюдение требований </w:t>
      </w:r>
      <w:r w:rsidR="00D7741C" w:rsidRPr="00B22757">
        <w:rPr>
          <w:sz w:val="20"/>
          <w:szCs w:val="20"/>
        </w:rPr>
        <w:t>Административного р</w:t>
      </w:r>
      <w:r w:rsidRPr="00B22757">
        <w:rPr>
          <w:sz w:val="20"/>
          <w:szCs w:val="20"/>
        </w:rPr>
        <w:t>егламента о пор</w:t>
      </w:r>
      <w:r w:rsidR="00D16601">
        <w:rPr>
          <w:sz w:val="20"/>
          <w:szCs w:val="20"/>
        </w:rPr>
        <w:t xml:space="preserve">ядке информирования о </w:t>
      </w:r>
      <w:r w:rsidR="006F4E86" w:rsidRPr="00B22757">
        <w:rPr>
          <w:sz w:val="20"/>
          <w:szCs w:val="20"/>
        </w:rPr>
        <w:t>предоставлении</w:t>
      </w:r>
      <w:r w:rsidR="0090529E" w:rsidRPr="00B22757">
        <w:rPr>
          <w:sz w:val="20"/>
          <w:szCs w:val="20"/>
        </w:rPr>
        <w:t xml:space="preserve"> </w:t>
      </w:r>
      <w:r w:rsidR="00CB4C5F" w:rsidRPr="00B22757">
        <w:rPr>
          <w:rFonts w:eastAsia="Times New Roman"/>
          <w:sz w:val="20"/>
          <w:szCs w:val="20"/>
          <w:lang w:eastAsia="ru-RU"/>
        </w:rPr>
        <w:t>Муниципальной</w:t>
      </w:r>
      <w:r w:rsidR="0090529E" w:rsidRPr="00B22757">
        <w:rPr>
          <w:sz w:val="20"/>
          <w:szCs w:val="20"/>
        </w:rPr>
        <w:t xml:space="preserve"> услуги.</w:t>
      </w:r>
    </w:p>
    <w:p w:rsidR="00D328FC" w:rsidRPr="00B22757" w:rsidRDefault="00D328FC" w:rsidP="00B22757">
      <w:pPr>
        <w:pStyle w:val="1"/>
        <w:numPr>
          <w:ilvl w:val="0"/>
          <w:numId w:val="0"/>
        </w:numPr>
        <w:ind w:left="-993" w:firstLine="993"/>
        <w:rPr>
          <w:sz w:val="20"/>
          <w:szCs w:val="20"/>
        </w:rPr>
      </w:pPr>
    </w:p>
    <w:p w:rsidR="00D328FC" w:rsidRPr="00B22757" w:rsidRDefault="00D328FC" w:rsidP="00B22757">
      <w:pPr>
        <w:pStyle w:val="affff4"/>
        <w:ind w:left="-993" w:firstLine="993"/>
        <w:rPr>
          <w:sz w:val="20"/>
          <w:szCs w:val="20"/>
        </w:rPr>
      </w:pPr>
      <w:r w:rsidRPr="00B22757">
        <w:rPr>
          <w:sz w:val="20"/>
          <w:szCs w:val="20"/>
        </w:rPr>
        <w:t>Показателями качества предоставления</w:t>
      </w:r>
      <w:r w:rsidR="0090529E" w:rsidRPr="00B22757">
        <w:rPr>
          <w:sz w:val="20"/>
          <w:szCs w:val="20"/>
        </w:rPr>
        <w:t xml:space="preserve"> </w:t>
      </w:r>
      <w:r w:rsidR="00CB4C5F" w:rsidRPr="00B22757">
        <w:rPr>
          <w:sz w:val="20"/>
          <w:szCs w:val="20"/>
          <w:lang w:eastAsia="ru-RU"/>
        </w:rPr>
        <w:t>Муниципальной</w:t>
      </w:r>
      <w:r w:rsidRPr="00B22757">
        <w:rPr>
          <w:sz w:val="20"/>
          <w:szCs w:val="20"/>
        </w:rPr>
        <w:t xml:space="preserve"> </w:t>
      </w:r>
      <w:r w:rsidR="0090529E" w:rsidRPr="00B22757">
        <w:rPr>
          <w:sz w:val="20"/>
          <w:szCs w:val="20"/>
        </w:rPr>
        <w:t>у</w:t>
      </w:r>
      <w:r w:rsidRPr="00B22757">
        <w:rPr>
          <w:sz w:val="20"/>
          <w:szCs w:val="20"/>
        </w:rPr>
        <w:t>слуги являются:</w:t>
      </w:r>
    </w:p>
    <w:p w:rsidR="00D328FC" w:rsidRPr="00B22757" w:rsidRDefault="00D328FC" w:rsidP="00B22757">
      <w:pPr>
        <w:pStyle w:val="1"/>
        <w:numPr>
          <w:ilvl w:val="0"/>
          <w:numId w:val="17"/>
        </w:numPr>
        <w:ind w:left="-993" w:firstLine="993"/>
        <w:rPr>
          <w:sz w:val="20"/>
          <w:szCs w:val="20"/>
        </w:rPr>
      </w:pPr>
      <w:r w:rsidRPr="00B22757">
        <w:rPr>
          <w:sz w:val="20"/>
          <w:szCs w:val="20"/>
        </w:rPr>
        <w:t>соблюдение сроков предоставления</w:t>
      </w:r>
      <w:r w:rsidR="0090529E" w:rsidRPr="00B22757">
        <w:rPr>
          <w:sz w:val="20"/>
          <w:szCs w:val="20"/>
        </w:rPr>
        <w:t xml:space="preserve"> </w:t>
      </w:r>
      <w:r w:rsidR="00CB4C5F" w:rsidRPr="00B22757">
        <w:rPr>
          <w:rFonts w:eastAsia="Times New Roman"/>
          <w:sz w:val="20"/>
          <w:szCs w:val="20"/>
          <w:lang w:eastAsia="ru-RU"/>
        </w:rPr>
        <w:t>Муниципальной</w:t>
      </w:r>
      <w:r w:rsidR="0090529E" w:rsidRPr="00B22757">
        <w:rPr>
          <w:sz w:val="20"/>
          <w:szCs w:val="20"/>
        </w:rPr>
        <w:t xml:space="preserve"> услуги</w:t>
      </w:r>
      <w:r w:rsidRPr="00B22757">
        <w:rPr>
          <w:sz w:val="20"/>
          <w:szCs w:val="20"/>
        </w:rPr>
        <w:t>;</w:t>
      </w:r>
    </w:p>
    <w:p w:rsidR="00D328FC" w:rsidRPr="00B22757" w:rsidRDefault="00D328FC" w:rsidP="00B22757">
      <w:pPr>
        <w:pStyle w:val="1"/>
        <w:ind w:left="-993" w:firstLine="993"/>
        <w:rPr>
          <w:sz w:val="20"/>
          <w:szCs w:val="20"/>
        </w:rPr>
      </w:pPr>
      <w:r w:rsidRPr="00B22757">
        <w:rPr>
          <w:sz w:val="20"/>
          <w:szCs w:val="20"/>
        </w:rPr>
        <w:t xml:space="preserve">соблюдения установленного времени ожидания в очереди при подаче заявления и при получении результата предоставления </w:t>
      </w:r>
      <w:r w:rsidR="00CB4C5F" w:rsidRPr="00B22757">
        <w:rPr>
          <w:rFonts w:eastAsia="Times New Roman"/>
          <w:sz w:val="20"/>
          <w:szCs w:val="20"/>
          <w:lang w:eastAsia="ru-RU"/>
        </w:rPr>
        <w:t>Муниципальной</w:t>
      </w:r>
      <w:r w:rsidR="0090529E" w:rsidRPr="00B22757">
        <w:rPr>
          <w:sz w:val="20"/>
          <w:szCs w:val="20"/>
        </w:rPr>
        <w:t xml:space="preserve"> у</w:t>
      </w:r>
      <w:r w:rsidRPr="00B22757">
        <w:rPr>
          <w:sz w:val="20"/>
          <w:szCs w:val="20"/>
        </w:rPr>
        <w:t>слуги;</w:t>
      </w:r>
    </w:p>
    <w:p w:rsidR="00D328FC" w:rsidRPr="00B22757" w:rsidRDefault="00D328FC" w:rsidP="00B22757">
      <w:pPr>
        <w:pStyle w:val="1"/>
        <w:ind w:left="-993" w:firstLine="993"/>
        <w:rPr>
          <w:sz w:val="20"/>
          <w:szCs w:val="20"/>
        </w:rPr>
      </w:pPr>
      <w:r w:rsidRPr="00B22757">
        <w:rPr>
          <w:sz w:val="20"/>
          <w:szCs w:val="20"/>
        </w:rPr>
        <w:t>соотношение количества рассмотренных в срок заявлений на предоставление</w:t>
      </w:r>
      <w:r w:rsidR="0090529E" w:rsidRPr="00B22757">
        <w:rPr>
          <w:sz w:val="20"/>
          <w:szCs w:val="20"/>
        </w:rPr>
        <w:t xml:space="preserve"> </w:t>
      </w:r>
      <w:r w:rsidR="00CB4C5F" w:rsidRPr="00B22757">
        <w:rPr>
          <w:rFonts w:eastAsia="Times New Roman"/>
          <w:sz w:val="20"/>
          <w:szCs w:val="20"/>
          <w:lang w:eastAsia="ru-RU"/>
        </w:rPr>
        <w:t>Муниципальной</w:t>
      </w:r>
      <w:r w:rsidRPr="00B22757">
        <w:rPr>
          <w:sz w:val="20"/>
          <w:szCs w:val="20"/>
        </w:rPr>
        <w:t xml:space="preserve"> </w:t>
      </w:r>
      <w:r w:rsidR="0090529E" w:rsidRPr="00B22757">
        <w:rPr>
          <w:sz w:val="20"/>
          <w:szCs w:val="20"/>
        </w:rPr>
        <w:t>у</w:t>
      </w:r>
      <w:r w:rsidRPr="00B22757">
        <w:rPr>
          <w:sz w:val="20"/>
          <w:szCs w:val="20"/>
        </w:rPr>
        <w:t xml:space="preserve">слуги к общему количеству заявлений, поступивших в связи с предоставлением </w:t>
      </w:r>
      <w:r w:rsidR="00CB4C5F" w:rsidRPr="00B22757">
        <w:rPr>
          <w:rFonts w:eastAsia="Times New Roman"/>
          <w:sz w:val="20"/>
          <w:szCs w:val="20"/>
          <w:lang w:eastAsia="ru-RU"/>
        </w:rPr>
        <w:t>Муниципальной</w:t>
      </w:r>
      <w:r w:rsidR="00CB4C5F" w:rsidRPr="00B22757">
        <w:rPr>
          <w:sz w:val="20"/>
          <w:szCs w:val="20"/>
        </w:rPr>
        <w:t xml:space="preserve"> </w:t>
      </w:r>
      <w:r w:rsidR="0090529E" w:rsidRPr="00B22757">
        <w:rPr>
          <w:sz w:val="20"/>
          <w:szCs w:val="20"/>
        </w:rPr>
        <w:t>у</w:t>
      </w:r>
      <w:r w:rsidRPr="00B22757">
        <w:rPr>
          <w:sz w:val="20"/>
          <w:szCs w:val="20"/>
        </w:rPr>
        <w:t>слуги;</w:t>
      </w:r>
    </w:p>
    <w:p w:rsidR="00D328FC" w:rsidRPr="00B22757" w:rsidRDefault="00D328FC" w:rsidP="00B22757">
      <w:pPr>
        <w:pStyle w:val="1"/>
        <w:ind w:left="-993" w:firstLine="993"/>
        <w:rPr>
          <w:sz w:val="20"/>
          <w:szCs w:val="20"/>
        </w:rPr>
      </w:pPr>
      <w:r w:rsidRPr="00B22757">
        <w:rPr>
          <w:sz w:val="20"/>
          <w:szCs w:val="20"/>
        </w:rPr>
        <w:t>своевременное направление уведомлений Заявителям о предоставлении или прекращении предоставления</w:t>
      </w:r>
      <w:r w:rsidR="0090529E" w:rsidRPr="00B22757">
        <w:rPr>
          <w:sz w:val="20"/>
          <w:szCs w:val="20"/>
        </w:rPr>
        <w:t xml:space="preserve"> </w:t>
      </w:r>
      <w:r w:rsidR="00CB4C5F" w:rsidRPr="00B22757">
        <w:rPr>
          <w:rFonts w:eastAsia="Times New Roman"/>
          <w:sz w:val="20"/>
          <w:szCs w:val="20"/>
          <w:lang w:eastAsia="ru-RU"/>
        </w:rPr>
        <w:t>Муниципальной</w:t>
      </w:r>
      <w:r w:rsidRPr="00B22757">
        <w:rPr>
          <w:sz w:val="20"/>
          <w:szCs w:val="20"/>
        </w:rPr>
        <w:t xml:space="preserve"> </w:t>
      </w:r>
      <w:r w:rsidR="0090529E" w:rsidRPr="00B22757">
        <w:rPr>
          <w:sz w:val="20"/>
          <w:szCs w:val="20"/>
        </w:rPr>
        <w:t>у</w:t>
      </w:r>
      <w:r w:rsidRPr="00B22757">
        <w:rPr>
          <w:sz w:val="20"/>
          <w:szCs w:val="20"/>
        </w:rPr>
        <w:t>слуги;</w:t>
      </w:r>
    </w:p>
    <w:p w:rsidR="0090529E" w:rsidRPr="00B22757" w:rsidRDefault="00D328FC" w:rsidP="00B22757">
      <w:pPr>
        <w:pStyle w:val="1"/>
        <w:ind w:left="-993" w:firstLine="993"/>
        <w:rPr>
          <w:sz w:val="20"/>
          <w:szCs w:val="20"/>
        </w:rPr>
      </w:pPr>
      <w:r w:rsidRPr="00B22757">
        <w:rPr>
          <w:sz w:val="20"/>
          <w:szCs w:val="20"/>
        </w:rPr>
        <w:t>соотношение количества обоснованных жалоб граждан и организаций по вопросам качества и доступности предоставления</w:t>
      </w:r>
      <w:r w:rsidR="0090529E" w:rsidRPr="00B22757">
        <w:rPr>
          <w:sz w:val="20"/>
          <w:szCs w:val="20"/>
        </w:rPr>
        <w:t xml:space="preserve"> </w:t>
      </w:r>
      <w:r w:rsidR="00CB4C5F" w:rsidRPr="00B22757">
        <w:rPr>
          <w:rFonts w:eastAsia="Times New Roman"/>
          <w:sz w:val="20"/>
          <w:szCs w:val="20"/>
          <w:lang w:eastAsia="ru-RU"/>
        </w:rPr>
        <w:t>Муниципальной</w:t>
      </w:r>
      <w:r w:rsidRPr="00B22757">
        <w:rPr>
          <w:sz w:val="20"/>
          <w:szCs w:val="20"/>
        </w:rPr>
        <w:t xml:space="preserve"> </w:t>
      </w:r>
      <w:r w:rsidR="0090529E" w:rsidRPr="00B22757">
        <w:rPr>
          <w:sz w:val="20"/>
          <w:szCs w:val="20"/>
        </w:rPr>
        <w:t>у</w:t>
      </w:r>
      <w:r w:rsidRPr="00B22757">
        <w:rPr>
          <w:sz w:val="20"/>
          <w:szCs w:val="20"/>
        </w:rPr>
        <w:t>слуги к общему количеству жалоб.</w:t>
      </w:r>
    </w:p>
    <w:p w:rsidR="00D328FC" w:rsidRPr="00B22757" w:rsidRDefault="00D328FC" w:rsidP="00B22757">
      <w:pPr>
        <w:pStyle w:val="1"/>
        <w:numPr>
          <w:ilvl w:val="0"/>
          <w:numId w:val="0"/>
        </w:numPr>
        <w:rPr>
          <w:sz w:val="20"/>
          <w:szCs w:val="20"/>
        </w:rPr>
      </w:pPr>
    </w:p>
    <w:p w:rsidR="00145C13" w:rsidRDefault="00D328FC" w:rsidP="00145C13">
      <w:pPr>
        <w:pStyle w:val="1-"/>
        <w:ind w:left="6087" w:firstLine="993"/>
        <w:rPr>
          <w:sz w:val="20"/>
          <w:szCs w:val="20"/>
        </w:rPr>
      </w:pPr>
      <w:bookmarkStart w:id="260" w:name="_Toc437973326"/>
      <w:bookmarkStart w:id="261" w:name="_Toc438110068"/>
      <w:bookmarkStart w:id="262" w:name="_Toc438376280"/>
      <w:bookmarkStart w:id="263" w:name="_Toc473131361"/>
      <w:r w:rsidRPr="00B22757">
        <w:rPr>
          <w:sz w:val="20"/>
          <w:szCs w:val="20"/>
        </w:rPr>
        <w:t xml:space="preserve">Приложение </w:t>
      </w:r>
      <w:bookmarkStart w:id="264" w:name="Приложение13"/>
      <w:r w:rsidR="00E4301E" w:rsidRPr="00B22757">
        <w:rPr>
          <w:sz w:val="20"/>
          <w:szCs w:val="20"/>
        </w:rPr>
        <w:t>1</w:t>
      </w:r>
      <w:bookmarkEnd w:id="264"/>
      <w:r w:rsidR="006E619F" w:rsidRPr="00B22757">
        <w:rPr>
          <w:sz w:val="20"/>
          <w:szCs w:val="20"/>
        </w:rPr>
        <w:t>0</w:t>
      </w:r>
      <w:r w:rsidRPr="00B22757">
        <w:rPr>
          <w:sz w:val="20"/>
          <w:szCs w:val="20"/>
        </w:rPr>
        <w:t xml:space="preserve">. </w:t>
      </w:r>
    </w:p>
    <w:p w:rsidR="00D328FC" w:rsidRPr="00B22757" w:rsidRDefault="00D328FC" w:rsidP="00B22757">
      <w:pPr>
        <w:pStyle w:val="1-"/>
        <w:ind w:left="-993" w:firstLine="993"/>
        <w:rPr>
          <w:sz w:val="20"/>
          <w:szCs w:val="20"/>
        </w:rPr>
      </w:pPr>
      <w:r w:rsidRPr="00B22757">
        <w:rPr>
          <w:sz w:val="20"/>
          <w:szCs w:val="20"/>
        </w:rPr>
        <w:t>Требования к обеспечению доступности</w:t>
      </w:r>
      <w:r w:rsidR="0090529E" w:rsidRPr="00B22757">
        <w:rPr>
          <w:sz w:val="20"/>
          <w:szCs w:val="20"/>
        </w:rPr>
        <w:t xml:space="preserve"> </w:t>
      </w:r>
      <w:r w:rsidR="006E619F" w:rsidRPr="00B22757">
        <w:rPr>
          <w:sz w:val="20"/>
          <w:szCs w:val="20"/>
        </w:rPr>
        <w:t>Муниципальной</w:t>
      </w:r>
      <w:r w:rsidRPr="00B22757">
        <w:rPr>
          <w:sz w:val="20"/>
          <w:szCs w:val="20"/>
        </w:rPr>
        <w:t xml:space="preserve"> </w:t>
      </w:r>
      <w:r w:rsidR="0090529E" w:rsidRPr="00B22757">
        <w:rPr>
          <w:sz w:val="20"/>
          <w:szCs w:val="20"/>
        </w:rPr>
        <w:t>у</w:t>
      </w:r>
      <w:r w:rsidRPr="00B22757">
        <w:rPr>
          <w:sz w:val="20"/>
          <w:szCs w:val="20"/>
        </w:rPr>
        <w:t>слуги для инвалидов</w:t>
      </w:r>
      <w:bookmarkEnd w:id="260"/>
      <w:bookmarkEnd w:id="261"/>
      <w:bookmarkEnd w:id="262"/>
      <w:bookmarkEnd w:id="263"/>
    </w:p>
    <w:p w:rsidR="00D328FC" w:rsidRPr="00B22757" w:rsidRDefault="00D328FC" w:rsidP="00B22757">
      <w:pPr>
        <w:pStyle w:val="1"/>
        <w:numPr>
          <w:ilvl w:val="0"/>
          <w:numId w:val="18"/>
        </w:numPr>
        <w:ind w:left="-993" w:firstLine="993"/>
        <w:rPr>
          <w:sz w:val="20"/>
          <w:szCs w:val="20"/>
        </w:rPr>
      </w:pPr>
      <w:r w:rsidRPr="00B22757">
        <w:rPr>
          <w:sz w:val="20"/>
          <w:szCs w:val="20"/>
        </w:rPr>
        <w:t xml:space="preserve">Лицам с </w:t>
      </w:r>
      <w:r w:rsidRPr="00B22757">
        <w:rPr>
          <w:sz w:val="20"/>
          <w:szCs w:val="20"/>
          <w:lang w:val="en-US"/>
        </w:rPr>
        <w:t>I</w:t>
      </w:r>
      <w:r w:rsidRPr="00B22757">
        <w:rPr>
          <w:sz w:val="20"/>
          <w:szCs w:val="20"/>
        </w:rPr>
        <w:t xml:space="preserve"> и </w:t>
      </w:r>
      <w:r w:rsidRPr="00B22757">
        <w:rPr>
          <w:sz w:val="20"/>
          <w:szCs w:val="20"/>
          <w:lang w:val="en-US"/>
        </w:rPr>
        <w:t>II</w:t>
      </w:r>
      <w:r w:rsidRPr="00B22757">
        <w:rPr>
          <w:sz w:val="20"/>
          <w:szCs w:val="20"/>
        </w:rPr>
        <w:t xml:space="preserve"> группами инвалидности обеспечивается возможность получения</w:t>
      </w:r>
      <w:r w:rsidR="0090529E" w:rsidRPr="00B22757">
        <w:rPr>
          <w:sz w:val="20"/>
          <w:szCs w:val="20"/>
        </w:rPr>
        <w:t xml:space="preserve"> </w:t>
      </w:r>
      <w:r w:rsidR="000B3401" w:rsidRPr="00B22757">
        <w:rPr>
          <w:sz w:val="20"/>
          <w:szCs w:val="20"/>
        </w:rPr>
        <w:t>Муниципальной</w:t>
      </w:r>
      <w:r w:rsidRPr="00B22757">
        <w:rPr>
          <w:sz w:val="20"/>
          <w:szCs w:val="20"/>
        </w:rPr>
        <w:t xml:space="preserve"> </w:t>
      </w:r>
      <w:r w:rsidR="0090529E" w:rsidRPr="00B22757">
        <w:rPr>
          <w:sz w:val="20"/>
          <w:szCs w:val="20"/>
        </w:rPr>
        <w:t>у</w:t>
      </w:r>
      <w:r w:rsidRPr="00B22757">
        <w:rPr>
          <w:sz w:val="20"/>
          <w:szCs w:val="20"/>
        </w:rPr>
        <w:t xml:space="preserve">слуги по месту их пребывания с предварительной записью по телефону в МФЦ, а также </w:t>
      </w:r>
      <w:r w:rsidR="00222FED" w:rsidRPr="00B22757">
        <w:rPr>
          <w:sz w:val="20"/>
          <w:szCs w:val="20"/>
        </w:rPr>
        <w:t>посредством</w:t>
      </w:r>
      <w:r w:rsidRPr="00B22757">
        <w:rPr>
          <w:sz w:val="20"/>
          <w:szCs w:val="20"/>
        </w:rPr>
        <w:t xml:space="preserve"> </w:t>
      </w:r>
      <w:r w:rsidR="00222FED" w:rsidRPr="00B22757">
        <w:rPr>
          <w:sz w:val="20"/>
          <w:szCs w:val="20"/>
        </w:rPr>
        <w:t>РПГУ</w:t>
      </w:r>
      <w:r w:rsidRPr="00B22757">
        <w:rPr>
          <w:sz w:val="20"/>
          <w:szCs w:val="20"/>
        </w:rPr>
        <w:t>.</w:t>
      </w:r>
    </w:p>
    <w:p w:rsidR="00D328FC" w:rsidRPr="00B22757" w:rsidRDefault="00D328FC" w:rsidP="00B22757">
      <w:pPr>
        <w:pStyle w:val="1"/>
        <w:ind w:left="-993" w:firstLine="993"/>
        <w:rPr>
          <w:sz w:val="20"/>
          <w:szCs w:val="20"/>
        </w:rPr>
      </w:pPr>
      <w:r w:rsidRPr="00B22757">
        <w:rPr>
          <w:sz w:val="20"/>
          <w:szCs w:val="20"/>
        </w:rPr>
        <w:t xml:space="preserve">При </w:t>
      </w:r>
      <w:r w:rsidR="006F4E86" w:rsidRPr="00B22757">
        <w:rPr>
          <w:sz w:val="20"/>
          <w:szCs w:val="20"/>
        </w:rPr>
        <w:t>предоставлении</w:t>
      </w:r>
      <w:r w:rsidR="0090529E" w:rsidRPr="00B22757">
        <w:rPr>
          <w:sz w:val="20"/>
          <w:szCs w:val="20"/>
        </w:rPr>
        <w:t xml:space="preserve"> </w:t>
      </w:r>
      <w:r w:rsidR="000B3401" w:rsidRPr="00B22757">
        <w:rPr>
          <w:sz w:val="20"/>
          <w:szCs w:val="20"/>
        </w:rPr>
        <w:t>Муниципальной</w:t>
      </w:r>
      <w:r w:rsidRPr="00B22757">
        <w:rPr>
          <w:sz w:val="20"/>
          <w:szCs w:val="20"/>
        </w:rPr>
        <w:t xml:space="preserve"> </w:t>
      </w:r>
      <w:r w:rsidR="0090529E" w:rsidRPr="00B22757">
        <w:rPr>
          <w:sz w:val="20"/>
          <w:szCs w:val="20"/>
        </w:rPr>
        <w:t>у</w:t>
      </w:r>
      <w:r w:rsidRPr="00B22757">
        <w:rPr>
          <w:sz w:val="20"/>
          <w:szCs w:val="20"/>
        </w:rPr>
        <w:t>слуги Заявителю</w:t>
      </w:r>
      <w:r w:rsidR="008B6D5D" w:rsidRPr="00B22757">
        <w:rPr>
          <w:sz w:val="20"/>
          <w:szCs w:val="20"/>
        </w:rPr>
        <w:t xml:space="preserve"> (представителю Заявителя)</w:t>
      </w:r>
      <w:r w:rsidRPr="00B22757">
        <w:rPr>
          <w:sz w:val="20"/>
          <w:szCs w:val="20"/>
        </w:rPr>
        <w:t xml:space="preserve">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8C7341" w:rsidRPr="00B22757">
        <w:rPr>
          <w:sz w:val="20"/>
          <w:szCs w:val="20"/>
        </w:rPr>
        <w:t>предоставления</w:t>
      </w:r>
      <w:r w:rsidR="0090529E" w:rsidRPr="00B22757">
        <w:rPr>
          <w:sz w:val="20"/>
          <w:szCs w:val="20"/>
        </w:rPr>
        <w:t xml:space="preserve"> </w:t>
      </w:r>
      <w:r w:rsidR="000B3401" w:rsidRPr="00B22757">
        <w:rPr>
          <w:sz w:val="20"/>
          <w:szCs w:val="20"/>
        </w:rPr>
        <w:t>Муниципальной</w:t>
      </w:r>
      <w:r w:rsidR="008C7341" w:rsidRPr="00B22757">
        <w:rPr>
          <w:sz w:val="20"/>
          <w:szCs w:val="20"/>
        </w:rPr>
        <w:t xml:space="preserve"> </w:t>
      </w:r>
      <w:r w:rsidR="0090529E" w:rsidRPr="00B22757">
        <w:rPr>
          <w:sz w:val="20"/>
          <w:szCs w:val="20"/>
        </w:rPr>
        <w:t>у</w:t>
      </w:r>
      <w:r w:rsidRPr="00B22757">
        <w:rPr>
          <w:sz w:val="20"/>
          <w:szCs w:val="20"/>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328FC" w:rsidRPr="00B22757" w:rsidRDefault="00D328FC" w:rsidP="00B22757">
      <w:pPr>
        <w:pStyle w:val="1"/>
        <w:ind w:left="-993" w:firstLine="993"/>
        <w:rPr>
          <w:sz w:val="20"/>
          <w:szCs w:val="20"/>
        </w:rPr>
      </w:pPr>
      <w:r w:rsidRPr="00B22757">
        <w:rPr>
          <w:sz w:val="20"/>
          <w:szCs w:val="20"/>
        </w:rPr>
        <w:t>В помещениях, предназначенных для приема Заявителей</w:t>
      </w:r>
      <w:r w:rsidR="008B6D5D" w:rsidRPr="00B22757">
        <w:rPr>
          <w:sz w:val="20"/>
          <w:szCs w:val="20"/>
        </w:rPr>
        <w:t xml:space="preserve"> (представителей Заявителей)</w:t>
      </w:r>
      <w:r w:rsidRPr="00B22757">
        <w:rPr>
          <w:sz w:val="20"/>
          <w:szCs w:val="20"/>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328FC" w:rsidRPr="00B22757" w:rsidRDefault="00D328FC" w:rsidP="00B22757">
      <w:pPr>
        <w:pStyle w:val="1"/>
        <w:ind w:left="-993" w:firstLine="993"/>
        <w:rPr>
          <w:sz w:val="20"/>
          <w:szCs w:val="20"/>
        </w:rPr>
      </w:pPr>
      <w:r w:rsidRPr="00B22757">
        <w:rPr>
          <w:sz w:val="20"/>
          <w:szCs w:val="20"/>
        </w:rPr>
        <w:t>В помещениях, предназначенных для приема Заявителей</w:t>
      </w:r>
      <w:r w:rsidR="008B6D5D" w:rsidRPr="00B22757">
        <w:rPr>
          <w:sz w:val="20"/>
          <w:szCs w:val="20"/>
        </w:rPr>
        <w:t xml:space="preserve"> (представителей Заявителей)</w:t>
      </w:r>
      <w:r w:rsidRPr="00B22757">
        <w:rPr>
          <w:sz w:val="20"/>
          <w:szCs w:val="20"/>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328FC" w:rsidRPr="00B22757" w:rsidRDefault="00D328FC" w:rsidP="00B22757">
      <w:pPr>
        <w:pStyle w:val="1"/>
        <w:ind w:left="-993" w:firstLine="993"/>
        <w:rPr>
          <w:sz w:val="20"/>
          <w:szCs w:val="20"/>
        </w:rPr>
      </w:pPr>
      <w:r w:rsidRPr="00B22757">
        <w:rPr>
          <w:sz w:val="20"/>
          <w:szCs w:val="20"/>
        </w:rPr>
        <w:t>По желанию Заявителя</w:t>
      </w:r>
      <w:r w:rsidR="008B6D5D" w:rsidRPr="00B22757">
        <w:rPr>
          <w:sz w:val="20"/>
          <w:szCs w:val="20"/>
        </w:rPr>
        <w:t xml:space="preserve"> (представителя Заявителя)</w:t>
      </w:r>
      <w:r w:rsidRPr="00B22757">
        <w:rPr>
          <w:sz w:val="20"/>
          <w:szCs w:val="20"/>
        </w:rPr>
        <w:t xml:space="preserve"> заявление подготавливается </w:t>
      </w:r>
      <w:r w:rsidR="001A53B1" w:rsidRPr="00B22757">
        <w:rPr>
          <w:sz w:val="20"/>
          <w:szCs w:val="20"/>
        </w:rPr>
        <w:t>специалист</w:t>
      </w:r>
      <w:r w:rsidRPr="00B22757">
        <w:rPr>
          <w:sz w:val="20"/>
          <w:szCs w:val="20"/>
        </w:rPr>
        <w:t>ом органа, предоставляющего</w:t>
      </w:r>
      <w:r w:rsidR="0090529E" w:rsidRPr="00B22757">
        <w:rPr>
          <w:sz w:val="20"/>
          <w:szCs w:val="20"/>
        </w:rPr>
        <w:t xml:space="preserve"> </w:t>
      </w:r>
      <w:r w:rsidR="000B3401" w:rsidRPr="00B22757">
        <w:rPr>
          <w:sz w:val="20"/>
          <w:szCs w:val="20"/>
        </w:rPr>
        <w:t>Муниципальной</w:t>
      </w:r>
      <w:r w:rsidRPr="00B22757">
        <w:rPr>
          <w:sz w:val="20"/>
          <w:szCs w:val="20"/>
        </w:rPr>
        <w:t xml:space="preserve"> </w:t>
      </w:r>
      <w:r w:rsidR="0090529E" w:rsidRPr="00B22757">
        <w:rPr>
          <w:sz w:val="20"/>
          <w:szCs w:val="20"/>
        </w:rPr>
        <w:t>у</w:t>
      </w:r>
      <w:r w:rsidRPr="00B22757">
        <w:rPr>
          <w:sz w:val="20"/>
          <w:szCs w:val="20"/>
        </w:rPr>
        <w:t>слугу или МФЦ, текст заявления зачитывается Заявителю</w:t>
      </w:r>
      <w:r w:rsidR="008B6D5D" w:rsidRPr="00B22757">
        <w:rPr>
          <w:sz w:val="20"/>
          <w:szCs w:val="20"/>
        </w:rPr>
        <w:t xml:space="preserve"> (представителю Заявителя)</w:t>
      </w:r>
      <w:r w:rsidRPr="00B22757">
        <w:rPr>
          <w:sz w:val="20"/>
          <w:szCs w:val="20"/>
        </w:rPr>
        <w:t xml:space="preserve">, если он затрудняется это сделать самостоятельно. </w:t>
      </w:r>
    </w:p>
    <w:p w:rsidR="00D328FC" w:rsidRPr="00B22757" w:rsidRDefault="00D328FC" w:rsidP="00B22757">
      <w:pPr>
        <w:pStyle w:val="1"/>
        <w:ind w:left="-993" w:firstLine="993"/>
        <w:rPr>
          <w:sz w:val="20"/>
          <w:szCs w:val="20"/>
        </w:rPr>
      </w:pPr>
      <w:r w:rsidRPr="00B22757">
        <w:rPr>
          <w:sz w:val="20"/>
          <w:szCs w:val="20"/>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8FC" w:rsidRPr="00B22757" w:rsidRDefault="00D328FC" w:rsidP="00B22757">
      <w:pPr>
        <w:pStyle w:val="1"/>
        <w:ind w:left="-993" w:firstLine="993"/>
        <w:rPr>
          <w:sz w:val="20"/>
          <w:szCs w:val="20"/>
        </w:rPr>
      </w:pPr>
      <w:r w:rsidRPr="00B22757">
        <w:rPr>
          <w:sz w:val="20"/>
          <w:szCs w:val="20"/>
        </w:rPr>
        <w:t>Здание (помещение</w:t>
      </w:r>
      <w:r w:rsidR="003267F3" w:rsidRPr="00B22757">
        <w:rPr>
          <w:sz w:val="20"/>
          <w:szCs w:val="20"/>
        </w:rPr>
        <w:t>)</w:t>
      </w:r>
      <w:r w:rsidR="006E619F" w:rsidRPr="00B22757">
        <w:rPr>
          <w:sz w:val="20"/>
          <w:szCs w:val="20"/>
        </w:rPr>
        <w:t xml:space="preserve"> Подразделения</w:t>
      </w:r>
      <w:r w:rsidR="003267F3" w:rsidRPr="00B22757">
        <w:rPr>
          <w:sz w:val="20"/>
          <w:szCs w:val="20"/>
        </w:rPr>
        <w:t xml:space="preserve">, </w:t>
      </w:r>
      <w:r w:rsidRPr="00B22757">
        <w:rPr>
          <w:sz w:val="20"/>
          <w:szCs w:val="20"/>
        </w:rPr>
        <w:t>МФЦ оборудуется информационной табличкой (вывеской), содержащей полное наименование МФЦ, а также информацию о режиме его работы.</w:t>
      </w:r>
    </w:p>
    <w:p w:rsidR="00D328FC" w:rsidRPr="00B22757" w:rsidRDefault="00D328FC" w:rsidP="00B22757">
      <w:pPr>
        <w:pStyle w:val="1"/>
        <w:ind w:left="-993" w:firstLine="993"/>
        <w:rPr>
          <w:sz w:val="20"/>
          <w:szCs w:val="20"/>
        </w:rPr>
      </w:pPr>
      <w:r w:rsidRPr="00B22757">
        <w:rPr>
          <w:sz w:val="20"/>
          <w:szCs w:val="20"/>
        </w:rPr>
        <w:t xml:space="preserve">Вход в здание (помещение) </w:t>
      </w:r>
      <w:r w:rsidR="006E619F" w:rsidRPr="00B22757">
        <w:rPr>
          <w:sz w:val="20"/>
          <w:szCs w:val="20"/>
        </w:rPr>
        <w:t>Подразделения</w:t>
      </w:r>
      <w:r w:rsidR="003267F3" w:rsidRPr="00B22757">
        <w:rPr>
          <w:sz w:val="20"/>
          <w:szCs w:val="20"/>
        </w:rPr>
        <w:t xml:space="preserve">, </w:t>
      </w:r>
      <w:r w:rsidRPr="00B22757">
        <w:rPr>
          <w:sz w:val="20"/>
          <w:szCs w:val="20"/>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328FC" w:rsidRPr="00B22757" w:rsidRDefault="00D328FC" w:rsidP="00B22757">
      <w:pPr>
        <w:pStyle w:val="1"/>
        <w:ind w:left="-993" w:firstLine="993"/>
        <w:rPr>
          <w:sz w:val="20"/>
          <w:szCs w:val="20"/>
        </w:rPr>
      </w:pPr>
      <w:r w:rsidRPr="00B22757">
        <w:rPr>
          <w:sz w:val="20"/>
          <w:szCs w:val="20"/>
        </w:rPr>
        <w:t xml:space="preserve">Помещения </w:t>
      </w:r>
      <w:r w:rsidR="006E619F" w:rsidRPr="00B22757">
        <w:rPr>
          <w:sz w:val="20"/>
          <w:szCs w:val="20"/>
        </w:rPr>
        <w:t xml:space="preserve">Подразделения </w:t>
      </w:r>
      <w:r w:rsidR="003267F3" w:rsidRPr="00B22757">
        <w:rPr>
          <w:sz w:val="20"/>
          <w:szCs w:val="20"/>
        </w:rPr>
        <w:t xml:space="preserve">и </w:t>
      </w:r>
      <w:r w:rsidRPr="00B22757">
        <w:rPr>
          <w:sz w:val="20"/>
          <w:szCs w:val="20"/>
        </w:rPr>
        <w:t>МФЦ, предназначенные для работы с Заявителями</w:t>
      </w:r>
      <w:r w:rsidR="008B6D5D" w:rsidRPr="00B22757">
        <w:rPr>
          <w:sz w:val="20"/>
          <w:szCs w:val="20"/>
        </w:rPr>
        <w:t xml:space="preserve"> (представителями Заявителей)</w:t>
      </w:r>
      <w:r w:rsidRPr="00B22757">
        <w:rPr>
          <w:sz w:val="20"/>
          <w:szCs w:val="20"/>
        </w:rPr>
        <w:t xml:space="preserve">, располагаются на нижних этажах здания и имеют отдельный вход. В случае расположения </w:t>
      </w:r>
      <w:r w:rsidR="006E619F" w:rsidRPr="00B22757">
        <w:rPr>
          <w:sz w:val="20"/>
          <w:szCs w:val="20"/>
        </w:rPr>
        <w:t xml:space="preserve">Подразделения </w:t>
      </w:r>
      <w:r w:rsidR="003267F3" w:rsidRPr="00B22757">
        <w:rPr>
          <w:sz w:val="20"/>
          <w:szCs w:val="20"/>
        </w:rPr>
        <w:t xml:space="preserve">и </w:t>
      </w:r>
      <w:r w:rsidRPr="00B22757">
        <w:rPr>
          <w:sz w:val="20"/>
          <w:szCs w:val="20"/>
        </w:rPr>
        <w:t>МФЦ на втором этаже и выше</w:t>
      </w:r>
      <w:r w:rsidR="003267F3" w:rsidRPr="00B22757">
        <w:rPr>
          <w:sz w:val="20"/>
          <w:szCs w:val="20"/>
        </w:rPr>
        <w:t>,</w:t>
      </w:r>
      <w:r w:rsidRPr="00B22757">
        <w:rPr>
          <w:sz w:val="20"/>
          <w:szCs w:val="20"/>
        </w:rPr>
        <w:t xml:space="preserve"> здание оснащается лифтом, эскалатором или иными автоматическими подъемными устройствами, в том числе для инвалидов.</w:t>
      </w:r>
    </w:p>
    <w:p w:rsidR="00D328FC" w:rsidRPr="00B22757" w:rsidRDefault="00D328FC" w:rsidP="00B22757">
      <w:pPr>
        <w:pStyle w:val="1"/>
        <w:ind w:left="-993" w:firstLine="993"/>
        <w:rPr>
          <w:sz w:val="20"/>
          <w:szCs w:val="20"/>
        </w:rPr>
      </w:pPr>
      <w:r w:rsidRPr="00B22757">
        <w:rPr>
          <w:sz w:val="20"/>
          <w:szCs w:val="20"/>
        </w:rPr>
        <w:t>В</w:t>
      </w:r>
      <w:r w:rsidR="006E619F" w:rsidRPr="00B22757">
        <w:rPr>
          <w:sz w:val="20"/>
          <w:szCs w:val="20"/>
        </w:rPr>
        <w:t xml:space="preserve"> Подразделении</w:t>
      </w:r>
      <w:r w:rsidR="003267F3" w:rsidRPr="00B22757">
        <w:rPr>
          <w:sz w:val="20"/>
          <w:szCs w:val="20"/>
        </w:rPr>
        <w:t xml:space="preserve"> и </w:t>
      </w:r>
      <w:r w:rsidRPr="00B22757">
        <w:rPr>
          <w:sz w:val="20"/>
          <w:szCs w:val="20"/>
        </w:rPr>
        <w:t>МФЦ организуется бесплатный туалет для посетителей, в том числе туалет, предназначенный для инвалидов.</w:t>
      </w:r>
    </w:p>
    <w:p w:rsidR="00D328FC" w:rsidRPr="00B22757" w:rsidRDefault="00D328FC" w:rsidP="00B22757">
      <w:pPr>
        <w:pStyle w:val="1"/>
        <w:ind w:left="-993" w:firstLine="993"/>
        <w:rPr>
          <w:sz w:val="20"/>
          <w:szCs w:val="20"/>
        </w:rPr>
      </w:pPr>
      <w:r w:rsidRPr="00B22757">
        <w:rPr>
          <w:sz w:val="20"/>
          <w:szCs w:val="20"/>
        </w:rPr>
        <w:t xml:space="preserve">Специалистами </w:t>
      </w:r>
      <w:r w:rsidR="006E619F" w:rsidRPr="00B22757">
        <w:rPr>
          <w:sz w:val="20"/>
          <w:szCs w:val="20"/>
        </w:rPr>
        <w:t>Подразделения</w:t>
      </w:r>
      <w:r w:rsidR="00445734" w:rsidRPr="00B22757">
        <w:rPr>
          <w:sz w:val="20"/>
          <w:szCs w:val="20"/>
        </w:rPr>
        <w:t xml:space="preserve"> и </w:t>
      </w:r>
      <w:r w:rsidRPr="00B22757">
        <w:rPr>
          <w:sz w:val="20"/>
          <w:szCs w:val="20"/>
        </w:rPr>
        <w:t xml:space="preserve">МФЦ организуется работа по сопровождению инвалидов, имеющих стойкие расстройства функции зрения и самостоятельного передвижения, и </w:t>
      </w:r>
      <w:r w:rsidR="006F4E86" w:rsidRPr="00B22757">
        <w:rPr>
          <w:sz w:val="20"/>
          <w:szCs w:val="20"/>
        </w:rPr>
        <w:t>предоставление</w:t>
      </w:r>
      <w:r w:rsidRPr="00B22757">
        <w:rPr>
          <w:sz w:val="20"/>
          <w:szCs w:val="20"/>
        </w:rPr>
        <w:t xml:space="preserve"> им помощи при обращении за </w:t>
      </w:r>
      <w:r w:rsidR="000B3401" w:rsidRPr="00B22757">
        <w:rPr>
          <w:sz w:val="20"/>
          <w:szCs w:val="20"/>
        </w:rPr>
        <w:t xml:space="preserve">Муниципальной </w:t>
      </w:r>
      <w:r w:rsidR="0090529E" w:rsidRPr="00B22757">
        <w:rPr>
          <w:sz w:val="20"/>
          <w:szCs w:val="20"/>
        </w:rPr>
        <w:t>у</w:t>
      </w:r>
      <w:r w:rsidRPr="00B22757">
        <w:rPr>
          <w:sz w:val="20"/>
          <w:szCs w:val="20"/>
        </w:rPr>
        <w:t xml:space="preserve">слугой и получения результата </w:t>
      </w:r>
      <w:r w:rsidR="008C7341" w:rsidRPr="00B22757">
        <w:rPr>
          <w:sz w:val="20"/>
          <w:szCs w:val="20"/>
        </w:rPr>
        <w:t xml:space="preserve">предоставления </w:t>
      </w:r>
      <w:r w:rsidR="0090529E" w:rsidRPr="00B22757">
        <w:rPr>
          <w:sz w:val="20"/>
          <w:szCs w:val="20"/>
        </w:rPr>
        <w:t>у</w:t>
      </w:r>
      <w:r w:rsidRPr="00B22757">
        <w:rPr>
          <w:sz w:val="20"/>
          <w:szCs w:val="20"/>
        </w:rPr>
        <w:t>слуги; оказанию помощи инвалидам в преодолении барьеров, мешающих получению ими услуг наравне с другими.</w:t>
      </w:r>
    </w:p>
    <w:p w:rsidR="00D328FC" w:rsidRPr="00B22757" w:rsidRDefault="00D328FC" w:rsidP="00B22757">
      <w:pPr>
        <w:pStyle w:val="ConsPlusNormal"/>
        <w:spacing w:line="276" w:lineRule="auto"/>
        <w:ind w:left="-993" w:firstLine="993"/>
        <w:rPr>
          <w:rFonts w:ascii="Times New Roman" w:hAnsi="Times New Roman" w:cs="Times New Roman"/>
          <w:sz w:val="20"/>
          <w:szCs w:val="20"/>
        </w:rPr>
      </w:pPr>
    </w:p>
    <w:p w:rsidR="00D328FC" w:rsidRPr="00B22757" w:rsidRDefault="00D328FC" w:rsidP="00B22757">
      <w:pPr>
        <w:spacing w:after="0" w:line="240" w:lineRule="auto"/>
        <w:ind w:left="-993" w:firstLine="993"/>
        <w:rPr>
          <w:rFonts w:ascii="Times New Roman" w:eastAsia="Times New Roman" w:hAnsi="Times New Roman"/>
          <w:b/>
          <w:bCs/>
          <w:iCs/>
          <w:sz w:val="20"/>
          <w:szCs w:val="20"/>
          <w:lang w:eastAsia="ru-RU"/>
        </w:rPr>
      </w:pPr>
      <w:r w:rsidRPr="00B22757">
        <w:rPr>
          <w:sz w:val="20"/>
          <w:szCs w:val="20"/>
        </w:rPr>
        <w:br w:type="page"/>
      </w:r>
    </w:p>
    <w:bookmarkEnd w:id="251"/>
    <w:bookmarkEnd w:id="252"/>
    <w:bookmarkEnd w:id="253"/>
    <w:bookmarkEnd w:id="254"/>
    <w:p w:rsidR="00B96A68" w:rsidRPr="002031AB" w:rsidRDefault="00B96A68" w:rsidP="00396513">
      <w:pPr>
        <w:spacing w:after="0"/>
        <w:rPr>
          <w:rFonts w:ascii="Times New Roman" w:eastAsia="Times New Roman" w:hAnsi="Times New Roman"/>
          <w:sz w:val="28"/>
          <w:szCs w:val="28"/>
          <w:lang w:eastAsia="ru-RU"/>
        </w:rPr>
        <w:sectPr w:rsidR="00B96A68" w:rsidRPr="002031AB" w:rsidSect="00145C13">
          <w:pgSz w:w="11906" w:h="16838" w:code="9"/>
          <w:pgMar w:top="709" w:right="1134" w:bottom="1134" w:left="1701" w:header="720" w:footer="720" w:gutter="0"/>
          <w:cols w:space="720"/>
          <w:noEndnote/>
          <w:docGrid w:linePitch="299"/>
        </w:sectPr>
      </w:pPr>
    </w:p>
    <w:p w:rsidR="00145C13" w:rsidRDefault="006E619F" w:rsidP="00145C13">
      <w:pPr>
        <w:pStyle w:val="1-"/>
        <w:ind w:left="5664" w:firstLine="708"/>
        <w:rPr>
          <w:sz w:val="20"/>
          <w:szCs w:val="20"/>
        </w:rPr>
      </w:pPr>
      <w:bookmarkStart w:id="265" w:name="_Toc441496580"/>
      <w:bookmarkStart w:id="266" w:name="_Toc469501394"/>
      <w:bookmarkStart w:id="267" w:name="_Toc473131362"/>
      <w:r w:rsidRPr="00B22757">
        <w:rPr>
          <w:sz w:val="20"/>
          <w:szCs w:val="20"/>
        </w:rPr>
        <w:t xml:space="preserve">Приложение № 11. </w:t>
      </w:r>
    </w:p>
    <w:p w:rsidR="006E619F" w:rsidRPr="00B22757" w:rsidRDefault="006E619F" w:rsidP="006E619F">
      <w:pPr>
        <w:pStyle w:val="1-"/>
        <w:rPr>
          <w:sz w:val="20"/>
          <w:szCs w:val="20"/>
        </w:rPr>
      </w:pPr>
      <w:r w:rsidRPr="00B22757">
        <w:rPr>
          <w:sz w:val="20"/>
          <w:szCs w:val="20"/>
        </w:rPr>
        <w:t>Перечень и содержание административных действий, составляющих административные процедуры</w:t>
      </w:r>
      <w:bookmarkEnd w:id="265"/>
      <w:bookmarkEnd w:id="266"/>
      <w:bookmarkEnd w:id="267"/>
    </w:p>
    <w:p w:rsidR="006E619F" w:rsidRPr="00D16601" w:rsidRDefault="006E619F" w:rsidP="00D16601">
      <w:pPr>
        <w:pStyle w:val="2-"/>
        <w:numPr>
          <w:ilvl w:val="0"/>
          <w:numId w:val="0"/>
        </w:numPr>
        <w:ind w:left="720"/>
        <w:rPr>
          <w:b w:val="0"/>
          <w:i w:val="0"/>
          <w:sz w:val="20"/>
          <w:szCs w:val="20"/>
        </w:rPr>
      </w:pPr>
      <w:bookmarkStart w:id="268" w:name="_Toc441496582"/>
      <w:bookmarkStart w:id="269" w:name="_Toc469501395"/>
      <w:bookmarkStart w:id="270" w:name="_Toc473131363"/>
      <w:bookmarkStart w:id="271" w:name="_Toc438110054"/>
      <w:bookmarkStart w:id="272" w:name="_Toc437973312"/>
      <w:bookmarkStart w:id="273" w:name="_Toc438376266"/>
      <w:r w:rsidRPr="00B22757">
        <w:rPr>
          <w:b w:val="0"/>
          <w:i w:val="0"/>
          <w:sz w:val="20"/>
          <w:szCs w:val="20"/>
        </w:rPr>
        <w:t>Постановка на уч</w:t>
      </w:r>
      <w:bookmarkStart w:id="274" w:name="_Toc437973313"/>
      <w:bookmarkStart w:id="275" w:name="_Toc438110055"/>
      <w:bookmarkStart w:id="276" w:name="_Toc438376267"/>
      <w:bookmarkStart w:id="277" w:name="_Toc441496584"/>
      <w:bookmarkEnd w:id="268"/>
      <w:bookmarkEnd w:id="269"/>
      <w:bookmarkEnd w:id="270"/>
      <w:bookmarkEnd w:id="271"/>
      <w:bookmarkEnd w:id="272"/>
      <w:bookmarkEnd w:id="273"/>
      <w:r w:rsidR="00D16601">
        <w:rPr>
          <w:b w:val="0"/>
          <w:i w:val="0"/>
          <w:sz w:val="20"/>
          <w:szCs w:val="20"/>
        </w:rPr>
        <w:t>ет</w:t>
      </w:r>
    </w:p>
    <w:p w:rsidR="006E619F" w:rsidRPr="00B22757" w:rsidRDefault="006E619F" w:rsidP="002E01B3">
      <w:pPr>
        <w:pStyle w:val="2-"/>
        <w:numPr>
          <w:ilvl w:val="0"/>
          <w:numId w:val="39"/>
        </w:numPr>
        <w:jc w:val="left"/>
        <w:rPr>
          <w:sz w:val="20"/>
          <w:szCs w:val="20"/>
        </w:rPr>
      </w:pPr>
      <w:bookmarkStart w:id="278" w:name="_Toc469501397"/>
      <w:bookmarkStart w:id="279" w:name="_Toc473131365"/>
      <w:r w:rsidRPr="00B22757">
        <w:rPr>
          <w:sz w:val="20"/>
          <w:szCs w:val="20"/>
        </w:rPr>
        <w:t>Порядок выполнения административных действий при личном обращении Заявителя в МФЦ</w:t>
      </w:r>
      <w:bookmarkEnd w:id="274"/>
      <w:bookmarkEnd w:id="275"/>
      <w:bookmarkEnd w:id="276"/>
      <w:bookmarkEnd w:id="277"/>
      <w:bookmarkEnd w:id="278"/>
      <w:bookmarkEnd w:id="279"/>
    </w:p>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Прием и проверка достоверности представленных документов, необходимых для подачи заявления и регистрация заявления в ЕИСДОУ</w:t>
      </w:r>
    </w:p>
    <w:p w:rsidR="006E619F" w:rsidRPr="00B22757" w:rsidRDefault="006E619F" w:rsidP="006E619F">
      <w:pPr>
        <w:pStyle w:val="15"/>
        <w:rPr>
          <w:rFonts w:ascii="Times New Roman" w:hAnsi="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565"/>
        <w:gridCol w:w="2529"/>
        <w:gridCol w:w="7224"/>
      </w:tblGrid>
      <w:tr w:rsidR="006E619F" w:rsidRPr="00B22757" w:rsidTr="006E619F">
        <w:trPr>
          <w:tblHeader/>
        </w:trPr>
        <w:tc>
          <w:tcPr>
            <w:tcW w:w="2532"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Место выполнения процедуры/ используемая ИС</w:t>
            </w:r>
          </w:p>
        </w:tc>
        <w:tc>
          <w:tcPr>
            <w:tcW w:w="2565"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Административные действия</w:t>
            </w:r>
          </w:p>
        </w:tc>
        <w:tc>
          <w:tcPr>
            <w:tcW w:w="2529"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Средний срок выполнения</w:t>
            </w:r>
          </w:p>
        </w:tc>
        <w:tc>
          <w:tcPr>
            <w:tcW w:w="7224"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Содержание действия</w:t>
            </w:r>
          </w:p>
        </w:tc>
      </w:tr>
      <w:tr w:rsidR="006E619F" w:rsidRPr="00B22757" w:rsidTr="006E619F">
        <w:tc>
          <w:tcPr>
            <w:tcW w:w="2532" w:type="dxa"/>
            <w:vMerge w:val="restart"/>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МФЦ/ </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ЕИС ОУ</w:t>
            </w: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Установление соответствия личности Заявителя документам удостоверяющим личность</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минута</w:t>
            </w:r>
          </w:p>
        </w:tc>
        <w:tc>
          <w:tcPr>
            <w:tcW w:w="7224" w:type="dxa"/>
            <w:vMerge w:val="restart"/>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Документы проверяются на соответствие требованиям, указанным в Приложении 5 к Административному регламенту;</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минута</w:t>
            </w:r>
          </w:p>
        </w:tc>
        <w:tc>
          <w:tcPr>
            <w:tcW w:w="7224"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правильности заполнения заявления</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2 минуты</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Заявление проверяется на соответствие форме, являющейся приложением к Администрат</w:t>
            </w:r>
            <w:r w:rsidR="00DC49BA" w:rsidRPr="00B22757">
              <w:rPr>
                <w:rFonts w:ascii="Times New Roman" w:eastAsia="Times New Roman" w:hAnsi="Times New Roman" w:cs="Times New Roman"/>
                <w:sz w:val="20"/>
                <w:szCs w:val="20"/>
              </w:rPr>
              <w:t>ивному регламенту (Приложение 13</w:t>
            </w:r>
            <w:r w:rsidRPr="00B22757">
              <w:rPr>
                <w:rFonts w:ascii="Times New Roman" w:eastAsia="Times New Roman" w:hAnsi="Times New Roman" w:cs="Times New Roman"/>
                <w:sz w:val="20"/>
                <w:szCs w:val="20"/>
              </w:rPr>
              <w:t>)</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Проверяется правильность заполнения полей заявления.</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документов</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5 минут</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На копиях проставляется отметка (штамп) о сверке копии документа и подпись специалиста, удостоверившего копию.</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Внесение заявления и документов в ЕИС ОУ</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5 минут</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Формирование расписки о приеме заявления и прилагаемых документов</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минута</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расписке указывается перечень документов, дата их получения, дата готовности результата предоставления услуги</w:t>
            </w:r>
          </w:p>
        </w:tc>
      </w:tr>
      <w:tr w:rsidR="006E619F" w:rsidRPr="00B22757" w:rsidTr="006E619F">
        <w:tc>
          <w:tcPr>
            <w:tcW w:w="2532"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Передача пакета документов в Подразделение</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До истечения дня поступления документов</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 </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электронной форме из ЕИС ОУ заявление передается в ЕИСДОУ.</w:t>
            </w:r>
          </w:p>
        </w:tc>
      </w:tr>
    </w:tbl>
    <w:p w:rsidR="00DC49BA" w:rsidRPr="00B22757" w:rsidRDefault="00DC49BA" w:rsidP="006E619F">
      <w:pPr>
        <w:pStyle w:val="ConsPlusNormal"/>
        <w:suppressAutoHyphens/>
        <w:spacing w:line="276" w:lineRule="auto"/>
        <w:jc w:val="center"/>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2. Принятие решения о постановке на учет и выдача результата.</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1"/>
        <w:gridCol w:w="2710"/>
        <w:gridCol w:w="2621"/>
        <w:gridCol w:w="7229"/>
      </w:tblGrid>
      <w:tr w:rsidR="006E619F" w:rsidRPr="00B22757" w:rsidTr="001A61EE">
        <w:tc>
          <w:tcPr>
            <w:tcW w:w="771"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Место выполнения процедуры</w:t>
            </w:r>
          </w:p>
        </w:tc>
        <w:tc>
          <w:tcPr>
            <w:tcW w:w="912"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Административные действия</w:t>
            </w:r>
          </w:p>
        </w:tc>
        <w:tc>
          <w:tcPr>
            <w:tcW w:w="882"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Срок выполнения</w:t>
            </w:r>
          </w:p>
        </w:tc>
        <w:tc>
          <w:tcPr>
            <w:tcW w:w="2434"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Содержание действия</w:t>
            </w:r>
          </w:p>
        </w:tc>
      </w:tr>
      <w:tr w:rsidR="006E619F" w:rsidRPr="00B22757" w:rsidTr="001A61EE">
        <w:tc>
          <w:tcPr>
            <w:tcW w:w="771" w:type="pct"/>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МФЦ</w:t>
            </w:r>
          </w:p>
        </w:tc>
        <w:tc>
          <w:tcPr>
            <w:tcW w:w="912" w:type="pct"/>
          </w:tcPr>
          <w:p w:rsidR="006E619F" w:rsidRPr="00B22757" w:rsidRDefault="006E619F" w:rsidP="006E619F">
            <w:pPr>
              <w:pStyle w:val="ConsPlusNormal"/>
              <w:jc w:val="both"/>
              <w:rPr>
                <w:rFonts w:ascii="Times New Roman" w:hAnsi="Times New Roman" w:cs="Times New Roman"/>
                <w:sz w:val="20"/>
                <w:szCs w:val="20"/>
              </w:rPr>
            </w:pPr>
            <w:r w:rsidRPr="00B22757">
              <w:rPr>
                <w:rFonts w:ascii="Times New Roman" w:hAnsi="Times New Roman" w:cs="Times New Roman"/>
                <w:sz w:val="20"/>
                <w:szCs w:val="20"/>
              </w:rPr>
              <w:t xml:space="preserve">Выдача заявления на бумажном носителе Заявителю и направление уведомления на электронную почту, Заявителя. </w:t>
            </w:r>
          </w:p>
          <w:p w:rsidR="006E619F" w:rsidRPr="00B22757" w:rsidRDefault="006E619F" w:rsidP="006E619F">
            <w:pPr>
              <w:pStyle w:val="ConsPlusNormal"/>
              <w:jc w:val="both"/>
              <w:rPr>
                <w:rFonts w:ascii="Times New Roman" w:hAnsi="Times New Roman" w:cs="Times New Roman"/>
                <w:sz w:val="20"/>
                <w:szCs w:val="20"/>
              </w:rPr>
            </w:pPr>
          </w:p>
          <w:p w:rsidR="006E619F" w:rsidRPr="00B22757" w:rsidRDefault="006E619F" w:rsidP="006E619F">
            <w:pPr>
              <w:pStyle w:val="ConsPlusNormal"/>
              <w:jc w:val="both"/>
              <w:rPr>
                <w:rFonts w:ascii="Times New Roman" w:hAnsi="Times New Roman" w:cs="Times New Roman"/>
                <w:sz w:val="20"/>
                <w:szCs w:val="20"/>
              </w:rPr>
            </w:pPr>
            <w:r w:rsidRPr="00B22757">
              <w:rPr>
                <w:rFonts w:ascii="Times New Roman" w:hAnsi="Times New Roman" w:cs="Times New Roman"/>
                <w:sz w:val="20"/>
                <w:szCs w:val="20"/>
              </w:rPr>
              <w:t xml:space="preserve">Уведомление об отказе, оформленное в соответствии с Приложением № 12 к Административному регламенту </w:t>
            </w:r>
          </w:p>
          <w:p w:rsidR="006E619F" w:rsidRPr="00B22757" w:rsidRDefault="006E619F" w:rsidP="006E619F">
            <w:pPr>
              <w:autoSpaceDE w:val="0"/>
              <w:autoSpaceDN w:val="0"/>
              <w:adjustRightInd w:val="0"/>
              <w:spacing w:after="0" w:line="240" w:lineRule="auto"/>
              <w:jc w:val="both"/>
              <w:rPr>
                <w:rFonts w:ascii="Times New Roman" w:hAnsi="Times New Roman"/>
                <w:sz w:val="20"/>
                <w:szCs w:val="20"/>
              </w:rPr>
            </w:pPr>
          </w:p>
        </w:tc>
        <w:tc>
          <w:tcPr>
            <w:tcW w:w="882" w:type="pct"/>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 xml:space="preserve">1 рабочий день </w:t>
            </w:r>
          </w:p>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p>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p>
          <w:p w:rsidR="006E619F" w:rsidRPr="00B22757" w:rsidRDefault="006E619F" w:rsidP="006E619F">
            <w:pPr>
              <w:keepNext/>
              <w:autoSpaceDE w:val="0"/>
              <w:autoSpaceDN w:val="0"/>
              <w:adjustRightInd w:val="0"/>
              <w:spacing w:after="0" w:line="240" w:lineRule="auto"/>
              <w:jc w:val="both"/>
              <w:rPr>
                <w:rFonts w:ascii="Times New Roman" w:hAnsi="Times New Roman"/>
                <w:sz w:val="20"/>
                <w:szCs w:val="20"/>
              </w:rPr>
            </w:pPr>
            <w:r w:rsidRPr="00B22757">
              <w:rPr>
                <w:rFonts w:ascii="Times New Roman" w:hAnsi="Times New Roman"/>
                <w:sz w:val="20"/>
                <w:szCs w:val="20"/>
              </w:rPr>
              <w:t xml:space="preserve"> </w:t>
            </w:r>
          </w:p>
        </w:tc>
        <w:tc>
          <w:tcPr>
            <w:tcW w:w="2434" w:type="pct"/>
          </w:tcPr>
          <w:p w:rsidR="006E619F" w:rsidRPr="00B22757" w:rsidRDefault="006E619F" w:rsidP="006E619F">
            <w:pPr>
              <w:autoSpaceDE w:val="0"/>
              <w:autoSpaceDN w:val="0"/>
              <w:adjustRightInd w:val="0"/>
              <w:spacing w:after="0" w:line="240" w:lineRule="auto"/>
              <w:jc w:val="both"/>
              <w:rPr>
                <w:rFonts w:ascii="Times New Roman" w:hAnsi="Times New Roman"/>
                <w:sz w:val="20"/>
                <w:szCs w:val="20"/>
              </w:rPr>
            </w:pPr>
            <w:r w:rsidRPr="00B22757">
              <w:rPr>
                <w:rFonts w:ascii="Times New Roman" w:hAnsi="Times New Roman"/>
                <w:sz w:val="20"/>
                <w:szCs w:val="20"/>
              </w:rPr>
              <w:t>Специалист МФЦ рассматривает пакет документов и выдает Заявителю результат постановки на учет;</w:t>
            </w:r>
          </w:p>
          <w:p w:rsidR="006E619F" w:rsidRPr="00B22757" w:rsidRDefault="006E619F" w:rsidP="006E619F">
            <w:pPr>
              <w:autoSpaceDE w:val="0"/>
              <w:autoSpaceDN w:val="0"/>
              <w:adjustRightInd w:val="0"/>
              <w:spacing w:after="0" w:line="240" w:lineRule="auto"/>
              <w:jc w:val="both"/>
              <w:rPr>
                <w:rFonts w:ascii="Times New Roman" w:eastAsia="Times New Roman" w:hAnsi="Times New Roman"/>
                <w:sz w:val="20"/>
                <w:szCs w:val="20"/>
                <w:lang w:eastAsia="ru-RU"/>
              </w:rPr>
            </w:pPr>
          </w:p>
          <w:p w:rsidR="006E619F" w:rsidRPr="00B22757" w:rsidRDefault="006E619F" w:rsidP="006E619F">
            <w:pPr>
              <w:autoSpaceDE w:val="0"/>
              <w:autoSpaceDN w:val="0"/>
              <w:adjustRightInd w:val="0"/>
              <w:spacing w:after="0" w:line="240" w:lineRule="auto"/>
              <w:jc w:val="both"/>
              <w:rPr>
                <w:rFonts w:ascii="Times New Roman" w:hAnsi="Times New Roman"/>
                <w:sz w:val="20"/>
                <w:szCs w:val="20"/>
              </w:rPr>
            </w:pPr>
            <w:r w:rsidRPr="00B22757">
              <w:rPr>
                <w:rFonts w:ascii="Times New Roman" w:hAnsi="Times New Roman"/>
                <w:sz w:val="20"/>
                <w:szCs w:val="20"/>
              </w:rPr>
              <w:t>Принятие решения фиксируется в ЕИС ОУ (и передается в ЕИСДОУ в электронном виде) путем изменения статуса заявления.</w:t>
            </w:r>
          </w:p>
          <w:p w:rsidR="006E619F" w:rsidRPr="00B22757" w:rsidRDefault="006E619F" w:rsidP="006E619F">
            <w:pPr>
              <w:autoSpaceDE w:val="0"/>
              <w:autoSpaceDN w:val="0"/>
              <w:adjustRightInd w:val="0"/>
              <w:spacing w:after="0" w:line="240" w:lineRule="auto"/>
              <w:jc w:val="both"/>
              <w:rPr>
                <w:rFonts w:ascii="Times New Roman" w:eastAsia="Times New Roman" w:hAnsi="Times New Roman"/>
                <w:sz w:val="20"/>
                <w:szCs w:val="20"/>
                <w:lang w:eastAsia="ru-RU"/>
              </w:rPr>
            </w:pPr>
          </w:p>
        </w:tc>
      </w:tr>
    </w:tbl>
    <w:p w:rsidR="006E619F" w:rsidRPr="00B22757" w:rsidRDefault="006E619F" w:rsidP="002E01B3">
      <w:pPr>
        <w:pStyle w:val="2-"/>
        <w:numPr>
          <w:ilvl w:val="0"/>
          <w:numId w:val="39"/>
        </w:numPr>
        <w:jc w:val="left"/>
        <w:rPr>
          <w:sz w:val="20"/>
          <w:szCs w:val="20"/>
        </w:rPr>
      </w:pPr>
      <w:bookmarkStart w:id="280" w:name="_Toc437973314"/>
      <w:bookmarkStart w:id="281" w:name="_Toc438110056"/>
      <w:bookmarkStart w:id="282" w:name="_Toc438376268"/>
      <w:bookmarkStart w:id="283" w:name="_Toc441496585"/>
      <w:bookmarkStart w:id="284" w:name="_Toc469501398"/>
      <w:bookmarkStart w:id="285" w:name="_Toc473131366"/>
      <w:r w:rsidRPr="00B22757">
        <w:rPr>
          <w:sz w:val="20"/>
          <w:szCs w:val="20"/>
        </w:rPr>
        <w:t xml:space="preserve">Порядок выполнения административных действий при обращении Заявителя </w:t>
      </w:r>
      <w:bookmarkEnd w:id="280"/>
      <w:bookmarkEnd w:id="281"/>
      <w:bookmarkEnd w:id="282"/>
      <w:r w:rsidRPr="00B22757">
        <w:rPr>
          <w:sz w:val="20"/>
          <w:szCs w:val="20"/>
        </w:rPr>
        <w:t>посредством РПГУ</w:t>
      </w:r>
      <w:bookmarkEnd w:id="283"/>
      <w:bookmarkEnd w:id="284"/>
      <w:bookmarkEnd w:id="285"/>
    </w:p>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Прием и регистрация заявления в ЕИСДОУ</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09"/>
        <w:gridCol w:w="2269"/>
        <w:gridCol w:w="8789"/>
      </w:tblGrid>
      <w:tr w:rsidR="006E619F" w:rsidRPr="00B22757" w:rsidTr="001A61EE">
        <w:tc>
          <w:tcPr>
            <w:tcW w:w="466" w:type="pct"/>
            <w:vAlign w:val="center"/>
          </w:tcPr>
          <w:p w:rsidR="006E619F" w:rsidRPr="00B22757" w:rsidRDefault="006E619F" w:rsidP="006E619F">
            <w:pPr>
              <w:pStyle w:val="ConsPlusNormal"/>
              <w:keepNext/>
              <w:spacing w:after="200" w:line="276" w:lineRule="auto"/>
              <w:jc w:val="center"/>
              <w:rPr>
                <w:rFonts w:ascii="Times New Roman" w:hAnsi="Times New Roman" w:cs="Times New Roman"/>
                <w:sz w:val="20"/>
                <w:szCs w:val="20"/>
              </w:rPr>
            </w:pPr>
            <w:r w:rsidRPr="00B22757">
              <w:rPr>
                <w:rFonts w:ascii="Times New Roman" w:hAnsi="Times New Roman" w:cs="Times New Roman"/>
                <w:sz w:val="20"/>
                <w:szCs w:val="20"/>
              </w:rPr>
              <w:t>Место выполнения процедуры/ используемая ИС</w:t>
            </w:r>
          </w:p>
        </w:tc>
        <w:tc>
          <w:tcPr>
            <w:tcW w:w="811" w:type="pct"/>
            <w:vAlign w:val="center"/>
          </w:tcPr>
          <w:p w:rsidR="006E619F" w:rsidRPr="00B22757" w:rsidRDefault="006E619F" w:rsidP="006E619F">
            <w:pPr>
              <w:pStyle w:val="ConsPlusNormal"/>
              <w:keepNext/>
              <w:spacing w:after="200" w:line="276" w:lineRule="auto"/>
              <w:jc w:val="center"/>
              <w:rPr>
                <w:rFonts w:ascii="Times New Roman" w:hAnsi="Times New Roman" w:cs="Times New Roman"/>
                <w:sz w:val="20"/>
                <w:szCs w:val="20"/>
              </w:rPr>
            </w:pPr>
            <w:r w:rsidRPr="00B22757">
              <w:rPr>
                <w:rFonts w:ascii="Times New Roman" w:hAnsi="Times New Roman" w:cs="Times New Roman"/>
                <w:sz w:val="20"/>
                <w:szCs w:val="20"/>
              </w:rPr>
              <w:t>Административные действия</w:t>
            </w:r>
          </w:p>
        </w:tc>
        <w:tc>
          <w:tcPr>
            <w:tcW w:w="764" w:type="pct"/>
            <w:vAlign w:val="center"/>
          </w:tcPr>
          <w:p w:rsidR="006E619F" w:rsidRPr="00B22757" w:rsidRDefault="006E619F" w:rsidP="006E619F">
            <w:pPr>
              <w:pStyle w:val="ConsPlusNormal"/>
              <w:keepNext/>
              <w:spacing w:after="200" w:line="276" w:lineRule="auto"/>
              <w:jc w:val="center"/>
              <w:rPr>
                <w:rFonts w:ascii="Times New Roman" w:hAnsi="Times New Roman" w:cs="Times New Roman"/>
                <w:sz w:val="20"/>
                <w:szCs w:val="20"/>
              </w:rPr>
            </w:pPr>
            <w:r w:rsidRPr="00B22757">
              <w:rPr>
                <w:rFonts w:ascii="Times New Roman" w:hAnsi="Times New Roman" w:cs="Times New Roman"/>
                <w:sz w:val="20"/>
                <w:szCs w:val="20"/>
              </w:rPr>
              <w:t>Срок выполнения</w:t>
            </w:r>
          </w:p>
        </w:tc>
        <w:tc>
          <w:tcPr>
            <w:tcW w:w="2959" w:type="pct"/>
            <w:vAlign w:val="center"/>
          </w:tcPr>
          <w:p w:rsidR="006E619F" w:rsidRPr="00B22757" w:rsidRDefault="006E619F" w:rsidP="006E619F">
            <w:pPr>
              <w:pStyle w:val="ConsPlusNormal"/>
              <w:keepNext/>
              <w:spacing w:after="200" w:line="276" w:lineRule="auto"/>
              <w:ind w:right="931"/>
              <w:jc w:val="center"/>
              <w:rPr>
                <w:rFonts w:ascii="Times New Roman" w:hAnsi="Times New Roman" w:cs="Times New Roman"/>
                <w:sz w:val="20"/>
                <w:szCs w:val="20"/>
              </w:rPr>
            </w:pPr>
            <w:r w:rsidRPr="00B22757">
              <w:rPr>
                <w:rFonts w:ascii="Times New Roman" w:hAnsi="Times New Roman" w:cs="Times New Roman"/>
                <w:sz w:val="20"/>
                <w:szCs w:val="20"/>
              </w:rPr>
              <w:t>Содержание действия</w:t>
            </w:r>
          </w:p>
        </w:tc>
      </w:tr>
      <w:tr w:rsidR="006E619F" w:rsidRPr="00B22757" w:rsidTr="001A61EE">
        <w:tc>
          <w:tcPr>
            <w:tcW w:w="466" w:type="pct"/>
          </w:tcPr>
          <w:p w:rsidR="006E619F" w:rsidRPr="00B22757" w:rsidRDefault="006E619F" w:rsidP="006E619F">
            <w:pPr>
              <w:pStyle w:val="ConsPlusNormal"/>
              <w:keepNext/>
              <w:spacing w:after="200" w:line="276" w:lineRule="auto"/>
              <w:jc w:val="both"/>
              <w:rPr>
                <w:rFonts w:ascii="Times New Roman" w:hAnsi="Times New Roman" w:cs="Times New Roman"/>
                <w:sz w:val="20"/>
                <w:szCs w:val="20"/>
              </w:rPr>
            </w:pPr>
            <w:r w:rsidRPr="00B22757">
              <w:rPr>
                <w:rFonts w:ascii="Times New Roman" w:eastAsia="Times New Roman" w:hAnsi="Times New Roman" w:cs="Times New Roman"/>
                <w:sz w:val="20"/>
                <w:szCs w:val="20"/>
              </w:rPr>
              <w:t>РПГУ</w:t>
            </w:r>
          </w:p>
        </w:tc>
        <w:tc>
          <w:tcPr>
            <w:tcW w:w="811" w:type="pct"/>
          </w:tcPr>
          <w:p w:rsidR="006E619F" w:rsidRPr="00B22757" w:rsidRDefault="006E619F" w:rsidP="006E619F">
            <w:pPr>
              <w:pStyle w:val="ConsPlusNormal"/>
              <w:keepNext/>
              <w:spacing w:after="200"/>
              <w:jc w:val="both"/>
              <w:rPr>
                <w:rFonts w:ascii="Times New Roman" w:hAnsi="Times New Roman" w:cs="Times New Roman"/>
                <w:sz w:val="20"/>
                <w:szCs w:val="20"/>
              </w:rPr>
            </w:pPr>
            <w:r w:rsidRPr="00B22757">
              <w:rPr>
                <w:rFonts w:ascii="Times New Roman" w:eastAsia="Times New Roman" w:hAnsi="Times New Roman" w:cs="Times New Roman"/>
                <w:sz w:val="20"/>
                <w:szCs w:val="20"/>
                <w:lang w:eastAsia="ru-RU"/>
              </w:rPr>
              <w:t>Прием и регистрация заявления на предоставлении Услуги с РПГУ</w:t>
            </w:r>
          </w:p>
          <w:p w:rsidR="006E619F" w:rsidRPr="00B22757" w:rsidRDefault="006E619F" w:rsidP="006E619F">
            <w:pPr>
              <w:pStyle w:val="ConsPlusNormal"/>
              <w:keepNext/>
              <w:spacing w:after="200" w:line="276" w:lineRule="auto"/>
              <w:jc w:val="both"/>
              <w:rPr>
                <w:rFonts w:ascii="Times New Roman" w:hAnsi="Times New Roman" w:cs="Times New Roman"/>
                <w:sz w:val="20"/>
                <w:szCs w:val="20"/>
              </w:rPr>
            </w:pPr>
          </w:p>
        </w:tc>
        <w:tc>
          <w:tcPr>
            <w:tcW w:w="764" w:type="pct"/>
          </w:tcPr>
          <w:p w:rsidR="006E619F" w:rsidRPr="00B22757" w:rsidRDefault="006E619F" w:rsidP="006E619F">
            <w:pPr>
              <w:pStyle w:val="ConsPlusNormal"/>
              <w:keepNext/>
              <w:spacing w:after="200" w:line="276" w:lineRule="auto"/>
              <w:jc w:val="center"/>
              <w:rPr>
                <w:rFonts w:ascii="Times New Roman" w:hAnsi="Times New Roman" w:cs="Times New Roman"/>
                <w:sz w:val="20"/>
                <w:szCs w:val="20"/>
              </w:rPr>
            </w:pPr>
            <w:r w:rsidRPr="00B22757">
              <w:rPr>
                <w:rFonts w:ascii="Times New Roman" w:eastAsia="Times New Roman" w:hAnsi="Times New Roman" w:cs="Times New Roman"/>
                <w:sz w:val="20"/>
                <w:szCs w:val="20"/>
              </w:rPr>
              <w:t>10 минут</w:t>
            </w:r>
          </w:p>
        </w:tc>
        <w:tc>
          <w:tcPr>
            <w:tcW w:w="2959" w:type="pct"/>
          </w:tcPr>
          <w:p w:rsidR="006E619F" w:rsidRPr="00B22757" w:rsidRDefault="006E619F" w:rsidP="006E619F">
            <w:pPr>
              <w:pStyle w:val="ConsPlusNormal"/>
              <w:keepNext/>
              <w:jc w:val="both"/>
              <w:rPr>
                <w:rFonts w:ascii="Times New Roman" w:eastAsia="Times New Roman" w:hAnsi="Times New Roman" w:cs="Times New Roman"/>
                <w:sz w:val="20"/>
                <w:szCs w:val="20"/>
              </w:rPr>
            </w:pPr>
            <w:r w:rsidRPr="00B22757">
              <w:rPr>
                <w:rFonts w:ascii="Times New Roman" w:hAnsi="Times New Roman" w:cs="Times New Roman"/>
                <w:sz w:val="20"/>
                <w:szCs w:val="20"/>
              </w:rPr>
              <w:t>Заявитель на РПГУ заполняет заявление, с</w:t>
            </w:r>
            <w:r w:rsidRPr="00B22757">
              <w:rPr>
                <w:rFonts w:ascii="Times New Roman" w:eastAsia="Times New Roman" w:hAnsi="Times New Roman" w:cs="Times New Roman"/>
                <w:sz w:val="20"/>
                <w:szCs w:val="20"/>
              </w:rPr>
              <w:t>канирует и прикладывает документы</w:t>
            </w:r>
            <w:r w:rsidRPr="00B22757">
              <w:rPr>
                <w:rFonts w:ascii="Times New Roman" w:hAnsi="Times New Roman" w:cs="Times New Roman"/>
                <w:sz w:val="20"/>
                <w:szCs w:val="20"/>
              </w:rPr>
              <w:t>. РПГУ передает заявление в ЕИСДОУ. В ЕИСДОУ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сообщения в личном кабинете на РПГУ.</w:t>
            </w:r>
          </w:p>
          <w:p w:rsidR="006E619F" w:rsidRPr="00B22757" w:rsidRDefault="006E619F" w:rsidP="006E619F">
            <w:pPr>
              <w:pStyle w:val="ConsPlusNormal"/>
              <w:keepNext/>
              <w:jc w:val="both"/>
              <w:rPr>
                <w:rFonts w:ascii="Times New Roman" w:hAnsi="Times New Roman" w:cs="Times New Roman"/>
                <w:sz w:val="20"/>
                <w:szCs w:val="20"/>
              </w:rPr>
            </w:pPr>
            <w:r w:rsidRPr="00B22757">
              <w:rPr>
                <w:rFonts w:ascii="Times New Roman" w:hAnsi="Times New Roman" w:cs="Times New Roman"/>
                <w:sz w:val="20"/>
                <w:szCs w:val="20"/>
              </w:rPr>
              <w:t xml:space="preserve">Подразделение проверяет </w:t>
            </w:r>
            <w:r w:rsidR="001A61EE" w:rsidRPr="00B22757">
              <w:rPr>
                <w:rFonts w:ascii="Times New Roman" w:hAnsi="Times New Roman" w:cs="Times New Roman"/>
                <w:sz w:val="20"/>
                <w:szCs w:val="20"/>
              </w:rPr>
              <w:t>документы в соответствии с п. 16.1.3.3</w:t>
            </w:r>
          </w:p>
          <w:p w:rsidR="006E619F" w:rsidRPr="00B22757" w:rsidRDefault="006E619F" w:rsidP="006E619F">
            <w:pPr>
              <w:pStyle w:val="ConsPlusNormal"/>
              <w:keepNext/>
              <w:jc w:val="both"/>
              <w:rPr>
                <w:rFonts w:ascii="Times New Roman" w:hAnsi="Times New Roman" w:cs="Times New Roman"/>
                <w:sz w:val="20"/>
                <w:szCs w:val="20"/>
              </w:rPr>
            </w:pPr>
            <w:r w:rsidRPr="00B22757">
              <w:rPr>
                <w:rFonts w:ascii="Times New Roman" w:hAnsi="Times New Roman" w:cs="Times New Roman"/>
                <w:sz w:val="20"/>
                <w:szCs w:val="20"/>
              </w:rPr>
              <w:t>В случае неподтверждения до</w:t>
            </w:r>
            <w:r w:rsidR="001A61EE" w:rsidRPr="00B22757">
              <w:rPr>
                <w:rFonts w:ascii="Times New Roman" w:hAnsi="Times New Roman" w:cs="Times New Roman"/>
                <w:sz w:val="20"/>
                <w:szCs w:val="20"/>
              </w:rPr>
              <w:t>кументов, в соответствии с п. 16</w:t>
            </w:r>
            <w:r w:rsidRPr="00B22757">
              <w:rPr>
                <w:rFonts w:ascii="Times New Roman" w:hAnsi="Times New Roman" w:cs="Times New Roman"/>
                <w:sz w:val="20"/>
                <w:szCs w:val="20"/>
              </w:rPr>
              <w:t>.1.3.</w:t>
            </w:r>
            <w:r w:rsidR="001A61EE" w:rsidRPr="00B22757">
              <w:rPr>
                <w:rFonts w:ascii="Times New Roman" w:hAnsi="Times New Roman" w:cs="Times New Roman"/>
                <w:sz w:val="20"/>
                <w:szCs w:val="20"/>
              </w:rPr>
              <w:t>4</w:t>
            </w:r>
            <w:r w:rsidRPr="00B22757">
              <w:rPr>
                <w:rFonts w:ascii="Times New Roman" w:hAnsi="Times New Roman" w:cs="Times New Roman"/>
                <w:sz w:val="20"/>
                <w:szCs w:val="20"/>
              </w:rPr>
              <w:t xml:space="preserve">. Заявитель предоставляет в </w:t>
            </w:r>
            <w:r w:rsidR="001A61EE" w:rsidRPr="00B22757">
              <w:rPr>
                <w:rFonts w:ascii="Times New Roman" w:hAnsi="Times New Roman" w:cs="Times New Roman"/>
                <w:sz w:val="20"/>
                <w:szCs w:val="20"/>
              </w:rPr>
              <w:t>Подразделение</w:t>
            </w:r>
            <w:r w:rsidRPr="00B22757">
              <w:rPr>
                <w:rFonts w:ascii="Times New Roman" w:hAnsi="Times New Roman" w:cs="Times New Roman"/>
                <w:sz w:val="20"/>
                <w:szCs w:val="20"/>
              </w:rPr>
              <w:t xml:space="preserve"> или исчерпывающий пакет документов, предусмотренный пунктами </w:t>
            </w:r>
            <w:r w:rsidR="00DC49BA" w:rsidRPr="00B22757">
              <w:rPr>
                <w:rFonts w:ascii="Times New Roman" w:hAnsi="Times New Roman" w:cs="Times New Roman"/>
                <w:sz w:val="20"/>
                <w:szCs w:val="20"/>
              </w:rPr>
              <w:t>10</w:t>
            </w:r>
            <w:r w:rsidRPr="00B22757">
              <w:rPr>
                <w:rFonts w:ascii="Times New Roman" w:hAnsi="Times New Roman" w:cs="Times New Roman"/>
                <w:sz w:val="20"/>
                <w:szCs w:val="20"/>
              </w:rPr>
              <w:t xml:space="preserve"> Административного регламента, в течение 30 календарных дней.</w:t>
            </w:r>
          </w:p>
          <w:p w:rsidR="006E619F" w:rsidRPr="00B22757" w:rsidRDefault="006E619F" w:rsidP="006E619F">
            <w:pPr>
              <w:pStyle w:val="ConsPlusNormal"/>
              <w:keepNext/>
              <w:jc w:val="both"/>
              <w:rPr>
                <w:rFonts w:ascii="Times New Roman" w:hAnsi="Times New Roman" w:cs="Times New Roman"/>
                <w:sz w:val="20"/>
                <w:szCs w:val="20"/>
              </w:rPr>
            </w:pPr>
          </w:p>
        </w:tc>
      </w:tr>
    </w:tbl>
    <w:p w:rsidR="006E619F" w:rsidRPr="00B22757" w:rsidRDefault="006E619F" w:rsidP="006E619F">
      <w:pPr>
        <w:pStyle w:val="15"/>
        <w:rPr>
          <w:rFonts w:ascii="Times New Roman" w:hAnsi="Times New Roman"/>
          <w:sz w:val="20"/>
          <w:szCs w:val="20"/>
        </w:rPr>
      </w:pPr>
    </w:p>
    <w:p w:rsidR="006E619F" w:rsidRPr="00B22757" w:rsidRDefault="006E619F" w:rsidP="006E619F">
      <w:pPr>
        <w:pStyle w:val="ConsPlusNormal"/>
        <w:suppressAutoHyphens/>
        <w:spacing w:line="276" w:lineRule="auto"/>
        <w:jc w:val="center"/>
        <w:rPr>
          <w:rFonts w:ascii="Times New Roman" w:hAnsi="Times New Roman" w:cs="Times New Roman"/>
          <w:sz w:val="20"/>
          <w:szCs w:val="20"/>
        </w:rPr>
      </w:pPr>
      <w:r w:rsidRPr="00B22757">
        <w:rPr>
          <w:rFonts w:ascii="Times New Roman" w:eastAsia="Times New Roman" w:hAnsi="Times New Roman" w:cs="Times New Roman"/>
          <w:sz w:val="20"/>
          <w:szCs w:val="20"/>
        </w:rPr>
        <w:t>2. Подтверждение документов в Подразделении или МФЦ</w:t>
      </w:r>
    </w:p>
    <w:p w:rsidR="006E619F" w:rsidRPr="00B22757" w:rsidRDefault="006E619F" w:rsidP="006E619F">
      <w:pPr>
        <w:pStyle w:val="15"/>
        <w:rPr>
          <w:rFonts w:ascii="Times New Roman" w:hAnsi="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2516"/>
        <w:gridCol w:w="2374"/>
        <w:gridCol w:w="6568"/>
      </w:tblGrid>
      <w:tr w:rsidR="006E619F" w:rsidRPr="00B22757" w:rsidTr="006E619F">
        <w:trPr>
          <w:tblHeader/>
        </w:trPr>
        <w:tc>
          <w:tcPr>
            <w:tcW w:w="3392"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Место выполнения процедуры/ используемая ИС</w:t>
            </w:r>
          </w:p>
        </w:tc>
        <w:tc>
          <w:tcPr>
            <w:tcW w:w="2516"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Административные действия</w:t>
            </w:r>
          </w:p>
        </w:tc>
        <w:tc>
          <w:tcPr>
            <w:tcW w:w="2374"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Средний срок выполнения</w:t>
            </w:r>
          </w:p>
        </w:tc>
        <w:tc>
          <w:tcPr>
            <w:tcW w:w="6568"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Содержание действия</w:t>
            </w:r>
          </w:p>
        </w:tc>
      </w:tr>
      <w:tr w:rsidR="006E619F" w:rsidRPr="00B22757" w:rsidTr="006E619F">
        <w:tc>
          <w:tcPr>
            <w:tcW w:w="3392" w:type="dxa"/>
            <w:vMerge w:val="restart"/>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Подразделение/ЕИСДОУ</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МФЦ/ЕИС ОУ</w:t>
            </w:r>
          </w:p>
        </w:tc>
        <w:tc>
          <w:tcPr>
            <w:tcW w:w="2516"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Установление соответствия личности Заявителя </w:t>
            </w:r>
            <w:r w:rsidR="001A61EE" w:rsidRPr="00B22757">
              <w:rPr>
                <w:rFonts w:ascii="Times New Roman" w:eastAsia="Times New Roman" w:hAnsi="Times New Roman" w:cs="Times New Roman"/>
                <w:sz w:val="20"/>
                <w:szCs w:val="20"/>
              </w:rPr>
              <w:t>документам,</w:t>
            </w:r>
            <w:r w:rsidRPr="00B22757">
              <w:rPr>
                <w:rFonts w:ascii="Times New Roman" w:eastAsia="Times New Roman" w:hAnsi="Times New Roman" w:cs="Times New Roman"/>
                <w:sz w:val="20"/>
                <w:szCs w:val="20"/>
              </w:rPr>
              <w:t xml:space="preserve"> удостоверяющим личность</w:t>
            </w:r>
          </w:p>
        </w:tc>
        <w:tc>
          <w:tcPr>
            <w:tcW w:w="237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минута</w:t>
            </w:r>
          </w:p>
        </w:tc>
        <w:tc>
          <w:tcPr>
            <w:tcW w:w="6568" w:type="dxa"/>
            <w:vMerge w:val="restart"/>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Документы проверяются на соответствие требованиям, указанным в Приложении 5 к Административному регламенту;</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6E619F" w:rsidRPr="00B22757" w:rsidTr="006E619F">
        <w:tc>
          <w:tcPr>
            <w:tcW w:w="339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16"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полномочий представителя Заявителя на основании документа, удостоверяющего полномочия (при обращении представителя)</w:t>
            </w:r>
          </w:p>
        </w:tc>
        <w:tc>
          <w:tcPr>
            <w:tcW w:w="237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минута</w:t>
            </w:r>
          </w:p>
        </w:tc>
        <w:tc>
          <w:tcPr>
            <w:tcW w:w="6568"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r>
      <w:tr w:rsidR="006E619F" w:rsidRPr="00B22757" w:rsidTr="006E619F">
        <w:tc>
          <w:tcPr>
            <w:tcW w:w="339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16"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правильности заполнения заявления</w:t>
            </w:r>
          </w:p>
        </w:tc>
        <w:tc>
          <w:tcPr>
            <w:tcW w:w="237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2 минуты</w:t>
            </w:r>
          </w:p>
        </w:tc>
        <w:tc>
          <w:tcPr>
            <w:tcW w:w="656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Заявление проверяется на соответствие форме, являющейся приложением к Административному регламенту (Прилож</w:t>
            </w:r>
            <w:r w:rsidR="00DC49BA" w:rsidRPr="00B22757">
              <w:rPr>
                <w:rFonts w:ascii="Times New Roman" w:eastAsia="Times New Roman" w:hAnsi="Times New Roman" w:cs="Times New Roman"/>
                <w:sz w:val="20"/>
                <w:szCs w:val="20"/>
              </w:rPr>
              <w:t>ение 13</w:t>
            </w:r>
            <w:r w:rsidRPr="00B22757">
              <w:rPr>
                <w:rFonts w:ascii="Times New Roman" w:eastAsia="Times New Roman" w:hAnsi="Times New Roman" w:cs="Times New Roman"/>
                <w:sz w:val="20"/>
                <w:szCs w:val="20"/>
              </w:rPr>
              <w:t>)</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Проверяется правильность заполнения полей заявления.</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6E619F" w:rsidRPr="00B22757" w:rsidTr="006E619F">
        <w:tc>
          <w:tcPr>
            <w:tcW w:w="339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16"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документов</w:t>
            </w:r>
          </w:p>
        </w:tc>
        <w:tc>
          <w:tcPr>
            <w:tcW w:w="237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5 минут</w:t>
            </w:r>
          </w:p>
        </w:tc>
        <w:tc>
          <w:tcPr>
            <w:tcW w:w="656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На копиях проставляется отметка (штамп) о сверке копии документа и подпись специалиста, удостоверившего копию.</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6E619F" w:rsidRPr="00B22757" w:rsidTr="006E619F">
        <w:tc>
          <w:tcPr>
            <w:tcW w:w="339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16"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Подтверждение заявления и документов в ЕИСДОУ</w:t>
            </w:r>
          </w:p>
        </w:tc>
        <w:tc>
          <w:tcPr>
            <w:tcW w:w="237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5 минут</w:t>
            </w:r>
          </w:p>
        </w:tc>
        <w:tc>
          <w:tcPr>
            <w:tcW w:w="656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В ЕИСДОУ заполняется карточка заявления, вносятся сведения по всем полям, в соответствии с инструкцией оператора В ЕИСДОУ заявлению присваивается статус «Зарегистрировано». </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r>
    </w:tbl>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3. Принятие решения о постановке на учет и выдача результата.</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2"/>
        <w:gridCol w:w="2410"/>
        <w:gridCol w:w="6520"/>
      </w:tblGrid>
      <w:tr w:rsidR="006E619F" w:rsidRPr="00B22757" w:rsidTr="000A6970">
        <w:tc>
          <w:tcPr>
            <w:tcW w:w="1134"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Место выполнения процедуры</w:t>
            </w:r>
          </w:p>
        </w:tc>
        <w:tc>
          <w:tcPr>
            <w:tcW w:w="859"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Административные действия</w:t>
            </w:r>
          </w:p>
        </w:tc>
        <w:tc>
          <w:tcPr>
            <w:tcW w:w="811"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Срок выполнения</w:t>
            </w:r>
          </w:p>
        </w:tc>
        <w:tc>
          <w:tcPr>
            <w:tcW w:w="2195"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Содержание действия</w:t>
            </w:r>
          </w:p>
        </w:tc>
      </w:tr>
      <w:tr w:rsidR="006E619F" w:rsidRPr="00B22757" w:rsidTr="000A6970">
        <w:tc>
          <w:tcPr>
            <w:tcW w:w="1134" w:type="pct"/>
          </w:tcPr>
          <w:p w:rsidR="006E619F" w:rsidRPr="00B22757" w:rsidRDefault="006E619F" w:rsidP="006E619F">
            <w:pPr>
              <w:autoSpaceDE w:val="0"/>
              <w:autoSpaceDN w:val="0"/>
              <w:adjustRightInd w:val="0"/>
              <w:spacing w:after="0" w:line="240" w:lineRule="auto"/>
              <w:rPr>
                <w:rFonts w:ascii="Times New Roman" w:hAnsi="Times New Roman"/>
                <w:sz w:val="20"/>
                <w:szCs w:val="20"/>
                <w:lang w:val="en-US"/>
              </w:rPr>
            </w:pPr>
            <w:r w:rsidRPr="00B22757">
              <w:rPr>
                <w:rFonts w:ascii="Times New Roman" w:hAnsi="Times New Roman"/>
                <w:sz w:val="20"/>
                <w:szCs w:val="20"/>
              </w:rPr>
              <w:t>Подразделение</w:t>
            </w:r>
          </w:p>
          <w:p w:rsidR="006E619F" w:rsidRPr="00B22757" w:rsidRDefault="006E619F" w:rsidP="006E619F">
            <w:pPr>
              <w:autoSpaceDE w:val="0"/>
              <w:autoSpaceDN w:val="0"/>
              <w:adjustRightInd w:val="0"/>
              <w:spacing w:after="0" w:line="240" w:lineRule="auto"/>
              <w:rPr>
                <w:rFonts w:ascii="Times New Roman" w:hAnsi="Times New Roman"/>
                <w:sz w:val="20"/>
                <w:szCs w:val="20"/>
              </w:rPr>
            </w:pPr>
            <w:r w:rsidRPr="00B22757">
              <w:rPr>
                <w:rFonts w:ascii="Times New Roman" w:hAnsi="Times New Roman"/>
                <w:sz w:val="20"/>
                <w:szCs w:val="20"/>
              </w:rPr>
              <w:t>МФЦ</w:t>
            </w:r>
          </w:p>
        </w:tc>
        <w:tc>
          <w:tcPr>
            <w:tcW w:w="859" w:type="pct"/>
          </w:tcPr>
          <w:p w:rsidR="006E619F" w:rsidRPr="00B22757" w:rsidRDefault="006E619F" w:rsidP="006E619F">
            <w:pPr>
              <w:pStyle w:val="ConsPlusNormal"/>
              <w:jc w:val="both"/>
              <w:rPr>
                <w:rFonts w:ascii="Times New Roman" w:hAnsi="Times New Roman" w:cs="Times New Roman"/>
                <w:sz w:val="20"/>
                <w:szCs w:val="20"/>
              </w:rPr>
            </w:pPr>
            <w:r w:rsidRPr="00B22757">
              <w:rPr>
                <w:rFonts w:ascii="Times New Roman" w:hAnsi="Times New Roman" w:cs="Times New Roman"/>
                <w:sz w:val="20"/>
                <w:szCs w:val="20"/>
              </w:rPr>
              <w:t xml:space="preserve">Выдача заявления на бумажном носителе Заявителю и направление уведомления на электронную почту, Заявителя. </w:t>
            </w:r>
          </w:p>
          <w:p w:rsidR="006E619F" w:rsidRPr="00B22757" w:rsidRDefault="006E619F" w:rsidP="006E619F">
            <w:pPr>
              <w:pStyle w:val="ConsPlusNormal"/>
              <w:jc w:val="both"/>
              <w:rPr>
                <w:rFonts w:ascii="Times New Roman" w:hAnsi="Times New Roman" w:cs="Times New Roman"/>
                <w:sz w:val="20"/>
                <w:szCs w:val="20"/>
              </w:rPr>
            </w:pPr>
          </w:p>
          <w:p w:rsidR="006E619F" w:rsidRPr="00B22757" w:rsidRDefault="006E619F" w:rsidP="006E619F">
            <w:pPr>
              <w:pStyle w:val="ConsPlusNormal"/>
              <w:jc w:val="both"/>
              <w:rPr>
                <w:rFonts w:ascii="Times New Roman" w:hAnsi="Times New Roman" w:cs="Times New Roman"/>
                <w:sz w:val="20"/>
                <w:szCs w:val="20"/>
              </w:rPr>
            </w:pPr>
            <w:r w:rsidRPr="00B22757">
              <w:rPr>
                <w:rFonts w:ascii="Times New Roman" w:hAnsi="Times New Roman" w:cs="Times New Roman"/>
                <w:sz w:val="20"/>
                <w:szCs w:val="20"/>
              </w:rPr>
              <w:t xml:space="preserve">Уведомление об отказе, оформленное в соответствии с Приложением № 12 к </w:t>
            </w:r>
            <w:r w:rsidRPr="00B22757">
              <w:rPr>
                <w:rFonts w:ascii="Times New Roman" w:eastAsia="Times New Roman" w:hAnsi="Times New Roman" w:cs="Times New Roman"/>
                <w:sz w:val="20"/>
                <w:szCs w:val="20"/>
              </w:rPr>
              <w:t>Административному р</w:t>
            </w:r>
            <w:r w:rsidRPr="00B22757">
              <w:rPr>
                <w:rFonts w:ascii="Times New Roman" w:hAnsi="Times New Roman" w:cs="Times New Roman"/>
                <w:sz w:val="20"/>
                <w:szCs w:val="20"/>
              </w:rPr>
              <w:t xml:space="preserve">егламенту </w:t>
            </w:r>
          </w:p>
          <w:p w:rsidR="006E619F" w:rsidRPr="00B22757" w:rsidRDefault="006E619F" w:rsidP="006E619F">
            <w:pPr>
              <w:autoSpaceDE w:val="0"/>
              <w:autoSpaceDN w:val="0"/>
              <w:adjustRightInd w:val="0"/>
              <w:spacing w:after="0" w:line="240" w:lineRule="auto"/>
              <w:jc w:val="both"/>
              <w:rPr>
                <w:rFonts w:ascii="Times New Roman" w:hAnsi="Times New Roman"/>
                <w:sz w:val="20"/>
                <w:szCs w:val="20"/>
              </w:rPr>
            </w:pPr>
          </w:p>
        </w:tc>
        <w:tc>
          <w:tcPr>
            <w:tcW w:w="811" w:type="pct"/>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 xml:space="preserve">1 рабочий день </w:t>
            </w:r>
          </w:p>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p>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p>
          <w:p w:rsidR="006E619F" w:rsidRPr="00B22757" w:rsidRDefault="006E619F" w:rsidP="006E619F">
            <w:pPr>
              <w:keepNext/>
              <w:autoSpaceDE w:val="0"/>
              <w:autoSpaceDN w:val="0"/>
              <w:adjustRightInd w:val="0"/>
              <w:spacing w:after="0" w:line="240" w:lineRule="auto"/>
              <w:jc w:val="both"/>
              <w:rPr>
                <w:rFonts w:ascii="Times New Roman" w:hAnsi="Times New Roman"/>
                <w:sz w:val="20"/>
                <w:szCs w:val="20"/>
              </w:rPr>
            </w:pPr>
            <w:r w:rsidRPr="00B22757">
              <w:rPr>
                <w:rFonts w:ascii="Times New Roman" w:hAnsi="Times New Roman"/>
                <w:sz w:val="20"/>
                <w:szCs w:val="20"/>
              </w:rPr>
              <w:t xml:space="preserve"> </w:t>
            </w:r>
          </w:p>
        </w:tc>
        <w:tc>
          <w:tcPr>
            <w:tcW w:w="2195" w:type="pct"/>
          </w:tcPr>
          <w:p w:rsidR="006E619F" w:rsidRPr="00B22757" w:rsidRDefault="006E619F" w:rsidP="006E619F">
            <w:pPr>
              <w:autoSpaceDE w:val="0"/>
              <w:autoSpaceDN w:val="0"/>
              <w:adjustRightInd w:val="0"/>
              <w:spacing w:after="0" w:line="240" w:lineRule="auto"/>
              <w:jc w:val="both"/>
              <w:rPr>
                <w:rFonts w:ascii="Times New Roman" w:hAnsi="Times New Roman"/>
                <w:sz w:val="20"/>
                <w:szCs w:val="20"/>
              </w:rPr>
            </w:pPr>
            <w:r w:rsidRPr="00B22757">
              <w:rPr>
                <w:rFonts w:ascii="Times New Roman" w:hAnsi="Times New Roman"/>
                <w:sz w:val="20"/>
                <w:szCs w:val="20"/>
              </w:rPr>
              <w:t>Специалист Подразделения или МФЦ рассматривает пакет документов и выдает Заявителю результат постановки на учет;</w:t>
            </w:r>
          </w:p>
          <w:p w:rsidR="006E619F" w:rsidRPr="00B22757" w:rsidRDefault="006E619F" w:rsidP="006E619F">
            <w:pPr>
              <w:autoSpaceDE w:val="0"/>
              <w:autoSpaceDN w:val="0"/>
              <w:adjustRightInd w:val="0"/>
              <w:spacing w:after="0" w:line="240" w:lineRule="auto"/>
              <w:jc w:val="both"/>
              <w:rPr>
                <w:rFonts w:ascii="Times New Roman" w:eastAsia="Times New Roman" w:hAnsi="Times New Roman"/>
                <w:sz w:val="20"/>
                <w:szCs w:val="20"/>
                <w:lang w:eastAsia="ru-RU"/>
              </w:rPr>
            </w:pPr>
          </w:p>
          <w:p w:rsidR="006E619F" w:rsidRPr="00B22757" w:rsidRDefault="006E619F" w:rsidP="006E619F">
            <w:pPr>
              <w:autoSpaceDE w:val="0"/>
              <w:autoSpaceDN w:val="0"/>
              <w:adjustRightInd w:val="0"/>
              <w:spacing w:after="0" w:line="240" w:lineRule="auto"/>
              <w:jc w:val="both"/>
              <w:rPr>
                <w:rFonts w:ascii="Times New Roman" w:hAnsi="Times New Roman"/>
                <w:sz w:val="20"/>
                <w:szCs w:val="20"/>
              </w:rPr>
            </w:pPr>
            <w:r w:rsidRPr="00B22757">
              <w:rPr>
                <w:rFonts w:ascii="Times New Roman" w:hAnsi="Times New Roman"/>
                <w:sz w:val="20"/>
                <w:szCs w:val="20"/>
              </w:rPr>
              <w:t>Принятие решения фиксируется в ЕИСДОУ путем изменения статуса заявления.</w:t>
            </w:r>
          </w:p>
          <w:p w:rsidR="006E619F" w:rsidRPr="00B22757" w:rsidRDefault="006E619F" w:rsidP="006E619F">
            <w:pPr>
              <w:autoSpaceDE w:val="0"/>
              <w:autoSpaceDN w:val="0"/>
              <w:adjustRightInd w:val="0"/>
              <w:spacing w:after="0" w:line="240" w:lineRule="auto"/>
              <w:jc w:val="both"/>
              <w:rPr>
                <w:rFonts w:ascii="Times New Roman" w:eastAsia="Times New Roman" w:hAnsi="Times New Roman"/>
                <w:sz w:val="20"/>
                <w:szCs w:val="20"/>
                <w:lang w:eastAsia="ru-RU"/>
              </w:rPr>
            </w:pPr>
          </w:p>
        </w:tc>
      </w:tr>
    </w:tbl>
    <w:p w:rsidR="006E619F" w:rsidRPr="00B22757" w:rsidRDefault="006E619F" w:rsidP="002E01B3">
      <w:pPr>
        <w:pStyle w:val="2-"/>
        <w:numPr>
          <w:ilvl w:val="0"/>
          <w:numId w:val="39"/>
        </w:numPr>
        <w:jc w:val="left"/>
        <w:rPr>
          <w:sz w:val="20"/>
          <w:szCs w:val="20"/>
        </w:rPr>
      </w:pPr>
      <w:bookmarkStart w:id="286" w:name="_Toc469501399"/>
      <w:bookmarkStart w:id="287" w:name="_Toc473131367"/>
      <w:r w:rsidRPr="00B22757">
        <w:rPr>
          <w:sz w:val="20"/>
          <w:szCs w:val="20"/>
        </w:rPr>
        <w:t>Порядок выполнения административных действий при обращении Заявителя посредством ЕПГУ</w:t>
      </w:r>
      <w:bookmarkEnd w:id="286"/>
      <w:bookmarkEnd w:id="287"/>
    </w:p>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Прием и регистрация заявления в ЕИСДОУ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2942"/>
        <w:gridCol w:w="1987"/>
        <w:gridCol w:w="6429"/>
      </w:tblGrid>
      <w:tr w:rsidR="006E619F" w:rsidRPr="00B22757" w:rsidTr="000A6970">
        <w:tc>
          <w:tcPr>
            <w:tcW w:w="1039" w:type="pct"/>
            <w:vAlign w:val="center"/>
          </w:tcPr>
          <w:p w:rsidR="006E619F" w:rsidRPr="00B22757" w:rsidRDefault="006E619F" w:rsidP="006E619F">
            <w:pPr>
              <w:pStyle w:val="ConsPlusNormal"/>
              <w:keepNext/>
              <w:spacing w:after="200" w:line="276" w:lineRule="auto"/>
              <w:jc w:val="center"/>
              <w:rPr>
                <w:rFonts w:ascii="Times New Roman" w:hAnsi="Times New Roman" w:cs="Times New Roman"/>
                <w:sz w:val="20"/>
                <w:szCs w:val="20"/>
              </w:rPr>
            </w:pPr>
            <w:r w:rsidRPr="00B22757">
              <w:rPr>
                <w:rFonts w:ascii="Times New Roman" w:hAnsi="Times New Roman" w:cs="Times New Roman"/>
                <w:sz w:val="20"/>
                <w:szCs w:val="20"/>
              </w:rPr>
              <w:t>Место выполнения процедуры/ используемая ИС</w:t>
            </w:r>
          </w:p>
        </w:tc>
        <w:tc>
          <w:tcPr>
            <w:tcW w:w="1026" w:type="pct"/>
            <w:vAlign w:val="center"/>
          </w:tcPr>
          <w:p w:rsidR="006E619F" w:rsidRPr="00B22757" w:rsidRDefault="006E619F" w:rsidP="006E619F">
            <w:pPr>
              <w:pStyle w:val="ConsPlusNormal"/>
              <w:keepNext/>
              <w:spacing w:after="200" w:line="276" w:lineRule="auto"/>
              <w:jc w:val="center"/>
              <w:rPr>
                <w:rFonts w:ascii="Times New Roman" w:hAnsi="Times New Roman" w:cs="Times New Roman"/>
                <w:sz w:val="20"/>
                <w:szCs w:val="20"/>
              </w:rPr>
            </w:pPr>
            <w:r w:rsidRPr="00B22757">
              <w:rPr>
                <w:rFonts w:ascii="Times New Roman" w:hAnsi="Times New Roman" w:cs="Times New Roman"/>
                <w:sz w:val="20"/>
                <w:szCs w:val="20"/>
              </w:rPr>
              <w:t>Административные действия</w:t>
            </w:r>
          </w:p>
        </w:tc>
        <w:tc>
          <w:tcPr>
            <w:tcW w:w="693" w:type="pct"/>
            <w:vAlign w:val="center"/>
          </w:tcPr>
          <w:p w:rsidR="006E619F" w:rsidRPr="00B22757" w:rsidRDefault="006E619F" w:rsidP="006E619F">
            <w:pPr>
              <w:pStyle w:val="ConsPlusNormal"/>
              <w:keepNext/>
              <w:spacing w:after="200" w:line="276" w:lineRule="auto"/>
              <w:jc w:val="center"/>
              <w:rPr>
                <w:rFonts w:ascii="Times New Roman" w:hAnsi="Times New Roman" w:cs="Times New Roman"/>
                <w:sz w:val="20"/>
                <w:szCs w:val="20"/>
              </w:rPr>
            </w:pPr>
            <w:r w:rsidRPr="00B22757">
              <w:rPr>
                <w:rFonts w:ascii="Times New Roman" w:hAnsi="Times New Roman" w:cs="Times New Roman"/>
                <w:sz w:val="20"/>
                <w:szCs w:val="20"/>
              </w:rPr>
              <w:t>Срок выполнения</w:t>
            </w:r>
          </w:p>
        </w:tc>
        <w:tc>
          <w:tcPr>
            <w:tcW w:w="2243" w:type="pct"/>
            <w:vAlign w:val="center"/>
          </w:tcPr>
          <w:p w:rsidR="006E619F" w:rsidRPr="00B22757" w:rsidRDefault="006E619F" w:rsidP="006E619F">
            <w:pPr>
              <w:pStyle w:val="ConsPlusNormal"/>
              <w:keepNext/>
              <w:spacing w:after="200" w:line="276" w:lineRule="auto"/>
              <w:jc w:val="center"/>
              <w:rPr>
                <w:rFonts w:ascii="Times New Roman" w:hAnsi="Times New Roman" w:cs="Times New Roman"/>
                <w:sz w:val="20"/>
                <w:szCs w:val="20"/>
              </w:rPr>
            </w:pPr>
            <w:r w:rsidRPr="00B22757">
              <w:rPr>
                <w:rFonts w:ascii="Times New Roman" w:hAnsi="Times New Roman" w:cs="Times New Roman"/>
                <w:sz w:val="20"/>
                <w:szCs w:val="20"/>
              </w:rPr>
              <w:t>Содержание действия</w:t>
            </w:r>
          </w:p>
        </w:tc>
      </w:tr>
      <w:tr w:rsidR="006E619F" w:rsidRPr="00B22757" w:rsidTr="000A6970">
        <w:tc>
          <w:tcPr>
            <w:tcW w:w="1039" w:type="pct"/>
          </w:tcPr>
          <w:p w:rsidR="006E619F" w:rsidRPr="00B22757" w:rsidRDefault="006E619F" w:rsidP="006E619F">
            <w:pPr>
              <w:pStyle w:val="ConsPlusNormal"/>
              <w:keepNext/>
              <w:spacing w:after="200" w:line="276" w:lineRule="auto"/>
              <w:jc w:val="both"/>
              <w:rPr>
                <w:rFonts w:ascii="Times New Roman" w:hAnsi="Times New Roman" w:cs="Times New Roman"/>
                <w:sz w:val="20"/>
                <w:szCs w:val="20"/>
              </w:rPr>
            </w:pPr>
            <w:r w:rsidRPr="00B22757">
              <w:rPr>
                <w:rFonts w:ascii="Times New Roman" w:eastAsia="Times New Roman" w:hAnsi="Times New Roman" w:cs="Times New Roman"/>
                <w:sz w:val="20"/>
                <w:szCs w:val="20"/>
              </w:rPr>
              <w:t>ЕПГУ</w:t>
            </w:r>
          </w:p>
        </w:tc>
        <w:tc>
          <w:tcPr>
            <w:tcW w:w="1026" w:type="pct"/>
          </w:tcPr>
          <w:p w:rsidR="006E619F" w:rsidRPr="00B22757" w:rsidRDefault="006E619F" w:rsidP="006E619F">
            <w:pPr>
              <w:pStyle w:val="ConsPlusNormal"/>
              <w:keepNext/>
              <w:spacing w:after="200"/>
              <w:jc w:val="both"/>
              <w:rPr>
                <w:rFonts w:ascii="Times New Roman" w:hAnsi="Times New Roman" w:cs="Times New Roman"/>
                <w:sz w:val="20"/>
                <w:szCs w:val="20"/>
              </w:rPr>
            </w:pPr>
            <w:r w:rsidRPr="00B22757">
              <w:rPr>
                <w:rFonts w:ascii="Times New Roman" w:eastAsia="Times New Roman" w:hAnsi="Times New Roman" w:cs="Times New Roman"/>
                <w:sz w:val="20"/>
                <w:szCs w:val="20"/>
                <w:lang w:eastAsia="ru-RU"/>
              </w:rPr>
              <w:t>Прием и регистрация заявления на предоставлении Услуги через ЕПГУ</w:t>
            </w:r>
          </w:p>
          <w:p w:rsidR="006E619F" w:rsidRPr="00B22757" w:rsidRDefault="006E619F" w:rsidP="006E619F">
            <w:pPr>
              <w:pStyle w:val="ConsPlusNormal"/>
              <w:keepNext/>
              <w:spacing w:after="200" w:line="276" w:lineRule="auto"/>
              <w:jc w:val="both"/>
              <w:rPr>
                <w:rFonts w:ascii="Times New Roman" w:hAnsi="Times New Roman" w:cs="Times New Roman"/>
                <w:sz w:val="20"/>
                <w:szCs w:val="20"/>
              </w:rPr>
            </w:pPr>
          </w:p>
        </w:tc>
        <w:tc>
          <w:tcPr>
            <w:tcW w:w="693" w:type="pct"/>
          </w:tcPr>
          <w:p w:rsidR="006E619F" w:rsidRPr="00B22757" w:rsidRDefault="006E619F" w:rsidP="006E619F">
            <w:pPr>
              <w:pStyle w:val="ConsPlusNormal"/>
              <w:keepNext/>
              <w:spacing w:after="200" w:line="276" w:lineRule="auto"/>
              <w:jc w:val="center"/>
              <w:rPr>
                <w:rFonts w:ascii="Times New Roman" w:hAnsi="Times New Roman" w:cs="Times New Roman"/>
                <w:sz w:val="20"/>
                <w:szCs w:val="20"/>
              </w:rPr>
            </w:pPr>
            <w:r w:rsidRPr="00B22757">
              <w:rPr>
                <w:rFonts w:ascii="Times New Roman" w:eastAsia="Times New Roman" w:hAnsi="Times New Roman" w:cs="Times New Roman"/>
                <w:sz w:val="20"/>
                <w:szCs w:val="20"/>
              </w:rPr>
              <w:t>10 минут</w:t>
            </w:r>
          </w:p>
        </w:tc>
        <w:tc>
          <w:tcPr>
            <w:tcW w:w="2243" w:type="pct"/>
          </w:tcPr>
          <w:p w:rsidR="006E619F" w:rsidRPr="00B22757" w:rsidRDefault="006E619F" w:rsidP="006E619F">
            <w:pPr>
              <w:pStyle w:val="ConsPlusNormal"/>
              <w:keepNext/>
              <w:jc w:val="both"/>
              <w:rPr>
                <w:rFonts w:ascii="Times New Roman" w:hAnsi="Times New Roman" w:cs="Times New Roman"/>
                <w:sz w:val="20"/>
                <w:szCs w:val="20"/>
              </w:rPr>
            </w:pPr>
            <w:r w:rsidRPr="00B22757">
              <w:rPr>
                <w:rFonts w:ascii="Times New Roman" w:hAnsi="Times New Roman" w:cs="Times New Roman"/>
                <w:sz w:val="20"/>
                <w:szCs w:val="20"/>
              </w:rPr>
              <w:t>Заявитель на ЕПГУ заполняет заявление заполняет, с</w:t>
            </w:r>
            <w:r w:rsidRPr="00B22757">
              <w:rPr>
                <w:rFonts w:ascii="Times New Roman" w:eastAsia="Times New Roman" w:hAnsi="Times New Roman" w:cs="Times New Roman"/>
                <w:sz w:val="20"/>
                <w:szCs w:val="20"/>
              </w:rPr>
              <w:t>канирует и прикладывает документы</w:t>
            </w:r>
            <w:r w:rsidRPr="00B22757">
              <w:rPr>
                <w:rFonts w:ascii="Times New Roman" w:hAnsi="Times New Roman" w:cs="Times New Roman"/>
                <w:sz w:val="20"/>
                <w:szCs w:val="20"/>
              </w:rPr>
              <w:t>. ЕПГУ передает заявление в ЕИСДОУ. В ЕИСДОУ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ЕПГУ). Заявитель уведомляется о получении заявления путём направления Заявителю соответствующего сообщения в личном кабинете на ЕПГУ.</w:t>
            </w:r>
          </w:p>
          <w:p w:rsidR="006E619F" w:rsidRPr="00B22757" w:rsidRDefault="001A61EE" w:rsidP="006E619F">
            <w:pPr>
              <w:pStyle w:val="ConsPlusNormal"/>
              <w:keepNext/>
              <w:jc w:val="both"/>
              <w:rPr>
                <w:rFonts w:ascii="Times New Roman" w:hAnsi="Times New Roman" w:cs="Times New Roman"/>
                <w:sz w:val="20"/>
                <w:szCs w:val="20"/>
              </w:rPr>
            </w:pPr>
            <w:r w:rsidRPr="00B22757">
              <w:rPr>
                <w:rFonts w:ascii="Times New Roman" w:hAnsi="Times New Roman" w:cs="Times New Roman"/>
                <w:sz w:val="20"/>
                <w:szCs w:val="20"/>
              </w:rPr>
              <w:t>В соответствии с п. 16.1.4.4</w:t>
            </w:r>
            <w:r w:rsidR="006E619F" w:rsidRPr="00B22757">
              <w:rPr>
                <w:rFonts w:ascii="Times New Roman" w:hAnsi="Times New Roman" w:cs="Times New Roman"/>
                <w:sz w:val="20"/>
                <w:szCs w:val="20"/>
              </w:rPr>
              <w:t xml:space="preserve">. Заявитель предоставляет в Подразделение или МФЦ исчерпывающий пакет документов, предусмотренный пунктами </w:t>
            </w:r>
            <w:r w:rsidR="00DC49BA" w:rsidRPr="00B22757">
              <w:rPr>
                <w:rFonts w:ascii="Times New Roman" w:hAnsi="Times New Roman" w:cs="Times New Roman"/>
                <w:sz w:val="20"/>
                <w:szCs w:val="20"/>
              </w:rPr>
              <w:t>10</w:t>
            </w:r>
            <w:r w:rsidR="006E619F" w:rsidRPr="00B22757">
              <w:rPr>
                <w:rFonts w:ascii="Times New Roman" w:hAnsi="Times New Roman" w:cs="Times New Roman"/>
                <w:sz w:val="20"/>
                <w:szCs w:val="20"/>
              </w:rPr>
              <w:t xml:space="preserve"> </w:t>
            </w:r>
            <w:r w:rsidR="006E619F" w:rsidRPr="00B22757">
              <w:rPr>
                <w:rFonts w:ascii="Times New Roman" w:eastAsia="Times New Roman" w:hAnsi="Times New Roman" w:cs="Times New Roman"/>
                <w:sz w:val="20"/>
                <w:szCs w:val="20"/>
              </w:rPr>
              <w:t>Административного р</w:t>
            </w:r>
            <w:r w:rsidR="006E619F" w:rsidRPr="00B22757">
              <w:rPr>
                <w:rFonts w:ascii="Times New Roman" w:hAnsi="Times New Roman" w:cs="Times New Roman"/>
                <w:sz w:val="20"/>
                <w:szCs w:val="20"/>
              </w:rPr>
              <w:t>егламента, в течение 30 календарных дней.</w:t>
            </w:r>
          </w:p>
          <w:p w:rsidR="006E619F" w:rsidRPr="00B22757" w:rsidRDefault="006E619F" w:rsidP="006E619F">
            <w:pPr>
              <w:pStyle w:val="ConsPlusNormal"/>
              <w:keepNext/>
              <w:jc w:val="both"/>
              <w:rPr>
                <w:rFonts w:ascii="Times New Roman" w:hAnsi="Times New Roman" w:cs="Times New Roman"/>
                <w:sz w:val="20"/>
                <w:szCs w:val="20"/>
              </w:rPr>
            </w:pPr>
          </w:p>
        </w:tc>
      </w:tr>
    </w:tbl>
    <w:p w:rsidR="006E619F" w:rsidRPr="00B22757" w:rsidRDefault="006E619F" w:rsidP="006E619F">
      <w:pPr>
        <w:pStyle w:val="15"/>
        <w:rPr>
          <w:rFonts w:ascii="Times New Roman" w:hAnsi="Times New Roman"/>
          <w:sz w:val="20"/>
          <w:szCs w:val="20"/>
        </w:rPr>
      </w:pPr>
    </w:p>
    <w:p w:rsidR="006E619F" w:rsidRPr="00B22757" w:rsidRDefault="006E619F" w:rsidP="006E619F">
      <w:pPr>
        <w:pStyle w:val="ConsPlusNormal"/>
        <w:suppressAutoHyphens/>
        <w:spacing w:line="276" w:lineRule="auto"/>
        <w:jc w:val="center"/>
        <w:rPr>
          <w:rFonts w:ascii="Times New Roman" w:hAnsi="Times New Roman" w:cs="Times New Roman"/>
          <w:sz w:val="20"/>
          <w:szCs w:val="20"/>
        </w:rPr>
      </w:pPr>
      <w:r w:rsidRPr="00B22757">
        <w:rPr>
          <w:rFonts w:ascii="Times New Roman" w:hAnsi="Times New Roman" w:cs="Times New Roman"/>
          <w:sz w:val="20"/>
          <w:szCs w:val="20"/>
        </w:rPr>
        <w:br/>
      </w:r>
      <w:r w:rsidRPr="00B22757">
        <w:rPr>
          <w:rFonts w:ascii="Times New Roman" w:eastAsia="Times New Roman" w:hAnsi="Times New Roman" w:cs="Times New Roman"/>
          <w:sz w:val="20"/>
          <w:szCs w:val="20"/>
        </w:rPr>
        <w:t>2. Подтверждение документов в Подразделении или МФЦ</w:t>
      </w:r>
    </w:p>
    <w:p w:rsidR="006E619F" w:rsidRPr="00B22757" w:rsidRDefault="006E619F" w:rsidP="006E619F">
      <w:pPr>
        <w:spacing w:after="0"/>
        <w:rPr>
          <w:rFonts w:ascii="Times New Roman" w:hAnsi="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5"/>
        <w:gridCol w:w="2548"/>
        <w:gridCol w:w="2478"/>
        <w:gridCol w:w="6999"/>
      </w:tblGrid>
      <w:tr w:rsidR="006E619F" w:rsidRPr="00B22757" w:rsidTr="006E619F">
        <w:trPr>
          <w:tblHeader/>
        </w:trPr>
        <w:tc>
          <w:tcPr>
            <w:tcW w:w="2825"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Место выполнения процедуры/ используемая ИС</w:t>
            </w:r>
          </w:p>
        </w:tc>
        <w:tc>
          <w:tcPr>
            <w:tcW w:w="2548"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Административные действия</w:t>
            </w:r>
          </w:p>
        </w:tc>
        <w:tc>
          <w:tcPr>
            <w:tcW w:w="2478"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Средний срок выполнения</w:t>
            </w:r>
          </w:p>
        </w:tc>
        <w:tc>
          <w:tcPr>
            <w:tcW w:w="6999"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Содержание действия</w:t>
            </w:r>
          </w:p>
        </w:tc>
      </w:tr>
      <w:tr w:rsidR="006E619F" w:rsidRPr="00B22757" w:rsidTr="006E619F">
        <w:tc>
          <w:tcPr>
            <w:tcW w:w="2825" w:type="dxa"/>
            <w:vMerge w:val="restart"/>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Подразделение/ЕИСДОУ</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МФЦ/ЕИС ОУ</w:t>
            </w:r>
          </w:p>
        </w:tc>
        <w:tc>
          <w:tcPr>
            <w:tcW w:w="254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Установление соответствия личности Заявителя </w:t>
            </w:r>
            <w:r w:rsidR="001A61EE" w:rsidRPr="00B22757">
              <w:rPr>
                <w:rFonts w:ascii="Times New Roman" w:eastAsia="Times New Roman" w:hAnsi="Times New Roman" w:cs="Times New Roman"/>
                <w:sz w:val="20"/>
                <w:szCs w:val="20"/>
              </w:rPr>
              <w:t>документам,</w:t>
            </w:r>
            <w:r w:rsidRPr="00B22757">
              <w:rPr>
                <w:rFonts w:ascii="Times New Roman" w:eastAsia="Times New Roman" w:hAnsi="Times New Roman" w:cs="Times New Roman"/>
                <w:sz w:val="20"/>
                <w:szCs w:val="20"/>
              </w:rPr>
              <w:t xml:space="preserve"> удостоверяющим личность</w:t>
            </w:r>
          </w:p>
        </w:tc>
        <w:tc>
          <w:tcPr>
            <w:tcW w:w="247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минута</w:t>
            </w:r>
          </w:p>
        </w:tc>
        <w:tc>
          <w:tcPr>
            <w:tcW w:w="6999" w:type="dxa"/>
            <w:vMerge w:val="restart"/>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Документы проверяются на соответствие требованиям, указанным в Приложении 5 к Административному регламенту;</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6E619F" w:rsidRPr="00B22757" w:rsidTr="006E619F">
        <w:tc>
          <w:tcPr>
            <w:tcW w:w="2825"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4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полномочий представителя Заявителя на основании документа, удостоверяющего полномочия (при обращении представителя)</w:t>
            </w:r>
          </w:p>
        </w:tc>
        <w:tc>
          <w:tcPr>
            <w:tcW w:w="247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минута</w:t>
            </w:r>
          </w:p>
        </w:tc>
        <w:tc>
          <w:tcPr>
            <w:tcW w:w="6999"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r>
      <w:tr w:rsidR="006E619F" w:rsidRPr="00B22757" w:rsidTr="006E619F">
        <w:tc>
          <w:tcPr>
            <w:tcW w:w="2825"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4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правильности заполнения заявления</w:t>
            </w:r>
          </w:p>
        </w:tc>
        <w:tc>
          <w:tcPr>
            <w:tcW w:w="247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2 минуты</w:t>
            </w:r>
          </w:p>
        </w:tc>
        <w:tc>
          <w:tcPr>
            <w:tcW w:w="699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Заявление проверяется на соответствие форме, являющейся приложением к Администрат</w:t>
            </w:r>
            <w:r w:rsidR="00DC49BA" w:rsidRPr="00B22757">
              <w:rPr>
                <w:rFonts w:ascii="Times New Roman" w:eastAsia="Times New Roman" w:hAnsi="Times New Roman" w:cs="Times New Roman"/>
                <w:sz w:val="20"/>
                <w:szCs w:val="20"/>
              </w:rPr>
              <w:t>ивному регламенту (Приложение 13</w:t>
            </w:r>
            <w:r w:rsidRPr="00B22757">
              <w:rPr>
                <w:rFonts w:ascii="Times New Roman" w:eastAsia="Times New Roman" w:hAnsi="Times New Roman" w:cs="Times New Roman"/>
                <w:sz w:val="20"/>
                <w:szCs w:val="20"/>
              </w:rPr>
              <w:t>)</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Проверяется правильность заполнения полей заявления.</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6E619F" w:rsidRPr="00B22757" w:rsidTr="006E619F">
        <w:tc>
          <w:tcPr>
            <w:tcW w:w="2825"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4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документов</w:t>
            </w:r>
          </w:p>
        </w:tc>
        <w:tc>
          <w:tcPr>
            <w:tcW w:w="247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5 минут</w:t>
            </w:r>
          </w:p>
        </w:tc>
        <w:tc>
          <w:tcPr>
            <w:tcW w:w="699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На копиях проставляется отметка (штамп) о сверке копии документа и подпись специалиста, удостоверившего копию.</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6E619F" w:rsidRPr="00B22757" w:rsidTr="006E619F">
        <w:trPr>
          <w:trHeight w:val="1628"/>
        </w:trPr>
        <w:tc>
          <w:tcPr>
            <w:tcW w:w="2825"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4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Подтверждение заявления и документов в ЕИСДОУ</w:t>
            </w:r>
          </w:p>
        </w:tc>
        <w:tc>
          <w:tcPr>
            <w:tcW w:w="2478"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5 минут</w:t>
            </w:r>
          </w:p>
        </w:tc>
        <w:tc>
          <w:tcPr>
            <w:tcW w:w="699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В ЕИСДОУ заявлению присваивается статус «Зарегистрировано». </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r>
    </w:tbl>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3. Принятие решения о постановке на учет и выдача результата.</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1"/>
        <w:gridCol w:w="2605"/>
        <w:gridCol w:w="2295"/>
        <w:gridCol w:w="6788"/>
      </w:tblGrid>
      <w:tr w:rsidR="006E619F" w:rsidRPr="00B22757" w:rsidTr="006E619F">
        <w:tc>
          <w:tcPr>
            <w:tcW w:w="864"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Место выполнения процедуры</w:t>
            </w:r>
          </w:p>
        </w:tc>
        <w:tc>
          <w:tcPr>
            <w:tcW w:w="922"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Административные действия</w:t>
            </w:r>
          </w:p>
        </w:tc>
        <w:tc>
          <w:tcPr>
            <w:tcW w:w="812"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Срок выполнения</w:t>
            </w:r>
          </w:p>
        </w:tc>
        <w:tc>
          <w:tcPr>
            <w:tcW w:w="2402" w:type="pct"/>
            <w:vAlign w:val="center"/>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Содержание действия</w:t>
            </w:r>
          </w:p>
        </w:tc>
      </w:tr>
      <w:tr w:rsidR="006E619F" w:rsidRPr="00B22757" w:rsidTr="006E619F">
        <w:tc>
          <w:tcPr>
            <w:tcW w:w="864" w:type="pct"/>
          </w:tcPr>
          <w:p w:rsidR="006E619F" w:rsidRPr="00B22757" w:rsidRDefault="006E619F" w:rsidP="006E619F">
            <w:pPr>
              <w:autoSpaceDE w:val="0"/>
              <w:autoSpaceDN w:val="0"/>
              <w:adjustRightInd w:val="0"/>
              <w:spacing w:after="0" w:line="240" w:lineRule="auto"/>
              <w:rPr>
                <w:rFonts w:ascii="Times New Roman" w:hAnsi="Times New Roman"/>
                <w:sz w:val="20"/>
                <w:szCs w:val="20"/>
                <w:lang w:val="en-US"/>
              </w:rPr>
            </w:pPr>
            <w:r w:rsidRPr="00B22757">
              <w:rPr>
                <w:rFonts w:ascii="Times New Roman" w:hAnsi="Times New Roman"/>
                <w:sz w:val="20"/>
                <w:szCs w:val="20"/>
              </w:rPr>
              <w:t>Подразделение</w:t>
            </w:r>
          </w:p>
          <w:p w:rsidR="006E619F" w:rsidRPr="00B22757" w:rsidRDefault="006E619F" w:rsidP="006E619F">
            <w:pPr>
              <w:autoSpaceDE w:val="0"/>
              <w:autoSpaceDN w:val="0"/>
              <w:adjustRightInd w:val="0"/>
              <w:spacing w:after="0" w:line="240" w:lineRule="auto"/>
              <w:rPr>
                <w:rFonts w:ascii="Times New Roman" w:hAnsi="Times New Roman"/>
                <w:sz w:val="20"/>
                <w:szCs w:val="20"/>
              </w:rPr>
            </w:pPr>
            <w:r w:rsidRPr="00B22757">
              <w:rPr>
                <w:rFonts w:ascii="Times New Roman" w:hAnsi="Times New Roman"/>
                <w:sz w:val="20"/>
                <w:szCs w:val="20"/>
              </w:rPr>
              <w:t>МФЦ</w:t>
            </w:r>
          </w:p>
        </w:tc>
        <w:tc>
          <w:tcPr>
            <w:tcW w:w="922" w:type="pct"/>
          </w:tcPr>
          <w:p w:rsidR="006E619F" w:rsidRPr="00B22757" w:rsidRDefault="006E619F" w:rsidP="006E619F">
            <w:pPr>
              <w:pStyle w:val="ConsPlusNormal"/>
              <w:jc w:val="both"/>
              <w:rPr>
                <w:rFonts w:ascii="Times New Roman" w:hAnsi="Times New Roman" w:cs="Times New Roman"/>
                <w:sz w:val="20"/>
                <w:szCs w:val="20"/>
              </w:rPr>
            </w:pPr>
            <w:r w:rsidRPr="00B22757">
              <w:rPr>
                <w:rFonts w:ascii="Times New Roman" w:hAnsi="Times New Roman" w:cs="Times New Roman"/>
                <w:sz w:val="20"/>
                <w:szCs w:val="20"/>
              </w:rPr>
              <w:t xml:space="preserve">Выдача заявления на бумажном носителе Заявителю и направление уведомления на электронную почту, Заявителя. </w:t>
            </w:r>
          </w:p>
          <w:p w:rsidR="006E619F" w:rsidRPr="00B22757" w:rsidRDefault="006E619F" w:rsidP="006E619F">
            <w:pPr>
              <w:pStyle w:val="ConsPlusNormal"/>
              <w:jc w:val="both"/>
              <w:rPr>
                <w:rFonts w:ascii="Times New Roman" w:hAnsi="Times New Roman" w:cs="Times New Roman"/>
                <w:sz w:val="20"/>
                <w:szCs w:val="20"/>
              </w:rPr>
            </w:pPr>
          </w:p>
          <w:p w:rsidR="006E619F" w:rsidRPr="00B22757" w:rsidRDefault="006E619F" w:rsidP="006E619F">
            <w:pPr>
              <w:pStyle w:val="ConsPlusNormal"/>
              <w:jc w:val="both"/>
              <w:rPr>
                <w:rFonts w:ascii="Times New Roman" w:hAnsi="Times New Roman" w:cs="Times New Roman"/>
                <w:sz w:val="20"/>
                <w:szCs w:val="20"/>
              </w:rPr>
            </w:pPr>
            <w:r w:rsidRPr="00B22757">
              <w:rPr>
                <w:rFonts w:ascii="Times New Roman" w:hAnsi="Times New Roman" w:cs="Times New Roman"/>
                <w:sz w:val="20"/>
                <w:szCs w:val="20"/>
              </w:rPr>
              <w:t>Уведомление об отказе, оформленное в соответствии с Приложением № </w:t>
            </w:r>
            <w:r w:rsidR="001A61EE" w:rsidRPr="00B22757">
              <w:rPr>
                <w:rFonts w:ascii="Times New Roman" w:hAnsi="Times New Roman" w:cs="Times New Roman"/>
                <w:sz w:val="20"/>
                <w:szCs w:val="20"/>
              </w:rPr>
              <w:t>7</w:t>
            </w:r>
            <w:r w:rsidRPr="00B22757">
              <w:rPr>
                <w:rFonts w:ascii="Times New Roman" w:hAnsi="Times New Roman" w:cs="Times New Roman"/>
                <w:sz w:val="20"/>
                <w:szCs w:val="20"/>
              </w:rPr>
              <w:t xml:space="preserve"> к </w:t>
            </w:r>
            <w:r w:rsidRPr="00B22757">
              <w:rPr>
                <w:rFonts w:ascii="Times New Roman" w:eastAsia="Times New Roman" w:hAnsi="Times New Roman" w:cs="Times New Roman"/>
                <w:sz w:val="20"/>
                <w:szCs w:val="20"/>
              </w:rPr>
              <w:t>Административному р</w:t>
            </w:r>
            <w:r w:rsidRPr="00B22757">
              <w:rPr>
                <w:rFonts w:ascii="Times New Roman" w:hAnsi="Times New Roman" w:cs="Times New Roman"/>
                <w:sz w:val="20"/>
                <w:szCs w:val="20"/>
              </w:rPr>
              <w:t xml:space="preserve">егламенту </w:t>
            </w:r>
          </w:p>
          <w:p w:rsidR="006E619F" w:rsidRPr="00B22757" w:rsidRDefault="006E619F" w:rsidP="006E619F">
            <w:pPr>
              <w:autoSpaceDE w:val="0"/>
              <w:autoSpaceDN w:val="0"/>
              <w:adjustRightInd w:val="0"/>
              <w:spacing w:after="0" w:line="240" w:lineRule="auto"/>
              <w:jc w:val="both"/>
              <w:rPr>
                <w:rFonts w:ascii="Times New Roman" w:hAnsi="Times New Roman"/>
                <w:sz w:val="20"/>
                <w:szCs w:val="20"/>
              </w:rPr>
            </w:pPr>
          </w:p>
        </w:tc>
        <w:tc>
          <w:tcPr>
            <w:tcW w:w="812" w:type="pct"/>
          </w:tcPr>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r w:rsidRPr="00B22757">
              <w:rPr>
                <w:rFonts w:ascii="Times New Roman" w:hAnsi="Times New Roman"/>
                <w:sz w:val="20"/>
                <w:szCs w:val="20"/>
              </w:rPr>
              <w:t xml:space="preserve">1 рабочий день </w:t>
            </w:r>
          </w:p>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p>
          <w:p w:rsidR="006E619F" w:rsidRPr="00B22757" w:rsidRDefault="006E619F" w:rsidP="006E619F">
            <w:pPr>
              <w:autoSpaceDE w:val="0"/>
              <w:autoSpaceDN w:val="0"/>
              <w:adjustRightInd w:val="0"/>
              <w:spacing w:after="0" w:line="240" w:lineRule="auto"/>
              <w:jc w:val="center"/>
              <w:rPr>
                <w:rFonts w:ascii="Times New Roman" w:hAnsi="Times New Roman"/>
                <w:sz w:val="20"/>
                <w:szCs w:val="20"/>
              </w:rPr>
            </w:pPr>
          </w:p>
          <w:p w:rsidR="006E619F" w:rsidRPr="00B22757" w:rsidRDefault="006E619F" w:rsidP="006E619F">
            <w:pPr>
              <w:keepNext/>
              <w:autoSpaceDE w:val="0"/>
              <w:autoSpaceDN w:val="0"/>
              <w:adjustRightInd w:val="0"/>
              <w:spacing w:after="0" w:line="240" w:lineRule="auto"/>
              <w:jc w:val="both"/>
              <w:rPr>
                <w:rFonts w:ascii="Times New Roman" w:hAnsi="Times New Roman"/>
                <w:sz w:val="20"/>
                <w:szCs w:val="20"/>
              </w:rPr>
            </w:pPr>
            <w:r w:rsidRPr="00B22757">
              <w:rPr>
                <w:rFonts w:ascii="Times New Roman" w:hAnsi="Times New Roman"/>
                <w:sz w:val="20"/>
                <w:szCs w:val="20"/>
              </w:rPr>
              <w:t xml:space="preserve"> </w:t>
            </w:r>
          </w:p>
        </w:tc>
        <w:tc>
          <w:tcPr>
            <w:tcW w:w="2402" w:type="pct"/>
          </w:tcPr>
          <w:p w:rsidR="006E619F" w:rsidRPr="00B22757" w:rsidRDefault="006E619F" w:rsidP="006E619F">
            <w:pPr>
              <w:autoSpaceDE w:val="0"/>
              <w:autoSpaceDN w:val="0"/>
              <w:adjustRightInd w:val="0"/>
              <w:spacing w:after="0" w:line="240" w:lineRule="auto"/>
              <w:jc w:val="both"/>
              <w:rPr>
                <w:rFonts w:ascii="Times New Roman" w:hAnsi="Times New Roman"/>
                <w:sz w:val="20"/>
                <w:szCs w:val="20"/>
              </w:rPr>
            </w:pPr>
            <w:r w:rsidRPr="00B22757">
              <w:rPr>
                <w:rFonts w:ascii="Times New Roman" w:hAnsi="Times New Roman"/>
                <w:sz w:val="20"/>
                <w:szCs w:val="20"/>
              </w:rPr>
              <w:t>Специалист Подразделения или МФЦ рассматривает пакет документов и выдает Заявителю результат постановки на учет;</w:t>
            </w:r>
          </w:p>
          <w:p w:rsidR="006E619F" w:rsidRPr="00B22757" w:rsidRDefault="006E619F" w:rsidP="006E619F">
            <w:pPr>
              <w:autoSpaceDE w:val="0"/>
              <w:autoSpaceDN w:val="0"/>
              <w:adjustRightInd w:val="0"/>
              <w:spacing w:after="0" w:line="240" w:lineRule="auto"/>
              <w:jc w:val="both"/>
              <w:rPr>
                <w:rFonts w:ascii="Times New Roman" w:eastAsia="Times New Roman" w:hAnsi="Times New Roman"/>
                <w:sz w:val="20"/>
                <w:szCs w:val="20"/>
                <w:lang w:eastAsia="ru-RU"/>
              </w:rPr>
            </w:pPr>
          </w:p>
          <w:p w:rsidR="006E619F" w:rsidRPr="00B22757" w:rsidRDefault="006E619F" w:rsidP="006E619F">
            <w:pPr>
              <w:autoSpaceDE w:val="0"/>
              <w:autoSpaceDN w:val="0"/>
              <w:adjustRightInd w:val="0"/>
              <w:spacing w:after="0" w:line="240" w:lineRule="auto"/>
              <w:jc w:val="both"/>
              <w:rPr>
                <w:rFonts w:ascii="Times New Roman" w:hAnsi="Times New Roman"/>
                <w:sz w:val="20"/>
                <w:szCs w:val="20"/>
              </w:rPr>
            </w:pPr>
            <w:r w:rsidRPr="00B22757">
              <w:rPr>
                <w:rFonts w:ascii="Times New Roman" w:hAnsi="Times New Roman"/>
                <w:sz w:val="20"/>
                <w:szCs w:val="20"/>
              </w:rPr>
              <w:t>Принятие решения фиксируется в ЕИСДОУ путем изменения статуса заявления.</w:t>
            </w:r>
          </w:p>
          <w:p w:rsidR="006E619F" w:rsidRPr="00B22757" w:rsidRDefault="006E619F" w:rsidP="006E619F">
            <w:pPr>
              <w:autoSpaceDE w:val="0"/>
              <w:autoSpaceDN w:val="0"/>
              <w:adjustRightInd w:val="0"/>
              <w:spacing w:after="0" w:line="240" w:lineRule="auto"/>
              <w:jc w:val="both"/>
              <w:rPr>
                <w:rFonts w:ascii="Times New Roman" w:eastAsia="Times New Roman" w:hAnsi="Times New Roman"/>
                <w:sz w:val="20"/>
                <w:szCs w:val="20"/>
                <w:lang w:eastAsia="ru-RU"/>
              </w:rPr>
            </w:pPr>
          </w:p>
        </w:tc>
      </w:tr>
    </w:tbl>
    <w:p w:rsidR="006E619F" w:rsidRPr="00B22757" w:rsidRDefault="006E619F" w:rsidP="006E619F">
      <w:pPr>
        <w:pStyle w:val="2-"/>
        <w:numPr>
          <w:ilvl w:val="0"/>
          <w:numId w:val="0"/>
        </w:numPr>
        <w:ind w:left="720"/>
        <w:rPr>
          <w:i w:val="0"/>
          <w:sz w:val="20"/>
          <w:szCs w:val="20"/>
        </w:rPr>
      </w:pPr>
      <w:bookmarkStart w:id="288" w:name="_Toc469501400"/>
      <w:bookmarkStart w:id="289" w:name="_Toc473131368"/>
      <w:r w:rsidRPr="00B22757">
        <w:rPr>
          <w:i w:val="0"/>
          <w:sz w:val="20"/>
          <w:szCs w:val="20"/>
        </w:rPr>
        <w:t>Зачисление в ДОО</w:t>
      </w:r>
      <w:bookmarkEnd w:id="288"/>
      <w:bookmarkEnd w:id="289"/>
    </w:p>
    <w:p w:rsidR="006E619F" w:rsidRPr="00B22757" w:rsidRDefault="006E619F" w:rsidP="002E01B3">
      <w:pPr>
        <w:pStyle w:val="ConsPlusNormal"/>
        <w:numPr>
          <w:ilvl w:val="0"/>
          <w:numId w:val="40"/>
        </w:numPr>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Комплектование и выдача направлений для Зачисления в ДОО</w:t>
      </w:r>
    </w:p>
    <w:p w:rsidR="006E619F" w:rsidRPr="00B22757" w:rsidRDefault="006E619F" w:rsidP="006E619F">
      <w:pPr>
        <w:pStyle w:val="ConsPlusNormal"/>
        <w:suppressAutoHyphens/>
        <w:spacing w:line="276" w:lineRule="auto"/>
        <w:ind w:left="720"/>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ind w:left="720"/>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Описание процедуры приведено в Приложении 13 к Административному регламенту.</w:t>
      </w:r>
    </w:p>
    <w:p w:rsidR="006E619F" w:rsidRPr="00B22757" w:rsidRDefault="006E619F" w:rsidP="006E619F">
      <w:pPr>
        <w:pStyle w:val="ConsPlusNormal"/>
        <w:suppressAutoHyphens/>
        <w:spacing w:line="276" w:lineRule="auto"/>
        <w:ind w:left="720"/>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2. Прием и регистрация заявления для зачисления в ДОО</w:t>
      </w:r>
    </w:p>
    <w:p w:rsidR="006E619F" w:rsidRPr="00B22757" w:rsidRDefault="006E619F" w:rsidP="006E619F">
      <w:pPr>
        <w:pStyle w:val="15"/>
        <w:rPr>
          <w:rFonts w:ascii="Times New Roman" w:hAnsi="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565"/>
        <w:gridCol w:w="2529"/>
        <w:gridCol w:w="7224"/>
      </w:tblGrid>
      <w:tr w:rsidR="006E619F" w:rsidRPr="00B22757" w:rsidTr="006E619F">
        <w:trPr>
          <w:tblHeader/>
        </w:trPr>
        <w:tc>
          <w:tcPr>
            <w:tcW w:w="2532"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Место выполнения процедуры/ используемая ИС</w:t>
            </w:r>
          </w:p>
        </w:tc>
        <w:tc>
          <w:tcPr>
            <w:tcW w:w="2565"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Административные действия</w:t>
            </w:r>
          </w:p>
        </w:tc>
        <w:tc>
          <w:tcPr>
            <w:tcW w:w="2529"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Средний срок выполнения</w:t>
            </w:r>
          </w:p>
        </w:tc>
        <w:tc>
          <w:tcPr>
            <w:tcW w:w="7224"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Содержание действия</w:t>
            </w:r>
          </w:p>
        </w:tc>
      </w:tr>
      <w:tr w:rsidR="006E619F" w:rsidRPr="00B22757" w:rsidTr="006E619F">
        <w:tc>
          <w:tcPr>
            <w:tcW w:w="2532" w:type="dxa"/>
            <w:vMerge w:val="restart"/>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ДОО/ </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ЕИСДОУ</w:t>
            </w: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Установление соответствия личности Заявителя </w:t>
            </w:r>
            <w:r w:rsidR="001A61EE" w:rsidRPr="00B22757">
              <w:rPr>
                <w:rFonts w:ascii="Times New Roman" w:eastAsia="Times New Roman" w:hAnsi="Times New Roman" w:cs="Times New Roman"/>
                <w:sz w:val="20"/>
                <w:szCs w:val="20"/>
              </w:rPr>
              <w:t>документам,</w:t>
            </w:r>
            <w:r w:rsidRPr="00B22757">
              <w:rPr>
                <w:rFonts w:ascii="Times New Roman" w:eastAsia="Times New Roman" w:hAnsi="Times New Roman" w:cs="Times New Roman"/>
                <w:sz w:val="20"/>
                <w:szCs w:val="20"/>
              </w:rPr>
              <w:t xml:space="preserve"> удостоверяющим личность</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минута</w:t>
            </w:r>
          </w:p>
        </w:tc>
        <w:tc>
          <w:tcPr>
            <w:tcW w:w="7224" w:type="dxa"/>
            <w:vMerge w:val="restart"/>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Документы проверяются на соответствие требованиям, указанным в Приложении 5 к Административному регламенту;</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минута</w:t>
            </w:r>
          </w:p>
        </w:tc>
        <w:tc>
          <w:tcPr>
            <w:tcW w:w="7224"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Проверка правильности заполнения заявления</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2 минуты</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Заявление проверяется на соответствие форме, являющейся приложением к Администрат</w:t>
            </w:r>
            <w:r w:rsidR="001A61EE" w:rsidRPr="00B22757">
              <w:rPr>
                <w:rFonts w:ascii="Times New Roman" w:eastAsia="Times New Roman" w:hAnsi="Times New Roman" w:cs="Times New Roman"/>
                <w:sz w:val="20"/>
                <w:szCs w:val="20"/>
              </w:rPr>
              <w:t>ивному регламенту (Приложение 15</w:t>
            </w:r>
            <w:r w:rsidRPr="00B22757">
              <w:rPr>
                <w:rFonts w:ascii="Times New Roman" w:eastAsia="Times New Roman" w:hAnsi="Times New Roman" w:cs="Times New Roman"/>
                <w:sz w:val="20"/>
                <w:szCs w:val="20"/>
              </w:rPr>
              <w:t>)</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Проверяется правильность заполнения полей заявления.</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Проверка документов </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5 минут</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На копиях проставляется отметка (штамп) о сверке копии документа и подпись специалиста, удостоверившего копию.</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Перевод заявления в статус «Заключение Договора»</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5 минут</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ЕИСДОУ заявлению присваивается статус «Заключение Договора»</w:t>
            </w:r>
          </w:p>
        </w:tc>
      </w:tr>
    </w:tbl>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p>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3. Заключение договора и зачисление в ДОО</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565"/>
        <w:gridCol w:w="2529"/>
        <w:gridCol w:w="7224"/>
      </w:tblGrid>
      <w:tr w:rsidR="006E619F" w:rsidRPr="00B22757" w:rsidTr="006E619F">
        <w:trPr>
          <w:tblHeader/>
        </w:trPr>
        <w:tc>
          <w:tcPr>
            <w:tcW w:w="2532"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Место выполнения процедуры/ используемая ИС</w:t>
            </w:r>
          </w:p>
        </w:tc>
        <w:tc>
          <w:tcPr>
            <w:tcW w:w="2565"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Административные действия</w:t>
            </w:r>
          </w:p>
        </w:tc>
        <w:tc>
          <w:tcPr>
            <w:tcW w:w="2529"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Средний срок выполнения</w:t>
            </w:r>
          </w:p>
        </w:tc>
        <w:tc>
          <w:tcPr>
            <w:tcW w:w="7224" w:type="dxa"/>
            <w:shd w:val="clear" w:color="auto" w:fill="auto"/>
          </w:tcPr>
          <w:p w:rsidR="006E619F" w:rsidRPr="00B22757" w:rsidRDefault="006E619F" w:rsidP="006E619F">
            <w:pPr>
              <w:pStyle w:val="ConsPlusNormal"/>
              <w:suppressAutoHyphens/>
              <w:spacing w:line="276" w:lineRule="auto"/>
              <w:jc w:val="center"/>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Содержание действия</w:t>
            </w:r>
          </w:p>
        </w:tc>
      </w:tr>
      <w:tr w:rsidR="006E619F" w:rsidRPr="00B22757" w:rsidTr="006E619F">
        <w:tc>
          <w:tcPr>
            <w:tcW w:w="2532" w:type="dxa"/>
            <w:vMerge w:val="restart"/>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ДОО/ </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ЕИСДОУ</w:t>
            </w: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Заключение договора об образовании</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1 рабочий день</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ДОО заключает договор об образовании по образовательным программам дошкольного образования с родителями </w:t>
            </w:r>
            <w:hyperlink r:id="rId23" w:history="1">
              <w:r w:rsidRPr="00B22757">
                <w:rPr>
                  <w:rFonts w:ascii="Times New Roman" w:eastAsia="Times New Roman" w:hAnsi="Times New Roman" w:cs="Times New Roman"/>
                  <w:sz w:val="20"/>
                  <w:szCs w:val="20"/>
                </w:rPr>
                <w:t>(законными представителями)</w:t>
              </w:r>
            </w:hyperlink>
            <w:r w:rsidRPr="00B22757">
              <w:rPr>
                <w:rFonts w:ascii="Times New Roman" w:eastAsia="Times New Roman" w:hAnsi="Times New Roman" w:cs="Times New Roman"/>
                <w:sz w:val="20"/>
                <w:szCs w:val="20"/>
              </w:rPr>
              <w:t xml:space="preserve"> ребенка. </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 xml:space="preserve">Указанный договор составляется в 2-х экземплярах (один экземпляр выдается родителями </w:t>
            </w:r>
            <w:hyperlink r:id="rId24" w:history="1">
              <w:r w:rsidRPr="00B22757">
                <w:rPr>
                  <w:rFonts w:ascii="Times New Roman" w:eastAsia="Times New Roman" w:hAnsi="Times New Roman" w:cs="Times New Roman"/>
                  <w:sz w:val="20"/>
                  <w:szCs w:val="20"/>
                </w:rPr>
                <w:t>(законными представителями)</w:t>
              </w:r>
            </w:hyperlink>
            <w:r w:rsidRPr="00B22757">
              <w:rPr>
                <w:rFonts w:ascii="Times New Roman" w:eastAsia="Times New Roman" w:hAnsi="Times New Roman" w:cs="Times New Roman"/>
                <w:sz w:val="20"/>
                <w:szCs w:val="20"/>
              </w:rPr>
              <w:t xml:space="preserve"> ребенка, второй остается в ДОО. </w:t>
            </w:r>
          </w:p>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Перевод заявления в статус «Зачислен»</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5 минут</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В ЕИСДОУ заявлению присваивается статус «Зачислен»</w:t>
            </w:r>
          </w:p>
        </w:tc>
      </w:tr>
      <w:tr w:rsidR="006E619F" w:rsidRPr="00B22757" w:rsidTr="006E619F">
        <w:tc>
          <w:tcPr>
            <w:tcW w:w="2532" w:type="dxa"/>
            <w:vMerge/>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p>
        </w:tc>
        <w:tc>
          <w:tcPr>
            <w:tcW w:w="2565"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Издание распорядительного акта о зачислении ребенка в ДОО</w:t>
            </w:r>
          </w:p>
        </w:tc>
        <w:tc>
          <w:tcPr>
            <w:tcW w:w="2529"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3 рабочих дня</w:t>
            </w:r>
          </w:p>
        </w:tc>
        <w:tc>
          <w:tcPr>
            <w:tcW w:w="7224" w:type="dxa"/>
            <w:shd w:val="clear" w:color="auto" w:fill="auto"/>
          </w:tcPr>
          <w:p w:rsidR="006E619F" w:rsidRPr="00B22757" w:rsidRDefault="006E619F" w:rsidP="006E619F">
            <w:pPr>
              <w:pStyle w:val="ConsPlusNormal"/>
              <w:suppressAutoHyphens/>
              <w:spacing w:line="276" w:lineRule="auto"/>
              <w:jc w:val="both"/>
              <w:rPr>
                <w:rFonts w:ascii="Times New Roman" w:eastAsia="Times New Roman" w:hAnsi="Times New Roman" w:cs="Times New Roman"/>
                <w:sz w:val="20"/>
                <w:szCs w:val="20"/>
              </w:rPr>
            </w:pPr>
            <w:r w:rsidRPr="00B22757">
              <w:rPr>
                <w:rFonts w:ascii="Times New Roman" w:eastAsia="Times New Roman" w:hAnsi="Times New Roman" w:cs="Times New Roman"/>
                <w:sz w:val="20"/>
                <w:szCs w:val="20"/>
              </w:rPr>
              <w:t>На основании Договора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ребенок снимается в ЕИСДОУ с учета детей, нуждающихся в предоставлении места в ДОО.</w:t>
            </w:r>
          </w:p>
        </w:tc>
      </w:tr>
    </w:tbl>
    <w:p w:rsidR="006E619F" w:rsidRPr="00B22757" w:rsidRDefault="006E619F" w:rsidP="006E619F">
      <w:pPr>
        <w:spacing w:after="0"/>
        <w:rPr>
          <w:rFonts w:ascii="Times New Roman" w:eastAsia="Times New Roman" w:hAnsi="Times New Roman"/>
          <w:sz w:val="20"/>
          <w:szCs w:val="20"/>
        </w:rPr>
        <w:sectPr w:rsidR="006E619F" w:rsidRPr="00B22757" w:rsidSect="00145C13">
          <w:headerReference w:type="default" r:id="rId25"/>
          <w:footerReference w:type="default" r:id="rId26"/>
          <w:pgSz w:w="16838" w:h="11906" w:orient="landscape" w:code="9"/>
          <w:pgMar w:top="567" w:right="1440" w:bottom="567" w:left="1276" w:header="720" w:footer="720" w:gutter="0"/>
          <w:cols w:space="720"/>
          <w:noEndnote/>
          <w:docGrid w:linePitch="299"/>
        </w:sectPr>
      </w:pPr>
    </w:p>
    <w:p w:rsidR="000B3401" w:rsidRPr="00D16601" w:rsidRDefault="006768C1" w:rsidP="00D16601">
      <w:pPr>
        <w:spacing w:after="0" w:line="240" w:lineRule="auto"/>
        <w:rPr>
          <w:rFonts w:ascii="Times New Roman" w:eastAsia="BatangChe" w:hAnsi="Times New Roman"/>
          <w:b/>
          <w:sz w:val="20"/>
          <w:szCs w:val="20"/>
        </w:rPr>
      </w:pPr>
      <w:bookmarkStart w:id="290" w:name="_Toc469501381"/>
      <w:bookmarkStart w:id="291" w:name="_Toc473131370"/>
      <w:r w:rsidRPr="006768C1">
        <w:rPr>
          <w:rFonts w:ascii="Times New Roman" w:eastAsia="BatangChe" w:hAnsi="Times New Roman"/>
          <w:b/>
          <w:noProof/>
          <w:sz w:val="20"/>
          <w:szCs w:val="20"/>
          <w:lang w:eastAsia="ru-RU"/>
        </w:rPr>
        <w:drawing>
          <wp:inline distT="0" distB="0" distL="0" distR="0">
            <wp:extent cx="6480175" cy="9165285"/>
            <wp:effectExtent l="0" t="0" r="0" b="0"/>
            <wp:docPr id="1" name="Рисунок 1" descr="H:\блок-схема_Страниц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блок-схема_Страница_1.jpg"/>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inline>
        </w:drawing>
      </w:r>
      <w:r w:rsidRPr="006768C1">
        <w:rPr>
          <w:rFonts w:ascii="Times New Roman" w:eastAsia="BatangChe" w:hAnsi="Times New Roman"/>
          <w:b/>
          <w:noProof/>
          <w:sz w:val="20"/>
          <w:szCs w:val="20"/>
          <w:lang w:eastAsia="ru-RU"/>
        </w:rPr>
        <w:drawing>
          <wp:inline distT="0" distB="0" distL="0" distR="0">
            <wp:extent cx="6480175" cy="9165285"/>
            <wp:effectExtent l="0" t="0" r="0" b="0"/>
            <wp:docPr id="2" name="Рисунок 2" descr="H:\блок-схема_Страниц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блок-схема_Страница_2.jpg"/>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inline>
        </w:drawing>
      </w:r>
      <w:bookmarkStart w:id="292" w:name="_GoBack"/>
      <w:bookmarkEnd w:id="292"/>
      <w:r w:rsidR="000B3401" w:rsidRPr="00D16601">
        <w:rPr>
          <w:rFonts w:ascii="Times New Roman" w:eastAsia="BatangChe" w:hAnsi="Times New Roman"/>
          <w:b/>
          <w:sz w:val="20"/>
          <w:szCs w:val="20"/>
        </w:rPr>
        <w:t>Приложение № 13. Форма заявления о постановке на учет и зачисление в ДОО</w:t>
      </w:r>
      <w:bookmarkEnd w:id="290"/>
      <w:bookmarkEnd w:id="291"/>
    </w:p>
    <w:p w:rsidR="000B3401" w:rsidRPr="00B22757" w:rsidRDefault="000B3401" w:rsidP="000B3401">
      <w:pPr>
        <w:pStyle w:val="affff8"/>
        <w:ind w:left="4962"/>
        <w:rPr>
          <w:rFonts w:ascii="Times New Roman" w:hAnsi="Times New Roman"/>
          <w:sz w:val="20"/>
          <w:szCs w:val="20"/>
        </w:rPr>
      </w:pPr>
    </w:p>
    <w:p w:rsidR="000B3401" w:rsidRPr="00B22757" w:rsidRDefault="000B3401" w:rsidP="000B3401">
      <w:pPr>
        <w:pStyle w:val="affff8"/>
        <w:ind w:left="4962"/>
        <w:rPr>
          <w:rFonts w:ascii="Times New Roman" w:hAnsi="Times New Roman"/>
          <w:sz w:val="20"/>
          <w:szCs w:val="20"/>
          <w:lang w:eastAsia="ru-RU"/>
        </w:rPr>
      </w:pPr>
      <w:r w:rsidRPr="00B22757">
        <w:rPr>
          <w:rFonts w:ascii="Times New Roman" w:hAnsi="Times New Roman"/>
          <w:sz w:val="20"/>
          <w:szCs w:val="20"/>
          <w:lang w:eastAsia="ru-RU"/>
        </w:rPr>
        <w:t xml:space="preserve">Начальнику муниципального </w:t>
      </w:r>
    </w:p>
    <w:p w:rsidR="000B3401" w:rsidRPr="00B22757" w:rsidRDefault="000B3401" w:rsidP="000B3401">
      <w:pPr>
        <w:pStyle w:val="affff8"/>
        <w:ind w:left="4962"/>
        <w:rPr>
          <w:rFonts w:ascii="Times New Roman" w:hAnsi="Times New Roman"/>
          <w:sz w:val="20"/>
          <w:szCs w:val="20"/>
          <w:lang w:eastAsia="ru-RU"/>
        </w:rPr>
      </w:pPr>
      <w:r w:rsidRPr="00B22757">
        <w:rPr>
          <w:rFonts w:ascii="Times New Roman" w:hAnsi="Times New Roman"/>
          <w:sz w:val="20"/>
          <w:szCs w:val="20"/>
          <w:lang w:eastAsia="ru-RU"/>
        </w:rPr>
        <w:t>органа управления образованием</w:t>
      </w:r>
    </w:p>
    <w:p w:rsidR="000B3401" w:rsidRPr="00B22757" w:rsidRDefault="000B3401" w:rsidP="000B3401">
      <w:pPr>
        <w:pStyle w:val="affff8"/>
        <w:ind w:left="4962"/>
        <w:rPr>
          <w:rFonts w:ascii="Times New Roman" w:hAnsi="Times New Roman"/>
          <w:sz w:val="20"/>
          <w:szCs w:val="20"/>
          <w:lang w:eastAsia="ru-RU"/>
        </w:rPr>
      </w:pPr>
    </w:p>
    <w:p w:rsidR="000B3401" w:rsidRPr="00B22757" w:rsidRDefault="000B3401" w:rsidP="000B3401">
      <w:pPr>
        <w:pStyle w:val="affff8"/>
        <w:ind w:left="4962"/>
        <w:rPr>
          <w:rFonts w:ascii="Times New Roman" w:hAnsi="Times New Roman"/>
          <w:sz w:val="20"/>
          <w:szCs w:val="20"/>
          <w:lang w:eastAsia="ru-RU"/>
        </w:rPr>
      </w:pPr>
      <w:r w:rsidRPr="00B22757">
        <w:rPr>
          <w:rFonts w:ascii="Times New Roman" w:hAnsi="Times New Roman"/>
          <w:sz w:val="20"/>
          <w:szCs w:val="20"/>
          <w:lang w:eastAsia="ru-RU"/>
        </w:rPr>
        <w:t>_________________________________</w:t>
      </w:r>
    </w:p>
    <w:p w:rsidR="000B3401" w:rsidRPr="00B22757" w:rsidRDefault="000B3401" w:rsidP="000B3401">
      <w:pPr>
        <w:pStyle w:val="affff8"/>
        <w:ind w:left="4962"/>
        <w:rPr>
          <w:rFonts w:ascii="Times New Roman" w:hAnsi="Times New Roman"/>
          <w:sz w:val="20"/>
          <w:szCs w:val="20"/>
          <w:lang w:eastAsia="ru-RU"/>
        </w:rPr>
      </w:pPr>
      <w:r w:rsidRPr="00B22757">
        <w:rPr>
          <w:rFonts w:ascii="Times New Roman" w:hAnsi="Times New Roman"/>
          <w:sz w:val="20"/>
          <w:szCs w:val="20"/>
          <w:lang w:eastAsia="ru-RU"/>
        </w:rPr>
        <w:t>(фамилия, имя, отчество)</w:t>
      </w:r>
    </w:p>
    <w:p w:rsidR="000B3401" w:rsidRPr="00B22757" w:rsidRDefault="000B3401" w:rsidP="000B3401">
      <w:pPr>
        <w:pStyle w:val="affff8"/>
        <w:ind w:left="4962"/>
        <w:rPr>
          <w:rFonts w:ascii="Times New Roman" w:hAnsi="Times New Roman"/>
          <w:sz w:val="20"/>
          <w:szCs w:val="20"/>
          <w:lang w:eastAsia="ru-RU"/>
        </w:rPr>
      </w:pPr>
    </w:p>
    <w:p w:rsidR="000B3401" w:rsidRPr="00B22757" w:rsidRDefault="000B3401" w:rsidP="000B3401">
      <w:pPr>
        <w:pStyle w:val="affff8"/>
        <w:ind w:left="4962"/>
        <w:rPr>
          <w:rFonts w:ascii="Times New Roman" w:hAnsi="Times New Roman"/>
          <w:sz w:val="20"/>
          <w:szCs w:val="20"/>
          <w:lang w:eastAsia="ru-RU"/>
        </w:rPr>
      </w:pPr>
      <w:r w:rsidRPr="00B22757">
        <w:rPr>
          <w:rFonts w:ascii="Times New Roman" w:hAnsi="Times New Roman"/>
          <w:sz w:val="20"/>
          <w:szCs w:val="20"/>
          <w:lang w:eastAsia="ru-RU"/>
        </w:rPr>
        <w:t>_________________________________</w:t>
      </w:r>
    </w:p>
    <w:p w:rsidR="000B3401" w:rsidRPr="00B22757" w:rsidRDefault="000B3401" w:rsidP="000B3401">
      <w:pPr>
        <w:pStyle w:val="affff8"/>
        <w:ind w:left="4962"/>
        <w:rPr>
          <w:rFonts w:ascii="Times New Roman" w:hAnsi="Times New Roman"/>
          <w:sz w:val="20"/>
          <w:szCs w:val="20"/>
          <w:lang w:eastAsia="ru-RU"/>
        </w:rPr>
      </w:pPr>
      <w:r w:rsidRPr="00B22757">
        <w:rPr>
          <w:rFonts w:ascii="Times New Roman" w:hAnsi="Times New Roman"/>
          <w:sz w:val="20"/>
          <w:szCs w:val="20"/>
          <w:lang w:eastAsia="ru-RU"/>
        </w:rPr>
        <w:t>_________________________________</w:t>
      </w:r>
    </w:p>
    <w:p w:rsidR="000B3401" w:rsidRPr="00B22757" w:rsidRDefault="000B3401" w:rsidP="000B3401">
      <w:pPr>
        <w:pStyle w:val="affff8"/>
        <w:ind w:left="4962"/>
        <w:rPr>
          <w:rFonts w:ascii="Times New Roman" w:hAnsi="Times New Roman"/>
          <w:sz w:val="20"/>
          <w:szCs w:val="20"/>
          <w:lang w:eastAsia="ru-RU"/>
        </w:rPr>
      </w:pPr>
      <w:r w:rsidRPr="00B22757">
        <w:rPr>
          <w:rFonts w:ascii="Times New Roman" w:hAnsi="Times New Roman"/>
          <w:sz w:val="20"/>
          <w:szCs w:val="20"/>
          <w:lang w:eastAsia="ru-RU"/>
        </w:rPr>
        <w:t>_________________________________</w:t>
      </w:r>
    </w:p>
    <w:p w:rsidR="000B3401" w:rsidRPr="00B22757" w:rsidRDefault="000B3401" w:rsidP="000B3401">
      <w:pPr>
        <w:pStyle w:val="affff8"/>
        <w:ind w:left="4962"/>
        <w:rPr>
          <w:rFonts w:ascii="Times New Roman" w:hAnsi="Times New Roman"/>
          <w:sz w:val="20"/>
          <w:szCs w:val="20"/>
          <w:lang w:eastAsia="ru-RU"/>
        </w:rPr>
      </w:pPr>
      <w:r w:rsidRPr="00B22757">
        <w:rPr>
          <w:rFonts w:ascii="Times New Roman" w:hAnsi="Times New Roman"/>
          <w:sz w:val="20"/>
          <w:szCs w:val="20"/>
          <w:lang w:eastAsia="ru-RU"/>
        </w:rPr>
        <w:t>_________________________________</w:t>
      </w:r>
    </w:p>
    <w:p w:rsidR="000B3401" w:rsidRPr="00B22757" w:rsidRDefault="000B3401" w:rsidP="000B3401">
      <w:pPr>
        <w:pStyle w:val="affff8"/>
        <w:ind w:left="4962"/>
        <w:rPr>
          <w:rFonts w:ascii="Times New Roman" w:hAnsi="Times New Roman"/>
          <w:sz w:val="20"/>
          <w:szCs w:val="20"/>
          <w:lang w:eastAsia="ru-RU"/>
        </w:rPr>
      </w:pPr>
      <w:r w:rsidRPr="00B22757">
        <w:rPr>
          <w:rFonts w:ascii="Times New Roman" w:hAnsi="Times New Roman"/>
          <w:sz w:val="20"/>
          <w:szCs w:val="20"/>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0B3401" w:rsidRPr="00B22757" w:rsidRDefault="000B3401" w:rsidP="000B3401">
      <w:pPr>
        <w:widowControl w:val="0"/>
        <w:autoSpaceDE w:val="0"/>
        <w:autoSpaceDN w:val="0"/>
        <w:adjustRightInd w:val="0"/>
        <w:jc w:val="right"/>
        <w:rPr>
          <w:rFonts w:ascii="Times New Roman" w:hAnsi="Times New Roman"/>
          <w:sz w:val="20"/>
          <w:szCs w:val="20"/>
        </w:rPr>
      </w:pPr>
    </w:p>
    <w:p w:rsidR="000B3401" w:rsidRPr="00B22757" w:rsidRDefault="000B3401" w:rsidP="000B3401">
      <w:pPr>
        <w:pStyle w:val="ConsPlusNonformat"/>
        <w:jc w:val="center"/>
        <w:rPr>
          <w:rFonts w:ascii="Times New Roman" w:hAnsi="Times New Roman" w:cs="Times New Roman"/>
          <w:sz w:val="20"/>
          <w:szCs w:val="20"/>
        </w:rPr>
      </w:pPr>
      <w:r w:rsidRPr="00B22757">
        <w:rPr>
          <w:rFonts w:ascii="Times New Roman" w:hAnsi="Times New Roman" w:cs="Times New Roman"/>
          <w:sz w:val="20"/>
          <w:szCs w:val="20"/>
        </w:rPr>
        <w:t>ЗАЯВЛЕНИЕ</w:t>
      </w:r>
    </w:p>
    <w:p w:rsidR="000B3401" w:rsidRPr="00B22757" w:rsidRDefault="000B3401" w:rsidP="000B3401">
      <w:pPr>
        <w:pStyle w:val="ConsPlusNonformat"/>
        <w:rPr>
          <w:rFonts w:ascii="Times New Roman" w:hAnsi="Times New Roman" w:cs="Times New Roman"/>
          <w:sz w:val="20"/>
          <w:szCs w:val="20"/>
        </w:rPr>
      </w:pPr>
    </w:p>
    <w:p w:rsidR="000B3401" w:rsidRPr="00B22757" w:rsidRDefault="000B3401" w:rsidP="000B3401">
      <w:pPr>
        <w:pStyle w:val="ConsPlusNonformat"/>
        <w:ind w:firstLine="708"/>
        <w:jc w:val="both"/>
        <w:rPr>
          <w:rFonts w:ascii="Times New Roman" w:hAnsi="Times New Roman" w:cs="Times New Roman"/>
          <w:sz w:val="20"/>
          <w:szCs w:val="20"/>
        </w:rPr>
      </w:pPr>
      <w:r w:rsidRPr="00B22757">
        <w:rPr>
          <w:rFonts w:ascii="Times New Roman" w:hAnsi="Times New Roman" w:cs="Times New Roman"/>
          <w:sz w:val="20"/>
          <w:szCs w:val="20"/>
        </w:rPr>
        <w:t xml:space="preserve">Прошу поставить на учет как нуждающегося в предоставлении места в образовательной организации, реализующем </w:t>
      </w:r>
      <w:r w:rsidRPr="00B22757">
        <w:rPr>
          <w:rFonts w:ascii="Times New Roman" w:hAnsi="Times New Roman" w:cs="Times New Roman"/>
          <w:bCs/>
          <w:sz w:val="20"/>
          <w:szCs w:val="20"/>
        </w:rPr>
        <w:t>образовательную программу дошкольного образования,</w:t>
      </w:r>
      <w:r w:rsidRPr="00B22757">
        <w:rPr>
          <w:rFonts w:ascii="Times New Roman" w:hAnsi="Times New Roman" w:cs="Times New Roman"/>
          <w:sz w:val="20"/>
          <w:szCs w:val="20"/>
        </w:rPr>
        <w:t xml:space="preserve"> присмотр и уход за детьми, моего ребенка</w:t>
      </w:r>
    </w:p>
    <w:p w:rsidR="000B3401" w:rsidRPr="00B22757" w:rsidRDefault="000B3401" w:rsidP="000B3401">
      <w:pPr>
        <w:pStyle w:val="ConsPlusNonformat"/>
        <w:rPr>
          <w:rFonts w:ascii="Times New Roman" w:hAnsi="Times New Roman" w:cs="Times New Roman"/>
          <w:sz w:val="20"/>
          <w:szCs w:val="20"/>
        </w:rPr>
      </w:pPr>
      <w:r w:rsidRPr="00B22757">
        <w:rPr>
          <w:rFonts w:ascii="Times New Roman" w:hAnsi="Times New Roman" w:cs="Times New Roman"/>
          <w:sz w:val="20"/>
          <w:szCs w:val="20"/>
        </w:rPr>
        <w:t>___________________________________________________________________________</w:t>
      </w:r>
    </w:p>
    <w:p w:rsidR="000B3401" w:rsidRPr="00B22757" w:rsidRDefault="000B3401" w:rsidP="000B3401">
      <w:pPr>
        <w:pStyle w:val="ConsPlusNonformat"/>
        <w:rPr>
          <w:rFonts w:ascii="Times New Roman" w:hAnsi="Times New Roman" w:cs="Times New Roman"/>
          <w:sz w:val="20"/>
          <w:szCs w:val="20"/>
        </w:rPr>
      </w:pPr>
      <w:r w:rsidRPr="00B22757">
        <w:rPr>
          <w:rFonts w:ascii="Times New Roman" w:hAnsi="Times New Roman" w:cs="Times New Roman"/>
          <w:sz w:val="20"/>
          <w:szCs w:val="20"/>
        </w:rPr>
        <w:t xml:space="preserve">                                                                         (Ф.И.О.)</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Дата рождения ____________________________________________________________</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Документ, удостоверяющий личность ребенка: ___ серии ________ номер __________</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СНИЛС заявителя (при наличии) _____________________________________________</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СНИЛС ребенка (при наличии) _________________________________________________</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 xml:space="preserve">Список образовательных учреждений, реализующих </w:t>
      </w:r>
      <w:r w:rsidRPr="00B22757">
        <w:rPr>
          <w:rFonts w:ascii="Times New Roman" w:hAnsi="Times New Roman" w:cs="Times New Roman"/>
          <w:bCs/>
          <w:sz w:val="20"/>
          <w:szCs w:val="20"/>
        </w:rPr>
        <w:t>основную образовательную программу дошкольного образования,</w:t>
      </w:r>
      <w:r w:rsidRPr="00B22757">
        <w:rPr>
          <w:rFonts w:ascii="Times New Roman" w:hAnsi="Times New Roman" w:cs="Times New Roman"/>
          <w:sz w:val="20"/>
          <w:szCs w:val="20"/>
        </w:rPr>
        <w:t xml:space="preserve"> в порядке убывания приоритетов сверху вниз:</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ДОО №</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ДОО №</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ДОО №</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Особые отметки:</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Категории льгот: ___________________________________________________________</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Потребность в специализированном детском саду (группе): _______________________</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Дата желаемого зачисления: _________________________________________________</w:t>
      </w:r>
    </w:p>
    <w:p w:rsidR="000B3401" w:rsidRPr="00B22757" w:rsidRDefault="000B3401" w:rsidP="000B3401">
      <w:pPr>
        <w:pStyle w:val="ConsPlusNonformat"/>
        <w:ind w:firstLine="708"/>
        <w:rPr>
          <w:rFonts w:ascii="Times New Roman" w:hAnsi="Times New Roman" w:cs="Times New Roman"/>
          <w:sz w:val="20"/>
          <w:szCs w:val="20"/>
        </w:rPr>
      </w:pPr>
      <w:r w:rsidRPr="00B22757">
        <w:rPr>
          <w:rFonts w:ascii="Times New Roman" w:hAnsi="Times New Roman" w:cs="Times New Roman"/>
          <w:sz w:val="20"/>
          <w:szCs w:val="20"/>
        </w:rPr>
        <w:t>Дата подачи заявления ______________________________________________________</w:t>
      </w:r>
    </w:p>
    <w:p w:rsidR="000B3401" w:rsidRPr="00B22757" w:rsidRDefault="000B3401" w:rsidP="000B3401">
      <w:pPr>
        <w:pStyle w:val="ConsPlusNonformat"/>
        <w:rPr>
          <w:rFonts w:ascii="Times New Roman" w:hAnsi="Times New Roman" w:cs="Times New Roman"/>
          <w:sz w:val="20"/>
          <w:szCs w:val="20"/>
        </w:rPr>
      </w:pPr>
    </w:p>
    <w:p w:rsidR="000B3401" w:rsidRPr="00B22757" w:rsidRDefault="000B3401" w:rsidP="000B3401">
      <w:pPr>
        <w:pStyle w:val="ConsPlusNonformat"/>
        <w:rPr>
          <w:rFonts w:ascii="Times New Roman" w:hAnsi="Times New Roman" w:cs="Times New Roman"/>
          <w:sz w:val="20"/>
          <w:szCs w:val="20"/>
        </w:rPr>
      </w:pPr>
      <w:r w:rsidRPr="00B22757">
        <w:rPr>
          <w:rFonts w:ascii="Times New Roman" w:hAnsi="Times New Roman" w:cs="Times New Roman"/>
          <w:sz w:val="20"/>
          <w:szCs w:val="20"/>
        </w:rPr>
        <w:t>Дата _______________               Личная подпись заявителя _______________</w:t>
      </w:r>
    </w:p>
    <w:p w:rsidR="000B3401" w:rsidRPr="00B22757" w:rsidRDefault="000B3401" w:rsidP="000B3401">
      <w:pPr>
        <w:pStyle w:val="ConsPlusNonformat"/>
        <w:rPr>
          <w:rFonts w:ascii="Times New Roman" w:hAnsi="Times New Roman" w:cs="Times New Roman"/>
          <w:sz w:val="20"/>
          <w:szCs w:val="20"/>
        </w:rPr>
      </w:pPr>
    </w:p>
    <w:p w:rsidR="000B3401" w:rsidRPr="00B22757" w:rsidRDefault="000B3401" w:rsidP="000B3401">
      <w:pPr>
        <w:spacing w:after="0" w:line="240" w:lineRule="auto"/>
        <w:rPr>
          <w:rFonts w:ascii="Times New Roman" w:eastAsia="Times New Roman" w:hAnsi="Times New Roman"/>
          <w:sz w:val="20"/>
          <w:szCs w:val="20"/>
          <w:lang w:eastAsia="ru-RU"/>
        </w:rPr>
      </w:pPr>
      <w:r w:rsidRPr="00B22757">
        <w:rPr>
          <w:rFonts w:ascii="Times New Roman" w:hAnsi="Times New Roman"/>
          <w:sz w:val="20"/>
          <w:szCs w:val="20"/>
        </w:rPr>
        <w:br w:type="page"/>
      </w:r>
    </w:p>
    <w:p w:rsidR="000B3401" w:rsidRPr="00B22757" w:rsidRDefault="000B3401" w:rsidP="000B3401">
      <w:pPr>
        <w:pStyle w:val="1-"/>
        <w:rPr>
          <w:sz w:val="20"/>
          <w:szCs w:val="20"/>
        </w:rPr>
      </w:pPr>
      <w:bookmarkStart w:id="293" w:name="_Ref437561820"/>
      <w:bookmarkStart w:id="294" w:name="_Toc437973310"/>
      <w:bookmarkStart w:id="295" w:name="_Toc438110052"/>
      <w:bookmarkStart w:id="296" w:name="_Toc438376264"/>
      <w:bookmarkStart w:id="297" w:name="_Toc444523344"/>
      <w:bookmarkStart w:id="298" w:name="_Toc469501383"/>
      <w:bookmarkStart w:id="299" w:name="_Toc473131371"/>
      <w:r w:rsidRPr="00B22757">
        <w:rPr>
          <w:sz w:val="20"/>
          <w:szCs w:val="20"/>
        </w:rPr>
        <w:t xml:space="preserve">Приложение № </w:t>
      </w:r>
      <w:bookmarkEnd w:id="293"/>
      <w:r w:rsidRPr="00B22757">
        <w:rPr>
          <w:sz w:val="20"/>
          <w:szCs w:val="20"/>
        </w:rPr>
        <w:t xml:space="preserve">14. </w:t>
      </w:r>
      <w:bookmarkStart w:id="300" w:name="_Toc437973315"/>
      <w:bookmarkStart w:id="301" w:name="_Toc438110057"/>
      <w:bookmarkStart w:id="302" w:name="_Toc438376269"/>
      <w:bookmarkStart w:id="303" w:name="_Toc440300961"/>
      <w:bookmarkEnd w:id="294"/>
      <w:bookmarkEnd w:id="295"/>
      <w:bookmarkEnd w:id="296"/>
      <w:r w:rsidRPr="00B22757">
        <w:rPr>
          <w:sz w:val="20"/>
          <w:szCs w:val="20"/>
        </w:rPr>
        <w:t xml:space="preserve">Порядок </w:t>
      </w:r>
      <w:bookmarkEnd w:id="300"/>
      <w:bookmarkEnd w:id="301"/>
      <w:bookmarkEnd w:id="302"/>
      <w:bookmarkEnd w:id="303"/>
      <w:r w:rsidRPr="00B22757">
        <w:rPr>
          <w:sz w:val="20"/>
          <w:szCs w:val="20"/>
        </w:rPr>
        <w:t>комплектования ДОО и выдача направлений для зачисления в ДОО</w:t>
      </w:r>
      <w:bookmarkEnd w:id="297"/>
      <w:bookmarkEnd w:id="298"/>
      <w:bookmarkEnd w:id="299"/>
    </w:p>
    <w:p w:rsidR="000B3401" w:rsidRPr="00B22757" w:rsidRDefault="000B3401" w:rsidP="000B3401">
      <w:pPr>
        <w:pStyle w:val="3"/>
        <w:spacing w:before="0"/>
        <w:rPr>
          <w:rFonts w:ascii="Times New Roman" w:hAnsi="Times New Roman" w:cs="Times New Roman"/>
          <w:sz w:val="20"/>
          <w:szCs w:val="20"/>
        </w:rPr>
      </w:pPr>
      <w:bookmarkStart w:id="304" w:name="_Toc433891329"/>
      <w:bookmarkStart w:id="305" w:name="_Toc444523345"/>
      <w:bookmarkStart w:id="306" w:name="_Toc469501384"/>
      <w:bookmarkStart w:id="307" w:name="_Toc473131372"/>
      <w:r w:rsidRPr="00B22757">
        <w:rPr>
          <w:rStyle w:val="21"/>
          <w:rFonts w:ascii="Times New Roman" w:hAnsi="Times New Roman"/>
          <w:color w:val="auto"/>
          <w:sz w:val="20"/>
          <w:szCs w:val="20"/>
        </w:rPr>
        <w:t>1. Порядок комплектованию ДОО</w:t>
      </w:r>
      <w:bookmarkEnd w:id="304"/>
      <w:bookmarkEnd w:id="305"/>
      <w:bookmarkEnd w:id="306"/>
      <w:bookmarkEnd w:id="307"/>
    </w:p>
    <w:p w:rsidR="000B3401" w:rsidRPr="00B22757" w:rsidRDefault="000B3401" w:rsidP="000B3401">
      <w:pPr>
        <w:pStyle w:val="affff3"/>
        <w:numPr>
          <w:ilvl w:val="0"/>
          <w:numId w:val="41"/>
        </w:numPr>
        <w:tabs>
          <w:tab w:val="left" w:pos="1134"/>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 Комплектование ДОО осуществляется Подразделением посредством ЕИСДОУ, в автоматическом режиме с учетом:</w:t>
      </w:r>
    </w:p>
    <w:p w:rsidR="000B3401" w:rsidRPr="00B22757" w:rsidRDefault="000B3401" w:rsidP="000B3401">
      <w:pPr>
        <w:pStyle w:val="affff3"/>
        <w:tabs>
          <w:tab w:val="left" w:pos="1134"/>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Даты постановки на учет ребенка для направления в ДОО;</w:t>
      </w:r>
    </w:p>
    <w:p w:rsidR="000B3401" w:rsidRPr="00B22757" w:rsidRDefault="000B3401" w:rsidP="000B3401">
      <w:pPr>
        <w:pStyle w:val="affff3"/>
        <w:numPr>
          <w:ilvl w:val="0"/>
          <w:numId w:val="43"/>
        </w:numPr>
        <w:tabs>
          <w:tab w:val="left" w:pos="1134"/>
        </w:tabs>
        <w:spacing w:after="0" w:line="259" w:lineRule="auto"/>
        <w:ind w:firstLine="709"/>
        <w:jc w:val="both"/>
        <w:rPr>
          <w:rFonts w:ascii="Times New Roman" w:hAnsi="Times New Roman"/>
          <w:sz w:val="20"/>
          <w:szCs w:val="20"/>
        </w:rPr>
      </w:pPr>
      <w:r w:rsidRPr="00B22757">
        <w:rPr>
          <w:rFonts w:ascii="Times New Roman" w:hAnsi="Times New Roman"/>
          <w:sz w:val="20"/>
          <w:szCs w:val="20"/>
        </w:rPr>
        <w:t>возрастных категорий детей;</w:t>
      </w:r>
    </w:p>
    <w:p w:rsidR="000B3401" w:rsidRPr="00B22757" w:rsidRDefault="000B3401" w:rsidP="000B3401">
      <w:pPr>
        <w:pStyle w:val="affff3"/>
        <w:numPr>
          <w:ilvl w:val="0"/>
          <w:numId w:val="43"/>
        </w:numPr>
        <w:tabs>
          <w:tab w:val="left" w:pos="1134"/>
        </w:tabs>
        <w:spacing w:after="0" w:line="259" w:lineRule="auto"/>
        <w:ind w:firstLine="709"/>
        <w:jc w:val="both"/>
        <w:rPr>
          <w:rFonts w:ascii="Times New Roman" w:hAnsi="Times New Roman"/>
          <w:sz w:val="20"/>
          <w:szCs w:val="20"/>
        </w:rPr>
      </w:pPr>
      <w:r w:rsidRPr="00B22757">
        <w:rPr>
          <w:rFonts w:ascii="Times New Roman" w:hAnsi="Times New Roman"/>
          <w:sz w:val="20"/>
          <w:szCs w:val="20"/>
        </w:rPr>
        <w:t>права на льготное получение услуги;</w:t>
      </w:r>
    </w:p>
    <w:p w:rsidR="000B3401" w:rsidRPr="00B22757" w:rsidRDefault="000B3401" w:rsidP="000B3401">
      <w:pPr>
        <w:pStyle w:val="affff3"/>
        <w:numPr>
          <w:ilvl w:val="0"/>
          <w:numId w:val="43"/>
        </w:numPr>
        <w:tabs>
          <w:tab w:val="left" w:pos="1134"/>
        </w:tabs>
        <w:spacing w:after="0" w:line="259" w:lineRule="auto"/>
        <w:ind w:firstLine="709"/>
        <w:jc w:val="both"/>
        <w:rPr>
          <w:rFonts w:ascii="Times New Roman" w:hAnsi="Times New Roman"/>
          <w:sz w:val="20"/>
          <w:szCs w:val="20"/>
        </w:rPr>
      </w:pPr>
      <w:r w:rsidRPr="00B22757">
        <w:rPr>
          <w:rFonts w:ascii="Times New Roman" w:hAnsi="Times New Roman"/>
          <w:sz w:val="20"/>
          <w:szCs w:val="20"/>
        </w:rPr>
        <w:t>наличия свободных мест в ДОО для каждой возрастной категории детей;</w:t>
      </w:r>
    </w:p>
    <w:p w:rsidR="000B3401" w:rsidRPr="00B22757" w:rsidRDefault="000B3401" w:rsidP="000B3401">
      <w:pPr>
        <w:pStyle w:val="affff3"/>
        <w:numPr>
          <w:ilvl w:val="0"/>
          <w:numId w:val="43"/>
        </w:numPr>
        <w:tabs>
          <w:tab w:val="left" w:pos="1134"/>
        </w:tabs>
        <w:spacing w:after="0" w:line="259" w:lineRule="auto"/>
        <w:ind w:firstLine="709"/>
        <w:jc w:val="both"/>
        <w:rPr>
          <w:rFonts w:ascii="Times New Roman" w:hAnsi="Times New Roman"/>
          <w:sz w:val="20"/>
          <w:szCs w:val="20"/>
        </w:rPr>
      </w:pPr>
      <w:r w:rsidRPr="00B22757">
        <w:rPr>
          <w:rFonts w:ascii="Times New Roman" w:hAnsi="Times New Roman"/>
          <w:sz w:val="20"/>
          <w:szCs w:val="20"/>
        </w:rPr>
        <w:t>даты желаемого зачисления в ДОО.</w:t>
      </w:r>
    </w:p>
    <w:p w:rsidR="000B3401" w:rsidRPr="00B22757" w:rsidRDefault="000B3401" w:rsidP="000B3401">
      <w:pPr>
        <w:pStyle w:val="affff3"/>
        <w:numPr>
          <w:ilvl w:val="0"/>
          <w:numId w:val="41"/>
        </w:numPr>
        <w:tabs>
          <w:tab w:val="left" w:pos="1134"/>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Перед </w:t>
      </w:r>
      <w:r w:rsidR="00D16601">
        <w:rPr>
          <w:rFonts w:ascii="Times New Roman" w:hAnsi="Times New Roman"/>
          <w:sz w:val="20"/>
          <w:szCs w:val="20"/>
        </w:rPr>
        <w:t>комплектованием ДОО (до 1 мая</w:t>
      </w:r>
      <w:r w:rsidRPr="00B22757">
        <w:rPr>
          <w:rFonts w:ascii="Times New Roman" w:hAnsi="Times New Roman"/>
          <w:sz w:val="20"/>
          <w:szCs w:val="20"/>
        </w:rPr>
        <w:t xml:space="preserve"> текущего учебного года)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rsidR="000B3401" w:rsidRPr="00B22757" w:rsidRDefault="000B3401" w:rsidP="000B3401">
      <w:pPr>
        <w:pStyle w:val="affff3"/>
        <w:numPr>
          <w:ilvl w:val="0"/>
          <w:numId w:val="41"/>
        </w:numPr>
        <w:tabs>
          <w:tab w:val="left" w:pos="1134"/>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 Комплектование ДОО детьми, зарегистрированными в ЕИСДОУ, желательно осуществлять на о</w:t>
      </w:r>
      <w:r w:rsidR="00D16601">
        <w:rPr>
          <w:rFonts w:ascii="Times New Roman" w:hAnsi="Times New Roman"/>
          <w:sz w:val="20"/>
          <w:szCs w:val="20"/>
        </w:rPr>
        <w:t xml:space="preserve">чередной учебный год с 15 мая </w:t>
      </w:r>
      <w:r w:rsidRPr="00B22757">
        <w:rPr>
          <w:rFonts w:ascii="Times New Roman" w:hAnsi="Times New Roman"/>
          <w:sz w:val="20"/>
          <w:szCs w:val="20"/>
        </w:rPr>
        <w:t>по 30 июня (ежегодное комплектование).</w:t>
      </w:r>
    </w:p>
    <w:p w:rsidR="000B3401" w:rsidRPr="00B22757" w:rsidRDefault="000B3401" w:rsidP="000B3401">
      <w:pPr>
        <w:pStyle w:val="affff3"/>
        <w:numPr>
          <w:ilvl w:val="0"/>
          <w:numId w:val="41"/>
        </w:numPr>
        <w:tabs>
          <w:tab w:val="left" w:pos="1134"/>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права на льготное получение услуги.</w:t>
      </w:r>
    </w:p>
    <w:p w:rsidR="000B3401" w:rsidRPr="00B22757" w:rsidRDefault="000B3401" w:rsidP="000B3401">
      <w:pPr>
        <w:pStyle w:val="affff3"/>
        <w:numPr>
          <w:ilvl w:val="0"/>
          <w:numId w:val="41"/>
        </w:numPr>
        <w:tabs>
          <w:tab w:val="left" w:pos="1134"/>
        </w:tabs>
        <w:spacing w:after="0" w:line="240" w:lineRule="auto"/>
        <w:ind w:left="0" w:firstLine="709"/>
        <w:jc w:val="both"/>
        <w:rPr>
          <w:rFonts w:ascii="Times New Roman" w:hAnsi="Times New Roman"/>
          <w:sz w:val="20"/>
          <w:szCs w:val="20"/>
        </w:rPr>
      </w:pPr>
      <w:r w:rsidRPr="00B22757">
        <w:rPr>
          <w:rFonts w:ascii="Times New Roman" w:hAnsi="Times New Roman"/>
          <w:sz w:val="20"/>
          <w:szCs w:val="20"/>
        </w:rPr>
        <w:t>Изменение расчета возраста с 1 сентября текущего года на 1 сентября следующего учебного года осуществляется автоматически на начало календарного года.</w:t>
      </w:r>
    </w:p>
    <w:p w:rsidR="000B3401" w:rsidRPr="00B22757" w:rsidRDefault="000B3401" w:rsidP="000B3401">
      <w:pPr>
        <w:pStyle w:val="affff3"/>
        <w:numPr>
          <w:ilvl w:val="0"/>
          <w:numId w:val="41"/>
        </w:numPr>
        <w:tabs>
          <w:tab w:val="left" w:pos="1134"/>
        </w:tabs>
        <w:spacing w:after="0" w:line="240" w:lineRule="auto"/>
        <w:ind w:left="0" w:firstLine="709"/>
        <w:jc w:val="both"/>
        <w:rPr>
          <w:rFonts w:ascii="Times New Roman" w:hAnsi="Times New Roman"/>
          <w:sz w:val="20"/>
          <w:szCs w:val="20"/>
        </w:rPr>
      </w:pPr>
      <w:r w:rsidRPr="00B22757">
        <w:rPr>
          <w:rFonts w:ascii="Times New Roman" w:hAnsi="Times New Roman"/>
          <w:sz w:val="20"/>
          <w:szCs w:val="20"/>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с учетом наличия права на льготное получение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0B3401" w:rsidRPr="00B22757" w:rsidRDefault="000B3401" w:rsidP="000B3401">
      <w:pPr>
        <w:pStyle w:val="affff3"/>
        <w:numPr>
          <w:ilvl w:val="0"/>
          <w:numId w:val="41"/>
        </w:numPr>
        <w:tabs>
          <w:tab w:val="left" w:pos="1134"/>
        </w:tabs>
        <w:spacing w:after="0" w:line="240" w:lineRule="auto"/>
        <w:ind w:left="0" w:firstLine="709"/>
        <w:jc w:val="both"/>
        <w:rPr>
          <w:rFonts w:ascii="Times New Roman" w:hAnsi="Times New Roman"/>
          <w:sz w:val="20"/>
          <w:szCs w:val="20"/>
        </w:rPr>
      </w:pPr>
      <w:r w:rsidRPr="00B22757">
        <w:rPr>
          <w:rFonts w:ascii="Times New Roman" w:hAnsi="Times New Roman"/>
          <w:sz w:val="20"/>
          <w:szCs w:val="20"/>
        </w:rPr>
        <w:t>В комплектовании участвуют заявления со статусом «Подтверждение льгот», «Зарегистрировано» и «Желает сменить ДОО» с указанной датой желаемого зачисления, не позднее 1 сентября нового учебного года.</w:t>
      </w:r>
    </w:p>
    <w:p w:rsidR="000B3401" w:rsidRPr="00B22757" w:rsidRDefault="000B3401" w:rsidP="000B3401">
      <w:pPr>
        <w:pStyle w:val="affff3"/>
        <w:numPr>
          <w:ilvl w:val="0"/>
          <w:numId w:val="41"/>
        </w:numPr>
        <w:tabs>
          <w:tab w:val="left" w:pos="1134"/>
        </w:tabs>
        <w:spacing w:after="0" w:line="240" w:lineRule="auto"/>
        <w:ind w:left="0" w:firstLine="709"/>
        <w:jc w:val="both"/>
        <w:rPr>
          <w:rFonts w:ascii="Times New Roman" w:hAnsi="Times New Roman"/>
          <w:sz w:val="20"/>
          <w:szCs w:val="20"/>
        </w:rPr>
      </w:pPr>
      <w:r w:rsidRPr="00B22757">
        <w:rPr>
          <w:rFonts w:ascii="Times New Roman" w:hAnsi="Times New Roman"/>
          <w:sz w:val="20"/>
          <w:szCs w:val="20"/>
        </w:rPr>
        <w:t>Перед комплектованием ДОО Подразделение посредством ЕИСДОУ составляют списки поставленных на учет детей (электронная очередь в ДОО), нуждающихся в предоставлении места в ДОО в текущем учебном году и в последующие годы в соответствии с датой постановки на учет, закреплением за территорией и с учетом права на предоставление места в ДОО во внеочередном и в первоочередном порядке (льготники).</w:t>
      </w:r>
    </w:p>
    <w:p w:rsidR="000B3401" w:rsidRPr="00B22757" w:rsidRDefault="000B3401" w:rsidP="000B3401">
      <w:pPr>
        <w:pStyle w:val="affff8"/>
        <w:tabs>
          <w:tab w:val="left" w:pos="1134"/>
        </w:tabs>
        <w:ind w:left="709"/>
        <w:jc w:val="both"/>
        <w:rPr>
          <w:rFonts w:ascii="Times New Roman" w:hAnsi="Times New Roman"/>
          <w:sz w:val="20"/>
          <w:szCs w:val="20"/>
        </w:rPr>
      </w:pPr>
      <w:r w:rsidRPr="00B22757">
        <w:rPr>
          <w:rFonts w:ascii="Times New Roman" w:hAnsi="Times New Roman"/>
          <w:sz w:val="20"/>
          <w:szCs w:val="20"/>
        </w:rPr>
        <w:t>Электронная очередь в ДОО строится следующим образом:</w:t>
      </w:r>
    </w:p>
    <w:p w:rsidR="000B3401" w:rsidRPr="00B22757" w:rsidRDefault="000B3401" w:rsidP="000B3401">
      <w:pPr>
        <w:pStyle w:val="affff8"/>
        <w:tabs>
          <w:tab w:val="left" w:pos="1134"/>
        </w:tabs>
        <w:ind w:firstLine="709"/>
        <w:jc w:val="both"/>
        <w:rPr>
          <w:rFonts w:ascii="Times New Roman" w:hAnsi="Times New Roman"/>
          <w:sz w:val="20"/>
          <w:szCs w:val="20"/>
        </w:rPr>
      </w:pPr>
      <w:r w:rsidRPr="00B22757">
        <w:rPr>
          <w:rFonts w:ascii="Times New Roman" w:hAnsi="Times New Roman"/>
          <w:sz w:val="20"/>
          <w:szCs w:val="20"/>
        </w:rPr>
        <w:t>Льготники, зарегистрированные на территории закрепленной за ДОО (заявления со статусом «Подтверждение льгот», «Зарегистрировано»);</w:t>
      </w:r>
    </w:p>
    <w:p w:rsidR="000B3401" w:rsidRPr="00B22757" w:rsidRDefault="000B3401" w:rsidP="000B3401">
      <w:pPr>
        <w:pStyle w:val="affff8"/>
        <w:tabs>
          <w:tab w:val="left" w:pos="1134"/>
        </w:tabs>
        <w:ind w:firstLine="709"/>
        <w:jc w:val="both"/>
        <w:rPr>
          <w:rFonts w:ascii="Times New Roman" w:hAnsi="Times New Roman"/>
          <w:sz w:val="20"/>
          <w:szCs w:val="20"/>
        </w:rPr>
      </w:pPr>
      <w:r w:rsidRPr="00B22757">
        <w:rPr>
          <w:rFonts w:ascii="Times New Roman" w:hAnsi="Times New Roman"/>
          <w:sz w:val="20"/>
          <w:szCs w:val="20"/>
        </w:rPr>
        <w:t>Льготники, зарегистрированные на территории незакрепленной за ДОО (заявления со статусом «Подтверждение льгот», «Зарегистрировано»);</w:t>
      </w:r>
    </w:p>
    <w:p w:rsidR="000B3401" w:rsidRPr="00B22757" w:rsidRDefault="000B3401" w:rsidP="000B3401">
      <w:pPr>
        <w:pStyle w:val="affff8"/>
        <w:tabs>
          <w:tab w:val="left" w:pos="1134"/>
        </w:tabs>
        <w:ind w:firstLine="709"/>
        <w:jc w:val="both"/>
        <w:rPr>
          <w:rFonts w:ascii="Times New Roman" w:hAnsi="Times New Roman"/>
          <w:sz w:val="20"/>
          <w:szCs w:val="20"/>
        </w:rPr>
      </w:pPr>
      <w:r w:rsidRPr="00B22757">
        <w:rPr>
          <w:rFonts w:ascii="Times New Roman" w:hAnsi="Times New Roman"/>
          <w:sz w:val="20"/>
          <w:szCs w:val="20"/>
        </w:rPr>
        <w:t>Льготники-переводники, зарегистрированные на территории закрепленной за ДОО (заявления со статусом «Желает сменить ДОО»);</w:t>
      </w:r>
    </w:p>
    <w:p w:rsidR="000B3401" w:rsidRPr="00B22757" w:rsidRDefault="000B3401" w:rsidP="000B3401">
      <w:pPr>
        <w:pStyle w:val="affff8"/>
        <w:tabs>
          <w:tab w:val="left" w:pos="1134"/>
        </w:tabs>
        <w:ind w:firstLine="709"/>
        <w:jc w:val="both"/>
        <w:rPr>
          <w:rFonts w:ascii="Times New Roman" w:hAnsi="Times New Roman"/>
          <w:sz w:val="20"/>
          <w:szCs w:val="20"/>
        </w:rPr>
      </w:pPr>
      <w:r w:rsidRPr="00B22757">
        <w:rPr>
          <w:rFonts w:ascii="Times New Roman" w:hAnsi="Times New Roman"/>
          <w:sz w:val="20"/>
          <w:szCs w:val="20"/>
        </w:rPr>
        <w:t>Льготники-переводники, зарегистрированные на территории незакрепленной за ДОО (заявления со статусом «Желает сменить ДОО»);</w:t>
      </w:r>
    </w:p>
    <w:p w:rsidR="000B3401" w:rsidRPr="00B22757" w:rsidRDefault="000B3401" w:rsidP="000B3401">
      <w:pPr>
        <w:pStyle w:val="affff8"/>
        <w:tabs>
          <w:tab w:val="left" w:pos="1134"/>
        </w:tabs>
        <w:ind w:firstLine="709"/>
        <w:jc w:val="both"/>
        <w:rPr>
          <w:rFonts w:ascii="Times New Roman" w:hAnsi="Times New Roman"/>
          <w:sz w:val="20"/>
          <w:szCs w:val="20"/>
        </w:rPr>
      </w:pPr>
      <w:r w:rsidRPr="00B22757">
        <w:rPr>
          <w:rFonts w:ascii="Times New Roman" w:hAnsi="Times New Roman"/>
          <w:sz w:val="20"/>
          <w:szCs w:val="20"/>
        </w:rPr>
        <w:t>Дети без льгот, зарегистрированные на территории закрепленной за ДОО (заявления со статусом «Подтверждение льгот», «Зарегистрировано»);</w:t>
      </w:r>
    </w:p>
    <w:p w:rsidR="000B3401" w:rsidRPr="00B22757" w:rsidRDefault="000B3401" w:rsidP="000B3401">
      <w:pPr>
        <w:pStyle w:val="15"/>
        <w:tabs>
          <w:tab w:val="left" w:pos="1134"/>
        </w:tabs>
        <w:ind w:firstLine="709"/>
        <w:jc w:val="both"/>
        <w:rPr>
          <w:rFonts w:ascii="Times New Roman" w:eastAsia="Times New Roman" w:hAnsi="Times New Roman"/>
          <w:sz w:val="20"/>
          <w:szCs w:val="20"/>
        </w:rPr>
      </w:pPr>
      <w:r w:rsidRPr="00B22757">
        <w:rPr>
          <w:rFonts w:ascii="Times New Roman" w:eastAsia="Times New Roman" w:hAnsi="Times New Roman"/>
          <w:sz w:val="20"/>
          <w:szCs w:val="20"/>
        </w:rPr>
        <w:t>Дети без льгот, зарегистрированные на территории незакрепленной за ДОО (заявления со статусом «Подтверждение льгот», «Зарегистрировано»);</w:t>
      </w:r>
    </w:p>
    <w:p w:rsidR="000B3401" w:rsidRPr="00B22757" w:rsidRDefault="000B3401" w:rsidP="000B3401">
      <w:pPr>
        <w:pStyle w:val="15"/>
        <w:tabs>
          <w:tab w:val="left" w:pos="1134"/>
        </w:tabs>
        <w:ind w:firstLine="709"/>
        <w:jc w:val="both"/>
        <w:rPr>
          <w:rFonts w:ascii="Times New Roman" w:eastAsia="Times New Roman" w:hAnsi="Times New Roman"/>
          <w:sz w:val="20"/>
          <w:szCs w:val="20"/>
        </w:rPr>
      </w:pPr>
      <w:r w:rsidRPr="00B22757">
        <w:rPr>
          <w:rFonts w:ascii="Times New Roman" w:eastAsia="Times New Roman" w:hAnsi="Times New Roman"/>
          <w:sz w:val="20"/>
          <w:szCs w:val="20"/>
        </w:rPr>
        <w:t>Переводники, зарегистрированные на территории закрепленной за ДОО (заявления со статусом «Желает сменить ДОО»);</w:t>
      </w:r>
    </w:p>
    <w:p w:rsidR="000B3401" w:rsidRPr="00B22757" w:rsidRDefault="000B3401" w:rsidP="000B3401">
      <w:pPr>
        <w:pStyle w:val="15"/>
        <w:tabs>
          <w:tab w:val="left" w:pos="1134"/>
        </w:tabs>
        <w:ind w:firstLine="709"/>
        <w:jc w:val="both"/>
        <w:rPr>
          <w:rFonts w:ascii="Times New Roman" w:eastAsia="Times New Roman" w:hAnsi="Times New Roman"/>
          <w:sz w:val="20"/>
          <w:szCs w:val="20"/>
        </w:rPr>
      </w:pPr>
      <w:r w:rsidRPr="00B22757">
        <w:rPr>
          <w:rFonts w:ascii="Times New Roman" w:eastAsia="Times New Roman" w:hAnsi="Times New Roman"/>
          <w:sz w:val="20"/>
          <w:szCs w:val="20"/>
        </w:rPr>
        <w:t>Переводники, зарегистрированные на территории незакрепленной за ДОО (заявления со статусом «Желает сменить ДОО»);</w:t>
      </w:r>
    </w:p>
    <w:p w:rsidR="000B3401" w:rsidRPr="00B22757" w:rsidRDefault="000B3401" w:rsidP="000B3401">
      <w:pPr>
        <w:pStyle w:val="affff3"/>
        <w:numPr>
          <w:ilvl w:val="0"/>
          <w:numId w:val="41"/>
        </w:numPr>
        <w:tabs>
          <w:tab w:val="left" w:pos="1134"/>
        </w:tabs>
        <w:spacing w:after="0" w:line="240" w:lineRule="auto"/>
        <w:ind w:left="0" w:firstLine="709"/>
        <w:jc w:val="both"/>
        <w:rPr>
          <w:rFonts w:ascii="Times New Roman" w:hAnsi="Times New Roman"/>
          <w:sz w:val="20"/>
          <w:szCs w:val="20"/>
        </w:rPr>
      </w:pPr>
      <w:r w:rsidRPr="00B22757">
        <w:rPr>
          <w:rFonts w:ascii="Times New Roman" w:hAnsi="Times New Roman"/>
          <w:sz w:val="20"/>
          <w:szCs w:val="20"/>
        </w:rPr>
        <w:t>Список детей, нуждающихся в предоставлении места в ДОО с 1 сентября текущего календарного года, формируется на определенную дату (не позднее даты начала комплектования дошкольных учреждений),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0B3401" w:rsidRPr="00B22757" w:rsidRDefault="000B3401" w:rsidP="000B3401">
      <w:pPr>
        <w:pStyle w:val="affff3"/>
        <w:numPr>
          <w:ilvl w:val="0"/>
          <w:numId w:val="41"/>
        </w:numPr>
        <w:tabs>
          <w:tab w:val="left" w:pos="1134"/>
        </w:tabs>
        <w:spacing w:after="0" w:line="240" w:lineRule="auto"/>
        <w:ind w:left="0" w:firstLine="709"/>
        <w:jc w:val="both"/>
        <w:rPr>
          <w:rFonts w:ascii="Times New Roman" w:hAnsi="Times New Roman"/>
          <w:sz w:val="20"/>
          <w:szCs w:val="20"/>
        </w:rPr>
      </w:pPr>
      <w:r w:rsidRPr="00B22757">
        <w:rPr>
          <w:rFonts w:ascii="Times New Roman" w:hAnsi="Times New Roman"/>
          <w:sz w:val="20"/>
          <w:szCs w:val="20"/>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255232" w:rsidRPr="00B22757" w:rsidRDefault="000B3401" w:rsidP="000B3401">
      <w:pPr>
        <w:pStyle w:val="affff3"/>
        <w:numPr>
          <w:ilvl w:val="0"/>
          <w:numId w:val="41"/>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22757">
        <w:rPr>
          <w:rFonts w:ascii="Times New Roman" w:hAnsi="Times New Roman"/>
          <w:sz w:val="20"/>
          <w:szCs w:val="20"/>
        </w:rPr>
        <w:t xml:space="preserve">После </w:t>
      </w:r>
      <w:r w:rsidR="00D242D1" w:rsidRPr="00B22757">
        <w:rPr>
          <w:rFonts w:ascii="Times New Roman" w:hAnsi="Times New Roman"/>
          <w:sz w:val="20"/>
          <w:szCs w:val="20"/>
        </w:rPr>
        <w:t>завершения</w:t>
      </w:r>
      <w:r w:rsidRPr="00B22757">
        <w:rPr>
          <w:rFonts w:ascii="Times New Roman" w:hAnsi="Times New Roman"/>
          <w:sz w:val="20"/>
          <w:szCs w:val="20"/>
        </w:rPr>
        <w:t xml:space="preserve"> комплектования в соответствии с  установленн</w:t>
      </w:r>
      <w:r w:rsidR="00D242D1" w:rsidRPr="00B22757">
        <w:rPr>
          <w:rFonts w:ascii="Times New Roman" w:hAnsi="Times New Roman"/>
          <w:sz w:val="20"/>
          <w:szCs w:val="20"/>
        </w:rPr>
        <w:t xml:space="preserve">ым </w:t>
      </w:r>
      <w:r w:rsidRPr="00B22757">
        <w:rPr>
          <w:rFonts w:ascii="Times New Roman" w:hAnsi="Times New Roman"/>
          <w:sz w:val="20"/>
          <w:szCs w:val="20"/>
        </w:rPr>
        <w:t xml:space="preserve"> </w:t>
      </w:r>
      <w:r w:rsidR="00D242D1" w:rsidRPr="00B22757">
        <w:rPr>
          <w:rFonts w:ascii="Times New Roman" w:hAnsi="Times New Roman"/>
          <w:sz w:val="20"/>
          <w:szCs w:val="20"/>
        </w:rPr>
        <w:t>периодом</w:t>
      </w:r>
      <w:r w:rsidRPr="00B22757">
        <w:rPr>
          <w:rFonts w:ascii="Times New Roman" w:hAnsi="Times New Roman"/>
          <w:sz w:val="20"/>
          <w:szCs w:val="20"/>
        </w:rPr>
        <w:t xml:space="preserve">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0B3401" w:rsidRPr="00B22757" w:rsidRDefault="000B3401" w:rsidP="000B3401">
      <w:pPr>
        <w:pStyle w:val="affff3"/>
        <w:numPr>
          <w:ilvl w:val="0"/>
          <w:numId w:val="41"/>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22757">
        <w:rPr>
          <w:rFonts w:ascii="Times New Roman" w:hAnsi="Times New Roman"/>
          <w:sz w:val="20"/>
          <w:szCs w:val="20"/>
        </w:rPr>
        <w:t>Родители (законные представители) имеют право в срок до установленной даты начала комплектования (например, до 1 апреля текущего года, в котором планируется зачисление ребенка в ДОО), внести следующие изменения в заявление с сохранением даты постановки ребенка на учет:</w:t>
      </w:r>
    </w:p>
    <w:p w:rsidR="000B3401" w:rsidRPr="00B22757" w:rsidRDefault="000B3401" w:rsidP="000B3401">
      <w:pPr>
        <w:pStyle w:val="affff3"/>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22757">
        <w:rPr>
          <w:rFonts w:ascii="Times New Roman" w:hAnsi="Times New Roman"/>
          <w:sz w:val="20"/>
          <w:szCs w:val="20"/>
        </w:rPr>
        <w:t>- изменить ранее выбранный год поступления ребенка в ДОО;</w:t>
      </w:r>
    </w:p>
    <w:p w:rsidR="000B3401" w:rsidRPr="00B22757" w:rsidRDefault="000B3401" w:rsidP="000B3401">
      <w:pPr>
        <w:pStyle w:val="affff3"/>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22757">
        <w:rPr>
          <w:rFonts w:ascii="Times New Roman" w:hAnsi="Times New Roman"/>
          <w:sz w:val="20"/>
          <w:szCs w:val="20"/>
        </w:rPr>
        <w:t>- изменить выбранные ранее учреждения;</w:t>
      </w:r>
    </w:p>
    <w:p w:rsidR="000B3401" w:rsidRPr="00B22757" w:rsidRDefault="000B3401" w:rsidP="000B3401">
      <w:pPr>
        <w:pStyle w:val="affff3"/>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22757">
        <w:rPr>
          <w:rFonts w:ascii="Times New Roman" w:hAnsi="Times New Roman"/>
          <w:sz w:val="20"/>
          <w:szCs w:val="20"/>
        </w:rPr>
        <w:t>- при желании сменить учреждение, которое уже посещает ребенок, на другое, расположенное на территории городского округа или муниципального района (субъекта Российской Федерации);</w:t>
      </w:r>
    </w:p>
    <w:p w:rsidR="000B3401" w:rsidRPr="00B22757" w:rsidRDefault="000B3401" w:rsidP="000B3401">
      <w:pPr>
        <w:pStyle w:val="affff3"/>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22757">
        <w:rPr>
          <w:rFonts w:ascii="Times New Roman" w:hAnsi="Times New Roman"/>
          <w:sz w:val="20"/>
          <w:szCs w:val="20"/>
        </w:rPr>
        <w:t>- изменить сведения о льготе;</w:t>
      </w:r>
    </w:p>
    <w:p w:rsidR="000B3401" w:rsidRPr="00B22757" w:rsidRDefault="000B3401" w:rsidP="000B3401">
      <w:pPr>
        <w:pStyle w:val="affff3"/>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22757">
        <w:rPr>
          <w:rFonts w:ascii="Times New Roman" w:hAnsi="Times New Roman"/>
          <w:sz w:val="20"/>
          <w:szCs w:val="20"/>
        </w:rPr>
        <w:t>- изменить данные о ребенке (смена фамилии, имени, отчества, адреса).</w:t>
      </w:r>
    </w:p>
    <w:p w:rsidR="000B3401" w:rsidRPr="00B22757" w:rsidRDefault="000B3401" w:rsidP="000B3401">
      <w:pPr>
        <w:pStyle w:val="affff3"/>
        <w:numPr>
          <w:ilvl w:val="0"/>
          <w:numId w:val="41"/>
        </w:numPr>
        <w:tabs>
          <w:tab w:val="left" w:pos="1134"/>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При автоматическом комплектовании в первую очередь распределяются дети из семей, имеющие право на льготное получение Услуги. На оставшиеся места распределяются дети из семей, стоящих на очереди на общих основаниях.</w:t>
      </w:r>
    </w:p>
    <w:p w:rsidR="000B3401" w:rsidRPr="00B22757" w:rsidRDefault="000B3401" w:rsidP="000B3401">
      <w:pPr>
        <w:pStyle w:val="affff3"/>
        <w:numPr>
          <w:ilvl w:val="0"/>
          <w:numId w:val="41"/>
        </w:numPr>
        <w:tabs>
          <w:tab w:val="left" w:pos="1134"/>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заключений психолого-медико-педагогической комиссии с учетом:</w:t>
      </w:r>
    </w:p>
    <w:p w:rsidR="000B3401" w:rsidRPr="00B22757" w:rsidRDefault="000B3401" w:rsidP="000B3401">
      <w:pPr>
        <w:pStyle w:val="affff3"/>
        <w:tabs>
          <w:tab w:val="left" w:pos="1134"/>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даты постановки на учет ребенка для направления в ДОО;</w:t>
      </w:r>
    </w:p>
    <w:p w:rsidR="000B3401" w:rsidRPr="00B22757" w:rsidRDefault="000B3401" w:rsidP="000B3401">
      <w:pPr>
        <w:pStyle w:val="affff3"/>
        <w:tabs>
          <w:tab w:val="left" w:pos="1134"/>
        </w:tabs>
        <w:spacing w:after="0" w:line="259" w:lineRule="auto"/>
        <w:ind w:left="709"/>
        <w:jc w:val="both"/>
        <w:rPr>
          <w:rFonts w:ascii="Times New Roman" w:hAnsi="Times New Roman"/>
          <w:sz w:val="20"/>
          <w:szCs w:val="20"/>
        </w:rPr>
      </w:pPr>
      <w:r w:rsidRPr="00B22757">
        <w:rPr>
          <w:rFonts w:ascii="Times New Roman" w:hAnsi="Times New Roman"/>
          <w:sz w:val="20"/>
          <w:szCs w:val="20"/>
        </w:rPr>
        <w:t>наличия права на льготное получение Услуги;</w:t>
      </w:r>
    </w:p>
    <w:p w:rsidR="000B3401" w:rsidRPr="00B22757" w:rsidRDefault="000B3401" w:rsidP="000B3401">
      <w:pPr>
        <w:pStyle w:val="affff3"/>
        <w:tabs>
          <w:tab w:val="left" w:pos="1134"/>
        </w:tabs>
        <w:spacing w:after="0" w:line="259" w:lineRule="auto"/>
        <w:ind w:left="709"/>
        <w:jc w:val="both"/>
        <w:rPr>
          <w:rFonts w:ascii="Times New Roman" w:hAnsi="Times New Roman"/>
          <w:sz w:val="20"/>
          <w:szCs w:val="20"/>
        </w:rPr>
      </w:pPr>
      <w:r w:rsidRPr="00B22757">
        <w:rPr>
          <w:rFonts w:ascii="Times New Roman" w:hAnsi="Times New Roman"/>
          <w:sz w:val="20"/>
          <w:szCs w:val="20"/>
        </w:rPr>
        <w:t>наличия свободных мест в ДОО для каждой возрастной категории детей;</w:t>
      </w:r>
    </w:p>
    <w:p w:rsidR="000B3401" w:rsidRPr="00B22757" w:rsidRDefault="000B3401" w:rsidP="000B3401">
      <w:pPr>
        <w:pStyle w:val="affff3"/>
        <w:tabs>
          <w:tab w:val="left" w:pos="1134"/>
        </w:tabs>
        <w:spacing w:after="0" w:line="259" w:lineRule="auto"/>
        <w:ind w:left="709"/>
        <w:jc w:val="both"/>
        <w:rPr>
          <w:rFonts w:ascii="Times New Roman" w:hAnsi="Times New Roman"/>
          <w:sz w:val="20"/>
          <w:szCs w:val="20"/>
        </w:rPr>
      </w:pPr>
      <w:r w:rsidRPr="00B22757">
        <w:rPr>
          <w:rFonts w:ascii="Times New Roman" w:hAnsi="Times New Roman"/>
          <w:sz w:val="20"/>
          <w:szCs w:val="20"/>
        </w:rPr>
        <w:t>даты желаемого зачисления в ДОО;</w:t>
      </w:r>
    </w:p>
    <w:p w:rsidR="000B3401" w:rsidRPr="00B22757" w:rsidRDefault="000B3401" w:rsidP="000B3401">
      <w:pPr>
        <w:pStyle w:val="affff3"/>
        <w:tabs>
          <w:tab w:val="left" w:pos="1134"/>
        </w:tabs>
        <w:spacing w:after="0" w:line="259" w:lineRule="auto"/>
        <w:ind w:left="709"/>
        <w:jc w:val="both"/>
        <w:rPr>
          <w:rFonts w:ascii="Times New Roman" w:hAnsi="Times New Roman"/>
          <w:sz w:val="20"/>
          <w:szCs w:val="20"/>
        </w:rPr>
      </w:pPr>
      <w:r w:rsidRPr="00B22757">
        <w:rPr>
          <w:rFonts w:ascii="Times New Roman" w:hAnsi="Times New Roman"/>
          <w:sz w:val="20"/>
          <w:szCs w:val="20"/>
        </w:rPr>
        <w:t>структуры и сложности дефекта в развитии ребенка.</w:t>
      </w:r>
    </w:p>
    <w:p w:rsidR="000B3401" w:rsidRPr="00B22757" w:rsidRDefault="000B3401" w:rsidP="000B3401">
      <w:pPr>
        <w:pStyle w:val="affff3"/>
        <w:numPr>
          <w:ilvl w:val="0"/>
          <w:numId w:val="41"/>
        </w:numPr>
        <w:tabs>
          <w:tab w:val="left" w:pos="1134"/>
        </w:tabs>
        <w:spacing w:after="0" w:line="240" w:lineRule="auto"/>
        <w:ind w:left="0" w:firstLine="709"/>
        <w:jc w:val="both"/>
        <w:rPr>
          <w:rFonts w:ascii="Times New Roman" w:hAnsi="Times New Roman"/>
          <w:sz w:val="20"/>
          <w:szCs w:val="20"/>
        </w:rPr>
      </w:pPr>
      <w:r w:rsidRPr="00B22757">
        <w:rPr>
          <w:rFonts w:ascii="Times New Roman" w:hAnsi="Times New Roman"/>
          <w:sz w:val="20"/>
          <w:szCs w:val="20"/>
        </w:rPr>
        <w:t>Комплектование групп на новый учебный год завершается до 1 июля текущего года. В период с 1 июля по 31 июля происходит обработка выданных направлений на новый учебный год и перевод плановых групп в фактические.</w:t>
      </w:r>
    </w:p>
    <w:p w:rsidR="000B3401" w:rsidRPr="00B22757" w:rsidRDefault="000B3401" w:rsidP="000B3401">
      <w:pPr>
        <w:pStyle w:val="affff3"/>
        <w:numPr>
          <w:ilvl w:val="0"/>
          <w:numId w:val="41"/>
        </w:numPr>
        <w:tabs>
          <w:tab w:val="left" w:pos="1134"/>
        </w:tabs>
        <w:spacing w:after="0" w:line="240" w:lineRule="auto"/>
        <w:ind w:left="0" w:firstLine="709"/>
        <w:jc w:val="both"/>
        <w:rPr>
          <w:rFonts w:ascii="Times New Roman" w:hAnsi="Times New Roman"/>
          <w:sz w:val="20"/>
          <w:szCs w:val="20"/>
        </w:rPr>
      </w:pPr>
      <w:r w:rsidRPr="00B22757">
        <w:rPr>
          <w:rFonts w:ascii="Times New Roman" w:hAnsi="Times New Roman"/>
          <w:sz w:val="20"/>
          <w:szCs w:val="20"/>
        </w:rPr>
        <w:t>С 1 августа текущего года по 31 марта следующего года на освободившиеся или вновь созданные места в ДОО проводится дополнительное комплектование.</w:t>
      </w:r>
    </w:p>
    <w:p w:rsidR="000B3401" w:rsidRPr="00B22757" w:rsidRDefault="000B3401" w:rsidP="000B3401">
      <w:pPr>
        <w:pStyle w:val="affff3"/>
        <w:numPr>
          <w:ilvl w:val="0"/>
          <w:numId w:val="41"/>
        </w:numPr>
        <w:tabs>
          <w:tab w:val="left" w:pos="1276"/>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При дополнительном комплектовании ДОО возраст ребенка определяется </w:t>
      </w:r>
      <w:r w:rsidRPr="00B22757">
        <w:rPr>
          <w:rFonts w:ascii="Times New Roman" w:hAnsi="Times New Roman"/>
          <w:sz w:val="20"/>
          <w:szCs w:val="20"/>
        </w:rPr>
        <w:br/>
        <w:t>на 1 сентября текущего учебного года.</w:t>
      </w:r>
    </w:p>
    <w:p w:rsidR="000B3401" w:rsidRPr="00B22757" w:rsidRDefault="000B3401" w:rsidP="000B3401">
      <w:pPr>
        <w:pStyle w:val="affff3"/>
        <w:numPr>
          <w:ilvl w:val="0"/>
          <w:numId w:val="41"/>
        </w:numPr>
        <w:tabs>
          <w:tab w:val="left" w:pos="1276"/>
        </w:tabs>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 По результатам комплектования ДОО в ЕИСДОУ специалистом Подразделения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 заявлений «Подтверждение льгот», «Зарегистрировано» и «Желает сменить ДОО» изменяется на статус «Направлен в ДОО».</w:t>
      </w:r>
    </w:p>
    <w:p w:rsidR="000B3401" w:rsidRPr="00B22757" w:rsidRDefault="000B3401" w:rsidP="000B3401">
      <w:pPr>
        <w:pStyle w:val="affff3"/>
        <w:numPr>
          <w:ilvl w:val="0"/>
          <w:numId w:val="41"/>
        </w:numPr>
        <w:tabs>
          <w:tab w:val="left" w:pos="1276"/>
        </w:tabs>
        <w:spacing w:before="100" w:beforeAutospacing="1" w:after="100" w:afterAutospacing="1" w:line="240" w:lineRule="auto"/>
        <w:ind w:left="0" w:firstLine="709"/>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0B3401" w:rsidRPr="00B22757" w:rsidRDefault="000B3401" w:rsidP="000B3401">
      <w:pPr>
        <w:pStyle w:val="affff3"/>
        <w:numPr>
          <w:ilvl w:val="0"/>
          <w:numId w:val="41"/>
        </w:numPr>
        <w:tabs>
          <w:tab w:val="left" w:pos="1276"/>
        </w:tabs>
        <w:spacing w:before="100" w:beforeAutospacing="1" w:after="100" w:afterAutospacing="1" w:line="240" w:lineRule="auto"/>
        <w:ind w:left="0" w:firstLine="709"/>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0B3401" w:rsidRPr="00B22757" w:rsidRDefault="000B3401" w:rsidP="000B3401">
      <w:pPr>
        <w:pStyle w:val="affff3"/>
        <w:numPr>
          <w:ilvl w:val="0"/>
          <w:numId w:val="41"/>
        </w:numPr>
        <w:tabs>
          <w:tab w:val="left" w:pos="1276"/>
        </w:tabs>
        <w:spacing w:before="100" w:beforeAutospacing="1" w:after="100" w:afterAutospacing="1" w:line="240" w:lineRule="auto"/>
        <w:ind w:left="0" w:firstLine="709"/>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 При отсутствии свободных мест в выбранных ДОО Заявителям могут быть предложены свободные места в других учреждениях в доступной близости от места проживания ребенка. Информация направляется Заявителям в личный кабинет. Заявителям предлагается в течение 14 календарных дней выбрать ДОО из предложенных.</w:t>
      </w:r>
    </w:p>
    <w:p w:rsidR="000B3401" w:rsidRPr="00B22757" w:rsidRDefault="000B3401" w:rsidP="000B3401">
      <w:pPr>
        <w:pStyle w:val="affff3"/>
        <w:numPr>
          <w:ilvl w:val="0"/>
          <w:numId w:val="41"/>
        </w:numPr>
        <w:tabs>
          <w:tab w:val="left" w:pos="1276"/>
        </w:tabs>
        <w:spacing w:before="100" w:beforeAutospacing="1" w:after="100" w:afterAutospacing="1" w:line="240" w:lineRule="auto"/>
        <w:ind w:left="0" w:firstLine="709"/>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При отказе Заявителя или при отсутствии их согласия/отказа от предложенных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0B3401" w:rsidRPr="00B22757" w:rsidRDefault="000B3401" w:rsidP="000B3401">
      <w:pPr>
        <w:pStyle w:val="affff3"/>
        <w:widowControl w:val="0"/>
        <w:numPr>
          <w:ilvl w:val="0"/>
          <w:numId w:val="41"/>
        </w:numPr>
        <w:tabs>
          <w:tab w:val="left" w:pos="1276"/>
        </w:tabs>
        <w:autoSpaceDE w:val="0"/>
        <w:autoSpaceDN w:val="0"/>
        <w:adjustRightInd w:val="0"/>
        <w:spacing w:line="240" w:lineRule="auto"/>
        <w:ind w:left="0" w:firstLine="709"/>
        <w:jc w:val="both"/>
        <w:rPr>
          <w:rFonts w:ascii="Times New Roman" w:hAnsi="Times New Roman"/>
          <w:sz w:val="20"/>
          <w:szCs w:val="20"/>
        </w:rPr>
      </w:pPr>
      <w:r w:rsidRPr="00B22757">
        <w:rPr>
          <w:rFonts w:ascii="Times New Roman" w:hAnsi="Times New Roman"/>
          <w:sz w:val="20"/>
          <w:szCs w:val="20"/>
        </w:rPr>
        <w:t>Если детей из реестра очередников с датой желаемого зачисления на 1 сентября текущего года невозможно обеспечить местом в ДОО в текущем учебном году, Подразделение обеспечивает им возможность получения дошкольного образования в одной из следующих форм:</w:t>
      </w:r>
    </w:p>
    <w:p w:rsidR="000B3401" w:rsidRPr="00B22757" w:rsidRDefault="000B3401" w:rsidP="000B3401">
      <w:pPr>
        <w:pStyle w:val="affff3"/>
        <w:widowControl w:val="0"/>
        <w:tabs>
          <w:tab w:val="left" w:pos="1276"/>
        </w:tabs>
        <w:autoSpaceDE w:val="0"/>
        <w:autoSpaceDN w:val="0"/>
        <w:adjustRightInd w:val="0"/>
        <w:spacing w:before="85" w:line="240" w:lineRule="auto"/>
        <w:ind w:left="0" w:firstLine="709"/>
        <w:jc w:val="both"/>
        <w:rPr>
          <w:rFonts w:ascii="Times New Roman" w:hAnsi="Times New Roman"/>
          <w:sz w:val="20"/>
          <w:szCs w:val="20"/>
        </w:rPr>
      </w:pPr>
      <w:r w:rsidRPr="00B22757">
        <w:rPr>
          <w:rFonts w:ascii="Times New Roman" w:hAnsi="Times New Roman"/>
          <w:sz w:val="20"/>
          <w:szCs w:val="20"/>
        </w:rPr>
        <w:t>дошкольные группы, созданные в образовательных организациях других типов;</w:t>
      </w:r>
    </w:p>
    <w:p w:rsidR="000B3401" w:rsidRPr="00B22757" w:rsidRDefault="000B3401" w:rsidP="000B3401">
      <w:pPr>
        <w:pStyle w:val="affff3"/>
        <w:widowControl w:val="0"/>
        <w:tabs>
          <w:tab w:val="left" w:pos="1276"/>
        </w:tabs>
        <w:autoSpaceDE w:val="0"/>
        <w:autoSpaceDN w:val="0"/>
        <w:adjustRightInd w:val="0"/>
        <w:spacing w:before="85" w:line="240" w:lineRule="auto"/>
        <w:ind w:left="0" w:firstLine="709"/>
        <w:jc w:val="both"/>
        <w:rPr>
          <w:rFonts w:ascii="Times New Roman" w:hAnsi="Times New Roman"/>
          <w:sz w:val="20"/>
          <w:szCs w:val="20"/>
        </w:rPr>
      </w:pPr>
      <w:r w:rsidRPr="00B22757">
        <w:rPr>
          <w:rFonts w:ascii="Times New Roman" w:hAnsi="Times New Roman"/>
          <w:sz w:val="20"/>
          <w:szCs w:val="20"/>
        </w:rPr>
        <w:t>семейное образование, посредством психолого-педагогического сопровождения;</w:t>
      </w:r>
    </w:p>
    <w:p w:rsidR="000B3401" w:rsidRPr="00B22757" w:rsidRDefault="000B3401" w:rsidP="000B3401">
      <w:pPr>
        <w:pStyle w:val="affff3"/>
        <w:widowControl w:val="0"/>
        <w:tabs>
          <w:tab w:val="left" w:pos="1276"/>
        </w:tabs>
        <w:autoSpaceDE w:val="0"/>
        <w:autoSpaceDN w:val="0"/>
        <w:adjustRightInd w:val="0"/>
        <w:spacing w:before="85" w:line="240" w:lineRule="auto"/>
        <w:ind w:left="0" w:firstLine="709"/>
        <w:jc w:val="both"/>
        <w:rPr>
          <w:rFonts w:ascii="Times New Roman" w:hAnsi="Times New Roman"/>
          <w:sz w:val="20"/>
          <w:szCs w:val="20"/>
        </w:rPr>
      </w:pPr>
      <w:r w:rsidRPr="00B22757">
        <w:rPr>
          <w:rFonts w:ascii="Times New Roman" w:hAnsi="Times New Roman"/>
          <w:sz w:val="20"/>
          <w:szCs w:val="20"/>
        </w:rPr>
        <w:t>частные образовательные организации;</w:t>
      </w:r>
    </w:p>
    <w:p w:rsidR="000B3401" w:rsidRPr="00B22757" w:rsidRDefault="000B3401" w:rsidP="000B3401">
      <w:pPr>
        <w:pStyle w:val="affff3"/>
        <w:widowControl w:val="0"/>
        <w:tabs>
          <w:tab w:val="left" w:pos="1276"/>
        </w:tabs>
        <w:autoSpaceDE w:val="0"/>
        <w:autoSpaceDN w:val="0"/>
        <w:adjustRightInd w:val="0"/>
        <w:spacing w:before="85" w:line="240" w:lineRule="auto"/>
        <w:ind w:left="0" w:firstLine="709"/>
        <w:jc w:val="both"/>
        <w:rPr>
          <w:rFonts w:ascii="Times New Roman" w:hAnsi="Times New Roman"/>
          <w:sz w:val="20"/>
          <w:szCs w:val="20"/>
        </w:rPr>
      </w:pPr>
      <w:r w:rsidRPr="00B22757">
        <w:rPr>
          <w:rFonts w:ascii="Times New Roman" w:hAnsi="Times New Roman"/>
          <w:sz w:val="20"/>
          <w:szCs w:val="20"/>
        </w:rPr>
        <w:t xml:space="preserve"> </w:t>
      </w:r>
      <w:hyperlink r:id="rId29" w:history="1">
        <w:r w:rsidRPr="00B22757">
          <w:rPr>
            <w:rFonts w:ascii="Times New Roman" w:hAnsi="Times New Roman"/>
            <w:sz w:val="20"/>
            <w:szCs w:val="20"/>
          </w:rPr>
          <w:t>семейные воспитательные дошкольные групп</w:t>
        </w:r>
      </w:hyperlink>
      <w:r w:rsidRPr="00B22757">
        <w:rPr>
          <w:rFonts w:ascii="Times New Roman" w:hAnsi="Times New Roman"/>
          <w:sz w:val="20"/>
          <w:szCs w:val="20"/>
        </w:rPr>
        <w:t>ы;</w:t>
      </w:r>
    </w:p>
    <w:p w:rsidR="000B3401" w:rsidRPr="00B22757" w:rsidRDefault="000B3401" w:rsidP="000B3401">
      <w:pPr>
        <w:pStyle w:val="affff3"/>
        <w:widowControl w:val="0"/>
        <w:tabs>
          <w:tab w:val="left" w:pos="1276"/>
        </w:tabs>
        <w:autoSpaceDE w:val="0"/>
        <w:autoSpaceDN w:val="0"/>
        <w:adjustRightInd w:val="0"/>
        <w:spacing w:before="85" w:line="240" w:lineRule="auto"/>
        <w:ind w:left="0" w:firstLine="709"/>
        <w:jc w:val="both"/>
        <w:rPr>
          <w:rFonts w:ascii="Times New Roman" w:hAnsi="Times New Roman"/>
          <w:sz w:val="20"/>
          <w:szCs w:val="20"/>
        </w:rPr>
      </w:pPr>
      <w:r w:rsidRPr="00B22757">
        <w:rPr>
          <w:rFonts w:ascii="Times New Roman" w:hAnsi="Times New Roman"/>
          <w:sz w:val="20"/>
          <w:szCs w:val="20"/>
        </w:rPr>
        <w:t>группы кратковременного пребывания;</w:t>
      </w:r>
    </w:p>
    <w:p w:rsidR="000B3401" w:rsidRPr="00B22757" w:rsidRDefault="000B3401" w:rsidP="000B3401">
      <w:pPr>
        <w:pStyle w:val="affff3"/>
        <w:widowControl w:val="0"/>
        <w:tabs>
          <w:tab w:val="left" w:pos="1276"/>
        </w:tabs>
        <w:autoSpaceDE w:val="0"/>
        <w:autoSpaceDN w:val="0"/>
        <w:adjustRightInd w:val="0"/>
        <w:spacing w:before="85" w:line="240" w:lineRule="auto"/>
        <w:ind w:left="0" w:firstLine="709"/>
        <w:jc w:val="both"/>
        <w:rPr>
          <w:rFonts w:ascii="Times New Roman" w:hAnsi="Times New Roman"/>
          <w:sz w:val="20"/>
          <w:szCs w:val="20"/>
        </w:rPr>
      </w:pPr>
      <w:r w:rsidRPr="00B22757">
        <w:rPr>
          <w:rFonts w:ascii="Times New Roman" w:hAnsi="Times New Roman"/>
          <w:sz w:val="20"/>
          <w:szCs w:val="20"/>
        </w:rPr>
        <w:t>иные формы и (или) иные организации.</w:t>
      </w:r>
    </w:p>
    <w:p w:rsidR="000B3401" w:rsidRPr="00B22757" w:rsidRDefault="000B3401" w:rsidP="000B3401">
      <w:pPr>
        <w:pStyle w:val="affff3"/>
        <w:widowControl w:val="0"/>
        <w:numPr>
          <w:ilvl w:val="0"/>
          <w:numId w:val="41"/>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B22757">
        <w:rPr>
          <w:rFonts w:ascii="Times New Roman" w:hAnsi="Times New Roman"/>
          <w:sz w:val="20"/>
          <w:szCs w:val="20"/>
        </w:rPr>
        <w:t xml:space="preserve">При выборе родителями (законными представителями) ребенка одной из форм дошкольного образования, указанных в пункте 23 настоящего Приложения, ребенок продолжает числиться в списке очередников и не снимается с учета для предоставления места в ЕИСДОУ, а заявлению присваивается статус «Желает сменить ДОО». </w:t>
      </w:r>
    </w:p>
    <w:p w:rsidR="000B3401" w:rsidRPr="00B22757" w:rsidRDefault="000B3401" w:rsidP="000B3401">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22757">
        <w:rPr>
          <w:rFonts w:ascii="Times New Roman" w:hAnsi="Times New Roman"/>
          <w:sz w:val="20"/>
          <w:szCs w:val="20"/>
        </w:rPr>
        <w:t>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0B3401" w:rsidRPr="00B22757" w:rsidRDefault="000B3401" w:rsidP="000B3401">
      <w:pPr>
        <w:pStyle w:val="affff3"/>
        <w:widowControl w:val="0"/>
        <w:numPr>
          <w:ilvl w:val="0"/>
          <w:numId w:val="41"/>
        </w:numPr>
        <w:tabs>
          <w:tab w:val="left" w:pos="1276"/>
        </w:tabs>
        <w:autoSpaceDE w:val="0"/>
        <w:autoSpaceDN w:val="0"/>
        <w:adjustRightInd w:val="0"/>
        <w:spacing w:line="240" w:lineRule="auto"/>
        <w:ind w:left="0" w:firstLine="709"/>
        <w:jc w:val="both"/>
        <w:rPr>
          <w:rFonts w:ascii="Times New Roman" w:hAnsi="Times New Roman"/>
          <w:sz w:val="20"/>
          <w:szCs w:val="20"/>
        </w:rPr>
      </w:pPr>
      <w:r w:rsidRPr="00B22757">
        <w:rPr>
          <w:rFonts w:ascii="Times New Roman" w:hAnsi="Times New Roman"/>
          <w:sz w:val="20"/>
          <w:szCs w:val="20"/>
        </w:rPr>
        <w:t xml:space="preserve"> Если в процессе комплектования места предоставлены всем детям из списка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0B3401" w:rsidRPr="00B22757" w:rsidRDefault="000B3401" w:rsidP="000B3401">
      <w:pPr>
        <w:pStyle w:val="affff3"/>
        <w:tabs>
          <w:tab w:val="left" w:pos="1276"/>
        </w:tabs>
        <w:spacing w:after="0" w:line="240" w:lineRule="auto"/>
        <w:ind w:left="709" w:firstLine="709"/>
        <w:jc w:val="both"/>
        <w:rPr>
          <w:rFonts w:ascii="Times New Roman" w:hAnsi="Times New Roman"/>
          <w:sz w:val="20"/>
          <w:szCs w:val="20"/>
        </w:rPr>
      </w:pPr>
    </w:p>
    <w:p w:rsidR="000B3401" w:rsidRPr="00B22757" w:rsidRDefault="000B3401" w:rsidP="000B3401">
      <w:pPr>
        <w:pStyle w:val="3"/>
        <w:spacing w:before="0"/>
        <w:jc w:val="center"/>
        <w:rPr>
          <w:rStyle w:val="21"/>
          <w:rFonts w:ascii="Times New Roman" w:hAnsi="Times New Roman"/>
          <w:color w:val="auto"/>
          <w:sz w:val="20"/>
          <w:szCs w:val="20"/>
        </w:rPr>
      </w:pPr>
      <w:bookmarkStart w:id="308" w:name="_Toc433891330"/>
      <w:bookmarkStart w:id="309" w:name="_Toc444523346"/>
      <w:bookmarkStart w:id="310" w:name="_Toc469501385"/>
      <w:bookmarkStart w:id="311" w:name="_Toc473131373"/>
      <w:r w:rsidRPr="00B22757">
        <w:rPr>
          <w:rStyle w:val="21"/>
          <w:rFonts w:ascii="Times New Roman" w:hAnsi="Times New Roman"/>
          <w:color w:val="auto"/>
          <w:sz w:val="20"/>
          <w:szCs w:val="20"/>
        </w:rPr>
        <w:t>2. Выдача направлений для зачисления в ДОО</w:t>
      </w:r>
      <w:bookmarkEnd w:id="308"/>
      <w:bookmarkEnd w:id="309"/>
      <w:bookmarkEnd w:id="310"/>
      <w:bookmarkEnd w:id="311"/>
    </w:p>
    <w:p w:rsidR="000B3401" w:rsidRPr="00D611E8" w:rsidRDefault="000B3401" w:rsidP="000B3401">
      <w:pPr>
        <w:pStyle w:val="affff3"/>
        <w:numPr>
          <w:ilvl w:val="0"/>
          <w:numId w:val="42"/>
        </w:numPr>
        <w:spacing w:after="0"/>
        <w:ind w:left="0" w:firstLine="709"/>
        <w:jc w:val="both"/>
        <w:rPr>
          <w:rFonts w:ascii="Times New Roman" w:hAnsi="Times New Roman"/>
          <w:sz w:val="20"/>
          <w:szCs w:val="20"/>
        </w:rPr>
      </w:pPr>
      <w:r w:rsidRPr="00D611E8">
        <w:rPr>
          <w:rFonts w:ascii="Times New Roman" w:hAnsi="Times New Roman"/>
          <w:sz w:val="20"/>
          <w:szCs w:val="20"/>
        </w:rPr>
        <w:t xml:space="preserve">После завершения процедуры комплектования ДОО </w:t>
      </w:r>
      <w:r w:rsidR="001C3F71" w:rsidRPr="00D611E8">
        <w:rPr>
          <w:rFonts w:ascii="Times New Roman" w:hAnsi="Times New Roman"/>
          <w:sz w:val="20"/>
          <w:szCs w:val="20"/>
        </w:rPr>
        <w:t xml:space="preserve">протоколы </w:t>
      </w:r>
      <w:r w:rsidR="00D611E8" w:rsidRPr="00D611E8">
        <w:rPr>
          <w:rFonts w:ascii="Times New Roman" w:hAnsi="Times New Roman"/>
          <w:sz w:val="20"/>
          <w:szCs w:val="20"/>
        </w:rPr>
        <w:t>опубликовываются  в ЕИСДОУ</w:t>
      </w:r>
      <w:r w:rsidRPr="00D611E8">
        <w:rPr>
          <w:rFonts w:ascii="Times New Roman" w:hAnsi="Times New Roman"/>
          <w:sz w:val="20"/>
          <w:szCs w:val="20"/>
        </w:rPr>
        <w:t>.</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Направление в ДОО действительно в течение 30 календарных дней с даты опубликования протокола. </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Заявитель в срок, не превышающий 30 календарных дней </w:t>
      </w:r>
      <w:r w:rsidR="001C3F71" w:rsidRPr="001C3F71">
        <w:rPr>
          <w:rFonts w:ascii="Times New Roman" w:hAnsi="Times New Roman"/>
          <w:sz w:val="20"/>
          <w:szCs w:val="20"/>
        </w:rPr>
        <w:t xml:space="preserve">с момента опубликования протокола в ЕИСДОУ </w:t>
      </w:r>
      <w:r w:rsidRPr="00B22757">
        <w:rPr>
          <w:rFonts w:ascii="Times New Roman" w:hAnsi="Times New Roman"/>
          <w:sz w:val="20"/>
          <w:szCs w:val="20"/>
        </w:rPr>
        <w:t xml:space="preserve">и присвоения его заявлению статуса «Направлен в ДОО» обязан явиться в ДОО, представив необходимые документы для заключения договора об образовании с ДОО и зачисления ребенка в ДОО, перечень которых установлен в пункте </w:t>
      </w:r>
      <w:r w:rsidR="00DC49BA" w:rsidRPr="00B22757">
        <w:rPr>
          <w:rFonts w:ascii="Times New Roman" w:hAnsi="Times New Roman"/>
          <w:sz w:val="20"/>
          <w:szCs w:val="20"/>
        </w:rPr>
        <w:t>10</w:t>
      </w:r>
      <w:r w:rsidRPr="00B22757">
        <w:rPr>
          <w:rFonts w:ascii="Times New Roman" w:hAnsi="Times New Roman"/>
          <w:sz w:val="20"/>
          <w:szCs w:val="20"/>
        </w:rPr>
        <w:t xml:space="preserve"> настоящего Административного регламента.</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В случае неявки Заявителя в ДОО в срок, указанный в пункте 4 настоящего Приложения, заявлению автоматически присваивается статус «Не явился».</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Заявитель вправе обратиться в Подразделение с письменным обращением о восстановлении заявления в очереди в ЕИСДОУ после присвоения его заявлению статуса «Не явился». Заявление восстанавливается в очереди с сохранением даты постановки на учет, при этом дата желаемого зачисления переносится на 1 число следующего месяца.</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В случае отказа Заявителя от предоставления Услуги процесс рассмотрения заявления приостанавливается, заявлению присваивается статус «Архивное». </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При направлении ребенка в ДОО, не указанное в заявлении в качестве приоритетного, Заявитель может подать заявление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число следующего месяца. </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При отказе Заявителя от направления его ребенка в один из приоритетных ДОО, указанных в заявлении, Заявитель может подать заявление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После изменения статуса заявления на «Направлен в ДОО»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в Подразделение.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родителей (законных представителей) от обеих заинтересованных сторон на основании заявления, поданного в Подразделение. </w:t>
      </w:r>
    </w:p>
    <w:p w:rsidR="000B3401" w:rsidRPr="00B22757" w:rsidRDefault="000B3401" w:rsidP="000B3401">
      <w:pPr>
        <w:spacing w:after="0" w:line="259" w:lineRule="auto"/>
        <w:ind w:firstLine="709"/>
        <w:jc w:val="both"/>
        <w:rPr>
          <w:rFonts w:ascii="Times New Roman" w:hAnsi="Times New Roman"/>
          <w:sz w:val="20"/>
          <w:szCs w:val="20"/>
        </w:rPr>
      </w:pPr>
      <w:r w:rsidRPr="00B22757">
        <w:rPr>
          <w:rFonts w:ascii="Times New Roman" w:hAnsi="Times New Roman"/>
          <w:sz w:val="20"/>
          <w:szCs w:val="20"/>
        </w:rPr>
        <w:t>Обмен осуществляется в рамках ЕИСДОУ, без повторной постановки ребенка на учет как нуждающегося в предоставлении места в ДОО.</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После изменения статуса заявления на «Направлен в ДОО» снимается в ЕИСДОУ с учета детей, нуждающихся в предоставлении места в ДОО. </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 В приеме в ДОО может быть отказано только по причине отсутствия в ней свободных мест, за исключением случаев, предусмотренных законодательством Российской Федерации.</w:t>
      </w:r>
    </w:p>
    <w:p w:rsidR="000B3401" w:rsidRPr="00B22757" w:rsidRDefault="000B3401" w:rsidP="000B3401">
      <w:pPr>
        <w:pStyle w:val="affff3"/>
        <w:numPr>
          <w:ilvl w:val="0"/>
          <w:numId w:val="42"/>
        </w:numPr>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При отсутствии свободных мест в желаемом ДОО, Подразделение предлагает Заявителю иное ДОО для зачисления (п.15.2 Административного регламента). В случае зачисления в предложенное ДОО, Заявитель обращается в Подразделение с заявлением на перевод. На ребенка создается новое заявление со статусом «Желает сменить ДОО». При этом в заявлении указывается дата постановки на учет на день подачи заявления / сохраняется дата постановки на </w:t>
      </w:r>
      <w:r w:rsidRPr="001C3F71">
        <w:rPr>
          <w:rFonts w:ascii="Times New Roman" w:hAnsi="Times New Roman"/>
          <w:sz w:val="20"/>
          <w:szCs w:val="20"/>
        </w:rPr>
        <w:t xml:space="preserve">учет </w:t>
      </w:r>
      <w:r w:rsidR="001C3F71" w:rsidRPr="001C3F71">
        <w:rPr>
          <w:rFonts w:ascii="Times New Roman" w:hAnsi="Times New Roman"/>
          <w:sz w:val="20"/>
          <w:szCs w:val="20"/>
        </w:rPr>
        <w:t xml:space="preserve">в Сергиево-Посадском муниципальном районе Московской области </w:t>
      </w:r>
      <w:r w:rsidRPr="001C3F71">
        <w:rPr>
          <w:rFonts w:ascii="Times New Roman" w:hAnsi="Times New Roman"/>
          <w:sz w:val="20"/>
          <w:szCs w:val="20"/>
        </w:rPr>
        <w:t xml:space="preserve"> </w:t>
      </w:r>
      <w:r w:rsidRPr="00B22757">
        <w:rPr>
          <w:rFonts w:ascii="Times New Roman" w:hAnsi="Times New Roman"/>
          <w:sz w:val="20"/>
          <w:szCs w:val="20"/>
        </w:rPr>
        <w:t>дата желаемого зачисления указывается на    1 число месяца, следующего с даты подачи заявления о переводе. При комплектовании ДОО заявление на перевод ребенка рассматривается в соответствии с правом на льготное получение услуги и/или общей очередности.</w:t>
      </w:r>
    </w:p>
    <w:p w:rsidR="000B3401" w:rsidRPr="00B22757" w:rsidRDefault="000B3401" w:rsidP="000B3401">
      <w:pPr>
        <w:spacing w:after="0" w:line="240" w:lineRule="auto"/>
        <w:rPr>
          <w:rFonts w:ascii="Times New Roman" w:hAnsi="Times New Roman"/>
          <w:sz w:val="20"/>
          <w:szCs w:val="20"/>
        </w:rPr>
      </w:pPr>
      <w:r w:rsidRPr="00B22757">
        <w:rPr>
          <w:rFonts w:ascii="Times New Roman" w:hAnsi="Times New Roman"/>
          <w:sz w:val="20"/>
          <w:szCs w:val="20"/>
        </w:rPr>
        <w:br w:type="page"/>
      </w:r>
    </w:p>
    <w:p w:rsidR="000B3401" w:rsidRPr="00250F61" w:rsidRDefault="001C3F71" w:rsidP="000B3401">
      <w:pPr>
        <w:pStyle w:val="1-"/>
        <w:rPr>
          <w:sz w:val="24"/>
          <w:szCs w:val="24"/>
        </w:rPr>
      </w:pPr>
      <w:bookmarkStart w:id="312" w:name="_Toc444523347"/>
      <w:bookmarkStart w:id="313" w:name="_Toc469501386"/>
      <w:bookmarkStart w:id="314" w:name="_Toc473131374"/>
      <w:r>
        <w:rPr>
          <w:sz w:val="24"/>
          <w:szCs w:val="24"/>
        </w:rPr>
        <w:t>Приложение № 14</w:t>
      </w:r>
      <w:r w:rsidR="000B3401" w:rsidRPr="00250F61">
        <w:rPr>
          <w:sz w:val="24"/>
          <w:szCs w:val="24"/>
        </w:rPr>
        <w:t xml:space="preserve">. </w:t>
      </w:r>
      <w:bookmarkStart w:id="315" w:name="_Toc433891322"/>
      <w:r w:rsidR="000B3401" w:rsidRPr="00250F61">
        <w:rPr>
          <w:sz w:val="24"/>
          <w:szCs w:val="24"/>
        </w:rPr>
        <w:t>Форма заявления на отказ от муниципальной услуги</w:t>
      </w:r>
      <w:bookmarkEnd w:id="312"/>
      <w:bookmarkEnd w:id="313"/>
      <w:bookmarkEnd w:id="314"/>
      <w:bookmarkEnd w:id="315"/>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__________________________</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(Ф.И.О.)</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w:t>
      </w:r>
      <w:r w:rsidR="00250F61" w:rsidRPr="00250F61">
        <w:rPr>
          <w:rFonts w:ascii="Times New Roman" w:hAnsi="Times New Roman" w:cs="Times New Roman"/>
        </w:rPr>
        <w:t xml:space="preserve">                               </w:t>
      </w:r>
      <w:r w:rsidRPr="00250F61">
        <w:rPr>
          <w:rFonts w:ascii="Times New Roman" w:hAnsi="Times New Roman" w:cs="Times New Roman"/>
        </w:rPr>
        <w:t>Заявитель:</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____________________________________________</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___________________________________________</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(Ф.И.О.)</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Документ, удостоверяющий личность заявителя:</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____________________________________________</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____________________________________________</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Проживающего по адресу:</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____________________________________________</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____________________________________________</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Телефон: ___________________________________</w:t>
      </w:r>
    </w:p>
    <w:p w:rsidR="000B3401" w:rsidRPr="00250F61" w:rsidRDefault="000B3401" w:rsidP="000B3401">
      <w:pPr>
        <w:pStyle w:val="ConsPlusNonformat"/>
        <w:rPr>
          <w:rFonts w:ascii="Times New Roman" w:hAnsi="Times New Roman" w:cs="Times New Roman"/>
        </w:rPr>
      </w:pPr>
      <w:r w:rsidRPr="00250F61">
        <w:rPr>
          <w:rFonts w:ascii="Times New Roman" w:hAnsi="Times New Roman" w:cs="Times New Roman"/>
        </w:rPr>
        <w:t xml:space="preserve">                                                                                E-mail: ____________________________________</w:t>
      </w:r>
    </w:p>
    <w:p w:rsidR="000B3401" w:rsidRPr="00250F61" w:rsidRDefault="000B3401" w:rsidP="000B3401">
      <w:pPr>
        <w:pStyle w:val="ConsPlusNonformat"/>
        <w:rPr>
          <w:rFonts w:ascii="Times New Roman" w:hAnsi="Times New Roman" w:cs="Times New Roman"/>
        </w:rPr>
      </w:pPr>
    </w:p>
    <w:p w:rsidR="000B3401" w:rsidRPr="00250F61" w:rsidRDefault="000B3401" w:rsidP="000B3401">
      <w:pPr>
        <w:pStyle w:val="ConsPlusNonformat"/>
        <w:rPr>
          <w:rFonts w:ascii="Times New Roman" w:hAnsi="Times New Roman" w:cs="Times New Roman"/>
        </w:rPr>
      </w:pPr>
    </w:p>
    <w:p w:rsidR="000B3401" w:rsidRPr="00250F61" w:rsidRDefault="000B3401" w:rsidP="000B3401">
      <w:pPr>
        <w:pStyle w:val="ConsPlusNonformat"/>
        <w:jc w:val="center"/>
        <w:rPr>
          <w:rFonts w:ascii="Times New Roman" w:hAnsi="Times New Roman" w:cs="Times New Roman"/>
        </w:rPr>
      </w:pPr>
      <w:r w:rsidRPr="00250F61">
        <w:rPr>
          <w:rFonts w:ascii="Times New Roman" w:hAnsi="Times New Roman" w:cs="Times New Roman"/>
        </w:rPr>
        <w:t>Заявление</w:t>
      </w:r>
    </w:p>
    <w:p w:rsidR="000B3401" w:rsidRPr="00250F61" w:rsidRDefault="000B3401" w:rsidP="000B3401">
      <w:pPr>
        <w:pStyle w:val="ConsPlusNonformat"/>
        <w:rPr>
          <w:rFonts w:ascii="Times New Roman" w:hAnsi="Times New Roman" w:cs="Times New Roman"/>
        </w:rPr>
      </w:pPr>
    </w:p>
    <w:p w:rsidR="000B3401" w:rsidRPr="00250F61" w:rsidRDefault="000B3401" w:rsidP="000B3401">
      <w:pPr>
        <w:pStyle w:val="ConsPlusNonformat"/>
        <w:ind w:firstLine="708"/>
        <w:jc w:val="both"/>
        <w:rPr>
          <w:rFonts w:ascii="Times New Roman" w:hAnsi="Times New Roman" w:cs="Times New Roman"/>
        </w:rPr>
      </w:pPr>
      <w:r w:rsidRPr="00250F61">
        <w:rPr>
          <w:rFonts w:ascii="Times New Roman" w:hAnsi="Times New Roman" w:cs="Times New Roman"/>
        </w:rPr>
        <w:t xml:space="preserve">Прошу исключить моего ребенка (Ф.И.О., дата рождения) из числа очередников на устройство в образовательную организацию, </w:t>
      </w:r>
      <w:r w:rsidRPr="00250F61">
        <w:rPr>
          <w:rFonts w:ascii="Times New Roman" w:hAnsi="Times New Roman" w:cs="Times New Roman"/>
          <w:bCs/>
        </w:rPr>
        <w:t xml:space="preserve">реализующую основную образовательную программу дошкольного образования, </w:t>
      </w:r>
      <w:r w:rsidRPr="00250F61">
        <w:rPr>
          <w:rFonts w:ascii="Times New Roman" w:hAnsi="Times New Roman" w:cs="Times New Roman"/>
        </w:rPr>
        <w:t>муниципального образования Московской области в Единой информационной системе управления дошкольными образовательными организациями (ЕИСДОУ).</w:t>
      </w:r>
    </w:p>
    <w:p w:rsidR="000B3401" w:rsidRPr="000B3401" w:rsidRDefault="000B3401" w:rsidP="000B3401">
      <w:pPr>
        <w:pStyle w:val="ConsPlusNonformat"/>
        <w:rPr>
          <w:rFonts w:ascii="Times New Roman" w:hAnsi="Times New Roman" w:cs="Times New Roman"/>
          <w:sz w:val="28"/>
          <w:szCs w:val="28"/>
        </w:rPr>
      </w:pPr>
    </w:p>
    <w:p w:rsidR="000B3401" w:rsidRPr="000B3401" w:rsidRDefault="000B3401" w:rsidP="000B3401">
      <w:pPr>
        <w:pStyle w:val="ConsPlusNonformat"/>
        <w:jc w:val="center"/>
        <w:rPr>
          <w:rFonts w:ascii="Times New Roman" w:hAnsi="Times New Roman" w:cs="Times New Roman"/>
          <w:sz w:val="28"/>
          <w:szCs w:val="28"/>
        </w:rPr>
      </w:pPr>
    </w:p>
    <w:p w:rsidR="000B3401" w:rsidRPr="000B3401" w:rsidRDefault="000B3401" w:rsidP="000B3401">
      <w:pPr>
        <w:pStyle w:val="ConsPlusNonformat"/>
        <w:jc w:val="center"/>
        <w:rPr>
          <w:rFonts w:ascii="Times New Roman" w:hAnsi="Times New Roman" w:cs="Times New Roman"/>
          <w:sz w:val="28"/>
          <w:szCs w:val="28"/>
        </w:rPr>
      </w:pPr>
    </w:p>
    <w:p w:rsidR="000B3401" w:rsidRPr="000B3401" w:rsidRDefault="000B3401" w:rsidP="000B3401">
      <w:pPr>
        <w:pStyle w:val="ConsPlusNonformat"/>
        <w:jc w:val="center"/>
        <w:rPr>
          <w:rFonts w:ascii="Times New Roman" w:hAnsi="Times New Roman" w:cs="Times New Roman"/>
          <w:sz w:val="28"/>
          <w:szCs w:val="28"/>
        </w:rPr>
      </w:pPr>
      <w:r w:rsidRPr="000B3401">
        <w:rPr>
          <w:rFonts w:ascii="Times New Roman" w:hAnsi="Times New Roman" w:cs="Times New Roman"/>
          <w:sz w:val="28"/>
          <w:szCs w:val="28"/>
        </w:rPr>
        <w:t>Дата _______________                                Подпись _______________</w:t>
      </w:r>
    </w:p>
    <w:p w:rsidR="000B3401" w:rsidRPr="000B3401" w:rsidRDefault="000B3401" w:rsidP="000B3401">
      <w:pPr>
        <w:spacing w:after="0" w:line="240" w:lineRule="auto"/>
        <w:rPr>
          <w:rFonts w:ascii="Times New Roman" w:hAnsi="Times New Roman"/>
          <w:sz w:val="28"/>
          <w:szCs w:val="28"/>
        </w:rPr>
      </w:pPr>
      <w:r w:rsidRPr="000B3401">
        <w:rPr>
          <w:rFonts w:ascii="Times New Roman" w:hAnsi="Times New Roman"/>
          <w:sz w:val="28"/>
          <w:szCs w:val="28"/>
        </w:rPr>
        <w:br w:type="page"/>
      </w:r>
    </w:p>
    <w:p w:rsidR="000B3401" w:rsidRPr="00B22757" w:rsidRDefault="001C3F71" w:rsidP="000B3401">
      <w:pPr>
        <w:pStyle w:val="1-"/>
        <w:rPr>
          <w:sz w:val="20"/>
          <w:szCs w:val="20"/>
        </w:rPr>
      </w:pPr>
      <w:bookmarkStart w:id="316" w:name="_Toc444523348"/>
      <w:bookmarkStart w:id="317" w:name="_Toc469501387"/>
      <w:bookmarkStart w:id="318" w:name="_Toc473131375"/>
      <w:r>
        <w:rPr>
          <w:sz w:val="20"/>
          <w:szCs w:val="20"/>
        </w:rPr>
        <w:t>Приложение № 15</w:t>
      </w:r>
      <w:r w:rsidR="000B3401" w:rsidRPr="00B22757">
        <w:rPr>
          <w:sz w:val="20"/>
          <w:szCs w:val="20"/>
        </w:rPr>
        <w:t>. 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bookmarkEnd w:id="316"/>
      <w:bookmarkEnd w:id="317"/>
      <w:bookmarkEnd w:id="318"/>
    </w:p>
    <w:p w:rsidR="000B3401" w:rsidRPr="00B22757" w:rsidRDefault="000B3401" w:rsidP="000B3401">
      <w:pPr>
        <w:spacing w:before="25" w:after="25"/>
        <w:jc w:val="center"/>
        <w:rPr>
          <w:rFonts w:ascii="Times New Roman" w:hAnsi="Times New Roman"/>
          <w:bCs/>
          <w:sz w:val="20"/>
          <w:szCs w:val="20"/>
        </w:rPr>
      </w:pPr>
      <w:r w:rsidRPr="00B22757">
        <w:rPr>
          <w:rFonts w:ascii="Times New Roman" w:hAnsi="Times New Roman"/>
          <w:bCs/>
          <w:sz w:val="20"/>
          <w:szCs w:val="20"/>
        </w:rPr>
        <w:t>______________________________________________</w:t>
      </w:r>
    </w:p>
    <w:p w:rsidR="000B3401" w:rsidRPr="00B22757" w:rsidRDefault="000B3401" w:rsidP="000B3401">
      <w:pPr>
        <w:spacing w:before="25" w:after="25"/>
        <w:jc w:val="center"/>
        <w:rPr>
          <w:rFonts w:ascii="Times New Roman" w:eastAsia="Times New Roman" w:hAnsi="Times New Roman"/>
          <w:sz w:val="20"/>
          <w:szCs w:val="20"/>
          <w:lang w:eastAsia="ru-RU"/>
        </w:rPr>
      </w:pPr>
      <w:r w:rsidRPr="00B22757">
        <w:rPr>
          <w:rFonts w:ascii="Times New Roman" w:hAnsi="Times New Roman"/>
          <w:bCs/>
          <w:sz w:val="20"/>
          <w:szCs w:val="20"/>
        </w:rPr>
        <w:t xml:space="preserve">наименование муниципального образования Московской области </w:t>
      </w:r>
    </w:p>
    <w:p w:rsidR="000B3401" w:rsidRPr="00B22757" w:rsidRDefault="000B3401" w:rsidP="000B3401">
      <w:pPr>
        <w:spacing w:before="25" w:after="25"/>
        <w:jc w:val="center"/>
        <w:rPr>
          <w:rFonts w:ascii="Times New Roman" w:eastAsia="Times New Roman" w:hAnsi="Times New Roman"/>
          <w:sz w:val="20"/>
          <w:szCs w:val="20"/>
          <w:lang w:eastAsia="ru-RU"/>
        </w:rPr>
      </w:pPr>
      <w:r w:rsidRPr="00B22757">
        <w:rPr>
          <w:rFonts w:ascii="Times New Roman" w:hAnsi="Times New Roman"/>
          <w:b/>
          <w:bCs/>
          <w:sz w:val="20"/>
          <w:szCs w:val="20"/>
          <w:lang w:eastAsia="ru-RU"/>
        </w:rPr>
        <w:t> </w:t>
      </w:r>
    </w:p>
    <w:tbl>
      <w:tblPr>
        <w:tblW w:w="4677" w:type="dxa"/>
        <w:jc w:val="right"/>
        <w:tblCellSpacing w:w="0" w:type="dxa"/>
        <w:tblCellMar>
          <w:left w:w="0" w:type="dxa"/>
          <w:right w:w="0" w:type="dxa"/>
        </w:tblCellMar>
        <w:tblLook w:val="04A0"/>
      </w:tblPr>
      <w:tblGrid>
        <w:gridCol w:w="4677"/>
      </w:tblGrid>
      <w:tr w:rsidR="000B3401" w:rsidRPr="00B22757" w:rsidTr="00CB4C5F">
        <w:trPr>
          <w:trHeight w:val="2865"/>
          <w:tblCellSpacing w:w="0" w:type="dxa"/>
          <w:jc w:val="right"/>
        </w:trPr>
        <w:tc>
          <w:tcPr>
            <w:tcW w:w="4677" w:type="dxa"/>
            <w:hideMark/>
          </w:tcPr>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Заведующему__________________________</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                         (наименование ДОО)</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______________________________________</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(фамилия, имя, отчество заведующего)</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Фамилия ______________________________</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Имя___________________________________</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Отчество_______________________________</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            (родителя (законного представителя))</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Проживающего по адресу: _______________</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Контактный телефон____________________</w:t>
            </w:r>
          </w:p>
          <w:p w:rsidR="000B3401" w:rsidRPr="00B22757" w:rsidRDefault="000B3401" w:rsidP="00CB4C5F">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e-mail_________________________________</w:t>
            </w:r>
          </w:p>
        </w:tc>
      </w:tr>
    </w:tbl>
    <w:p w:rsidR="000B3401" w:rsidRPr="00B22757" w:rsidRDefault="000B3401" w:rsidP="000B3401">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ЗАЯВЛЕНИЕ</w:t>
      </w:r>
    </w:p>
    <w:p w:rsidR="000B3401" w:rsidRPr="00B22757" w:rsidRDefault="000B3401" w:rsidP="000B3401">
      <w:pPr>
        <w:spacing w:after="25"/>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Прошу принять моего ребенка___________________________________________________</w:t>
      </w:r>
    </w:p>
    <w:p w:rsidR="000B3401" w:rsidRPr="00B22757" w:rsidRDefault="000B3401" w:rsidP="000B3401">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(Ф.И.О. полностью, дата и место рождения)</w:t>
      </w:r>
    </w:p>
    <w:p w:rsidR="000B3401" w:rsidRPr="00B22757" w:rsidRDefault="000B3401" w:rsidP="000B3401">
      <w:pPr>
        <w:spacing w:before="25" w:after="25"/>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в группу ____________________________________________________________________</w:t>
      </w:r>
    </w:p>
    <w:p w:rsidR="000B3401" w:rsidRPr="00B22757" w:rsidRDefault="000B3401" w:rsidP="000B3401">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(наименование организации)</w:t>
      </w:r>
    </w:p>
    <w:p w:rsidR="000B3401" w:rsidRPr="00B22757" w:rsidRDefault="000B3401" w:rsidP="000B3401">
      <w:pPr>
        <w:spacing w:before="25" w:after="25"/>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Фамилия, имя, отчество:</w:t>
      </w:r>
    </w:p>
    <w:p w:rsidR="000B3401" w:rsidRPr="00B22757" w:rsidRDefault="000B3401" w:rsidP="000B3401">
      <w:pPr>
        <w:spacing w:before="25" w:after="25"/>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матери______________________________________________________________________</w:t>
      </w:r>
    </w:p>
    <w:p w:rsidR="000B3401" w:rsidRPr="00B22757" w:rsidRDefault="000B3401" w:rsidP="000B3401">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(Ф.И.О. полностью)</w:t>
      </w:r>
    </w:p>
    <w:p w:rsidR="000B3401" w:rsidRPr="00B22757" w:rsidRDefault="000B3401" w:rsidP="000B3401">
      <w:pPr>
        <w:spacing w:before="25" w:after="25"/>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отца________________________________________________________________________</w:t>
      </w:r>
    </w:p>
    <w:p w:rsidR="000B3401" w:rsidRPr="00B22757" w:rsidRDefault="000B3401" w:rsidP="000B3401">
      <w:pPr>
        <w:spacing w:before="25" w:after="25"/>
        <w:jc w:val="center"/>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(Ф.И.О. полностью)</w:t>
      </w:r>
    </w:p>
    <w:p w:rsidR="000B3401" w:rsidRPr="00B22757" w:rsidRDefault="000B3401" w:rsidP="000B3401">
      <w:pPr>
        <w:spacing w:before="25" w:after="25"/>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С уставом организации, лицензией на право ведения образовательной деятельности, размещенными на сайте образовательной организации, ознакомлен (а):</w:t>
      </w:r>
    </w:p>
    <w:p w:rsidR="000B3401" w:rsidRPr="00B22757" w:rsidRDefault="000B3401" w:rsidP="000B3401">
      <w:pPr>
        <w:spacing w:before="25" w:after="25"/>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___________________________________</w:t>
      </w:r>
      <w:r w:rsidRPr="00B22757">
        <w:rPr>
          <w:rFonts w:ascii="Times New Roman" w:eastAsia="Times New Roman" w:hAnsi="Times New Roman"/>
          <w:sz w:val="20"/>
          <w:szCs w:val="20"/>
          <w:lang w:eastAsia="ru-RU"/>
        </w:rPr>
        <w:tab/>
        <w:t>__________________________________________</w:t>
      </w:r>
    </w:p>
    <w:p w:rsidR="000B3401" w:rsidRPr="00B22757" w:rsidRDefault="000B3401" w:rsidP="000B3401">
      <w:pPr>
        <w:spacing w:before="25" w:after="25"/>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xml:space="preserve">                            Подпись</w:t>
      </w:r>
      <w:r w:rsidRPr="00B22757">
        <w:rPr>
          <w:rFonts w:ascii="Times New Roman" w:eastAsia="Times New Roman" w:hAnsi="Times New Roman"/>
          <w:sz w:val="20"/>
          <w:szCs w:val="20"/>
          <w:lang w:eastAsia="ru-RU"/>
        </w:rPr>
        <w:tab/>
        <w:t xml:space="preserve">                                (расшифровка подписи)</w:t>
      </w:r>
    </w:p>
    <w:p w:rsidR="000B3401" w:rsidRPr="00B22757" w:rsidRDefault="000B3401" w:rsidP="000B3401">
      <w:pPr>
        <w:spacing w:before="25" w:after="25"/>
        <w:jc w:val="both"/>
        <w:rPr>
          <w:rFonts w:ascii="Times New Roman" w:eastAsia="Times New Roman" w:hAnsi="Times New Roman"/>
          <w:sz w:val="20"/>
          <w:szCs w:val="20"/>
          <w:lang w:eastAsia="ru-RU"/>
        </w:rPr>
      </w:pPr>
      <w:r w:rsidRPr="00B22757">
        <w:rPr>
          <w:rFonts w:ascii="Times New Roman" w:eastAsia="Times New Roman" w:hAnsi="Times New Roman"/>
          <w:sz w:val="20"/>
          <w:szCs w:val="20"/>
          <w:lang w:eastAsia="ru-RU"/>
        </w:rPr>
        <w:t> </w:t>
      </w:r>
    </w:p>
    <w:p w:rsidR="000B3401" w:rsidRPr="00B22757" w:rsidRDefault="000B3401" w:rsidP="000B3401">
      <w:pPr>
        <w:spacing w:before="25" w:after="25"/>
        <w:jc w:val="both"/>
        <w:rPr>
          <w:rFonts w:ascii="Times New Roman" w:eastAsia="Times New Roman" w:hAnsi="Times New Roman"/>
          <w:sz w:val="20"/>
          <w:szCs w:val="20"/>
          <w:lang w:eastAsia="ru-RU"/>
        </w:rPr>
      </w:pPr>
    </w:p>
    <w:p w:rsidR="000B3401" w:rsidRPr="00B22757" w:rsidRDefault="000B3401" w:rsidP="000B3401">
      <w:pPr>
        <w:pStyle w:val="15"/>
        <w:rPr>
          <w:rFonts w:ascii="Times New Roman" w:eastAsia="Times New Roman" w:hAnsi="Times New Roman"/>
          <w:sz w:val="20"/>
          <w:szCs w:val="20"/>
        </w:rPr>
      </w:pPr>
      <w:r w:rsidRPr="00B22757">
        <w:rPr>
          <w:rFonts w:ascii="Times New Roman" w:eastAsia="Times New Roman" w:hAnsi="Times New Roman"/>
          <w:sz w:val="20"/>
          <w:szCs w:val="20"/>
        </w:rPr>
        <w:t> Дата «______»__________20_____г.               Подпись _______________________________</w:t>
      </w:r>
    </w:p>
    <w:p w:rsidR="000B3401" w:rsidRPr="00B22757" w:rsidRDefault="000B3401" w:rsidP="000B3401">
      <w:pPr>
        <w:spacing w:after="0" w:line="240" w:lineRule="auto"/>
        <w:rPr>
          <w:rFonts w:ascii="Times New Roman" w:eastAsia="Times New Roman" w:hAnsi="Times New Roman"/>
          <w:sz w:val="20"/>
          <w:szCs w:val="20"/>
        </w:rPr>
      </w:pPr>
      <w:r w:rsidRPr="00B22757">
        <w:rPr>
          <w:rFonts w:ascii="Times New Roman" w:eastAsia="Times New Roman" w:hAnsi="Times New Roman"/>
          <w:sz w:val="20"/>
          <w:szCs w:val="20"/>
        </w:rPr>
        <w:br w:type="page"/>
      </w:r>
    </w:p>
    <w:p w:rsidR="000B3401" w:rsidRPr="00250F61" w:rsidRDefault="001C3F71" w:rsidP="000B3401">
      <w:pPr>
        <w:pStyle w:val="1-"/>
        <w:rPr>
          <w:sz w:val="24"/>
          <w:szCs w:val="24"/>
        </w:rPr>
      </w:pPr>
      <w:bookmarkStart w:id="319" w:name="_Toc444523349"/>
      <w:bookmarkStart w:id="320" w:name="_Toc469501388"/>
      <w:bookmarkStart w:id="321" w:name="_Toc473131376"/>
      <w:r>
        <w:rPr>
          <w:sz w:val="24"/>
          <w:szCs w:val="24"/>
        </w:rPr>
        <w:t>Приложение № 16</w:t>
      </w:r>
      <w:r w:rsidR="000B3401" w:rsidRPr="00250F61">
        <w:rPr>
          <w:sz w:val="24"/>
          <w:szCs w:val="24"/>
        </w:rPr>
        <w:t>. 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bookmarkEnd w:id="319"/>
      <w:bookmarkEnd w:id="320"/>
      <w:bookmarkEnd w:id="321"/>
    </w:p>
    <w:tbl>
      <w:tblPr>
        <w:tblW w:w="11312" w:type="dxa"/>
        <w:tblInd w:w="93" w:type="dxa"/>
        <w:tblLook w:val="04A0"/>
      </w:tblPr>
      <w:tblGrid>
        <w:gridCol w:w="1660"/>
        <w:gridCol w:w="760"/>
        <w:gridCol w:w="900"/>
        <w:gridCol w:w="469"/>
        <w:gridCol w:w="271"/>
        <w:gridCol w:w="489"/>
        <w:gridCol w:w="5672"/>
        <w:gridCol w:w="142"/>
        <w:gridCol w:w="94"/>
        <w:gridCol w:w="35"/>
        <w:gridCol w:w="203"/>
        <w:gridCol w:w="506"/>
        <w:gridCol w:w="111"/>
      </w:tblGrid>
      <w:tr w:rsidR="000B3401" w:rsidRPr="00250F61" w:rsidTr="00CB4C5F">
        <w:trPr>
          <w:gridAfter w:val="2"/>
          <w:wAfter w:w="617" w:type="dxa"/>
          <w:trHeight w:val="375"/>
        </w:trPr>
        <w:tc>
          <w:tcPr>
            <w:tcW w:w="10221" w:type="dxa"/>
            <w:gridSpan w:val="7"/>
            <w:tcBorders>
              <w:top w:val="nil"/>
              <w:left w:val="nil"/>
              <w:bottom w:val="nil"/>
              <w:right w:val="nil"/>
            </w:tcBorders>
            <w:shd w:val="clear" w:color="auto" w:fill="auto"/>
            <w:noWrap/>
            <w:vAlign w:val="center"/>
            <w:hideMark/>
          </w:tcPr>
          <w:p w:rsidR="000B3401" w:rsidRPr="00250F61" w:rsidRDefault="000B3401" w:rsidP="00CB4C5F">
            <w:pPr>
              <w:spacing w:before="25" w:after="25"/>
              <w:jc w:val="center"/>
              <w:rPr>
                <w:rFonts w:ascii="Times New Roman" w:hAnsi="Times New Roman"/>
                <w:bCs/>
                <w:sz w:val="20"/>
                <w:szCs w:val="20"/>
              </w:rPr>
            </w:pPr>
            <w:r w:rsidRPr="00250F61">
              <w:rPr>
                <w:rFonts w:ascii="Times New Roman" w:hAnsi="Times New Roman"/>
                <w:bCs/>
                <w:sz w:val="20"/>
                <w:szCs w:val="20"/>
              </w:rPr>
              <w:t>______________________________________________</w:t>
            </w:r>
          </w:p>
          <w:p w:rsidR="000B3401" w:rsidRPr="00250F61" w:rsidRDefault="000B3401" w:rsidP="00CB4C5F">
            <w:pPr>
              <w:spacing w:before="25" w:after="25"/>
              <w:jc w:val="center"/>
              <w:rPr>
                <w:rFonts w:ascii="Times New Roman" w:eastAsia="Times New Roman" w:hAnsi="Times New Roman"/>
                <w:sz w:val="20"/>
                <w:szCs w:val="20"/>
                <w:lang w:eastAsia="ru-RU"/>
              </w:rPr>
            </w:pPr>
            <w:r w:rsidRPr="00250F61">
              <w:rPr>
                <w:rFonts w:ascii="Times New Roman" w:hAnsi="Times New Roman"/>
                <w:bCs/>
                <w:sz w:val="20"/>
                <w:szCs w:val="20"/>
              </w:rPr>
              <w:t xml:space="preserve">наименование муниципального образования Московской области </w:t>
            </w:r>
          </w:p>
          <w:p w:rsidR="000B3401" w:rsidRPr="00250F61" w:rsidRDefault="000B3401" w:rsidP="00CB4C5F">
            <w:pPr>
              <w:ind w:left="49" w:right="-63" w:hanging="49"/>
              <w:jc w:val="center"/>
              <w:rPr>
                <w:rFonts w:ascii="Times New Roman" w:eastAsia="Times New Roman" w:hAnsi="Times New Roman"/>
                <w:color w:val="000000"/>
                <w:sz w:val="20"/>
                <w:szCs w:val="20"/>
                <w:lang w:eastAsia="ru-RU"/>
              </w:rPr>
            </w:pPr>
          </w:p>
          <w:p w:rsidR="000B3401" w:rsidRPr="00250F61" w:rsidRDefault="000B3401" w:rsidP="00CB4C5F">
            <w:pPr>
              <w:ind w:left="49" w:right="-63" w:hanging="49"/>
              <w:jc w:val="center"/>
              <w:rPr>
                <w:rFonts w:ascii="Times New Roman" w:eastAsia="Times New Roman" w:hAnsi="Times New Roman"/>
                <w:color w:val="000000"/>
                <w:sz w:val="20"/>
                <w:szCs w:val="20"/>
                <w:lang w:eastAsia="ru-RU"/>
              </w:rPr>
            </w:pPr>
            <w:r w:rsidRPr="00250F61">
              <w:rPr>
                <w:rFonts w:ascii="Times New Roman" w:eastAsia="Times New Roman" w:hAnsi="Times New Roman"/>
                <w:color w:val="000000"/>
                <w:sz w:val="20"/>
                <w:szCs w:val="20"/>
                <w:lang w:eastAsia="ru-RU"/>
              </w:rPr>
              <w:t xml:space="preserve"> Направление № ___ от _______ </w:t>
            </w:r>
          </w:p>
        </w:tc>
        <w:tc>
          <w:tcPr>
            <w:tcW w:w="236" w:type="dxa"/>
            <w:gridSpan w:val="2"/>
            <w:tcBorders>
              <w:top w:val="nil"/>
              <w:left w:val="nil"/>
              <w:bottom w:val="nil"/>
              <w:right w:val="nil"/>
            </w:tcBorders>
            <w:shd w:val="clear" w:color="auto" w:fill="auto"/>
            <w:noWrap/>
            <w:vAlign w:val="bottom"/>
            <w:hideMark/>
          </w:tcPr>
          <w:p w:rsidR="000B3401" w:rsidRPr="00250F61" w:rsidRDefault="000B3401" w:rsidP="00CB4C5F">
            <w:pPr>
              <w:ind w:left="-4831" w:right="-4269"/>
              <w:rPr>
                <w:rFonts w:ascii="Times New Roman" w:eastAsia="Times New Roman" w:hAnsi="Times New Roman"/>
                <w:color w:val="000000"/>
                <w:sz w:val="24"/>
                <w:szCs w:val="24"/>
                <w:lang w:eastAsia="ru-RU"/>
              </w:rPr>
            </w:pPr>
          </w:p>
        </w:tc>
        <w:tc>
          <w:tcPr>
            <w:tcW w:w="238"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r>
      <w:tr w:rsidR="000B3401" w:rsidRPr="00250F61" w:rsidTr="00CB4C5F">
        <w:trPr>
          <w:gridAfter w:val="2"/>
          <w:wAfter w:w="617" w:type="dxa"/>
          <w:trHeight w:val="375"/>
        </w:trPr>
        <w:tc>
          <w:tcPr>
            <w:tcW w:w="166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90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740"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6161"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c>
          <w:tcPr>
            <w:tcW w:w="238"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r>
      <w:tr w:rsidR="000B3401" w:rsidRPr="00250F61" w:rsidTr="00CB4C5F">
        <w:trPr>
          <w:gridAfter w:val="1"/>
          <w:wAfter w:w="111" w:type="dxa"/>
          <w:trHeight w:val="409"/>
        </w:trPr>
        <w:tc>
          <w:tcPr>
            <w:tcW w:w="11201" w:type="dxa"/>
            <w:gridSpan w:val="12"/>
            <w:tcBorders>
              <w:top w:val="nil"/>
              <w:left w:val="nil"/>
              <w:bottom w:val="nil"/>
              <w:right w:val="nil"/>
            </w:tcBorders>
            <w:shd w:val="clear" w:color="auto" w:fill="auto"/>
            <w:noWrap/>
            <w:vAlign w:val="center"/>
            <w:hideMark/>
          </w:tcPr>
          <w:p w:rsidR="000B3401" w:rsidRPr="00250F61" w:rsidRDefault="000B3401" w:rsidP="00CB4C5F">
            <w:pPr>
              <w:rPr>
                <w:rFonts w:ascii="Times New Roman" w:eastAsia="Times New Roman" w:hAnsi="Times New Roman"/>
                <w:color w:val="000000"/>
                <w:sz w:val="20"/>
                <w:szCs w:val="20"/>
                <w:lang w:eastAsia="ru-RU"/>
              </w:rPr>
            </w:pPr>
            <w:r w:rsidRPr="00250F61">
              <w:rPr>
                <w:rFonts w:ascii="Times New Roman" w:eastAsia="Times New Roman" w:hAnsi="Times New Roman"/>
                <w:color w:val="000000"/>
                <w:sz w:val="20"/>
                <w:szCs w:val="20"/>
                <w:lang w:eastAsia="ru-RU"/>
              </w:rPr>
              <w:t xml:space="preserve">                                                      Настоящее направление выдано </w:t>
            </w:r>
          </w:p>
        </w:tc>
      </w:tr>
      <w:tr w:rsidR="000B3401" w:rsidRPr="00250F61" w:rsidTr="00CB4C5F">
        <w:trPr>
          <w:gridAfter w:val="5"/>
          <w:wAfter w:w="949" w:type="dxa"/>
          <w:trHeight w:val="375"/>
        </w:trPr>
        <w:tc>
          <w:tcPr>
            <w:tcW w:w="10363" w:type="dxa"/>
            <w:gridSpan w:val="8"/>
            <w:tcBorders>
              <w:top w:val="nil"/>
              <w:left w:val="nil"/>
              <w:bottom w:val="single" w:sz="8" w:space="0" w:color="000000"/>
              <w:right w:val="nil"/>
            </w:tcBorders>
            <w:shd w:val="clear" w:color="auto" w:fill="auto"/>
            <w:noWrap/>
            <w:vAlign w:val="bottom"/>
            <w:hideMark/>
          </w:tcPr>
          <w:p w:rsidR="000B3401" w:rsidRPr="00250F61" w:rsidRDefault="000B3401" w:rsidP="00CB4C5F">
            <w:pPr>
              <w:ind w:right="2117"/>
              <w:jc w:val="center"/>
              <w:rPr>
                <w:rFonts w:ascii="Times New Roman" w:eastAsia="Times New Roman" w:hAnsi="Times New Roman"/>
                <w:color w:val="000000"/>
                <w:sz w:val="20"/>
                <w:szCs w:val="20"/>
                <w:lang w:eastAsia="ru-RU"/>
              </w:rPr>
            </w:pPr>
          </w:p>
        </w:tc>
      </w:tr>
      <w:tr w:rsidR="000B3401" w:rsidRPr="00250F61" w:rsidTr="00CB4C5F">
        <w:trPr>
          <w:gridAfter w:val="5"/>
          <w:wAfter w:w="949" w:type="dxa"/>
          <w:trHeight w:val="375"/>
        </w:trPr>
        <w:tc>
          <w:tcPr>
            <w:tcW w:w="10363" w:type="dxa"/>
            <w:gridSpan w:val="8"/>
            <w:tcBorders>
              <w:top w:val="nil"/>
              <w:left w:val="nil"/>
              <w:bottom w:val="nil"/>
              <w:right w:val="nil"/>
            </w:tcBorders>
            <w:shd w:val="clear" w:color="auto" w:fill="auto"/>
            <w:noWrap/>
            <w:hideMark/>
          </w:tcPr>
          <w:p w:rsidR="000B3401" w:rsidRPr="00250F61" w:rsidRDefault="000B3401" w:rsidP="00CB4C5F">
            <w:pPr>
              <w:jc w:val="center"/>
              <w:rPr>
                <w:rFonts w:ascii="Times New Roman" w:eastAsia="Times New Roman" w:hAnsi="Times New Roman"/>
                <w:i/>
                <w:iCs/>
                <w:color w:val="000000"/>
                <w:sz w:val="20"/>
                <w:szCs w:val="20"/>
                <w:lang w:eastAsia="ru-RU"/>
              </w:rPr>
            </w:pPr>
            <w:r w:rsidRPr="00250F61">
              <w:rPr>
                <w:rFonts w:ascii="Times New Roman" w:eastAsia="Times New Roman" w:hAnsi="Times New Roman"/>
                <w:i/>
                <w:iCs/>
                <w:color w:val="000000"/>
                <w:sz w:val="20"/>
                <w:szCs w:val="20"/>
                <w:lang w:eastAsia="ru-RU"/>
              </w:rPr>
              <w:t>(Ф.И.О. родителя (законного представителя)</w:t>
            </w:r>
          </w:p>
        </w:tc>
      </w:tr>
      <w:tr w:rsidR="000B3401" w:rsidRPr="00250F61" w:rsidTr="00CB4C5F">
        <w:trPr>
          <w:gridAfter w:val="2"/>
          <w:wAfter w:w="617" w:type="dxa"/>
          <w:trHeight w:val="375"/>
        </w:trPr>
        <w:tc>
          <w:tcPr>
            <w:tcW w:w="166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90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740"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6161"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c>
          <w:tcPr>
            <w:tcW w:w="238"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r>
      <w:tr w:rsidR="000B3401" w:rsidRPr="00250F61" w:rsidTr="00CB4C5F">
        <w:trPr>
          <w:gridAfter w:val="5"/>
          <w:wAfter w:w="949" w:type="dxa"/>
          <w:trHeight w:val="375"/>
        </w:trPr>
        <w:tc>
          <w:tcPr>
            <w:tcW w:w="10363" w:type="dxa"/>
            <w:gridSpan w:val="8"/>
            <w:tcBorders>
              <w:top w:val="nil"/>
              <w:left w:val="nil"/>
              <w:bottom w:val="nil"/>
              <w:right w:val="nil"/>
            </w:tcBorders>
            <w:shd w:val="clear" w:color="auto" w:fill="auto"/>
            <w:noWrap/>
            <w:vAlign w:val="bottom"/>
            <w:hideMark/>
          </w:tcPr>
          <w:p w:rsidR="000B3401" w:rsidRPr="00250F61" w:rsidRDefault="000B3401" w:rsidP="00CB4C5F">
            <w:pPr>
              <w:ind w:left="49" w:right="-63" w:hanging="49"/>
              <w:rPr>
                <w:rFonts w:ascii="Times New Roman" w:eastAsia="Times New Roman" w:hAnsi="Times New Roman"/>
                <w:color w:val="000000"/>
                <w:sz w:val="20"/>
                <w:szCs w:val="20"/>
                <w:lang w:eastAsia="ru-RU"/>
              </w:rPr>
            </w:pPr>
            <w:r w:rsidRPr="00250F61">
              <w:rPr>
                <w:rFonts w:ascii="Times New Roman" w:eastAsia="Times New Roman" w:hAnsi="Times New Roman"/>
                <w:color w:val="000000"/>
                <w:sz w:val="20"/>
                <w:szCs w:val="20"/>
                <w:lang w:eastAsia="ru-RU"/>
              </w:rPr>
              <w:t>для зачисления ребенка</w:t>
            </w:r>
          </w:p>
        </w:tc>
      </w:tr>
      <w:tr w:rsidR="000B3401" w:rsidRPr="00250F61" w:rsidTr="00CB4C5F">
        <w:trPr>
          <w:gridAfter w:val="5"/>
          <w:wAfter w:w="949" w:type="dxa"/>
          <w:trHeight w:val="375"/>
        </w:trPr>
        <w:tc>
          <w:tcPr>
            <w:tcW w:w="10363" w:type="dxa"/>
            <w:gridSpan w:val="8"/>
            <w:tcBorders>
              <w:top w:val="nil"/>
              <w:left w:val="nil"/>
              <w:bottom w:val="single" w:sz="8" w:space="0" w:color="000000"/>
              <w:right w:val="nil"/>
            </w:tcBorders>
            <w:shd w:val="clear" w:color="auto" w:fill="auto"/>
            <w:noWrap/>
            <w:vAlign w:val="bottom"/>
            <w:hideMark/>
          </w:tcPr>
          <w:p w:rsidR="000B3401" w:rsidRPr="00250F61" w:rsidRDefault="000B3401" w:rsidP="00CB4C5F">
            <w:pPr>
              <w:jc w:val="center"/>
              <w:rPr>
                <w:rFonts w:ascii="Times New Roman" w:eastAsia="Times New Roman" w:hAnsi="Times New Roman"/>
                <w:color w:val="000000"/>
                <w:sz w:val="20"/>
                <w:szCs w:val="20"/>
                <w:lang w:eastAsia="ru-RU"/>
              </w:rPr>
            </w:pPr>
          </w:p>
        </w:tc>
      </w:tr>
      <w:tr w:rsidR="000B3401" w:rsidRPr="00250F61" w:rsidTr="00CB4C5F">
        <w:trPr>
          <w:gridAfter w:val="5"/>
          <w:wAfter w:w="949" w:type="dxa"/>
          <w:trHeight w:val="375"/>
        </w:trPr>
        <w:tc>
          <w:tcPr>
            <w:tcW w:w="10363" w:type="dxa"/>
            <w:gridSpan w:val="8"/>
            <w:tcBorders>
              <w:top w:val="nil"/>
              <w:left w:val="nil"/>
              <w:bottom w:val="nil"/>
              <w:right w:val="nil"/>
            </w:tcBorders>
            <w:shd w:val="clear" w:color="auto" w:fill="auto"/>
            <w:noWrap/>
            <w:hideMark/>
          </w:tcPr>
          <w:p w:rsidR="000B3401" w:rsidRPr="00250F61" w:rsidRDefault="000B3401" w:rsidP="00CB4C5F">
            <w:pPr>
              <w:jc w:val="center"/>
              <w:rPr>
                <w:rFonts w:ascii="Times New Roman" w:eastAsia="Times New Roman" w:hAnsi="Times New Roman"/>
                <w:i/>
                <w:iCs/>
                <w:color w:val="000000"/>
                <w:sz w:val="20"/>
                <w:szCs w:val="20"/>
                <w:lang w:eastAsia="ru-RU"/>
              </w:rPr>
            </w:pPr>
            <w:r w:rsidRPr="00250F61">
              <w:rPr>
                <w:rFonts w:ascii="Times New Roman" w:eastAsia="Times New Roman" w:hAnsi="Times New Roman"/>
                <w:i/>
                <w:iCs/>
                <w:color w:val="000000"/>
                <w:sz w:val="20"/>
                <w:szCs w:val="20"/>
                <w:lang w:eastAsia="ru-RU"/>
              </w:rPr>
              <w:t>(Ф.И.О. ребенка, дата рождения)</w:t>
            </w:r>
          </w:p>
        </w:tc>
      </w:tr>
      <w:tr w:rsidR="000B3401" w:rsidRPr="00250F61" w:rsidTr="00CB4C5F">
        <w:trPr>
          <w:gridAfter w:val="5"/>
          <w:wAfter w:w="949" w:type="dxa"/>
          <w:trHeight w:val="375"/>
        </w:trPr>
        <w:tc>
          <w:tcPr>
            <w:tcW w:w="10363" w:type="dxa"/>
            <w:gridSpan w:val="8"/>
            <w:tcBorders>
              <w:top w:val="nil"/>
              <w:left w:val="nil"/>
              <w:bottom w:val="single" w:sz="8" w:space="0" w:color="000000"/>
              <w:right w:val="nil"/>
            </w:tcBorders>
            <w:shd w:val="clear" w:color="auto" w:fill="auto"/>
            <w:noWrap/>
            <w:vAlign w:val="bottom"/>
            <w:hideMark/>
          </w:tcPr>
          <w:p w:rsidR="000B3401" w:rsidRPr="00250F61" w:rsidRDefault="000B3401" w:rsidP="00CB4C5F">
            <w:pPr>
              <w:jc w:val="center"/>
              <w:rPr>
                <w:rFonts w:ascii="Times New Roman" w:eastAsia="Times New Roman" w:hAnsi="Times New Roman"/>
                <w:color w:val="000000"/>
                <w:sz w:val="20"/>
                <w:szCs w:val="20"/>
                <w:lang w:eastAsia="ru-RU"/>
              </w:rPr>
            </w:pPr>
          </w:p>
        </w:tc>
      </w:tr>
      <w:tr w:rsidR="000B3401" w:rsidRPr="00250F61" w:rsidTr="00CB4C5F">
        <w:trPr>
          <w:gridAfter w:val="5"/>
          <w:wAfter w:w="949" w:type="dxa"/>
          <w:trHeight w:val="375"/>
        </w:trPr>
        <w:tc>
          <w:tcPr>
            <w:tcW w:w="10363" w:type="dxa"/>
            <w:gridSpan w:val="8"/>
            <w:tcBorders>
              <w:top w:val="nil"/>
              <w:left w:val="nil"/>
              <w:bottom w:val="single" w:sz="8" w:space="0" w:color="000000"/>
              <w:right w:val="nil"/>
            </w:tcBorders>
            <w:shd w:val="clear" w:color="auto" w:fill="auto"/>
            <w:noWrap/>
            <w:vAlign w:val="bottom"/>
            <w:hideMark/>
          </w:tcPr>
          <w:p w:rsidR="000B3401" w:rsidRPr="00250F61" w:rsidRDefault="000B3401" w:rsidP="00CB4C5F">
            <w:pPr>
              <w:jc w:val="center"/>
              <w:rPr>
                <w:rFonts w:ascii="Times New Roman" w:eastAsia="Times New Roman" w:hAnsi="Times New Roman"/>
                <w:i/>
                <w:iCs/>
                <w:color w:val="000000"/>
                <w:sz w:val="20"/>
                <w:szCs w:val="20"/>
                <w:lang w:eastAsia="ru-RU"/>
              </w:rPr>
            </w:pPr>
            <w:r w:rsidRPr="00250F61">
              <w:rPr>
                <w:rFonts w:ascii="Times New Roman" w:eastAsia="Times New Roman" w:hAnsi="Times New Roman"/>
                <w:i/>
                <w:iCs/>
                <w:color w:val="000000"/>
                <w:sz w:val="20"/>
                <w:szCs w:val="20"/>
                <w:lang w:eastAsia="ru-RU"/>
              </w:rPr>
              <w:t> </w:t>
            </w:r>
          </w:p>
        </w:tc>
      </w:tr>
      <w:tr w:rsidR="000B3401" w:rsidRPr="00250F61" w:rsidTr="00CB4C5F">
        <w:trPr>
          <w:gridAfter w:val="5"/>
          <w:wAfter w:w="949" w:type="dxa"/>
          <w:trHeight w:val="375"/>
        </w:trPr>
        <w:tc>
          <w:tcPr>
            <w:tcW w:w="10363" w:type="dxa"/>
            <w:gridSpan w:val="8"/>
            <w:tcBorders>
              <w:top w:val="nil"/>
              <w:left w:val="nil"/>
              <w:bottom w:val="nil"/>
              <w:right w:val="nil"/>
            </w:tcBorders>
            <w:shd w:val="clear" w:color="auto" w:fill="auto"/>
            <w:noWrap/>
            <w:hideMark/>
          </w:tcPr>
          <w:p w:rsidR="000B3401" w:rsidRPr="00250F61" w:rsidRDefault="000B3401" w:rsidP="00CB4C5F">
            <w:pPr>
              <w:jc w:val="center"/>
              <w:rPr>
                <w:rFonts w:ascii="Times New Roman" w:eastAsia="Times New Roman" w:hAnsi="Times New Roman"/>
                <w:i/>
                <w:iCs/>
                <w:color w:val="000000"/>
                <w:sz w:val="20"/>
                <w:szCs w:val="20"/>
                <w:lang w:eastAsia="ru-RU"/>
              </w:rPr>
            </w:pPr>
            <w:r w:rsidRPr="00250F61">
              <w:rPr>
                <w:rFonts w:ascii="Times New Roman" w:eastAsia="Times New Roman" w:hAnsi="Times New Roman"/>
                <w:i/>
                <w:iCs/>
                <w:color w:val="000000"/>
                <w:sz w:val="20"/>
                <w:szCs w:val="20"/>
                <w:lang w:eastAsia="ru-RU"/>
              </w:rPr>
              <w:t>(наименование, №_  ДОО)</w:t>
            </w:r>
          </w:p>
        </w:tc>
      </w:tr>
      <w:tr w:rsidR="000B3401" w:rsidRPr="00250F61" w:rsidTr="00CB4C5F">
        <w:trPr>
          <w:gridAfter w:val="2"/>
          <w:wAfter w:w="617" w:type="dxa"/>
          <w:trHeight w:val="375"/>
        </w:trPr>
        <w:tc>
          <w:tcPr>
            <w:tcW w:w="166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90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740"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6161"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c>
          <w:tcPr>
            <w:tcW w:w="238"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r>
      <w:tr w:rsidR="000B3401" w:rsidRPr="00250F61" w:rsidTr="00CB4C5F">
        <w:trPr>
          <w:gridAfter w:val="2"/>
          <w:wAfter w:w="617" w:type="dxa"/>
          <w:trHeight w:val="375"/>
        </w:trPr>
        <w:tc>
          <w:tcPr>
            <w:tcW w:w="166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900" w:type="dxa"/>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740"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6161"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c>
          <w:tcPr>
            <w:tcW w:w="238"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r>
      <w:tr w:rsidR="000B3401" w:rsidRPr="00250F61" w:rsidTr="00CB4C5F">
        <w:trPr>
          <w:trHeight w:val="375"/>
        </w:trPr>
        <w:tc>
          <w:tcPr>
            <w:tcW w:w="3789" w:type="dxa"/>
            <w:gridSpan w:val="4"/>
            <w:tcBorders>
              <w:top w:val="nil"/>
              <w:left w:val="nil"/>
              <w:bottom w:val="single" w:sz="8" w:space="0" w:color="000000"/>
              <w:right w:val="nil"/>
            </w:tcBorders>
            <w:shd w:val="clear" w:color="auto" w:fill="auto"/>
            <w:noWrap/>
            <w:vAlign w:val="center"/>
            <w:hideMark/>
          </w:tcPr>
          <w:p w:rsidR="000B3401" w:rsidRPr="00250F61" w:rsidRDefault="000B3401" w:rsidP="00CB4C5F">
            <w:pPr>
              <w:jc w:val="center"/>
              <w:rPr>
                <w:rFonts w:ascii="Times New Roman" w:eastAsia="Times New Roman" w:hAnsi="Times New Roman"/>
                <w:color w:val="000000"/>
                <w:sz w:val="20"/>
                <w:szCs w:val="20"/>
                <w:lang w:eastAsia="ru-RU"/>
              </w:rPr>
            </w:pPr>
            <w:r w:rsidRPr="00250F61">
              <w:rPr>
                <w:rFonts w:ascii="Times New Roman" w:eastAsia="Times New Roman" w:hAnsi="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5943" w:type="dxa"/>
            <w:gridSpan w:val="4"/>
            <w:tcBorders>
              <w:top w:val="nil"/>
              <w:left w:val="nil"/>
              <w:bottom w:val="single" w:sz="8" w:space="0" w:color="000000"/>
              <w:right w:val="nil"/>
            </w:tcBorders>
            <w:shd w:val="clear" w:color="auto" w:fill="auto"/>
            <w:noWrap/>
            <w:vAlign w:val="bottom"/>
            <w:hideMark/>
          </w:tcPr>
          <w:p w:rsidR="000B3401" w:rsidRPr="00250F61" w:rsidRDefault="000B3401" w:rsidP="00CB4C5F">
            <w:pPr>
              <w:jc w:val="center"/>
              <w:rPr>
                <w:rFonts w:ascii="Times New Roman" w:eastAsia="Times New Roman" w:hAnsi="Times New Roman"/>
                <w:color w:val="000000"/>
                <w:sz w:val="20"/>
                <w:szCs w:val="20"/>
                <w:lang w:eastAsia="ru-RU"/>
              </w:rPr>
            </w:pPr>
            <w:r w:rsidRPr="00250F61">
              <w:rPr>
                <w:rFonts w:ascii="Times New Roman" w:eastAsia="Times New Roman" w:hAnsi="Times New Roman"/>
                <w:color w:val="000000"/>
                <w:sz w:val="20"/>
                <w:szCs w:val="20"/>
                <w:lang w:eastAsia="ru-RU"/>
              </w:rPr>
              <w:t> </w:t>
            </w:r>
          </w:p>
        </w:tc>
        <w:tc>
          <w:tcPr>
            <w:tcW w:w="820" w:type="dxa"/>
            <w:gridSpan w:val="3"/>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r>
      <w:tr w:rsidR="000B3401" w:rsidRPr="00250F61" w:rsidTr="00CB4C5F">
        <w:trPr>
          <w:trHeight w:val="375"/>
        </w:trPr>
        <w:tc>
          <w:tcPr>
            <w:tcW w:w="3789" w:type="dxa"/>
            <w:gridSpan w:val="4"/>
            <w:tcBorders>
              <w:top w:val="nil"/>
              <w:left w:val="nil"/>
              <w:bottom w:val="nil"/>
              <w:right w:val="nil"/>
            </w:tcBorders>
            <w:shd w:val="clear" w:color="auto" w:fill="auto"/>
            <w:noWrap/>
            <w:vAlign w:val="center"/>
            <w:hideMark/>
          </w:tcPr>
          <w:p w:rsidR="000B3401" w:rsidRPr="00250F61" w:rsidRDefault="000B3401" w:rsidP="00CB4C5F">
            <w:pPr>
              <w:jc w:val="center"/>
              <w:rPr>
                <w:rFonts w:ascii="Times New Roman" w:eastAsia="Times New Roman" w:hAnsi="Times New Roman"/>
                <w:i/>
                <w:iCs/>
                <w:color w:val="000000"/>
                <w:sz w:val="20"/>
                <w:szCs w:val="20"/>
                <w:lang w:eastAsia="ru-RU"/>
              </w:rPr>
            </w:pPr>
            <w:r w:rsidRPr="00250F61">
              <w:rPr>
                <w:rFonts w:ascii="Times New Roman" w:eastAsia="Times New Roman" w:hAnsi="Times New Roman"/>
                <w:i/>
                <w:iCs/>
                <w:color w:val="000000"/>
                <w:sz w:val="20"/>
                <w:szCs w:val="20"/>
                <w:lang w:eastAsia="ru-RU"/>
              </w:rPr>
              <w:t>(должность лица, выдавшего направление)</w:t>
            </w:r>
          </w:p>
        </w:tc>
        <w:tc>
          <w:tcPr>
            <w:tcW w:w="760" w:type="dxa"/>
            <w:gridSpan w:val="2"/>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0"/>
                <w:szCs w:val="20"/>
                <w:lang w:eastAsia="ru-RU"/>
              </w:rPr>
            </w:pPr>
          </w:p>
        </w:tc>
        <w:tc>
          <w:tcPr>
            <w:tcW w:w="5943" w:type="dxa"/>
            <w:gridSpan w:val="4"/>
            <w:tcBorders>
              <w:top w:val="single" w:sz="8" w:space="0" w:color="000000"/>
              <w:left w:val="nil"/>
              <w:bottom w:val="nil"/>
              <w:right w:val="nil"/>
            </w:tcBorders>
            <w:shd w:val="clear" w:color="auto" w:fill="auto"/>
            <w:noWrap/>
            <w:vAlign w:val="center"/>
            <w:hideMark/>
          </w:tcPr>
          <w:p w:rsidR="000B3401" w:rsidRPr="00250F61" w:rsidRDefault="000B3401" w:rsidP="00CB4C5F">
            <w:pPr>
              <w:jc w:val="center"/>
              <w:rPr>
                <w:rFonts w:ascii="Times New Roman" w:eastAsia="Times New Roman" w:hAnsi="Times New Roman"/>
                <w:i/>
                <w:iCs/>
                <w:color w:val="000000"/>
                <w:sz w:val="20"/>
                <w:szCs w:val="20"/>
                <w:lang w:eastAsia="ru-RU"/>
              </w:rPr>
            </w:pPr>
            <w:r w:rsidRPr="00250F61">
              <w:rPr>
                <w:rFonts w:ascii="Times New Roman" w:eastAsia="Times New Roman" w:hAnsi="Times New Roman"/>
                <w:i/>
                <w:iCs/>
                <w:color w:val="000000"/>
                <w:sz w:val="20"/>
                <w:szCs w:val="20"/>
                <w:lang w:eastAsia="ru-RU"/>
              </w:rPr>
              <w:t>(подпись)</w:t>
            </w:r>
          </w:p>
        </w:tc>
        <w:tc>
          <w:tcPr>
            <w:tcW w:w="820" w:type="dxa"/>
            <w:gridSpan w:val="3"/>
            <w:tcBorders>
              <w:top w:val="nil"/>
              <w:left w:val="nil"/>
              <w:bottom w:val="nil"/>
              <w:right w:val="nil"/>
            </w:tcBorders>
            <w:shd w:val="clear" w:color="auto" w:fill="auto"/>
            <w:noWrap/>
            <w:vAlign w:val="bottom"/>
            <w:hideMark/>
          </w:tcPr>
          <w:p w:rsidR="000B3401" w:rsidRPr="00250F61" w:rsidRDefault="000B3401" w:rsidP="00CB4C5F">
            <w:pPr>
              <w:rPr>
                <w:rFonts w:ascii="Times New Roman" w:eastAsia="Times New Roman" w:hAnsi="Times New Roman"/>
                <w:color w:val="000000"/>
                <w:sz w:val="24"/>
                <w:szCs w:val="24"/>
                <w:lang w:eastAsia="ru-RU"/>
              </w:rPr>
            </w:pPr>
          </w:p>
        </w:tc>
      </w:tr>
      <w:tr w:rsidR="000B3401" w:rsidRPr="000B3401" w:rsidTr="00CB4C5F">
        <w:trPr>
          <w:gridAfter w:val="2"/>
          <w:wAfter w:w="617" w:type="dxa"/>
          <w:trHeight w:val="255"/>
        </w:trPr>
        <w:tc>
          <w:tcPr>
            <w:tcW w:w="1660" w:type="dxa"/>
            <w:tcBorders>
              <w:top w:val="nil"/>
              <w:left w:val="nil"/>
              <w:bottom w:val="nil"/>
              <w:right w:val="nil"/>
            </w:tcBorders>
            <w:shd w:val="clear" w:color="auto" w:fill="auto"/>
            <w:noWrap/>
            <w:vAlign w:val="bottom"/>
            <w:hideMark/>
          </w:tcPr>
          <w:p w:rsidR="000B3401" w:rsidRPr="000B3401" w:rsidRDefault="000B3401" w:rsidP="00CB4C5F">
            <w:pPr>
              <w:rPr>
                <w:rFonts w:ascii="Times New Roman" w:eastAsia="Times New Roman" w:hAnsi="Times New Roman"/>
                <w:sz w:val="28"/>
                <w:szCs w:val="28"/>
                <w:lang w:eastAsia="ru-RU"/>
              </w:rPr>
            </w:pPr>
          </w:p>
        </w:tc>
        <w:tc>
          <w:tcPr>
            <w:tcW w:w="760" w:type="dxa"/>
            <w:tcBorders>
              <w:top w:val="nil"/>
              <w:left w:val="nil"/>
              <w:bottom w:val="nil"/>
              <w:right w:val="nil"/>
            </w:tcBorders>
            <w:shd w:val="clear" w:color="auto" w:fill="auto"/>
            <w:noWrap/>
            <w:vAlign w:val="bottom"/>
            <w:hideMark/>
          </w:tcPr>
          <w:p w:rsidR="000B3401" w:rsidRPr="000B3401" w:rsidRDefault="000B3401" w:rsidP="00CB4C5F">
            <w:pPr>
              <w:rPr>
                <w:rFonts w:ascii="Times New Roman" w:eastAsia="Times New Roman" w:hAnsi="Times New Roman"/>
                <w:sz w:val="28"/>
                <w:szCs w:val="28"/>
                <w:lang w:eastAsia="ru-RU"/>
              </w:rPr>
            </w:pPr>
          </w:p>
        </w:tc>
        <w:tc>
          <w:tcPr>
            <w:tcW w:w="900" w:type="dxa"/>
            <w:tcBorders>
              <w:top w:val="nil"/>
              <w:left w:val="nil"/>
              <w:bottom w:val="nil"/>
              <w:right w:val="nil"/>
            </w:tcBorders>
            <w:shd w:val="clear" w:color="auto" w:fill="auto"/>
            <w:noWrap/>
            <w:vAlign w:val="bottom"/>
            <w:hideMark/>
          </w:tcPr>
          <w:p w:rsidR="000B3401" w:rsidRPr="000B3401" w:rsidRDefault="000B3401" w:rsidP="00CB4C5F">
            <w:pPr>
              <w:rPr>
                <w:rFonts w:ascii="Times New Roman" w:eastAsia="Times New Roman" w:hAnsi="Times New Roman"/>
                <w:sz w:val="28"/>
                <w:szCs w:val="28"/>
                <w:lang w:eastAsia="ru-RU"/>
              </w:rPr>
            </w:pPr>
          </w:p>
        </w:tc>
        <w:tc>
          <w:tcPr>
            <w:tcW w:w="740" w:type="dxa"/>
            <w:gridSpan w:val="2"/>
            <w:tcBorders>
              <w:top w:val="nil"/>
              <w:left w:val="nil"/>
              <w:bottom w:val="nil"/>
              <w:right w:val="nil"/>
            </w:tcBorders>
            <w:shd w:val="clear" w:color="auto" w:fill="auto"/>
            <w:noWrap/>
            <w:vAlign w:val="bottom"/>
            <w:hideMark/>
          </w:tcPr>
          <w:p w:rsidR="000B3401" w:rsidRPr="000B3401" w:rsidRDefault="000B3401" w:rsidP="00CB4C5F">
            <w:pPr>
              <w:rPr>
                <w:rFonts w:ascii="Times New Roman" w:eastAsia="Times New Roman" w:hAnsi="Times New Roman"/>
                <w:sz w:val="28"/>
                <w:szCs w:val="28"/>
                <w:lang w:eastAsia="ru-RU"/>
              </w:rPr>
            </w:pPr>
          </w:p>
        </w:tc>
        <w:tc>
          <w:tcPr>
            <w:tcW w:w="6161" w:type="dxa"/>
            <w:gridSpan w:val="2"/>
            <w:tcBorders>
              <w:top w:val="nil"/>
              <w:left w:val="nil"/>
              <w:bottom w:val="nil"/>
              <w:right w:val="nil"/>
            </w:tcBorders>
            <w:shd w:val="clear" w:color="auto" w:fill="auto"/>
            <w:noWrap/>
            <w:vAlign w:val="bottom"/>
            <w:hideMark/>
          </w:tcPr>
          <w:p w:rsidR="000B3401" w:rsidRPr="000B3401" w:rsidRDefault="000B3401" w:rsidP="00CB4C5F">
            <w:pPr>
              <w:rPr>
                <w:rFonts w:ascii="Times New Roman" w:eastAsia="Times New Roman" w:hAnsi="Times New Roman"/>
                <w:sz w:val="28"/>
                <w:szCs w:val="28"/>
                <w:lang w:eastAsia="ru-RU"/>
              </w:rPr>
            </w:pPr>
          </w:p>
        </w:tc>
        <w:tc>
          <w:tcPr>
            <w:tcW w:w="236" w:type="dxa"/>
            <w:gridSpan w:val="2"/>
            <w:tcBorders>
              <w:top w:val="nil"/>
              <w:left w:val="nil"/>
              <w:bottom w:val="nil"/>
              <w:right w:val="nil"/>
            </w:tcBorders>
            <w:shd w:val="clear" w:color="auto" w:fill="auto"/>
            <w:noWrap/>
            <w:vAlign w:val="bottom"/>
            <w:hideMark/>
          </w:tcPr>
          <w:p w:rsidR="000B3401" w:rsidRPr="000B3401" w:rsidRDefault="000B3401" w:rsidP="00CB4C5F">
            <w:pPr>
              <w:rPr>
                <w:rFonts w:ascii="Times New Roman" w:eastAsia="Times New Roman" w:hAnsi="Times New Roman"/>
                <w:sz w:val="28"/>
                <w:szCs w:val="28"/>
                <w:lang w:eastAsia="ru-RU"/>
              </w:rPr>
            </w:pPr>
          </w:p>
        </w:tc>
        <w:tc>
          <w:tcPr>
            <w:tcW w:w="238" w:type="dxa"/>
            <w:gridSpan w:val="2"/>
            <w:tcBorders>
              <w:top w:val="nil"/>
              <w:left w:val="nil"/>
              <w:bottom w:val="nil"/>
              <w:right w:val="nil"/>
            </w:tcBorders>
            <w:shd w:val="clear" w:color="auto" w:fill="auto"/>
            <w:noWrap/>
            <w:vAlign w:val="bottom"/>
            <w:hideMark/>
          </w:tcPr>
          <w:p w:rsidR="000B3401" w:rsidRPr="000B3401" w:rsidRDefault="000B3401" w:rsidP="00CB4C5F">
            <w:pPr>
              <w:rPr>
                <w:rFonts w:ascii="Times New Roman" w:eastAsia="Times New Roman" w:hAnsi="Times New Roman"/>
                <w:sz w:val="28"/>
                <w:szCs w:val="28"/>
                <w:lang w:eastAsia="ru-RU"/>
              </w:rPr>
            </w:pPr>
          </w:p>
        </w:tc>
      </w:tr>
    </w:tbl>
    <w:p w:rsidR="000B3401" w:rsidRPr="000B3401" w:rsidRDefault="000B3401" w:rsidP="000B3401">
      <w:pPr>
        <w:spacing w:after="0" w:line="240" w:lineRule="auto"/>
        <w:rPr>
          <w:rFonts w:ascii="Times New Roman" w:eastAsia="Times New Roman" w:hAnsi="Times New Roman"/>
          <w:sz w:val="28"/>
          <w:szCs w:val="28"/>
          <w:lang w:eastAsia="ru-RU"/>
        </w:rPr>
      </w:pPr>
    </w:p>
    <w:p w:rsidR="000B3401" w:rsidRPr="000B3401" w:rsidRDefault="000B3401" w:rsidP="000B3401">
      <w:pPr>
        <w:spacing w:after="0" w:line="240" w:lineRule="auto"/>
        <w:rPr>
          <w:rFonts w:ascii="Times New Roman" w:eastAsia="Times New Roman" w:hAnsi="Times New Roman"/>
          <w:sz w:val="28"/>
          <w:szCs w:val="28"/>
          <w:lang w:eastAsia="ru-RU"/>
        </w:rPr>
      </w:pPr>
      <w:r w:rsidRPr="000B3401">
        <w:rPr>
          <w:rFonts w:ascii="Times New Roman" w:eastAsia="Times New Roman" w:hAnsi="Times New Roman"/>
          <w:sz w:val="28"/>
          <w:szCs w:val="28"/>
          <w:lang w:eastAsia="ru-RU"/>
        </w:rPr>
        <w:br w:type="page"/>
      </w:r>
    </w:p>
    <w:p w:rsidR="000B3401" w:rsidRPr="00B22757" w:rsidRDefault="000B3401" w:rsidP="000B3401">
      <w:pPr>
        <w:pStyle w:val="1-"/>
        <w:rPr>
          <w:sz w:val="20"/>
          <w:szCs w:val="20"/>
        </w:rPr>
      </w:pPr>
      <w:bookmarkStart w:id="322" w:name="_Toc444523350"/>
      <w:bookmarkStart w:id="323" w:name="_Toc469501389"/>
      <w:bookmarkStart w:id="324" w:name="_Toc473131377"/>
      <w:r w:rsidRPr="00B22757">
        <w:rPr>
          <w:sz w:val="20"/>
          <w:szCs w:val="20"/>
        </w:rPr>
        <w:t>Приложение № 18. Внесение изменения в заявление</w:t>
      </w:r>
      <w:bookmarkEnd w:id="322"/>
      <w:r w:rsidRPr="00B22757">
        <w:rPr>
          <w:sz w:val="20"/>
          <w:szCs w:val="20"/>
        </w:rPr>
        <w:t>.</w:t>
      </w:r>
      <w:bookmarkEnd w:id="323"/>
      <w:bookmarkEnd w:id="324"/>
    </w:p>
    <w:p w:rsidR="000B3401" w:rsidRPr="00B22757" w:rsidRDefault="000B3401" w:rsidP="000B3401">
      <w:pPr>
        <w:pStyle w:val="2-"/>
        <w:numPr>
          <w:ilvl w:val="0"/>
          <w:numId w:val="46"/>
        </w:numPr>
        <w:jc w:val="left"/>
        <w:rPr>
          <w:sz w:val="20"/>
          <w:szCs w:val="20"/>
        </w:rPr>
      </w:pPr>
      <w:bookmarkStart w:id="325" w:name="_Toc469501390"/>
      <w:bookmarkStart w:id="326" w:name="_Toc473131378"/>
      <w:r w:rsidRPr="00B22757">
        <w:rPr>
          <w:sz w:val="20"/>
          <w:szCs w:val="20"/>
        </w:rPr>
        <w:t>Внесение изменений в заявление в МФЦ или Подразделении.</w:t>
      </w:r>
      <w:bookmarkEnd w:id="325"/>
      <w:bookmarkEnd w:id="326"/>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Для внесения изменения в заявление поданное ранее (в Подразделении, в МФЦ, через РПГУ, через ЕПГУ), Заявителю необходимо обратиться в МФЦ или Подразделение. </w:t>
      </w:r>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Заявитель имеет право внести следующие изменения в заявление:</w:t>
      </w:r>
    </w:p>
    <w:p w:rsidR="000B3401" w:rsidRPr="00B22757" w:rsidRDefault="000B3401" w:rsidP="000B3401">
      <w:pPr>
        <w:pStyle w:val="affff3"/>
        <w:numPr>
          <w:ilvl w:val="1"/>
          <w:numId w:val="44"/>
        </w:numPr>
        <w:shd w:val="clear" w:color="auto" w:fill="FFFFFF"/>
        <w:spacing w:before="100" w:beforeAutospacing="1" w:after="100" w:afterAutospacing="1"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список выбранных ДОО (в рамках муниципального образования, в котором Заявитель получает Услугу) и порядок их по приоритетам;</w:t>
      </w:r>
    </w:p>
    <w:p w:rsidR="000B3401" w:rsidRPr="00B22757" w:rsidRDefault="000B3401" w:rsidP="000B3401">
      <w:pPr>
        <w:pStyle w:val="affff3"/>
        <w:numPr>
          <w:ilvl w:val="1"/>
          <w:numId w:val="44"/>
        </w:numPr>
        <w:shd w:val="clear" w:color="auto" w:fill="FFFFFF"/>
        <w:spacing w:before="100" w:beforeAutospacing="1" w:after="100" w:afterAutospacing="1"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поля «Предлагать иные варианты» (согласие или отказ на предложение других ДОО, в случае не предоставления места в выбранных ДОО);</w:t>
      </w:r>
    </w:p>
    <w:p w:rsidR="000B3401" w:rsidRPr="00B22757" w:rsidRDefault="000B3401" w:rsidP="000B3401">
      <w:pPr>
        <w:pStyle w:val="affff3"/>
        <w:numPr>
          <w:ilvl w:val="1"/>
          <w:numId w:val="44"/>
        </w:numPr>
        <w:shd w:val="clear" w:color="auto" w:fill="FFFFFF"/>
        <w:spacing w:before="100" w:beforeAutospacing="1" w:after="100" w:afterAutospacing="1"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дата желаемого зачисления (редактируется на последующие учебные годы);</w:t>
      </w:r>
    </w:p>
    <w:p w:rsidR="000B3401" w:rsidRPr="00B22757" w:rsidRDefault="000B3401" w:rsidP="000B3401">
      <w:pPr>
        <w:pStyle w:val="affff3"/>
        <w:numPr>
          <w:ilvl w:val="1"/>
          <w:numId w:val="44"/>
        </w:numPr>
        <w:shd w:val="clear" w:color="auto" w:fill="FFFFFF"/>
        <w:spacing w:before="100" w:beforeAutospacing="1" w:after="100" w:afterAutospacing="1"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адрес регистрации (внутри муниципального образования Московской области).</w:t>
      </w:r>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Заявитель предъявляет документ удостоверяющий личность (в соответствие с Приложением 4). Оператор МФЦ или Подразделения распечатывает заявление на внесение изменений в соответствие с Приложением 20, Заявитель заполняет и подписывает заявление на внесение изменений. Оператором МФЦ или Подразделения вносятся изменения в ЕИСДОУ.</w:t>
      </w:r>
    </w:p>
    <w:p w:rsidR="000B3401" w:rsidRPr="00B22757" w:rsidRDefault="000B3401" w:rsidP="000B3401">
      <w:pPr>
        <w:pStyle w:val="2-"/>
        <w:numPr>
          <w:ilvl w:val="0"/>
          <w:numId w:val="46"/>
        </w:numPr>
        <w:ind w:left="0" w:firstLine="709"/>
        <w:jc w:val="both"/>
        <w:rPr>
          <w:sz w:val="20"/>
          <w:szCs w:val="20"/>
        </w:rPr>
      </w:pPr>
      <w:bookmarkStart w:id="327" w:name="_Toc469501391"/>
      <w:bookmarkStart w:id="328" w:name="_Toc473131379"/>
      <w:r w:rsidRPr="00B22757">
        <w:rPr>
          <w:sz w:val="20"/>
          <w:szCs w:val="20"/>
        </w:rPr>
        <w:t>Внесение изменений в заявление через РПГУ.</w:t>
      </w:r>
      <w:bookmarkEnd w:id="327"/>
      <w:bookmarkEnd w:id="328"/>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Для внесения изменения в заявление</w:t>
      </w:r>
      <w:r w:rsidR="001C3F71">
        <w:rPr>
          <w:rFonts w:ascii="Times New Roman" w:hAnsi="Times New Roman"/>
          <w:sz w:val="20"/>
          <w:szCs w:val="20"/>
        </w:rPr>
        <w:t xml:space="preserve">, </w:t>
      </w:r>
      <w:r w:rsidRPr="00B22757">
        <w:rPr>
          <w:rFonts w:ascii="Times New Roman" w:hAnsi="Times New Roman"/>
          <w:sz w:val="20"/>
          <w:szCs w:val="20"/>
        </w:rPr>
        <w:t xml:space="preserve"> поданное ранее через РПГУ или при личном обращении в МФЦ, Заявителю необходимо на РПГУ выбрать раздел «Изменение заявления»:</w:t>
      </w:r>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Заявитель имеет право внести следующие изменения в заявление:</w:t>
      </w:r>
    </w:p>
    <w:p w:rsidR="000B3401" w:rsidRPr="00B22757" w:rsidRDefault="000B3401" w:rsidP="000B3401">
      <w:pPr>
        <w:pStyle w:val="affff3"/>
        <w:numPr>
          <w:ilvl w:val="0"/>
          <w:numId w:val="45"/>
        </w:numPr>
        <w:shd w:val="clear" w:color="auto" w:fill="FFFFFF"/>
        <w:spacing w:before="100" w:beforeAutospacing="1" w:after="100" w:afterAutospacing="1"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список выбранных ДОО (в рамках муниципального образования, в котором Заявитель получает Услугу) и порядок их по приоритетам;</w:t>
      </w:r>
    </w:p>
    <w:p w:rsidR="000B3401" w:rsidRPr="00B22757" w:rsidRDefault="000B3401" w:rsidP="000B3401">
      <w:pPr>
        <w:pStyle w:val="affff3"/>
        <w:numPr>
          <w:ilvl w:val="0"/>
          <w:numId w:val="45"/>
        </w:numPr>
        <w:shd w:val="clear" w:color="auto" w:fill="FFFFFF"/>
        <w:spacing w:before="100" w:beforeAutospacing="1" w:after="100" w:afterAutospacing="1"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поля «Предлагать иные варианты» (согласие или отказ на предложение других ДОО, в случае не предоставления места в выбранных ДОО);</w:t>
      </w:r>
    </w:p>
    <w:p w:rsidR="000B3401" w:rsidRPr="00B22757" w:rsidRDefault="000B3401" w:rsidP="000B3401">
      <w:pPr>
        <w:pStyle w:val="affff3"/>
        <w:numPr>
          <w:ilvl w:val="0"/>
          <w:numId w:val="45"/>
        </w:numPr>
        <w:shd w:val="clear" w:color="auto" w:fill="FFFFFF"/>
        <w:spacing w:before="100" w:beforeAutospacing="1" w:after="100" w:afterAutospacing="1"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дата желаемого зачисления (редактируется на последующие учебные годы);</w:t>
      </w:r>
    </w:p>
    <w:p w:rsidR="000B3401" w:rsidRPr="00B22757" w:rsidRDefault="000B3401" w:rsidP="000B3401">
      <w:pPr>
        <w:pStyle w:val="affff3"/>
        <w:numPr>
          <w:ilvl w:val="0"/>
          <w:numId w:val="45"/>
        </w:numPr>
        <w:shd w:val="clear" w:color="auto" w:fill="FFFFFF"/>
        <w:spacing w:before="100" w:beforeAutospacing="1" w:after="100" w:afterAutospacing="1"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адрес регистрации (внутри муниципального образования Московской области).</w:t>
      </w:r>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eastAsia="Times New Roman" w:hAnsi="Times New Roman"/>
          <w:color w:val="000000" w:themeColor="text1"/>
          <w:sz w:val="20"/>
          <w:szCs w:val="20"/>
        </w:rPr>
        <w:t>В случае если в качестве желаемых ДОО Заявитель выбирает ДОО, которые не закреплены за адресом регистрации ребенка, на РПГУ публикуется уведомление о том, что в данные ДОО</w:t>
      </w:r>
      <w:r w:rsidRPr="00B22757">
        <w:rPr>
          <w:rFonts w:ascii="Times New Roman" w:hAnsi="Times New Roman"/>
          <w:sz w:val="20"/>
          <w:szCs w:val="20"/>
        </w:rPr>
        <w:t>, после обеспечения местами детей льготной категории граждан, в преимущественном порядке будут направлены дети, адреса регистрации, которых закреплены за данными ДОО.</w:t>
      </w:r>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Изменения фиксируются в ЕИСДОУ с момента внесения их на РПГУ. Подтверждение изменений в Подразделении или МФЦ не требуется. </w:t>
      </w:r>
    </w:p>
    <w:p w:rsidR="000B3401" w:rsidRPr="00B22757" w:rsidRDefault="000B3401" w:rsidP="000B3401">
      <w:pPr>
        <w:pStyle w:val="2-"/>
        <w:numPr>
          <w:ilvl w:val="0"/>
          <w:numId w:val="46"/>
        </w:numPr>
        <w:ind w:left="0" w:firstLine="709"/>
        <w:jc w:val="both"/>
        <w:rPr>
          <w:sz w:val="20"/>
          <w:szCs w:val="20"/>
        </w:rPr>
      </w:pPr>
      <w:bookmarkStart w:id="329" w:name="_Toc469501392"/>
      <w:bookmarkStart w:id="330" w:name="_Toc473131380"/>
      <w:r w:rsidRPr="00B22757">
        <w:rPr>
          <w:sz w:val="20"/>
          <w:szCs w:val="20"/>
        </w:rPr>
        <w:t>Внесение изменений в заявление через ЕПГУ</w:t>
      </w:r>
      <w:bookmarkEnd w:id="329"/>
      <w:bookmarkEnd w:id="330"/>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Для внесения изменения в заявление</w:t>
      </w:r>
      <w:r w:rsidR="001C3F71">
        <w:rPr>
          <w:rFonts w:ascii="Times New Roman" w:hAnsi="Times New Roman"/>
          <w:sz w:val="20"/>
          <w:szCs w:val="20"/>
        </w:rPr>
        <w:t>,</w:t>
      </w:r>
      <w:r w:rsidRPr="00B22757">
        <w:rPr>
          <w:rFonts w:ascii="Times New Roman" w:hAnsi="Times New Roman"/>
          <w:sz w:val="20"/>
          <w:szCs w:val="20"/>
        </w:rPr>
        <w:t xml:space="preserve"> поданное ранее через ЕПГУ, Заявителю необходимо на ЕПГУ выбрать раздел «Изменение заявления»:</w:t>
      </w:r>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hAnsi="Times New Roman"/>
          <w:sz w:val="20"/>
          <w:szCs w:val="20"/>
        </w:rPr>
        <w:t>Заявитель имеет право внести следующие изменения в заявление:</w:t>
      </w:r>
    </w:p>
    <w:p w:rsidR="000B3401" w:rsidRPr="00B22757" w:rsidRDefault="000B3401" w:rsidP="000B3401">
      <w:pPr>
        <w:pStyle w:val="affff3"/>
        <w:shd w:val="clear" w:color="auto" w:fill="FFFFFF"/>
        <w:spacing w:before="100" w:beforeAutospacing="1" w:after="100" w:afterAutospacing="1"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а) изменить список выбранных ДОО (в рамках муниципального образования, в котором Заявитель получает Услугу) и порядок их по приоритетам;</w:t>
      </w:r>
    </w:p>
    <w:p w:rsidR="000B3401" w:rsidRPr="00B22757" w:rsidRDefault="000B3401" w:rsidP="001C3F71">
      <w:pPr>
        <w:pStyle w:val="affff3"/>
        <w:shd w:val="clear" w:color="auto" w:fill="FFFFFF"/>
        <w:spacing w:after="0" w:line="240" w:lineRule="auto"/>
        <w:ind w:left="0" w:firstLine="709"/>
        <w:jc w:val="both"/>
        <w:rPr>
          <w:rFonts w:ascii="Times New Roman" w:eastAsia="Times New Roman" w:hAnsi="Times New Roman"/>
          <w:color w:val="000000" w:themeColor="text1"/>
          <w:sz w:val="20"/>
          <w:szCs w:val="20"/>
        </w:rPr>
      </w:pPr>
      <w:r w:rsidRPr="00B22757">
        <w:rPr>
          <w:rFonts w:ascii="Times New Roman" w:eastAsia="Times New Roman" w:hAnsi="Times New Roman"/>
          <w:color w:val="000000" w:themeColor="text1"/>
          <w:sz w:val="20"/>
          <w:szCs w:val="20"/>
        </w:rPr>
        <w:t>б) изменить функцию «Предлагать иные варианты» (согласие или отказ на предложение других ДОО, в случае не предоставления места в выбранных ДОО);</w:t>
      </w:r>
    </w:p>
    <w:p w:rsidR="000B3401" w:rsidRPr="00B22757" w:rsidRDefault="000B3401" w:rsidP="001C3F71">
      <w:pPr>
        <w:pStyle w:val="15"/>
        <w:ind w:firstLine="709"/>
        <w:contextualSpacing/>
        <w:jc w:val="both"/>
        <w:rPr>
          <w:rFonts w:ascii="Times New Roman" w:eastAsia="Times New Roman" w:hAnsi="Times New Roman"/>
          <w:color w:val="000000" w:themeColor="text1"/>
          <w:sz w:val="20"/>
          <w:szCs w:val="20"/>
          <w:lang w:eastAsia="en-US"/>
        </w:rPr>
      </w:pPr>
      <w:r w:rsidRPr="00B22757">
        <w:rPr>
          <w:rFonts w:ascii="Times New Roman" w:eastAsia="Times New Roman" w:hAnsi="Times New Roman"/>
          <w:color w:val="000000" w:themeColor="text1"/>
          <w:sz w:val="20"/>
          <w:szCs w:val="20"/>
          <w:lang w:eastAsia="en-US"/>
        </w:rPr>
        <w:t>в) изменить дату желаемого зачисления (редактируется на последующие учебные годы);</w:t>
      </w:r>
    </w:p>
    <w:p w:rsidR="000B3401" w:rsidRPr="00B22757" w:rsidRDefault="000B3401" w:rsidP="000B3401">
      <w:pPr>
        <w:pStyle w:val="15"/>
        <w:ind w:firstLine="709"/>
        <w:contextualSpacing/>
        <w:jc w:val="both"/>
        <w:rPr>
          <w:rFonts w:ascii="Times New Roman" w:eastAsia="Times New Roman" w:hAnsi="Times New Roman"/>
          <w:color w:val="000000" w:themeColor="text1"/>
          <w:sz w:val="20"/>
          <w:szCs w:val="20"/>
          <w:lang w:eastAsia="en-US"/>
        </w:rPr>
      </w:pPr>
      <w:r w:rsidRPr="00B22757">
        <w:rPr>
          <w:rFonts w:ascii="Times New Roman" w:eastAsia="Times New Roman" w:hAnsi="Times New Roman"/>
          <w:color w:val="000000" w:themeColor="text1"/>
          <w:sz w:val="20"/>
          <w:szCs w:val="20"/>
          <w:lang w:eastAsia="en-US"/>
        </w:rPr>
        <w:t>г) изменить адрес регистрации (внутри муниципального образования Московской области).</w:t>
      </w:r>
    </w:p>
    <w:p w:rsidR="000B3401" w:rsidRPr="00B22757" w:rsidRDefault="000B3401" w:rsidP="000B3401">
      <w:pPr>
        <w:pStyle w:val="affff3"/>
        <w:spacing w:after="0" w:line="259" w:lineRule="auto"/>
        <w:ind w:left="0" w:firstLine="709"/>
        <w:jc w:val="both"/>
        <w:rPr>
          <w:rFonts w:ascii="Times New Roman" w:hAnsi="Times New Roman"/>
          <w:sz w:val="20"/>
          <w:szCs w:val="20"/>
        </w:rPr>
      </w:pPr>
      <w:r w:rsidRPr="00B22757">
        <w:rPr>
          <w:rFonts w:ascii="Times New Roman" w:hAnsi="Times New Roman"/>
          <w:sz w:val="20"/>
          <w:szCs w:val="20"/>
        </w:rPr>
        <w:t xml:space="preserve">Изменения фиксируются в ЕИСДОУ с момента внесения их на ЕПГУ. Подтверждение изменений в Подразделении или МФЦ не требуется. </w:t>
      </w:r>
    </w:p>
    <w:p w:rsidR="00473418" w:rsidRPr="00B22757" w:rsidRDefault="00473418" w:rsidP="000B3401">
      <w:pPr>
        <w:spacing w:after="0" w:line="240" w:lineRule="auto"/>
        <w:rPr>
          <w:rFonts w:ascii="Times New Roman" w:eastAsia="Times New Roman" w:hAnsi="Times New Roman"/>
          <w:color w:val="000000" w:themeColor="text1"/>
          <w:sz w:val="20"/>
          <w:szCs w:val="20"/>
        </w:rPr>
      </w:pPr>
    </w:p>
    <w:sectPr w:rsidR="00473418" w:rsidRPr="00B22757" w:rsidSect="00145C13">
      <w:pgSz w:w="11906" w:h="16838" w:code="9"/>
      <w:pgMar w:top="851" w:right="1134" w:bottom="1440" w:left="56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7E" w:rsidRDefault="00AA007E" w:rsidP="005F1EAE">
      <w:pPr>
        <w:spacing w:after="0" w:line="240" w:lineRule="auto"/>
      </w:pPr>
      <w:r>
        <w:separator/>
      </w:r>
    </w:p>
  </w:endnote>
  <w:endnote w:type="continuationSeparator" w:id="0">
    <w:p w:rsidR="00AA007E" w:rsidRDefault="00AA007E" w:rsidP="005F1EAE">
      <w:pPr>
        <w:spacing w:after="0" w:line="240" w:lineRule="auto"/>
      </w:pPr>
      <w:r>
        <w:continuationSeparator/>
      </w:r>
    </w:p>
  </w:endnote>
  <w:endnote w:type="continuationNotice" w:id="1">
    <w:p w:rsidR="00AA007E" w:rsidRDefault="00AA007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74" w:rsidRDefault="00691F44" w:rsidP="00113C60">
    <w:pPr>
      <w:pStyle w:val="aa"/>
      <w:framePr w:wrap="none" w:vAnchor="text" w:hAnchor="margin" w:xAlign="right" w:y="1"/>
      <w:rPr>
        <w:rStyle w:val="af5"/>
      </w:rPr>
    </w:pPr>
    <w:r>
      <w:rPr>
        <w:rStyle w:val="af5"/>
      </w:rPr>
      <w:fldChar w:fldCharType="begin"/>
    </w:r>
    <w:r w:rsidR="00D76874">
      <w:rPr>
        <w:rStyle w:val="af5"/>
      </w:rPr>
      <w:instrText xml:space="preserve">PAGE  </w:instrText>
    </w:r>
    <w:r>
      <w:rPr>
        <w:rStyle w:val="af5"/>
      </w:rPr>
      <w:fldChar w:fldCharType="separate"/>
    </w:r>
    <w:r w:rsidR="00AA007E">
      <w:rPr>
        <w:rStyle w:val="af5"/>
        <w:noProof/>
      </w:rPr>
      <w:t>1</w:t>
    </w:r>
    <w:r>
      <w:rPr>
        <w:rStyle w:val="af5"/>
      </w:rPr>
      <w:fldChar w:fldCharType="end"/>
    </w:r>
  </w:p>
  <w:p w:rsidR="00D76874" w:rsidRDefault="00D7687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74" w:rsidRDefault="00691F44" w:rsidP="00A55FBB">
    <w:pPr>
      <w:pStyle w:val="aa"/>
      <w:framePr w:wrap="none" w:vAnchor="text" w:hAnchor="margin" w:xAlign="right" w:y="1"/>
      <w:rPr>
        <w:rStyle w:val="af5"/>
      </w:rPr>
    </w:pPr>
    <w:r>
      <w:rPr>
        <w:rStyle w:val="af5"/>
      </w:rPr>
      <w:fldChar w:fldCharType="begin"/>
    </w:r>
    <w:r w:rsidR="00D76874">
      <w:rPr>
        <w:rStyle w:val="af5"/>
      </w:rPr>
      <w:instrText xml:space="preserve">PAGE  </w:instrText>
    </w:r>
    <w:r>
      <w:rPr>
        <w:rStyle w:val="af5"/>
      </w:rPr>
      <w:fldChar w:fldCharType="separate"/>
    </w:r>
    <w:r w:rsidR="00ED4525">
      <w:rPr>
        <w:rStyle w:val="af5"/>
        <w:noProof/>
      </w:rPr>
      <w:t>59</w:t>
    </w:r>
    <w:r>
      <w:rPr>
        <w:rStyle w:val="af5"/>
      </w:rPr>
      <w:fldChar w:fldCharType="end"/>
    </w:r>
  </w:p>
  <w:p w:rsidR="00D76874" w:rsidRPr="00FF3AC8" w:rsidRDefault="00D76874"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7E" w:rsidRDefault="00AA007E" w:rsidP="005F1EAE">
      <w:pPr>
        <w:spacing w:after="0" w:line="240" w:lineRule="auto"/>
      </w:pPr>
      <w:r>
        <w:separator/>
      </w:r>
    </w:p>
  </w:footnote>
  <w:footnote w:type="continuationSeparator" w:id="0">
    <w:p w:rsidR="00AA007E" w:rsidRDefault="00AA007E" w:rsidP="005F1EAE">
      <w:pPr>
        <w:spacing w:after="0" w:line="240" w:lineRule="auto"/>
      </w:pPr>
      <w:r>
        <w:continuationSeparator/>
      </w:r>
    </w:p>
  </w:footnote>
  <w:footnote w:type="continuationNotice" w:id="1">
    <w:p w:rsidR="00AA007E" w:rsidRDefault="00AA007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74" w:rsidRPr="00250F61" w:rsidRDefault="00D76874" w:rsidP="00250F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0B767B"/>
    <w:multiLevelType w:val="hybridMultilevel"/>
    <w:tmpl w:val="4A6689B0"/>
    <w:lvl w:ilvl="0" w:tplc="7F30E24C">
      <w:start w:val="1"/>
      <w:numFmt w:val="russianLower"/>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4396C"/>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7342F"/>
    <w:multiLevelType w:val="hybridMultilevel"/>
    <w:tmpl w:val="24FAF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719F9"/>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53CB2"/>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DC66EA"/>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F3C6670"/>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23F798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2C04EF4"/>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8882A64"/>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452F9D"/>
    <w:multiLevelType w:val="hybridMultilevel"/>
    <w:tmpl w:val="FD066482"/>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2227F3"/>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80D601C"/>
    <w:multiLevelType w:val="hybridMultilevel"/>
    <w:tmpl w:val="70EA3A68"/>
    <w:lvl w:ilvl="0" w:tplc="1F2672FC">
      <w:start w:val="1"/>
      <w:numFmt w:val="russianLower"/>
      <w:lvlText w:val="%1."/>
      <w:lvlJc w:val="left"/>
      <w:pPr>
        <w:ind w:left="1776" w:hanging="360"/>
      </w:pPr>
      <w:rPr>
        <w:rFonts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DDD6133"/>
    <w:multiLevelType w:val="multilevel"/>
    <w:tmpl w:val="413C09F4"/>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288" w:hanging="720"/>
      </w:pPr>
      <w:rPr>
        <w:rFonts w:hint="default"/>
        <w:sz w:val="28"/>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B9831A8"/>
    <w:multiLevelType w:val="hybridMultilevel"/>
    <w:tmpl w:val="944A7262"/>
    <w:lvl w:ilvl="0" w:tplc="1F2672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DD7189B"/>
    <w:multiLevelType w:val="hybridMultilevel"/>
    <w:tmpl w:val="24E48EBC"/>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2B4DA7"/>
    <w:multiLevelType w:val="hybridMultilevel"/>
    <w:tmpl w:val="8D8CD7A8"/>
    <w:lvl w:ilvl="0" w:tplc="DF6E141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DF2500"/>
    <w:multiLevelType w:val="hybridMultilevel"/>
    <w:tmpl w:val="70A4DF8E"/>
    <w:lvl w:ilvl="0" w:tplc="88B4C2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54364B"/>
    <w:multiLevelType w:val="hybridMultilevel"/>
    <w:tmpl w:val="417C886A"/>
    <w:lvl w:ilvl="0" w:tplc="1F2672FC">
      <w:start w:val="1"/>
      <w:numFmt w:val="russianLower"/>
      <w:lvlText w:val="%1."/>
      <w:lvlJc w:val="left"/>
      <w:pPr>
        <w:ind w:left="1776" w:hanging="360"/>
      </w:pPr>
      <w:rPr>
        <w:rFonts w:hint="default"/>
      </w:rPr>
    </w:lvl>
    <w:lvl w:ilvl="1" w:tplc="D5ACDCD8">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9"/>
  </w:num>
  <w:num w:numId="2">
    <w:abstractNumId w:val="18"/>
  </w:num>
  <w:num w:numId="3">
    <w:abstractNumId w:val="13"/>
  </w:num>
  <w:num w:numId="4">
    <w:abstractNumId w:val="24"/>
  </w:num>
  <w:num w:numId="5">
    <w:abstractNumId w:val="15"/>
  </w:num>
  <w:num w:numId="6">
    <w:abstractNumId w:val="10"/>
  </w:num>
  <w:num w:numId="7">
    <w:abstractNumId w:val="0"/>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5"/>
  </w:num>
  <w:num w:numId="13">
    <w:abstractNumId w:val="0"/>
    <w:lvlOverride w:ilvl="0">
      <w:startOverride w:val="1"/>
    </w:lvlOverride>
  </w:num>
  <w:num w:numId="14">
    <w:abstractNumId w:val="0"/>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22"/>
  </w:num>
  <w:num w:numId="23">
    <w:abstractNumId w:val="4"/>
  </w:num>
  <w:num w:numId="24">
    <w:abstractNumId w:val="17"/>
  </w:num>
  <w:num w:numId="25">
    <w:abstractNumId w:val="25"/>
  </w:num>
  <w:num w:numId="26">
    <w:abstractNumId w:val="16"/>
  </w:num>
  <w:num w:numId="27">
    <w:abstractNumId w:val="7"/>
  </w:num>
  <w:num w:numId="28">
    <w:abstractNumId w:val="28"/>
  </w:num>
  <w:num w:numId="29">
    <w:abstractNumId w:val="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8"/>
  </w:num>
  <w:num w:numId="33">
    <w:abstractNumId w:val="6"/>
  </w:num>
  <w:num w:numId="34">
    <w:abstractNumId w:val="14"/>
  </w:num>
  <w:num w:numId="35">
    <w:abstractNumId w:val="15"/>
    <w:lvlOverride w:ilvl="0">
      <w:startOverride w:val="1"/>
    </w:lvlOverride>
  </w:num>
  <w:num w:numId="36">
    <w:abstractNumId w:val="2"/>
  </w:num>
  <w:num w:numId="37">
    <w:abstractNumId w:val="5"/>
    <w:lvlOverride w:ilvl="0">
      <w:startOverride w:val="1"/>
    </w:lvlOverride>
  </w:num>
  <w:num w:numId="38">
    <w:abstractNumId w:val="20"/>
  </w:num>
  <w:num w:numId="39">
    <w:abstractNumId w:val="21"/>
  </w:num>
  <w:num w:numId="40">
    <w:abstractNumId w:val="3"/>
  </w:num>
  <w:num w:numId="41">
    <w:abstractNumId w:val="12"/>
  </w:num>
  <w:num w:numId="42">
    <w:abstractNumId w:val="26"/>
  </w:num>
  <w:num w:numId="43">
    <w:abstractNumId w:val="27"/>
  </w:num>
  <w:num w:numId="44">
    <w:abstractNumId w:val="23"/>
  </w:num>
  <w:num w:numId="45">
    <w:abstractNumId w:val="1"/>
  </w:num>
  <w:num w:numId="46">
    <w:abstractNumId w:val="11"/>
  </w:num>
  <w:num w:numId="47">
    <w:abstractNumId w:val="1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357"/>
  <w:doNotHyphenateCaps/>
  <w:drawingGridHorizontalSpacing w:val="110"/>
  <w:drawingGridVerticalSpacing w:val="299"/>
  <w:displayHorizontalDrawingGridEvery w:val="2"/>
  <w:characterSpacingControl w:val="doNotCompress"/>
  <w:savePreviewPicture/>
  <w:hdrShapeDefaults>
    <o:shapedefaults v:ext="edit" spidmax="40962"/>
  </w:hdrShapeDefaults>
  <w:footnotePr>
    <w:footnote w:id="-1"/>
    <w:footnote w:id="0"/>
    <w:footnote w:id="1"/>
  </w:footnotePr>
  <w:endnotePr>
    <w:endnote w:id="-1"/>
    <w:endnote w:id="0"/>
    <w:endnote w:id="1"/>
  </w:endnotePr>
  <w:compat/>
  <w:rsids>
    <w:rsidRoot w:val="000E6C84"/>
    <w:rsid w:val="00000DE3"/>
    <w:rsid w:val="00000E91"/>
    <w:rsid w:val="00001111"/>
    <w:rsid w:val="00001B2D"/>
    <w:rsid w:val="00002444"/>
    <w:rsid w:val="00003247"/>
    <w:rsid w:val="0000343C"/>
    <w:rsid w:val="0000606C"/>
    <w:rsid w:val="0000756E"/>
    <w:rsid w:val="000100EC"/>
    <w:rsid w:val="00010B39"/>
    <w:rsid w:val="000127DC"/>
    <w:rsid w:val="0001360F"/>
    <w:rsid w:val="00013C4A"/>
    <w:rsid w:val="00014530"/>
    <w:rsid w:val="00015F5C"/>
    <w:rsid w:val="00017550"/>
    <w:rsid w:val="0001790A"/>
    <w:rsid w:val="0002175D"/>
    <w:rsid w:val="00021F5E"/>
    <w:rsid w:val="00022F4A"/>
    <w:rsid w:val="00023166"/>
    <w:rsid w:val="00023D9E"/>
    <w:rsid w:val="00024478"/>
    <w:rsid w:val="00025741"/>
    <w:rsid w:val="00026A3C"/>
    <w:rsid w:val="000271B5"/>
    <w:rsid w:val="00027F65"/>
    <w:rsid w:val="00030247"/>
    <w:rsid w:val="0003098F"/>
    <w:rsid w:val="00030C6B"/>
    <w:rsid w:val="000311F2"/>
    <w:rsid w:val="0003120A"/>
    <w:rsid w:val="000317B9"/>
    <w:rsid w:val="00031827"/>
    <w:rsid w:val="00031947"/>
    <w:rsid w:val="00031F20"/>
    <w:rsid w:val="00035C09"/>
    <w:rsid w:val="00036426"/>
    <w:rsid w:val="00036C5E"/>
    <w:rsid w:val="0003714F"/>
    <w:rsid w:val="00037170"/>
    <w:rsid w:val="00041687"/>
    <w:rsid w:val="000419D0"/>
    <w:rsid w:val="00041F59"/>
    <w:rsid w:val="00042758"/>
    <w:rsid w:val="0004299F"/>
    <w:rsid w:val="00042DA9"/>
    <w:rsid w:val="00044615"/>
    <w:rsid w:val="000454BB"/>
    <w:rsid w:val="00045E18"/>
    <w:rsid w:val="00046008"/>
    <w:rsid w:val="00046023"/>
    <w:rsid w:val="00047855"/>
    <w:rsid w:val="00050F9B"/>
    <w:rsid w:val="00052042"/>
    <w:rsid w:val="00052756"/>
    <w:rsid w:val="00052F58"/>
    <w:rsid w:val="000536B0"/>
    <w:rsid w:val="00054073"/>
    <w:rsid w:val="0005411A"/>
    <w:rsid w:val="000570F3"/>
    <w:rsid w:val="000574F6"/>
    <w:rsid w:val="00060208"/>
    <w:rsid w:val="00060BAE"/>
    <w:rsid w:val="00060CF8"/>
    <w:rsid w:val="00063D31"/>
    <w:rsid w:val="000649D7"/>
    <w:rsid w:val="000650FD"/>
    <w:rsid w:val="00065FB6"/>
    <w:rsid w:val="000661D8"/>
    <w:rsid w:val="000677C6"/>
    <w:rsid w:val="0007068C"/>
    <w:rsid w:val="00071AA4"/>
    <w:rsid w:val="00073707"/>
    <w:rsid w:val="00074487"/>
    <w:rsid w:val="000749D4"/>
    <w:rsid w:val="0007530A"/>
    <w:rsid w:val="00075E5A"/>
    <w:rsid w:val="00075F69"/>
    <w:rsid w:val="0007606F"/>
    <w:rsid w:val="00077B2C"/>
    <w:rsid w:val="0008171D"/>
    <w:rsid w:val="00081D16"/>
    <w:rsid w:val="00082025"/>
    <w:rsid w:val="00082FAC"/>
    <w:rsid w:val="000831C9"/>
    <w:rsid w:val="00083CB2"/>
    <w:rsid w:val="00083D21"/>
    <w:rsid w:val="00084449"/>
    <w:rsid w:val="00084A45"/>
    <w:rsid w:val="000862A3"/>
    <w:rsid w:val="000865FE"/>
    <w:rsid w:val="00087036"/>
    <w:rsid w:val="000875E6"/>
    <w:rsid w:val="00090DA7"/>
    <w:rsid w:val="00091347"/>
    <w:rsid w:val="00091375"/>
    <w:rsid w:val="00092048"/>
    <w:rsid w:val="000926D1"/>
    <w:rsid w:val="00093FB9"/>
    <w:rsid w:val="00095B7D"/>
    <w:rsid w:val="00097976"/>
    <w:rsid w:val="000A17DB"/>
    <w:rsid w:val="000A4EC9"/>
    <w:rsid w:val="000A5830"/>
    <w:rsid w:val="000A6090"/>
    <w:rsid w:val="000A6883"/>
    <w:rsid w:val="000A6970"/>
    <w:rsid w:val="000A742B"/>
    <w:rsid w:val="000B0735"/>
    <w:rsid w:val="000B293B"/>
    <w:rsid w:val="000B2A1A"/>
    <w:rsid w:val="000B2B4A"/>
    <w:rsid w:val="000B2CA4"/>
    <w:rsid w:val="000B3401"/>
    <w:rsid w:val="000B3A12"/>
    <w:rsid w:val="000B489E"/>
    <w:rsid w:val="000B48ED"/>
    <w:rsid w:val="000B5AA9"/>
    <w:rsid w:val="000B6F3B"/>
    <w:rsid w:val="000B7A16"/>
    <w:rsid w:val="000B7B76"/>
    <w:rsid w:val="000C0C41"/>
    <w:rsid w:val="000C364D"/>
    <w:rsid w:val="000C38A9"/>
    <w:rsid w:val="000C3C16"/>
    <w:rsid w:val="000C3D19"/>
    <w:rsid w:val="000C4215"/>
    <w:rsid w:val="000C42B8"/>
    <w:rsid w:val="000C4404"/>
    <w:rsid w:val="000C5AC3"/>
    <w:rsid w:val="000C618F"/>
    <w:rsid w:val="000C66DB"/>
    <w:rsid w:val="000D0234"/>
    <w:rsid w:val="000D0310"/>
    <w:rsid w:val="000D04F1"/>
    <w:rsid w:val="000D18CE"/>
    <w:rsid w:val="000D2A09"/>
    <w:rsid w:val="000D7705"/>
    <w:rsid w:val="000E0898"/>
    <w:rsid w:val="000E2EB6"/>
    <w:rsid w:val="000E38BB"/>
    <w:rsid w:val="000E4118"/>
    <w:rsid w:val="000E4659"/>
    <w:rsid w:val="000E492D"/>
    <w:rsid w:val="000E4A22"/>
    <w:rsid w:val="000E5AED"/>
    <w:rsid w:val="000E6C84"/>
    <w:rsid w:val="000E7F23"/>
    <w:rsid w:val="000F035F"/>
    <w:rsid w:val="000F145B"/>
    <w:rsid w:val="000F26EE"/>
    <w:rsid w:val="000F2A99"/>
    <w:rsid w:val="000F3A52"/>
    <w:rsid w:val="000F49BF"/>
    <w:rsid w:val="00101E64"/>
    <w:rsid w:val="001023EB"/>
    <w:rsid w:val="00102EE6"/>
    <w:rsid w:val="001030A7"/>
    <w:rsid w:val="00103CEE"/>
    <w:rsid w:val="0010442A"/>
    <w:rsid w:val="00104446"/>
    <w:rsid w:val="00105838"/>
    <w:rsid w:val="001059CA"/>
    <w:rsid w:val="001105E1"/>
    <w:rsid w:val="00110927"/>
    <w:rsid w:val="00110E98"/>
    <w:rsid w:val="001132E0"/>
    <w:rsid w:val="00113A97"/>
    <w:rsid w:val="00113C60"/>
    <w:rsid w:val="001141E2"/>
    <w:rsid w:val="001142FE"/>
    <w:rsid w:val="00114572"/>
    <w:rsid w:val="00115124"/>
    <w:rsid w:val="00115965"/>
    <w:rsid w:val="00115C9F"/>
    <w:rsid w:val="001169C3"/>
    <w:rsid w:val="00116AF9"/>
    <w:rsid w:val="0012077F"/>
    <w:rsid w:val="00120ACA"/>
    <w:rsid w:val="00120BFA"/>
    <w:rsid w:val="0012182C"/>
    <w:rsid w:val="00121ABA"/>
    <w:rsid w:val="001221BF"/>
    <w:rsid w:val="00124547"/>
    <w:rsid w:val="00124610"/>
    <w:rsid w:val="001304F0"/>
    <w:rsid w:val="0013083D"/>
    <w:rsid w:val="00132A6A"/>
    <w:rsid w:val="00135314"/>
    <w:rsid w:val="00135CA1"/>
    <w:rsid w:val="00135E66"/>
    <w:rsid w:val="00135EE5"/>
    <w:rsid w:val="00135F07"/>
    <w:rsid w:val="001372C3"/>
    <w:rsid w:val="0014074C"/>
    <w:rsid w:val="00141253"/>
    <w:rsid w:val="0014290B"/>
    <w:rsid w:val="00145731"/>
    <w:rsid w:val="00145C13"/>
    <w:rsid w:val="00145E9D"/>
    <w:rsid w:val="00146151"/>
    <w:rsid w:val="0015014F"/>
    <w:rsid w:val="00150DA6"/>
    <w:rsid w:val="0015100D"/>
    <w:rsid w:val="00151C19"/>
    <w:rsid w:val="00153368"/>
    <w:rsid w:val="00153A5F"/>
    <w:rsid w:val="0015558C"/>
    <w:rsid w:val="00155C06"/>
    <w:rsid w:val="00157D62"/>
    <w:rsid w:val="0016046E"/>
    <w:rsid w:val="0016256A"/>
    <w:rsid w:val="00162695"/>
    <w:rsid w:val="00162873"/>
    <w:rsid w:val="00162D24"/>
    <w:rsid w:val="001652FB"/>
    <w:rsid w:val="0016729E"/>
    <w:rsid w:val="001704A8"/>
    <w:rsid w:val="00171262"/>
    <w:rsid w:val="00172112"/>
    <w:rsid w:val="00175985"/>
    <w:rsid w:val="00175CAA"/>
    <w:rsid w:val="00176749"/>
    <w:rsid w:val="00176815"/>
    <w:rsid w:val="001809F4"/>
    <w:rsid w:val="001816AC"/>
    <w:rsid w:val="001827F8"/>
    <w:rsid w:val="00184A34"/>
    <w:rsid w:val="00185E82"/>
    <w:rsid w:val="001874A9"/>
    <w:rsid w:val="00191EB1"/>
    <w:rsid w:val="00192455"/>
    <w:rsid w:val="001929B6"/>
    <w:rsid w:val="00192D5C"/>
    <w:rsid w:val="001934F2"/>
    <w:rsid w:val="00194222"/>
    <w:rsid w:val="00194D31"/>
    <w:rsid w:val="00194DCB"/>
    <w:rsid w:val="0019567B"/>
    <w:rsid w:val="00197CE9"/>
    <w:rsid w:val="001A005B"/>
    <w:rsid w:val="001A2166"/>
    <w:rsid w:val="001A3031"/>
    <w:rsid w:val="001A3163"/>
    <w:rsid w:val="001A4207"/>
    <w:rsid w:val="001A42B5"/>
    <w:rsid w:val="001A4598"/>
    <w:rsid w:val="001A4756"/>
    <w:rsid w:val="001A4F04"/>
    <w:rsid w:val="001A53B1"/>
    <w:rsid w:val="001A5655"/>
    <w:rsid w:val="001A5FDE"/>
    <w:rsid w:val="001A61EE"/>
    <w:rsid w:val="001A643D"/>
    <w:rsid w:val="001A650F"/>
    <w:rsid w:val="001A67A1"/>
    <w:rsid w:val="001A7B5F"/>
    <w:rsid w:val="001B0390"/>
    <w:rsid w:val="001B1809"/>
    <w:rsid w:val="001B2E0D"/>
    <w:rsid w:val="001B5057"/>
    <w:rsid w:val="001C0E49"/>
    <w:rsid w:val="001C23A3"/>
    <w:rsid w:val="001C2BB1"/>
    <w:rsid w:val="001C2EE3"/>
    <w:rsid w:val="001C3F71"/>
    <w:rsid w:val="001C4AE4"/>
    <w:rsid w:val="001C4DAE"/>
    <w:rsid w:val="001C55A1"/>
    <w:rsid w:val="001D0BB5"/>
    <w:rsid w:val="001D17F2"/>
    <w:rsid w:val="001D2031"/>
    <w:rsid w:val="001D22D1"/>
    <w:rsid w:val="001D5B6F"/>
    <w:rsid w:val="001D72FD"/>
    <w:rsid w:val="001D7386"/>
    <w:rsid w:val="001E0C69"/>
    <w:rsid w:val="001E0D59"/>
    <w:rsid w:val="001E1288"/>
    <w:rsid w:val="001E18A5"/>
    <w:rsid w:val="001E1E03"/>
    <w:rsid w:val="001E2DC5"/>
    <w:rsid w:val="001E2DDC"/>
    <w:rsid w:val="001E3724"/>
    <w:rsid w:val="001E3BE0"/>
    <w:rsid w:val="001E3F40"/>
    <w:rsid w:val="001E4C3E"/>
    <w:rsid w:val="001E4F57"/>
    <w:rsid w:val="001E6272"/>
    <w:rsid w:val="001E6B7F"/>
    <w:rsid w:val="001E6F19"/>
    <w:rsid w:val="001E7332"/>
    <w:rsid w:val="001F0229"/>
    <w:rsid w:val="001F04F9"/>
    <w:rsid w:val="001F0E50"/>
    <w:rsid w:val="001F0FAC"/>
    <w:rsid w:val="001F2673"/>
    <w:rsid w:val="001F29E4"/>
    <w:rsid w:val="001F2D7E"/>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6074"/>
    <w:rsid w:val="00207C68"/>
    <w:rsid w:val="00210054"/>
    <w:rsid w:val="0021151F"/>
    <w:rsid w:val="00211734"/>
    <w:rsid w:val="00213580"/>
    <w:rsid w:val="00214FD1"/>
    <w:rsid w:val="00216164"/>
    <w:rsid w:val="0021739B"/>
    <w:rsid w:val="002178BB"/>
    <w:rsid w:val="0022050B"/>
    <w:rsid w:val="00220BC4"/>
    <w:rsid w:val="00221C4C"/>
    <w:rsid w:val="00221ECF"/>
    <w:rsid w:val="00222FED"/>
    <w:rsid w:val="0022416E"/>
    <w:rsid w:val="0023169A"/>
    <w:rsid w:val="002320B0"/>
    <w:rsid w:val="0023239D"/>
    <w:rsid w:val="0023336F"/>
    <w:rsid w:val="00233B1D"/>
    <w:rsid w:val="0023426F"/>
    <w:rsid w:val="00234B7A"/>
    <w:rsid w:val="00235C42"/>
    <w:rsid w:val="00236C57"/>
    <w:rsid w:val="00236E3F"/>
    <w:rsid w:val="002371D5"/>
    <w:rsid w:val="002425EE"/>
    <w:rsid w:val="00242D01"/>
    <w:rsid w:val="00243660"/>
    <w:rsid w:val="0024433E"/>
    <w:rsid w:val="00245D85"/>
    <w:rsid w:val="00246A05"/>
    <w:rsid w:val="0025003C"/>
    <w:rsid w:val="00250617"/>
    <w:rsid w:val="00250F61"/>
    <w:rsid w:val="002512C3"/>
    <w:rsid w:val="002522CF"/>
    <w:rsid w:val="00252891"/>
    <w:rsid w:val="0025299F"/>
    <w:rsid w:val="00253485"/>
    <w:rsid w:val="00254A39"/>
    <w:rsid w:val="00255232"/>
    <w:rsid w:val="0025657F"/>
    <w:rsid w:val="00256751"/>
    <w:rsid w:val="0026002D"/>
    <w:rsid w:val="00260AC1"/>
    <w:rsid w:val="0026280F"/>
    <w:rsid w:val="00262F10"/>
    <w:rsid w:val="00262FBE"/>
    <w:rsid w:val="00263629"/>
    <w:rsid w:val="00263719"/>
    <w:rsid w:val="00263C51"/>
    <w:rsid w:val="00264A10"/>
    <w:rsid w:val="00264BE9"/>
    <w:rsid w:val="00265130"/>
    <w:rsid w:val="0026522F"/>
    <w:rsid w:val="00265DD1"/>
    <w:rsid w:val="00266299"/>
    <w:rsid w:val="002667A1"/>
    <w:rsid w:val="002668ED"/>
    <w:rsid w:val="002669DD"/>
    <w:rsid w:val="00266B2D"/>
    <w:rsid w:val="00271696"/>
    <w:rsid w:val="002717EB"/>
    <w:rsid w:val="00271B89"/>
    <w:rsid w:val="00271FE2"/>
    <w:rsid w:val="0027251B"/>
    <w:rsid w:val="00272D75"/>
    <w:rsid w:val="00275AC2"/>
    <w:rsid w:val="0027684B"/>
    <w:rsid w:val="00276EEF"/>
    <w:rsid w:val="002775FE"/>
    <w:rsid w:val="00280BC3"/>
    <w:rsid w:val="00281031"/>
    <w:rsid w:val="0028108F"/>
    <w:rsid w:val="00282734"/>
    <w:rsid w:val="00282EC4"/>
    <w:rsid w:val="002833E6"/>
    <w:rsid w:val="002848DC"/>
    <w:rsid w:val="002866CD"/>
    <w:rsid w:val="00286C7A"/>
    <w:rsid w:val="002872CC"/>
    <w:rsid w:val="002877B8"/>
    <w:rsid w:val="00287FA2"/>
    <w:rsid w:val="002908B1"/>
    <w:rsid w:val="002909A4"/>
    <w:rsid w:val="00293990"/>
    <w:rsid w:val="002942F7"/>
    <w:rsid w:val="0029496C"/>
    <w:rsid w:val="002951EF"/>
    <w:rsid w:val="0029566B"/>
    <w:rsid w:val="002957A0"/>
    <w:rsid w:val="0029691E"/>
    <w:rsid w:val="00296C82"/>
    <w:rsid w:val="00297E6F"/>
    <w:rsid w:val="002A0AE5"/>
    <w:rsid w:val="002A144C"/>
    <w:rsid w:val="002A2702"/>
    <w:rsid w:val="002A2B83"/>
    <w:rsid w:val="002A2E87"/>
    <w:rsid w:val="002A2F51"/>
    <w:rsid w:val="002A303B"/>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84A"/>
    <w:rsid w:val="002B6957"/>
    <w:rsid w:val="002B71B2"/>
    <w:rsid w:val="002C040C"/>
    <w:rsid w:val="002C302F"/>
    <w:rsid w:val="002C3AC5"/>
    <w:rsid w:val="002C3EA5"/>
    <w:rsid w:val="002C3F48"/>
    <w:rsid w:val="002C4A85"/>
    <w:rsid w:val="002C50DF"/>
    <w:rsid w:val="002C585D"/>
    <w:rsid w:val="002C75BA"/>
    <w:rsid w:val="002D1B95"/>
    <w:rsid w:val="002D3F21"/>
    <w:rsid w:val="002D418C"/>
    <w:rsid w:val="002D5C27"/>
    <w:rsid w:val="002D6574"/>
    <w:rsid w:val="002E01B3"/>
    <w:rsid w:val="002E06BA"/>
    <w:rsid w:val="002E095D"/>
    <w:rsid w:val="002E1638"/>
    <w:rsid w:val="002E17B0"/>
    <w:rsid w:val="002E1DCA"/>
    <w:rsid w:val="002E1E67"/>
    <w:rsid w:val="002E3238"/>
    <w:rsid w:val="002E448A"/>
    <w:rsid w:val="002E4A2D"/>
    <w:rsid w:val="002E54F3"/>
    <w:rsid w:val="002E6DD9"/>
    <w:rsid w:val="002F02EB"/>
    <w:rsid w:val="002F1055"/>
    <w:rsid w:val="002F2771"/>
    <w:rsid w:val="002F6F30"/>
    <w:rsid w:val="002F7AE9"/>
    <w:rsid w:val="00301600"/>
    <w:rsid w:val="003018CF"/>
    <w:rsid w:val="00301A0A"/>
    <w:rsid w:val="00302086"/>
    <w:rsid w:val="003022C5"/>
    <w:rsid w:val="00302F1E"/>
    <w:rsid w:val="003038CB"/>
    <w:rsid w:val="0030723C"/>
    <w:rsid w:val="003107A2"/>
    <w:rsid w:val="00311DC2"/>
    <w:rsid w:val="00312771"/>
    <w:rsid w:val="00312F35"/>
    <w:rsid w:val="003132D5"/>
    <w:rsid w:val="00313D6A"/>
    <w:rsid w:val="003140C9"/>
    <w:rsid w:val="0031526A"/>
    <w:rsid w:val="003179F1"/>
    <w:rsid w:val="00317B9C"/>
    <w:rsid w:val="00317BDC"/>
    <w:rsid w:val="00317F77"/>
    <w:rsid w:val="0032075A"/>
    <w:rsid w:val="00321723"/>
    <w:rsid w:val="00322BA3"/>
    <w:rsid w:val="00323295"/>
    <w:rsid w:val="003239F6"/>
    <w:rsid w:val="00323A16"/>
    <w:rsid w:val="00324146"/>
    <w:rsid w:val="003257CC"/>
    <w:rsid w:val="00326004"/>
    <w:rsid w:val="003263F3"/>
    <w:rsid w:val="003267F3"/>
    <w:rsid w:val="00326896"/>
    <w:rsid w:val="0032764F"/>
    <w:rsid w:val="0032793D"/>
    <w:rsid w:val="00330278"/>
    <w:rsid w:val="00330FE9"/>
    <w:rsid w:val="0033176B"/>
    <w:rsid w:val="003337D1"/>
    <w:rsid w:val="0033391D"/>
    <w:rsid w:val="003351AA"/>
    <w:rsid w:val="003352D2"/>
    <w:rsid w:val="00335E36"/>
    <w:rsid w:val="003370F1"/>
    <w:rsid w:val="00337783"/>
    <w:rsid w:val="00337C9D"/>
    <w:rsid w:val="00342CEE"/>
    <w:rsid w:val="00343767"/>
    <w:rsid w:val="00343BA5"/>
    <w:rsid w:val="00344E30"/>
    <w:rsid w:val="00345A5A"/>
    <w:rsid w:val="00345F1D"/>
    <w:rsid w:val="00346D58"/>
    <w:rsid w:val="00346FD1"/>
    <w:rsid w:val="00347FC5"/>
    <w:rsid w:val="00350901"/>
    <w:rsid w:val="00350FEB"/>
    <w:rsid w:val="0035112F"/>
    <w:rsid w:val="00351DE9"/>
    <w:rsid w:val="003521E4"/>
    <w:rsid w:val="00352975"/>
    <w:rsid w:val="0035365A"/>
    <w:rsid w:val="00353C35"/>
    <w:rsid w:val="00355261"/>
    <w:rsid w:val="00360A84"/>
    <w:rsid w:val="00362923"/>
    <w:rsid w:val="003634BB"/>
    <w:rsid w:val="00364EA0"/>
    <w:rsid w:val="00365949"/>
    <w:rsid w:val="00365CA6"/>
    <w:rsid w:val="00366B58"/>
    <w:rsid w:val="00367BD5"/>
    <w:rsid w:val="003711A4"/>
    <w:rsid w:val="003715D5"/>
    <w:rsid w:val="00372438"/>
    <w:rsid w:val="00372EF5"/>
    <w:rsid w:val="0037374A"/>
    <w:rsid w:val="003744F5"/>
    <w:rsid w:val="00374900"/>
    <w:rsid w:val="003754CC"/>
    <w:rsid w:val="0037587F"/>
    <w:rsid w:val="003803F1"/>
    <w:rsid w:val="00380615"/>
    <w:rsid w:val="0038154D"/>
    <w:rsid w:val="0038156D"/>
    <w:rsid w:val="00381AEA"/>
    <w:rsid w:val="00381B3B"/>
    <w:rsid w:val="00382A27"/>
    <w:rsid w:val="00383833"/>
    <w:rsid w:val="00386655"/>
    <w:rsid w:val="003868DF"/>
    <w:rsid w:val="00386B7D"/>
    <w:rsid w:val="0039000D"/>
    <w:rsid w:val="00390DCF"/>
    <w:rsid w:val="00391315"/>
    <w:rsid w:val="003917BC"/>
    <w:rsid w:val="00391ACB"/>
    <w:rsid w:val="00392FB8"/>
    <w:rsid w:val="00393A77"/>
    <w:rsid w:val="00395955"/>
    <w:rsid w:val="00395A07"/>
    <w:rsid w:val="00396513"/>
    <w:rsid w:val="00396AEC"/>
    <w:rsid w:val="003A029A"/>
    <w:rsid w:val="003A3158"/>
    <w:rsid w:val="003A3622"/>
    <w:rsid w:val="003A399C"/>
    <w:rsid w:val="003A4972"/>
    <w:rsid w:val="003A5077"/>
    <w:rsid w:val="003A56F2"/>
    <w:rsid w:val="003A5A11"/>
    <w:rsid w:val="003A5C92"/>
    <w:rsid w:val="003A7CEF"/>
    <w:rsid w:val="003B0239"/>
    <w:rsid w:val="003B0A24"/>
    <w:rsid w:val="003B178A"/>
    <w:rsid w:val="003B17A2"/>
    <w:rsid w:val="003B19E7"/>
    <w:rsid w:val="003B1AA9"/>
    <w:rsid w:val="003B2677"/>
    <w:rsid w:val="003B2809"/>
    <w:rsid w:val="003B308F"/>
    <w:rsid w:val="003B43D8"/>
    <w:rsid w:val="003B4BCF"/>
    <w:rsid w:val="003B5C7B"/>
    <w:rsid w:val="003B68C9"/>
    <w:rsid w:val="003B75DB"/>
    <w:rsid w:val="003C0FCD"/>
    <w:rsid w:val="003C13FC"/>
    <w:rsid w:val="003C1FA2"/>
    <w:rsid w:val="003C2192"/>
    <w:rsid w:val="003C21B5"/>
    <w:rsid w:val="003C275F"/>
    <w:rsid w:val="003C541F"/>
    <w:rsid w:val="003C68BC"/>
    <w:rsid w:val="003C6C0A"/>
    <w:rsid w:val="003C7227"/>
    <w:rsid w:val="003C7287"/>
    <w:rsid w:val="003D0D34"/>
    <w:rsid w:val="003D0E43"/>
    <w:rsid w:val="003D2FCD"/>
    <w:rsid w:val="003D363B"/>
    <w:rsid w:val="003D3E51"/>
    <w:rsid w:val="003D466B"/>
    <w:rsid w:val="003D4F6F"/>
    <w:rsid w:val="003D5C0C"/>
    <w:rsid w:val="003D5CCB"/>
    <w:rsid w:val="003D60B0"/>
    <w:rsid w:val="003E0548"/>
    <w:rsid w:val="003E1990"/>
    <w:rsid w:val="003E24D0"/>
    <w:rsid w:val="003E2AB2"/>
    <w:rsid w:val="003E5C0E"/>
    <w:rsid w:val="003E6EE0"/>
    <w:rsid w:val="003E72BF"/>
    <w:rsid w:val="003F0E8F"/>
    <w:rsid w:val="003F12F4"/>
    <w:rsid w:val="003F2E55"/>
    <w:rsid w:val="003F34F6"/>
    <w:rsid w:val="003F4B14"/>
    <w:rsid w:val="003F4D97"/>
    <w:rsid w:val="003F554E"/>
    <w:rsid w:val="003F6450"/>
    <w:rsid w:val="003F7547"/>
    <w:rsid w:val="003F7646"/>
    <w:rsid w:val="004004D5"/>
    <w:rsid w:val="00400FC3"/>
    <w:rsid w:val="00401A15"/>
    <w:rsid w:val="00402034"/>
    <w:rsid w:val="004023BD"/>
    <w:rsid w:val="004026F6"/>
    <w:rsid w:val="004029F2"/>
    <w:rsid w:val="00404038"/>
    <w:rsid w:val="00404594"/>
    <w:rsid w:val="004057A7"/>
    <w:rsid w:val="00406740"/>
    <w:rsid w:val="0040765F"/>
    <w:rsid w:val="00407A79"/>
    <w:rsid w:val="00407E73"/>
    <w:rsid w:val="00407EEB"/>
    <w:rsid w:val="00410892"/>
    <w:rsid w:val="00410B84"/>
    <w:rsid w:val="00411168"/>
    <w:rsid w:val="00411652"/>
    <w:rsid w:val="00412C54"/>
    <w:rsid w:val="004132CE"/>
    <w:rsid w:val="004144B9"/>
    <w:rsid w:val="0041614A"/>
    <w:rsid w:val="00416605"/>
    <w:rsid w:val="00416BFA"/>
    <w:rsid w:val="00417A27"/>
    <w:rsid w:val="00417A6A"/>
    <w:rsid w:val="00421125"/>
    <w:rsid w:val="0042156F"/>
    <w:rsid w:val="00422BB4"/>
    <w:rsid w:val="00422E53"/>
    <w:rsid w:val="00424BC8"/>
    <w:rsid w:val="00425DAF"/>
    <w:rsid w:val="004260D7"/>
    <w:rsid w:val="0042640D"/>
    <w:rsid w:val="0043015E"/>
    <w:rsid w:val="004301C8"/>
    <w:rsid w:val="00430B7D"/>
    <w:rsid w:val="00431B68"/>
    <w:rsid w:val="00432C6A"/>
    <w:rsid w:val="00433BD6"/>
    <w:rsid w:val="00434412"/>
    <w:rsid w:val="00437024"/>
    <w:rsid w:val="00437C86"/>
    <w:rsid w:val="0044005E"/>
    <w:rsid w:val="0044012E"/>
    <w:rsid w:val="00440602"/>
    <w:rsid w:val="0044123F"/>
    <w:rsid w:val="004416BE"/>
    <w:rsid w:val="004422CB"/>
    <w:rsid w:val="00443673"/>
    <w:rsid w:val="0044445C"/>
    <w:rsid w:val="0044455E"/>
    <w:rsid w:val="00445734"/>
    <w:rsid w:val="00445AD6"/>
    <w:rsid w:val="00447330"/>
    <w:rsid w:val="00447D48"/>
    <w:rsid w:val="00447E55"/>
    <w:rsid w:val="00447F8B"/>
    <w:rsid w:val="00452D0D"/>
    <w:rsid w:val="004530CC"/>
    <w:rsid w:val="00454FD7"/>
    <w:rsid w:val="00455264"/>
    <w:rsid w:val="00456571"/>
    <w:rsid w:val="00456CC1"/>
    <w:rsid w:val="004603F0"/>
    <w:rsid w:val="00460BE8"/>
    <w:rsid w:val="004618D5"/>
    <w:rsid w:val="00461D24"/>
    <w:rsid w:val="00462308"/>
    <w:rsid w:val="00462338"/>
    <w:rsid w:val="00462F1E"/>
    <w:rsid w:val="00462FC2"/>
    <w:rsid w:val="0046435A"/>
    <w:rsid w:val="00465AFC"/>
    <w:rsid w:val="0046605F"/>
    <w:rsid w:val="00467D4C"/>
    <w:rsid w:val="00470229"/>
    <w:rsid w:val="00470674"/>
    <w:rsid w:val="004708CC"/>
    <w:rsid w:val="00470B73"/>
    <w:rsid w:val="00470E40"/>
    <w:rsid w:val="004710E6"/>
    <w:rsid w:val="004727B8"/>
    <w:rsid w:val="00472AA7"/>
    <w:rsid w:val="00472C65"/>
    <w:rsid w:val="00473418"/>
    <w:rsid w:val="00473692"/>
    <w:rsid w:val="00474161"/>
    <w:rsid w:val="00474ECD"/>
    <w:rsid w:val="00475B8D"/>
    <w:rsid w:val="00475FA9"/>
    <w:rsid w:val="00476016"/>
    <w:rsid w:val="00476D21"/>
    <w:rsid w:val="00477A07"/>
    <w:rsid w:val="00480837"/>
    <w:rsid w:val="00480D24"/>
    <w:rsid w:val="00481872"/>
    <w:rsid w:val="00482091"/>
    <w:rsid w:val="0048407B"/>
    <w:rsid w:val="0048412B"/>
    <w:rsid w:val="0048614F"/>
    <w:rsid w:val="004875EE"/>
    <w:rsid w:val="00490BA0"/>
    <w:rsid w:val="00496C2D"/>
    <w:rsid w:val="0049742E"/>
    <w:rsid w:val="0049759D"/>
    <w:rsid w:val="00497BF3"/>
    <w:rsid w:val="004A0DE8"/>
    <w:rsid w:val="004A224F"/>
    <w:rsid w:val="004A45ED"/>
    <w:rsid w:val="004A46A8"/>
    <w:rsid w:val="004A4B42"/>
    <w:rsid w:val="004A6B94"/>
    <w:rsid w:val="004A7DBB"/>
    <w:rsid w:val="004B0124"/>
    <w:rsid w:val="004B0504"/>
    <w:rsid w:val="004B1D1F"/>
    <w:rsid w:val="004B1EC1"/>
    <w:rsid w:val="004B6465"/>
    <w:rsid w:val="004B6731"/>
    <w:rsid w:val="004C0CDE"/>
    <w:rsid w:val="004C159A"/>
    <w:rsid w:val="004C1B63"/>
    <w:rsid w:val="004C34E0"/>
    <w:rsid w:val="004C5DCD"/>
    <w:rsid w:val="004C5F86"/>
    <w:rsid w:val="004C6659"/>
    <w:rsid w:val="004C7981"/>
    <w:rsid w:val="004D04D4"/>
    <w:rsid w:val="004D0982"/>
    <w:rsid w:val="004D1797"/>
    <w:rsid w:val="004D272F"/>
    <w:rsid w:val="004D381B"/>
    <w:rsid w:val="004D575C"/>
    <w:rsid w:val="004D6AA8"/>
    <w:rsid w:val="004D70A2"/>
    <w:rsid w:val="004D70B8"/>
    <w:rsid w:val="004D77BE"/>
    <w:rsid w:val="004E0EE3"/>
    <w:rsid w:val="004E1210"/>
    <w:rsid w:val="004E251C"/>
    <w:rsid w:val="004E4B86"/>
    <w:rsid w:val="004E6144"/>
    <w:rsid w:val="004E740C"/>
    <w:rsid w:val="004E7FFE"/>
    <w:rsid w:val="004F0110"/>
    <w:rsid w:val="004F1182"/>
    <w:rsid w:val="004F15A2"/>
    <w:rsid w:val="004F3FF4"/>
    <w:rsid w:val="004F4CF2"/>
    <w:rsid w:val="004F5B03"/>
    <w:rsid w:val="004F5E73"/>
    <w:rsid w:val="00500137"/>
    <w:rsid w:val="00500492"/>
    <w:rsid w:val="0050099E"/>
    <w:rsid w:val="00500F4F"/>
    <w:rsid w:val="00502592"/>
    <w:rsid w:val="00502C29"/>
    <w:rsid w:val="00505370"/>
    <w:rsid w:val="00507A8B"/>
    <w:rsid w:val="005102F8"/>
    <w:rsid w:val="00510417"/>
    <w:rsid w:val="005104A1"/>
    <w:rsid w:val="00511F61"/>
    <w:rsid w:val="00512038"/>
    <w:rsid w:val="005133A8"/>
    <w:rsid w:val="00514109"/>
    <w:rsid w:val="00516B40"/>
    <w:rsid w:val="005207D7"/>
    <w:rsid w:val="00521399"/>
    <w:rsid w:val="005219A3"/>
    <w:rsid w:val="00522392"/>
    <w:rsid w:val="0052301F"/>
    <w:rsid w:val="00523AE7"/>
    <w:rsid w:val="00523B9D"/>
    <w:rsid w:val="00527174"/>
    <w:rsid w:val="00527DB6"/>
    <w:rsid w:val="00530CC1"/>
    <w:rsid w:val="0053204A"/>
    <w:rsid w:val="00535A2B"/>
    <w:rsid w:val="0053681E"/>
    <w:rsid w:val="00537CAF"/>
    <w:rsid w:val="00537D7A"/>
    <w:rsid w:val="00537F88"/>
    <w:rsid w:val="00540148"/>
    <w:rsid w:val="00540790"/>
    <w:rsid w:val="00540EE5"/>
    <w:rsid w:val="005428B9"/>
    <w:rsid w:val="005450BF"/>
    <w:rsid w:val="00545C6B"/>
    <w:rsid w:val="00546C5C"/>
    <w:rsid w:val="00550A5A"/>
    <w:rsid w:val="00551131"/>
    <w:rsid w:val="00551740"/>
    <w:rsid w:val="005540B3"/>
    <w:rsid w:val="00554CAB"/>
    <w:rsid w:val="00556DD2"/>
    <w:rsid w:val="00561A25"/>
    <w:rsid w:val="00561F21"/>
    <w:rsid w:val="005638EC"/>
    <w:rsid w:val="00563A7E"/>
    <w:rsid w:val="00563C8F"/>
    <w:rsid w:val="00563E80"/>
    <w:rsid w:val="00564078"/>
    <w:rsid w:val="0056450B"/>
    <w:rsid w:val="00564749"/>
    <w:rsid w:val="00564879"/>
    <w:rsid w:val="0056571F"/>
    <w:rsid w:val="00567B9E"/>
    <w:rsid w:val="005706B5"/>
    <w:rsid w:val="0057159F"/>
    <w:rsid w:val="00571798"/>
    <w:rsid w:val="0057378C"/>
    <w:rsid w:val="0057533A"/>
    <w:rsid w:val="005764BD"/>
    <w:rsid w:val="00577427"/>
    <w:rsid w:val="00577D7A"/>
    <w:rsid w:val="00581088"/>
    <w:rsid w:val="005814EA"/>
    <w:rsid w:val="005816F7"/>
    <w:rsid w:val="00582859"/>
    <w:rsid w:val="00582BCC"/>
    <w:rsid w:val="00583328"/>
    <w:rsid w:val="005841EE"/>
    <w:rsid w:val="00585135"/>
    <w:rsid w:val="00586046"/>
    <w:rsid w:val="0058761B"/>
    <w:rsid w:val="00590A4B"/>
    <w:rsid w:val="00593683"/>
    <w:rsid w:val="00593BBA"/>
    <w:rsid w:val="00594057"/>
    <w:rsid w:val="005949D8"/>
    <w:rsid w:val="00595434"/>
    <w:rsid w:val="00595C87"/>
    <w:rsid w:val="005960EC"/>
    <w:rsid w:val="00597BD6"/>
    <w:rsid w:val="005A00FA"/>
    <w:rsid w:val="005A0928"/>
    <w:rsid w:val="005A1EA6"/>
    <w:rsid w:val="005A1EE0"/>
    <w:rsid w:val="005A1F4D"/>
    <w:rsid w:val="005A2071"/>
    <w:rsid w:val="005A235E"/>
    <w:rsid w:val="005A24CD"/>
    <w:rsid w:val="005A3DA3"/>
    <w:rsid w:val="005A4E5C"/>
    <w:rsid w:val="005A57AF"/>
    <w:rsid w:val="005A5997"/>
    <w:rsid w:val="005A5E5C"/>
    <w:rsid w:val="005A68B2"/>
    <w:rsid w:val="005B2927"/>
    <w:rsid w:val="005B3BBD"/>
    <w:rsid w:val="005B6580"/>
    <w:rsid w:val="005C1561"/>
    <w:rsid w:val="005C217E"/>
    <w:rsid w:val="005C2772"/>
    <w:rsid w:val="005C2907"/>
    <w:rsid w:val="005C35E0"/>
    <w:rsid w:val="005C41B2"/>
    <w:rsid w:val="005C490F"/>
    <w:rsid w:val="005C4A42"/>
    <w:rsid w:val="005C4F4A"/>
    <w:rsid w:val="005C7BEB"/>
    <w:rsid w:val="005D09A1"/>
    <w:rsid w:val="005D0BD5"/>
    <w:rsid w:val="005D1686"/>
    <w:rsid w:val="005D3BAA"/>
    <w:rsid w:val="005D48A4"/>
    <w:rsid w:val="005D58BD"/>
    <w:rsid w:val="005D7B4D"/>
    <w:rsid w:val="005E1652"/>
    <w:rsid w:val="005E17E0"/>
    <w:rsid w:val="005E3398"/>
    <w:rsid w:val="005E3653"/>
    <w:rsid w:val="005E39BA"/>
    <w:rsid w:val="005E40F8"/>
    <w:rsid w:val="005E450C"/>
    <w:rsid w:val="005E48BD"/>
    <w:rsid w:val="005E5B62"/>
    <w:rsid w:val="005E5FE5"/>
    <w:rsid w:val="005E753B"/>
    <w:rsid w:val="005F06A7"/>
    <w:rsid w:val="005F0CEC"/>
    <w:rsid w:val="005F1EAE"/>
    <w:rsid w:val="005F207E"/>
    <w:rsid w:val="005F22C4"/>
    <w:rsid w:val="005F3568"/>
    <w:rsid w:val="005F4098"/>
    <w:rsid w:val="005F5635"/>
    <w:rsid w:val="005F72FE"/>
    <w:rsid w:val="005F790E"/>
    <w:rsid w:val="005F7E98"/>
    <w:rsid w:val="006003A1"/>
    <w:rsid w:val="00600EC1"/>
    <w:rsid w:val="00601BF1"/>
    <w:rsid w:val="00602962"/>
    <w:rsid w:val="00602BF3"/>
    <w:rsid w:val="006030B0"/>
    <w:rsid w:val="00603617"/>
    <w:rsid w:val="00604383"/>
    <w:rsid w:val="00605133"/>
    <w:rsid w:val="00605918"/>
    <w:rsid w:val="00607019"/>
    <w:rsid w:val="00610BBA"/>
    <w:rsid w:val="00611574"/>
    <w:rsid w:val="00611BFD"/>
    <w:rsid w:val="00612232"/>
    <w:rsid w:val="006129A8"/>
    <w:rsid w:val="00612C65"/>
    <w:rsid w:val="00612EFE"/>
    <w:rsid w:val="00613BF6"/>
    <w:rsid w:val="00613C41"/>
    <w:rsid w:val="0061470F"/>
    <w:rsid w:val="00614EEF"/>
    <w:rsid w:val="0061582F"/>
    <w:rsid w:val="00617924"/>
    <w:rsid w:val="00620CD7"/>
    <w:rsid w:val="00622B35"/>
    <w:rsid w:val="00623B60"/>
    <w:rsid w:val="00624D6C"/>
    <w:rsid w:val="00625AE4"/>
    <w:rsid w:val="00630C14"/>
    <w:rsid w:val="00634F18"/>
    <w:rsid w:val="00637531"/>
    <w:rsid w:val="00637799"/>
    <w:rsid w:val="006403FE"/>
    <w:rsid w:val="006407AC"/>
    <w:rsid w:val="00641460"/>
    <w:rsid w:val="0064170B"/>
    <w:rsid w:val="00641BDA"/>
    <w:rsid w:val="00641EF1"/>
    <w:rsid w:val="00641F6E"/>
    <w:rsid w:val="00643954"/>
    <w:rsid w:val="00645AE7"/>
    <w:rsid w:val="00646358"/>
    <w:rsid w:val="006467FD"/>
    <w:rsid w:val="00647A64"/>
    <w:rsid w:val="006511D5"/>
    <w:rsid w:val="00651E11"/>
    <w:rsid w:val="0065324A"/>
    <w:rsid w:val="0065365B"/>
    <w:rsid w:val="006550B0"/>
    <w:rsid w:val="0065636C"/>
    <w:rsid w:val="00656707"/>
    <w:rsid w:val="0066005B"/>
    <w:rsid w:val="00661885"/>
    <w:rsid w:val="00661C48"/>
    <w:rsid w:val="006633CF"/>
    <w:rsid w:val="0066379F"/>
    <w:rsid w:val="006639F5"/>
    <w:rsid w:val="006653E7"/>
    <w:rsid w:val="0066666B"/>
    <w:rsid w:val="00667335"/>
    <w:rsid w:val="006675EF"/>
    <w:rsid w:val="00667E9A"/>
    <w:rsid w:val="0067292F"/>
    <w:rsid w:val="0067329B"/>
    <w:rsid w:val="00675F1E"/>
    <w:rsid w:val="006768C1"/>
    <w:rsid w:val="006775BC"/>
    <w:rsid w:val="00677631"/>
    <w:rsid w:val="0068312F"/>
    <w:rsid w:val="00686C69"/>
    <w:rsid w:val="00687BD8"/>
    <w:rsid w:val="00690241"/>
    <w:rsid w:val="00690412"/>
    <w:rsid w:val="006906B8"/>
    <w:rsid w:val="006914DE"/>
    <w:rsid w:val="006917CE"/>
    <w:rsid w:val="00691B11"/>
    <w:rsid w:val="00691F44"/>
    <w:rsid w:val="00694EDB"/>
    <w:rsid w:val="00695044"/>
    <w:rsid w:val="006955C7"/>
    <w:rsid w:val="00695785"/>
    <w:rsid w:val="00695C43"/>
    <w:rsid w:val="006973ED"/>
    <w:rsid w:val="006976E5"/>
    <w:rsid w:val="006978EE"/>
    <w:rsid w:val="006A1A4C"/>
    <w:rsid w:val="006A259C"/>
    <w:rsid w:val="006A34F9"/>
    <w:rsid w:val="006A374C"/>
    <w:rsid w:val="006A3B7F"/>
    <w:rsid w:val="006A402A"/>
    <w:rsid w:val="006A52F9"/>
    <w:rsid w:val="006A68B7"/>
    <w:rsid w:val="006B0B97"/>
    <w:rsid w:val="006B1677"/>
    <w:rsid w:val="006B1BC3"/>
    <w:rsid w:val="006B2047"/>
    <w:rsid w:val="006B2AE1"/>
    <w:rsid w:val="006B4253"/>
    <w:rsid w:val="006B5CC0"/>
    <w:rsid w:val="006B631D"/>
    <w:rsid w:val="006B641F"/>
    <w:rsid w:val="006B778B"/>
    <w:rsid w:val="006B7FC3"/>
    <w:rsid w:val="006C01E7"/>
    <w:rsid w:val="006C02D7"/>
    <w:rsid w:val="006C046C"/>
    <w:rsid w:val="006C1158"/>
    <w:rsid w:val="006C1D03"/>
    <w:rsid w:val="006C2901"/>
    <w:rsid w:val="006C4723"/>
    <w:rsid w:val="006C5ED2"/>
    <w:rsid w:val="006C6251"/>
    <w:rsid w:val="006C6D3B"/>
    <w:rsid w:val="006C7021"/>
    <w:rsid w:val="006C7C7A"/>
    <w:rsid w:val="006C7DCB"/>
    <w:rsid w:val="006C7DCE"/>
    <w:rsid w:val="006D11B8"/>
    <w:rsid w:val="006D3E79"/>
    <w:rsid w:val="006D4215"/>
    <w:rsid w:val="006D6B47"/>
    <w:rsid w:val="006D6CB0"/>
    <w:rsid w:val="006D7438"/>
    <w:rsid w:val="006E028D"/>
    <w:rsid w:val="006E10EF"/>
    <w:rsid w:val="006E19EC"/>
    <w:rsid w:val="006E1B48"/>
    <w:rsid w:val="006E2F1F"/>
    <w:rsid w:val="006E2FDA"/>
    <w:rsid w:val="006E32F1"/>
    <w:rsid w:val="006E3572"/>
    <w:rsid w:val="006E5A96"/>
    <w:rsid w:val="006E619F"/>
    <w:rsid w:val="006E62BA"/>
    <w:rsid w:val="006E75C3"/>
    <w:rsid w:val="006F02CB"/>
    <w:rsid w:val="006F09D9"/>
    <w:rsid w:val="006F127F"/>
    <w:rsid w:val="006F1BDD"/>
    <w:rsid w:val="006F25AA"/>
    <w:rsid w:val="006F2B22"/>
    <w:rsid w:val="006F2DE5"/>
    <w:rsid w:val="006F2E29"/>
    <w:rsid w:val="006F4D75"/>
    <w:rsid w:val="006F4DF5"/>
    <w:rsid w:val="006F4E86"/>
    <w:rsid w:val="006F5110"/>
    <w:rsid w:val="006F5281"/>
    <w:rsid w:val="006F5B38"/>
    <w:rsid w:val="006F5F75"/>
    <w:rsid w:val="006F6B4A"/>
    <w:rsid w:val="006F7326"/>
    <w:rsid w:val="006F7527"/>
    <w:rsid w:val="006F7A08"/>
    <w:rsid w:val="00701443"/>
    <w:rsid w:val="007027F3"/>
    <w:rsid w:val="007029F6"/>
    <w:rsid w:val="00703993"/>
    <w:rsid w:val="00703BF2"/>
    <w:rsid w:val="007066F7"/>
    <w:rsid w:val="00706729"/>
    <w:rsid w:val="0070730B"/>
    <w:rsid w:val="00710876"/>
    <w:rsid w:val="0071215E"/>
    <w:rsid w:val="007157E6"/>
    <w:rsid w:val="00716138"/>
    <w:rsid w:val="0071629F"/>
    <w:rsid w:val="007164AD"/>
    <w:rsid w:val="007165D7"/>
    <w:rsid w:val="007166E5"/>
    <w:rsid w:val="00717C8F"/>
    <w:rsid w:val="007206F6"/>
    <w:rsid w:val="00720E53"/>
    <w:rsid w:val="007234AB"/>
    <w:rsid w:val="007237A2"/>
    <w:rsid w:val="00723CD8"/>
    <w:rsid w:val="0072472D"/>
    <w:rsid w:val="007256DF"/>
    <w:rsid w:val="00726CC1"/>
    <w:rsid w:val="00727162"/>
    <w:rsid w:val="0073032E"/>
    <w:rsid w:val="007319F1"/>
    <w:rsid w:val="007328C2"/>
    <w:rsid w:val="00733663"/>
    <w:rsid w:val="00734483"/>
    <w:rsid w:val="0073525D"/>
    <w:rsid w:val="00737C7B"/>
    <w:rsid w:val="00740CC8"/>
    <w:rsid w:val="00742AD4"/>
    <w:rsid w:val="00742BED"/>
    <w:rsid w:val="00743285"/>
    <w:rsid w:val="0074467D"/>
    <w:rsid w:val="007454E2"/>
    <w:rsid w:val="00746075"/>
    <w:rsid w:val="00746DEE"/>
    <w:rsid w:val="00746FB6"/>
    <w:rsid w:val="00747004"/>
    <w:rsid w:val="00747283"/>
    <w:rsid w:val="00750AF9"/>
    <w:rsid w:val="0075263F"/>
    <w:rsid w:val="00754CE6"/>
    <w:rsid w:val="007554F5"/>
    <w:rsid w:val="0075552A"/>
    <w:rsid w:val="0075652F"/>
    <w:rsid w:val="0075775E"/>
    <w:rsid w:val="00761507"/>
    <w:rsid w:val="007616F4"/>
    <w:rsid w:val="00761EAB"/>
    <w:rsid w:val="007623D6"/>
    <w:rsid w:val="00762704"/>
    <w:rsid w:val="00763131"/>
    <w:rsid w:val="00763F54"/>
    <w:rsid w:val="00764D76"/>
    <w:rsid w:val="00766456"/>
    <w:rsid w:val="007665E9"/>
    <w:rsid w:val="00772A5F"/>
    <w:rsid w:val="00774B21"/>
    <w:rsid w:val="0077520D"/>
    <w:rsid w:val="00775470"/>
    <w:rsid w:val="007805D3"/>
    <w:rsid w:val="007811C5"/>
    <w:rsid w:val="007825A2"/>
    <w:rsid w:val="00782785"/>
    <w:rsid w:val="007834BC"/>
    <w:rsid w:val="00783EEB"/>
    <w:rsid w:val="00784D40"/>
    <w:rsid w:val="0078507E"/>
    <w:rsid w:val="007852C0"/>
    <w:rsid w:val="00785A46"/>
    <w:rsid w:val="007866C7"/>
    <w:rsid w:val="00787154"/>
    <w:rsid w:val="007937A5"/>
    <w:rsid w:val="00795FF6"/>
    <w:rsid w:val="007969C5"/>
    <w:rsid w:val="00797B56"/>
    <w:rsid w:val="007A07CF"/>
    <w:rsid w:val="007A2707"/>
    <w:rsid w:val="007A3277"/>
    <w:rsid w:val="007A5C9A"/>
    <w:rsid w:val="007A6AD9"/>
    <w:rsid w:val="007A7125"/>
    <w:rsid w:val="007A790B"/>
    <w:rsid w:val="007B01CA"/>
    <w:rsid w:val="007B0AE3"/>
    <w:rsid w:val="007B0EC8"/>
    <w:rsid w:val="007B2057"/>
    <w:rsid w:val="007B2618"/>
    <w:rsid w:val="007B2979"/>
    <w:rsid w:val="007B3A74"/>
    <w:rsid w:val="007B3AD8"/>
    <w:rsid w:val="007B42A2"/>
    <w:rsid w:val="007B43F1"/>
    <w:rsid w:val="007B6437"/>
    <w:rsid w:val="007B67CA"/>
    <w:rsid w:val="007B6E57"/>
    <w:rsid w:val="007B7301"/>
    <w:rsid w:val="007B77E7"/>
    <w:rsid w:val="007C0B07"/>
    <w:rsid w:val="007C0DAE"/>
    <w:rsid w:val="007C3DD4"/>
    <w:rsid w:val="007C74A9"/>
    <w:rsid w:val="007C75A4"/>
    <w:rsid w:val="007D0326"/>
    <w:rsid w:val="007D0814"/>
    <w:rsid w:val="007D1C5C"/>
    <w:rsid w:val="007D234A"/>
    <w:rsid w:val="007D2B4B"/>
    <w:rsid w:val="007D3B6D"/>
    <w:rsid w:val="007D4941"/>
    <w:rsid w:val="007D4B72"/>
    <w:rsid w:val="007D5F16"/>
    <w:rsid w:val="007D6458"/>
    <w:rsid w:val="007D6851"/>
    <w:rsid w:val="007D702D"/>
    <w:rsid w:val="007D737C"/>
    <w:rsid w:val="007D7E85"/>
    <w:rsid w:val="007E06EA"/>
    <w:rsid w:val="007E15AE"/>
    <w:rsid w:val="007E1E34"/>
    <w:rsid w:val="007E636D"/>
    <w:rsid w:val="007E6E84"/>
    <w:rsid w:val="007E7103"/>
    <w:rsid w:val="007F0A4D"/>
    <w:rsid w:val="007F0FB9"/>
    <w:rsid w:val="007F2E6C"/>
    <w:rsid w:val="007F439B"/>
    <w:rsid w:val="007F6D0D"/>
    <w:rsid w:val="007F79B2"/>
    <w:rsid w:val="008012EE"/>
    <w:rsid w:val="00804578"/>
    <w:rsid w:val="008063A5"/>
    <w:rsid w:val="0080687F"/>
    <w:rsid w:val="00806B62"/>
    <w:rsid w:val="00810335"/>
    <w:rsid w:val="008113E3"/>
    <w:rsid w:val="008120E4"/>
    <w:rsid w:val="008123D0"/>
    <w:rsid w:val="00813774"/>
    <w:rsid w:val="00814A38"/>
    <w:rsid w:val="0081568C"/>
    <w:rsid w:val="00815744"/>
    <w:rsid w:val="008158FC"/>
    <w:rsid w:val="00815C7F"/>
    <w:rsid w:val="00816F26"/>
    <w:rsid w:val="008170A7"/>
    <w:rsid w:val="00817896"/>
    <w:rsid w:val="00820AEF"/>
    <w:rsid w:val="008221D9"/>
    <w:rsid w:val="008230B1"/>
    <w:rsid w:val="00824121"/>
    <w:rsid w:val="0082453E"/>
    <w:rsid w:val="008267D0"/>
    <w:rsid w:val="00830846"/>
    <w:rsid w:val="00830C0C"/>
    <w:rsid w:val="008311AA"/>
    <w:rsid w:val="008313B9"/>
    <w:rsid w:val="008331DE"/>
    <w:rsid w:val="00834428"/>
    <w:rsid w:val="008351F1"/>
    <w:rsid w:val="008404AC"/>
    <w:rsid w:val="00840E0A"/>
    <w:rsid w:val="00841424"/>
    <w:rsid w:val="008418B6"/>
    <w:rsid w:val="00841E8D"/>
    <w:rsid w:val="008423A1"/>
    <w:rsid w:val="00843CA4"/>
    <w:rsid w:val="0084437A"/>
    <w:rsid w:val="00844A9C"/>
    <w:rsid w:val="00846C6B"/>
    <w:rsid w:val="008501A8"/>
    <w:rsid w:val="008527EE"/>
    <w:rsid w:val="008537D1"/>
    <w:rsid w:val="00853B60"/>
    <w:rsid w:val="00855BD8"/>
    <w:rsid w:val="00855E20"/>
    <w:rsid w:val="00855ECE"/>
    <w:rsid w:val="00856C52"/>
    <w:rsid w:val="00856C5B"/>
    <w:rsid w:val="00860169"/>
    <w:rsid w:val="008603D0"/>
    <w:rsid w:val="00860E25"/>
    <w:rsid w:val="008611E0"/>
    <w:rsid w:val="008614D9"/>
    <w:rsid w:val="00863BBD"/>
    <w:rsid w:val="00864558"/>
    <w:rsid w:val="008656BE"/>
    <w:rsid w:val="00866FE9"/>
    <w:rsid w:val="008677BD"/>
    <w:rsid w:val="008709F5"/>
    <w:rsid w:val="00871F85"/>
    <w:rsid w:val="008725EA"/>
    <w:rsid w:val="0087267A"/>
    <w:rsid w:val="008748A7"/>
    <w:rsid w:val="008764E1"/>
    <w:rsid w:val="00876515"/>
    <w:rsid w:val="00876F0A"/>
    <w:rsid w:val="00877BB1"/>
    <w:rsid w:val="00877E9E"/>
    <w:rsid w:val="008805AA"/>
    <w:rsid w:val="00881452"/>
    <w:rsid w:val="008817F0"/>
    <w:rsid w:val="00882A8F"/>
    <w:rsid w:val="0088317E"/>
    <w:rsid w:val="00883EAB"/>
    <w:rsid w:val="0088474A"/>
    <w:rsid w:val="008847C9"/>
    <w:rsid w:val="00884BD0"/>
    <w:rsid w:val="00884ECC"/>
    <w:rsid w:val="0088525F"/>
    <w:rsid w:val="00885503"/>
    <w:rsid w:val="00886A0D"/>
    <w:rsid w:val="00890897"/>
    <w:rsid w:val="008908C5"/>
    <w:rsid w:val="00891312"/>
    <w:rsid w:val="00891503"/>
    <w:rsid w:val="008925E5"/>
    <w:rsid w:val="008944CB"/>
    <w:rsid w:val="00895696"/>
    <w:rsid w:val="008963D5"/>
    <w:rsid w:val="008966F2"/>
    <w:rsid w:val="008A0312"/>
    <w:rsid w:val="008A1658"/>
    <w:rsid w:val="008A3221"/>
    <w:rsid w:val="008A3477"/>
    <w:rsid w:val="008A34DC"/>
    <w:rsid w:val="008A3AA2"/>
    <w:rsid w:val="008A481B"/>
    <w:rsid w:val="008A730F"/>
    <w:rsid w:val="008A77FA"/>
    <w:rsid w:val="008A799F"/>
    <w:rsid w:val="008B0B00"/>
    <w:rsid w:val="008B0E13"/>
    <w:rsid w:val="008B18EB"/>
    <w:rsid w:val="008B36FC"/>
    <w:rsid w:val="008B388A"/>
    <w:rsid w:val="008B4BE2"/>
    <w:rsid w:val="008B54ED"/>
    <w:rsid w:val="008B5B98"/>
    <w:rsid w:val="008B60D0"/>
    <w:rsid w:val="008B680D"/>
    <w:rsid w:val="008B6D5D"/>
    <w:rsid w:val="008B7A5B"/>
    <w:rsid w:val="008B7D7A"/>
    <w:rsid w:val="008B7DB6"/>
    <w:rsid w:val="008C258F"/>
    <w:rsid w:val="008C290E"/>
    <w:rsid w:val="008C3AEF"/>
    <w:rsid w:val="008C3B54"/>
    <w:rsid w:val="008C3C02"/>
    <w:rsid w:val="008C5225"/>
    <w:rsid w:val="008C5A59"/>
    <w:rsid w:val="008C5B9D"/>
    <w:rsid w:val="008C7341"/>
    <w:rsid w:val="008D0AE6"/>
    <w:rsid w:val="008D13CC"/>
    <w:rsid w:val="008D1720"/>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71CE"/>
    <w:rsid w:val="008E747A"/>
    <w:rsid w:val="008E782D"/>
    <w:rsid w:val="008E7DFF"/>
    <w:rsid w:val="008E7F1F"/>
    <w:rsid w:val="008F1691"/>
    <w:rsid w:val="008F275B"/>
    <w:rsid w:val="008F4402"/>
    <w:rsid w:val="008F4B0F"/>
    <w:rsid w:val="008F5927"/>
    <w:rsid w:val="008F6E40"/>
    <w:rsid w:val="008F7E2C"/>
    <w:rsid w:val="009005B8"/>
    <w:rsid w:val="009029E6"/>
    <w:rsid w:val="00903163"/>
    <w:rsid w:val="00903438"/>
    <w:rsid w:val="0090529E"/>
    <w:rsid w:val="009056DE"/>
    <w:rsid w:val="00905E33"/>
    <w:rsid w:val="00906365"/>
    <w:rsid w:val="00907B29"/>
    <w:rsid w:val="00910F81"/>
    <w:rsid w:val="00911F2A"/>
    <w:rsid w:val="0091286E"/>
    <w:rsid w:val="00913DAA"/>
    <w:rsid w:val="00915BAC"/>
    <w:rsid w:val="0091660B"/>
    <w:rsid w:val="0091707B"/>
    <w:rsid w:val="0091787B"/>
    <w:rsid w:val="00917DB0"/>
    <w:rsid w:val="00920C73"/>
    <w:rsid w:val="00921674"/>
    <w:rsid w:val="00923A3C"/>
    <w:rsid w:val="00925304"/>
    <w:rsid w:val="00925726"/>
    <w:rsid w:val="009267B3"/>
    <w:rsid w:val="00927275"/>
    <w:rsid w:val="00927599"/>
    <w:rsid w:val="00927A1F"/>
    <w:rsid w:val="00932587"/>
    <w:rsid w:val="00932A6E"/>
    <w:rsid w:val="00932BB2"/>
    <w:rsid w:val="00932E31"/>
    <w:rsid w:val="0093406B"/>
    <w:rsid w:val="00934E9E"/>
    <w:rsid w:val="00935525"/>
    <w:rsid w:val="00936859"/>
    <w:rsid w:val="00937747"/>
    <w:rsid w:val="00937E2A"/>
    <w:rsid w:val="0094094E"/>
    <w:rsid w:val="00943832"/>
    <w:rsid w:val="00944AA6"/>
    <w:rsid w:val="009452E2"/>
    <w:rsid w:val="00945E53"/>
    <w:rsid w:val="00946592"/>
    <w:rsid w:val="00946DAD"/>
    <w:rsid w:val="00947C6C"/>
    <w:rsid w:val="009500A1"/>
    <w:rsid w:val="009500D9"/>
    <w:rsid w:val="00951BAA"/>
    <w:rsid w:val="0095382D"/>
    <w:rsid w:val="009559FD"/>
    <w:rsid w:val="00956EA0"/>
    <w:rsid w:val="00957E5A"/>
    <w:rsid w:val="009609FF"/>
    <w:rsid w:val="00962599"/>
    <w:rsid w:val="0096294E"/>
    <w:rsid w:val="00963A36"/>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32A"/>
    <w:rsid w:val="0098220D"/>
    <w:rsid w:val="009842F1"/>
    <w:rsid w:val="00984EC4"/>
    <w:rsid w:val="0098552B"/>
    <w:rsid w:val="00985F61"/>
    <w:rsid w:val="009877CF"/>
    <w:rsid w:val="009918CA"/>
    <w:rsid w:val="0099290D"/>
    <w:rsid w:val="00992DFF"/>
    <w:rsid w:val="00995232"/>
    <w:rsid w:val="00995865"/>
    <w:rsid w:val="00995F48"/>
    <w:rsid w:val="00996FE1"/>
    <w:rsid w:val="00997066"/>
    <w:rsid w:val="009A07F0"/>
    <w:rsid w:val="009A108A"/>
    <w:rsid w:val="009A1493"/>
    <w:rsid w:val="009A1B87"/>
    <w:rsid w:val="009A25ED"/>
    <w:rsid w:val="009A26AE"/>
    <w:rsid w:val="009A29D0"/>
    <w:rsid w:val="009A2FF8"/>
    <w:rsid w:val="009A37BC"/>
    <w:rsid w:val="009A393D"/>
    <w:rsid w:val="009A4058"/>
    <w:rsid w:val="009A5083"/>
    <w:rsid w:val="009A50BF"/>
    <w:rsid w:val="009A5835"/>
    <w:rsid w:val="009A7CAE"/>
    <w:rsid w:val="009B0860"/>
    <w:rsid w:val="009B137D"/>
    <w:rsid w:val="009B15A0"/>
    <w:rsid w:val="009B227C"/>
    <w:rsid w:val="009B383C"/>
    <w:rsid w:val="009B4007"/>
    <w:rsid w:val="009B5480"/>
    <w:rsid w:val="009B613E"/>
    <w:rsid w:val="009C127A"/>
    <w:rsid w:val="009C227B"/>
    <w:rsid w:val="009C2A38"/>
    <w:rsid w:val="009C3E85"/>
    <w:rsid w:val="009C5305"/>
    <w:rsid w:val="009C5316"/>
    <w:rsid w:val="009C7081"/>
    <w:rsid w:val="009C74B8"/>
    <w:rsid w:val="009D0CBD"/>
    <w:rsid w:val="009D1B99"/>
    <w:rsid w:val="009D3636"/>
    <w:rsid w:val="009D4BD5"/>
    <w:rsid w:val="009D68CF"/>
    <w:rsid w:val="009D6BA4"/>
    <w:rsid w:val="009D6FE4"/>
    <w:rsid w:val="009E06A0"/>
    <w:rsid w:val="009E10FB"/>
    <w:rsid w:val="009E1433"/>
    <w:rsid w:val="009E1C6E"/>
    <w:rsid w:val="009E1F4D"/>
    <w:rsid w:val="009E3025"/>
    <w:rsid w:val="009E48E0"/>
    <w:rsid w:val="009E6AF4"/>
    <w:rsid w:val="009E7DA1"/>
    <w:rsid w:val="009F11F5"/>
    <w:rsid w:val="009F159C"/>
    <w:rsid w:val="009F15A0"/>
    <w:rsid w:val="009F1AF0"/>
    <w:rsid w:val="009F4868"/>
    <w:rsid w:val="009F5552"/>
    <w:rsid w:val="009F683C"/>
    <w:rsid w:val="009F71BA"/>
    <w:rsid w:val="009F77FB"/>
    <w:rsid w:val="00A00D1E"/>
    <w:rsid w:val="00A0160A"/>
    <w:rsid w:val="00A033C8"/>
    <w:rsid w:val="00A04263"/>
    <w:rsid w:val="00A050D2"/>
    <w:rsid w:val="00A056C3"/>
    <w:rsid w:val="00A05DEC"/>
    <w:rsid w:val="00A06BF4"/>
    <w:rsid w:val="00A07378"/>
    <w:rsid w:val="00A10FED"/>
    <w:rsid w:val="00A11021"/>
    <w:rsid w:val="00A137C9"/>
    <w:rsid w:val="00A141A2"/>
    <w:rsid w:val="00A14E50"/>
    <w:rsid w:val="00A150C8"/>
    <w:rsid w:val="00A1532B"/>
    <w:rsid w:val="00A15351"/>
    <w:rsid w:val="00A1680B"/>
    <w:rsid w:val="00A1696F"/>
    <w:rsid w:val="00A16B7D"/>
    <w:rsid w:val="00A16EC6"/>
    <w:rsid w:val="00A17FC6"/>
    <w:rsid w:val="00A20676"/>
    <w:rsid w:val="00A21C17"/>
    <w:rsid w:val="00A22076"/>
    <w:rsid w:val="00A23C20"/>
    <w:rsid w:val="00A2455D"/>
    <w:rsid w:val="00A24901"/>
    <w:rsid w:val="00A250E9"/>
    <w:rsid w:val="00A25DAD"/>
    <w:rsid w:val="00A26034"/>
    <w:rsid w:val="00A27AC0"/>
    <w:rsid w:val="00A30270"/>
    <w:rsid w:val="00A30946"/>
    <w:rsid w:val="00A33E0D"/>
    <w:rsid w:val="00A346C0"/>
    <w:rsid w:val="00A351FC"/>
    <w:rsid w:val="00A35403"/>
    <w:rsid w:val="00A3549A"/>
    <w:rsid w:val="00A35E20"/>
    <w:rsid w:val="00A4038C"/>
    <w:rsid w:val="00A41B94"/>
    <w:rsid w:val="00A420DB"/>
    <w:rsid w:val="00A42EBB"/>
    <w:rsid w:val="00A438E4"/>
    <w:rsid w:val="00A44164"/>
    <w:rsid w:val="00A44371"/>
    <w:rsid w:val="00A44800"/>
    <w:rsid w:val="00A45025"/>
    <w:rsid w:val="00A4577B"/>
    <w:rsid w:val="00A47CF6"/>
    <w:rsid w:val="00A50C3F"/>
    <w:rsid w:val="00A520F4"/>
    <w:rsid w:val="00A5214A"/>
    <w:rsid w:val="00A53499"/>
    <w:rsid w:val="00A55239"/>
    <w:rsid w:val="00A55EE1"/>
    <w:rsid w:val="00A55FBB"/>
    <w:rsid w:val="00A56C0C"/>
    <w:rsid w:val="00A601FD"/>
    <w:rsid w:val="00A60F28"/>
    <w:rsid w:val="00A613CE"/>
    <w:rsid w:val="00A61CFC"/>
    <w:rsid w:val="00A64493"/>
    <w:rsid w:val="00A703B1"/>
    <w:rsid w:val="00A71992"/>
    <w:rsid w:val="00A72220"/>
    <w:rsid w:val="00A73500"/>
    <w:rsid w:val="00A75D82"/>
    <w:rsid w:val="00A766E3"/>
    <w:rsid w:val="00A77779"/>
    <w:rsid w:val="00A8038F"/>
    <w:rsid w:val="00A80F39"/>
    <w:rsid w:val="00A815A7"/>
    <w:rsid w:val="00A81F64"/>
    <w:rsid w:val="00A8310F"/>
    <w:rsid w:val="00A83A69"/>
    <w:rsid w:val="00A841AE"/>
    <w:rsid w:val="00A84524"/>
    <w:rsid w:val="00A857D9"/>
    <w:rsid w:val="00A86A42"/>
    <w:rsid w:val="00A86E22"/>
    <w:rsid w:val="00A87CBB"/>
    <w:rsid w:val="00A87CBF"/>
    <w:rsid w:val="00A87EC0"/>
    <w:rsid w:val="00A90546"/>
    <w:rsid w:val="00A93A9B"/>
    <w:rsid w:val="00A97CF4"/>
    <w:rsid w:val="00A97F96"/>
    <w:rsid w:val="00AA007E"/>
    <w:rsid w:val="00AA1012"/>
    <w:rsid w:val="00AA10AA"/>
    <w:rsid w:val="00AA110F"/>
    <w:rsid w:val="00AA31DD"/>
    <w:rsid w:val="00AA3957"/>
    <w:rsid w:val="00AA4A24"/>
    <w:rsid w:val="00AA5B16"/>
    <w:rsid w:val="00AA79A5"/>
    <w:rsid w:val="00AB0298"/>
    <w:rsid w:val="00AB0D47"/>
    <w:rsid w:val="00AB33E0"/>
    <w:rsid w:val="00AB5CAC"/>
    <w:rsid w:val="00AB6891"/>
    <w:rsid w:val="00AB6AE1"/>
    <w:rsid w:val="00AB6D23"/>
    <w:rsid w:val="00AB7203"/>
    <w:rsid w:val="00AB7941"/>
    <w:rsid w:val="00AB7A07"/>
    <w:rsid w:val="00AC02B3"/>
    <w:rsid w:val="00AC060E"/>
    <w:rsid w:val="00AC061B"/>
    <w:rsid w:val="00AC0AC6"/>
    <w:rsid w:val="00AC24C7"/>
    <w:rsid w:val="00AC286D"/>
    <w:rsid w:val="00AC2C2F"/>
    <w:rsid w:val="00AC3124"/>
    <w:rsid w:val="00AC406A"/>
    <w:rsid w:val="00AC4542"/>
    <w:rsid w:val="00AC4906"/>
    <w:rsid w:val="00AC4E29"/>
    <w:rsid w:val="00AC4EAE"/>
    <w:rsid w:val="00AC5A52"/>
    <w:rsid w:val="00AC5E17"/>
    <w:rsid w:val="00AC6BEB"/>
    <w:rsid w:val="00AC6F42"/>
    <w:rsid w:val="00AC7F48"/>
    <w:rsid w:val="00AD0646"/>
    <w:rsid w:val="00AD0AAB"/>
    <w:rsid w:val="00AD14AA"/>
    <w:rsid w:val="00AD16CC"/>
    <w:rsid w:val="00AD2035"/>
    <w:rsid w:val="00AD2117"/>
    <w:rsid w:val="00AD23C0"/>
    <w:rsid w:val="00AD5203"/>
    <w:rsid w:val="00AD55CB"/>
    <w:rsid w:val="00AD5A31"/>
    <w:rsid w:val="00AD62AB"/>
    <w:rsid w:val="00AD636F"/>
    <w:rsid w:val="00AD72BB"/>
    <w:rsid w:val="00AE0EF0"/>
    <w:rsid w:val="00AE112A"/>
    <w:rsid w:val="00AE1291"/>
    <w:rsid w:val="00AE36DC"/>
    <w:rsid w:val="00AE509A"/>
    <w:rsid w:val="00AE5517"/>
    <w:rsid w:val="00AF0157"/>
    <w:rsid w:val="00AF0354"/>
    <w:rsid w:val="00AF229F"/>
    <w:rsid w:val="00AF278E"/>
    <w:rsid w:val="00AF5527"/>
    <w:rsid w:val="00AF6FCB"/>
    <w:rsid w:val="00AF7774"/>
    <w:rsid w:val="00B01D72"/>
    <w:rsid w:val="00B03714"/>
    <w:rsid w:val="00B04AFA"/>
    <w:rsid w:val="00B0504B"/>
    <w:rsid w:val="00B05424"/>
    <w:rsid w:val="00B05665"/>
    <w:rsid w:val="00B05F54"/>
    <w:rsid w:val="00B0724F"/>
    <w:rsid w:val="00B106D1"/>
    <w:rsid w:val="00B10737"/>
    <w:rsid w:val="00B11129"/>
    <w:rsid w:val="00B1247D"/>
    <w:rsid w:val="00B13EE9"/>
    <w:rsid w:val="00B15357"/>
    <w:rsid w:val="00B16959"/>
    <w:rsid w:val="00B170BD"/>
    <w:rsid w:val="00B20B8B"/>
    <w:rsid w:val="00B22757"/>
    <w:rsid w:val="00B233C6"/>
    <w:rsid w:val="00B237CB"/>
    <w:rsid w:val="00B23881"/>
    <w:rsid w:val="00B23949"/>
    <w:rsid w:val="00B2398D"/>
    <w:rsid w:val="00B23E3F"/>
    <w:rsid w:val="00B246A2"/>
    <w:rsid w:val="00B24BD6"/>
    <w:rsid w:val="00B24C0E"/>
    <w:rsid w:val="00B24CED"/>
    <w:rsid w:val="00B2517C"/>
    <w:rsid w:val="00B25E53"/>
    <w:rsid w:val="00B26BA4"/>
    <w:rsid w:val="00B27EB9"/>
    <w:rsid w:val="00B301C1"/>
    <w:rsid w:val="00B305D2"/>
    <w:rsid w:val="00B311FA"/>
    <w:rsid w:val="00B3220C"/>
    <w:rsid w:val="00B32E39"/>
    <w:rsid w:val="00B3358C"/>
    <w:rsid w:val="00B34305"/>
    <w:rsid w:val="00B34D9B"/>
    <w:rsid w:val="00B35B61"/>
    <w:rsid w:val="00B35EE5"/>
    <w:rsid w:val="00B40310"/>
    <w:rsid w:val="00B416A0"/>
    <w:rsid w:val="00B41EA7"/>
    <w:rsid w:val="00B43BD3"/>
    <w:rsid w:val="00B44C28"/>
    <w:rsid w:val="00B44E04"/>
    <w:rsid w:val="00B46254"/>
    <w:rsid w:val="00B47384"/>
    <w:rsid w:val="00B4756E"/>
    <w:rsid w:val="00B50971"/>
    <w:rsid w:val="00B52AE0"/>
    <w:rsid w:val="00B52F4E"/>
    <w:rsid w:val="00B53369"/>
    <w:rsid w:val="00B53694"/>
    <w:rsid w:val="00B54441"/>
    <w:rsid w:val="00B54A76"/>
    <w:rsid w:val="00B552D7"/>
    <w:rsid w:val="00B57594"/>
    <w:rsid w:val="00B61780"/>
    <w:rsid w:val="00B6296A"/>
    <w:rsid w:val="00B629DF"/>
    <w:rsid w:val="00B64262"/>
    <w:rsid w:val="00B648B5"/>
    <w:rsid w:val="00B65778"/>
    <w:rsid w:val="00B65E05"/>
    <w:rsid w:val="00B66655"/>
    <w:rsid w:val="00B667F5"/>
    <w:rsid w:val="00B66D83"/>
    <w:rsid w:val="00B67DC4"/>
    <w:rsid w:val="00B70668"/>
    <w:rsid w:val="00B72F34"/>
    <w:rsid w:val="00B73FFF"/>
    <w:rsid w:val="00B7735D"/>
    <w:rsid w:val="00B77BE0"/>
    <w:rsid w:val="00B80246"/>
    <w:rsid w:val="00B80455"/>
    <w:rsid w:val="00B80CC2"/>
    <w:rsid w:val="00B81015"/>
    <w:rsid w:val="00B82252"/>
    <w:rsid w:val="00B8246D"/>
    <w:rsid w:val="00B826F8"/>
    <w:rsid w:val="00B837EA"/>
    <w:rsid w:val="00B8547F"/>
    <w:rsid w:val="00B864F6"/>
    <w:rsid w:val="00B87468"/>
    <w:rsid w:val="00B87763"/>
    <w:rsid w:val="00B91007"/>
    <w:rsid w:val="00B92E45"/>
    <w:rsid w:val="00B9378D"/>
    <w:rsid w:val="00B93F62"/>
    <w:rsid w:val="00B94D7B"/>
    <w:rsid w:val="00B9529F"/>
    <w:rsid w:val="00B957FC"/>
    <w:rsid w:val="00B95857"/>
    <w:rsid w:val="00B96A68"/>
    <w:rsid w:val="00B96D34"/>
    <w:rsid w:val="00B9779C"/>
    <w:rsid w:val="00BA1154"/>
    <w:rsid w:val="00BA12DB"/>
    <w:rsid w:val="00BA2132"/>
    <w:rsid w:val="00BA345D"/>
    <w:rsid w:val="00BA4090"/>
    <w:rsid w:val="00BA4368"/>
    <w:rsid w:val="00BA4921"/>
    <w:rsid w:val="00BA5235"/>
    <w:rsid w:val="00BA5A7F"/>
    <w:rsid w:val="00BA5ADC"/>
    <w:rsid w:val="00BA717E"/>
    <w:rsid w:val="00BB0EA4"/>
    <w:rsid w:val="00BB2007"/>
    <w:rsid w:val="00BB380E"/>
    <w:rsid w:val="00BB4425"/>
    <w:rsid w:val="00BB48D2"/>
    <w:rsid w:val="00BB5870"/>
    <w:rsid w:val="00BB6D7C"/>
    <w:rsid w:val="00BB7053"/>
    <w:rsid w:val="00BC15AA"/>
    <w:rsid w:val="00BC2F48"/>
    <w:rsid w:val="00BC4586"/>
    <w:rsid w:val="00BC4A8A"/>
    <w:rsid w:val="00BC4ACC"/>
    <w:rsid w:val="00BC4B81"/>
    <w:rsid w:val="00BC62EB"/>
    <w:rsid w:val="00BC6A18"/>
    <w:rsid w:val="00BC6B8D"/>
    <w:rsid w:val="00BD004A"/>
    <w:rsid w:val="00BD06E9"/>
    <w:rsid w:val="00BD2B1B"/>
    <w:rsid w:val="00BD2D9A"/>
    <w:rsid w:val="00BD4AF6"/>
    <w:rsid w:val="00BD6CFF"/>
    <w:rsid w:val="00BD75B4"/>
    <w:rsid w:val="00BD764B"/>
    <w:rsid w:val="00BD7C64"/>
    <w:rsid w:val="00BE0543"/>
    <w:rsid w:val="00BE0B77"/>
    <w:rsid w:val="00BE2535"/>
    <w:rsid w:val="00BE2F9D"/>
    <w:rsid w:val="00BE360F"/>
    <w:rsid w:val="00BE3822"/>
    <w:rsid w:val="00BE411A"/>
    <w:rsid w:val="00BE4C66"/>
    <w:rsid w:val="00BE689F"/>
    <w:rsid w:val="00BE745C"/>
    <w:rsid w:val="00BF03E9"/>
    <w:rsid w:val="00BF1D5A"/>
    <w:rsid w:val="00BF3B4B"/>
    <w:rsid w:val="00BF4AE9"/>
    <w:rsid w:val="00BF5C2C"/>
    <w:rsid w:val="00BF66FC"/>
    <w:rsid w:val="00BF6896"/>
    <w:rsid w:val="00BF6A7D"/>
    <w:rsid w:val="00BF6C74"/>
    <w:rsid w:val="00BF7B47"/>
    <w:rsid w:val="00C004F5"/>
    <w:rsid w:val="00C005F8"/>
    <w:rsid w:val="00C03D45"/>
    <w:rsid w:val="00C03FFA"/>
    <w:rsid w:val="00C048B8"/>
    <w:rsid w:val="00C0543E"/>
    <w:rsid w:val="00C069AC"/>
    <w:rsid w:val="00C106CC"/>
    <w:rsid w:val="00C113ED"/>
    <w:rsid w:val="00C11461"/>
    <w:rsid w:val="00C12ACA"/>
    <w:rsid w:val="00C136F6"/>
    <w:rsid w:val="00C16317"/>
    <w:rsid w:val="00C178DE"/>
    <w:rsid w:val="00C21F4E"/>
    <w:rsid w:val="00C22A05"/>
    <w:rsid w:val="00C22F22"/>
    <w:rsid w:val="00C23412"/>
    <w:rsid w:val="00C23C1D"/>
    <w:rsid w:val="00C24C13"/>
    <w:rsid w:val="00C24DAD"/>
    <w:rsid w:val="00C25AF7"/>
    <w:rsid w:val="00C25C9F"/>
    <w:rsid w:val="00C25D37"/>
    <w:rsid w:val="00C2615A"/>
    <w:rsid w:val="00C26368"/>
    <w:rsid w:val="00C27532"/>
    <w:rsid w:val="00C2755C"/>
    <w:rsid w:val="00C27B11"/>
    <w:rsid w:val="00C301C9"/>
    <w:rsid w:val="00C3302A"/>
    <w:rsid w:val="00C338D4"/>
    <w:rsid w:val="00C3489C"/>
    <w:rsid w:val="00C34F98"/>
    <w:rsid w:val="00C354A8"/>
    <w:rsid w:val="00C3644E"/>
    <w:rsid w:val="00C3669F"/>
    <w:rsid w:val="00C367B3"/>
    <w:rsid w:val="00C36A02"/>
    <w:rsid w:val="00C36FA1"/>
    <w:rsid w:val="00C404E2"/>
    <w:rsid w:val="00C4057D"/>
    <w:rsid w:val="00C4072B"/>
    <w:rsid w:val="00C40748"/>
    <w:rsid w:val="00C414BF"/>
    <w:rsid w:val="00C420BC"/>
    <w:rsid w:val="00C42144"/>
    <w:rsid w:val="00C426C9"/>
    <w:rsid w:val="00C429CB"/>
    <w:rsid w:val="00C42E1E"/>
    <w:rsid w:val="00C43A4D"/>
    <w:rsid w:val="00C43A9D"/>
    <w:rsid w:val="00C43B24"/>
    <w:rsid w:val="00C440A4"/>
    <w:rsid w:val="00C44D27"/>
    <w:rsid w:val="00C4573E"/>
    <w:rsid w:val="00C46886"/>
    <w:rsid w:val="00C46CA8"/>
    <w:rsid w:val="00C47755"/>
    <w:rsid w:val="00C52034"/>
    <w:rsid w:val="00C5397D"/>
    <w:rsid w:val="00C53DAE"/>
    <w:rsid w:val="00C551E8"/>
    <w:rsid w:val="00C55C81"/>
    <w:rsid w:val="00C5678A"/>
    <w:rsid w:val="00C604BC"/>
    <w:rsid w:val="00C6100A"/>
    <w:rsid w:val="00C61459"/>
    <w:rsid w:val="00C620AB"/>
    <w:rsid w:val="00C62515"/>
    <w:rsid w:val="00C625AF"/>
    <w:rsid w:val="00C65858"/>
    <w:rsid w:val="00C6643C"/>
    <w:rsid w:val="00C66A89"/>
    <w:rsid w:val="00C66FDE"/>
    <w:rsid w:val="00C67983"/>
    <w:rsid w:val="00C71A07"/>
    <w:rsid w:val="00C71A9D"/>
    <w:rsid w:val="00C71B1C"/>
    <w:rsid w:val="00C748BC"/>
    <w:rsid w:val="00C76D65"/>
    <w:rsid w:val="00C77C95"/>
    <w:rsid w:val="00C804B3"/>
    <w:rsid w:val="00C81AED"/>
    <w:rsid w:val="00C81B01"/>
    <w:rsid w:val="00C832A2"/>
    <w:rsid w:val="00C83A78"/>
    <w:rsid w:val="00C84943"/>
    <w:rsid w:val="00C854D8"/>
    <w:rsid w:val="00C86781"/>
    <w:rsid w:val="00C86B39"/>
    <w:rsid w:val="00C86EE5"/>
    <w:rsid w:val="00C87637"/>
    <w:rsid w:val="00C9114F"/>
    <w:rsid w:val="00C91E1F"/>
    <w:rsid w:val="00C929D8"/>
    <w:rsid w:val="00C92CA9"/>
    <w:rsid w:val="00C935A2"/>
    <w:rsid w:val="00C93613"/>
    <w:rsid w:val="00C93EAC"/>
    <w:rsid w:val="00C95B6D"/>
    <w:rsid w:val="00C95F4B"/>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1239"/>
    <w:rsid w:val="00CB29CD"/>
    <w:rsid w:val="00CB4147"/>
    <w:rsid w:val="00CB4C5F"/>
    <w:rsid w:val="00CB512C"/>
    <w:rsid w:val="00CB54E7"/>
    <w:rsid w:val="00CB5C41"/>
    <w:rsid w:val="00CB6CB2"/>
    <w:rsid w:val="00CB6FEC"/>
    <w:rsid w:val="00CB6FEF"/>
    <w:rsid w:val="00CB789B"/>
    <w:rsid w:val="00CC251A"/>
    <w:rsid w:val="00CC3BB3"/>
    <w:rsid w:val="00CC4911"/>
    <w:rsid w:val="00CC642A"/>
    <w:rsid w:val="00CC67F1"/>
    <w:rsid w:val="00CC6DB8"/>
    <w:rsid w:val="00CD0E36"/>
    <w:rsid w:val="00CD38AA"/>
    <w:rsid w:val="00CD4552"/>
    <w:rsid w:val="00CD4957"/>
    <w:rsid w:val="00CD5271"/>
    <w:rsid w:val="00CD63F7"/>
    <w:rsid w:val="00CD65F6"/>
    <w:rsid w:val="00CD671D"/>
    <w:rsid w:val="00CD67B6"/>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6807"/>
    <w:rsid w:val="00CF7297"/>
    <w:rsid w:val="00D00B98"/>
    <w:rsid w:val="00D048A3"/>
    <w:rsid w:val="00D04A5F"/>
    <w:rsid w:val="00D0552C"/>
    <w:rsid w:val="00D05CEB"/>
    <w:rsid w:val="00D05FB9"/>
    <w:rsid w:val="00D105A5"/>
    <w:rsid w:val="00D1088C"/>
    <w:rsid w:val="00D10A4A"/>
    <w:rsid w:val="00D112AE"/>
    <w:rsid w:val="00D11433"/>
    <w:rsid w:val="00D1171C"/>
    <w:rsid w:val="00D11976"/>
    <w:rsid w:val="00D12CAB"/>
    <w:rsid w:val="00D1357B"/>
    <w:rsid w:val="00D148AE"/>
    <w:rsid w:val="00D14DA6"/>
    <w:rsid w:val="00D155FF"/>
    <w:rsid w:val="00D16601"/>
    <w:rsid w:val="00D171EF"/>
    <w:rsid w:val="00D17707"/>
    <w:rsid w:val="00D1787F"/>
    <w:rsid w:val="00D179E1"/>
    <w:rsid w:val="00D20E8A"/>
    <w:rsid w:val="00D20EB5"/>
    <w:rsid w:val="00D21485"/>
    <w:rsid w:val="00D23979"/>
    <w:rsid w:val="00D242D1"/>
    <w:rsid w:val="00D25391"/>
    <w:rsid w:val="00D25766"/>
    <w:rsid w:val="00D27D55"/>
    <w:rsid w:val="00D304F2"/>
    <w:rsid w:val="00D3131F"/>
    <w:rsid w:val="00D319F7"/>
    <w:rsid w:val="00D31D3B"/>
    <w:rsid w:val="00D328FC"/>
    <w:rsid w:val="00D336A4"/>
    <w:rsid w:val="00D35205"/>
    <w:rsid w:val="00D36119"/>
    <w:rsid w:val="00D366A4"/>
    <w:rsid w:val="00D36CC0"/>
    <w:rsid w:val="00D3768C"/>
    <w:rsid w:val="00D402F7"/>
    <w:rsid w:val="00D41756"/>
    <w:rsid w:val="00D41E4D"/>
    <w:rsid w:val="00D4354B"/>
    <w:rsid w:val="00D44E2B"/>
    <w:rsid w:val="00D46512"/>
    <w:rsid w:val="00D4658C"/>
    <w:rsid w:val="00D46B44"/>
    <w:rsid w:val="00D47BE0"/>
    <w:rsid w:val="00D50CC4"/>
    <w:rsid w:val="00D516CC"/>
    <w:rsid w:val="00D51931"/>
    <w:rsid w:val="00D52EBA"/>
    <w:rsid w:val="00D546D0"/>
    <w:rsid w:val="00D56543"/>
    <w:rsid w:val="00D5680D"/>
    <w:rsid w:val="00D57B06"/>
    <w:rsid w:val="00D60EB9"/>
    <w:rsid w:val="00D60F34"/>
    <w:rsid w:val="00D611E8"/>
    <w:rsid w:val="00D6200E"/>
    <w:rsid w:val="00D645B9"/>
    <w:rsid w:val="00D6534E"/>
    <w:rsid w:val="00D66A4C"/>
    <w:rsid w:val="00D66F9F"/>
    <w:rsid w:val="00D67A5E"/>
    <w:rsid w:val="00D72342"/>
    <w:rsid w:val="00D73BDB"/>
    <w:rsid w:val="00D73D45"/>
    <w:rsid w:val="00D751C7"/>
    <w:rsid w:val="00D75607"/>
    <w:rsid w:val="00D76874"/>
    <w:rsid w:val="00D76CAF"/>
    <w:rsid w:val="00D76D15"/>
    <w:rsid w:val="00D76D3C"/>
    <w:rsid w:val="00D77045"/>
    <w:rsid w:val="00D7741C"/>
    <w:rsid w:val="00D82822"/>
    <w:rsid w:val="00D83307"/>
    <w:rsid w:val="00D835AE"/>
    <w:rsid w:val="00D84006"/>
    <w:rsid w:val="00D84317"/>
    <w:rsid w:val="00D858E1"/>
    <w:rsid w:val="00D87172"/>
    <w:rsid w:val="00D877D1"/>
    <w:rsid w:val="00D90C86"/>
    <w:rsid w:val="00D91A45"/>
    <w:rsid w:val="00D91BCA"/>
    <w:rsid w:val="00D91C45"/>
    <w:rsid w:val="00D93578"/>
    <w:rsid w:val="00D94081"/>
    <w:rsid w:val="00D94BDA"/>
    <w:rsid w:val="00D95740"/>
    <w:rsid w:val="00D96586"/>
    <w:rsid w:val="00D96762"/>
    <w:rsid w:val="00D96900"/>
    <w:rsid w:val="00DA0769"/>
    <w:rsid w:val="00DA1D24"/>
    <w:rsid w:val="00DA1D82"/>
    <w:rsid w:val="00DA3014"/>
    <w:rsid w:val="00DA3638"/>
    <w:rsid w:val="00DA3952"/>
    <w:rsid w:val="00DA4E2B"/>
    <w:rsid w:val="00DA5006"/>
    <w:rsid w:val="00DA7E7C"/>
    <w:rsid w:val="00DB10EA"/>
    <w:rsid w:val="00DB18A4"/>
    <w:rsid w:val="00DB30BA"/>
    <w:rsid w:val="00DB3159"/>
    <w:rsid w:val="00DB3E37"/>
    <w:rsid w:val="00DB425E"/>
    <w:rsid w:val="00DB4617"/>
    <w:rsid w:val="00DB5169"/>
    <w:rsid w:val="00DB5F2E"/>
    <w:rsid w:val="00DB6DE4"/>
    <w:rsid w:val="00DB7532"/>
    <w:rsid w:val="00DB78E2"/>
    <w:rsid w:val="00DC0645"/>
    <w:rsid w:val="00DC2678"/>
    <w:rsid w:val="00DC2CBD"/>
    <w:rsid w:val="00DC490A"/>
    <w:rsid w:val="00DC49BA"/>
    <w:rsid w:val="00DC5ED0"/>
    <w:rsid w:val="00DC681E"/>
    <w:rsid w:val="00DC6942"/>
    <w:rsid w:val="00DC752F"/>
    <w:rsid w:val="00DD38CB"/>
    <w:rsid w:val="00DD3C77"/>
    <w:rsid w:val="00DD532D"/>
    <w:rsid w:val="00DD5EE4"/>
    <w:rsid w:val="00DD7B47"/>
    <w:rsid w:val="00DE106A"/>
    <w:rsid w:val="00DE243C"/>
    <w:rsid w:val="00DE37B6"/>
    <w:rsid w:val="00DE4EE2"/>
    <w:rsid w:val="00DE56C0"/>
    <w:rsid w:val="00DE5CB8"/>
    <w:rsid w:val="00DE6277"/>
    <w:rsid w:val="00DE680C"/>
    <w:rsid w:val="00DF0806"/>
    <w:rsid w:val="00DF0D10"/>
    <w:rsid w:val="00DF219F"/>
    <w:rsid w:val="00DF3F1D"/>
    <w:rsid w:val="00DF479C"/>
    <w:rsid w:val="00DF4958"/>
    <w:rsid w:val="00DF5163"/>
    <w:rsid w:val="00DF5F01"/>
    <w:rsid w:val="00DF6176"/>
    <w:rsid w:val="00DF6457"/>
    <w:rsid w:val="00DF72F0"/>
    <w:rsid w:val="00DF731A"/>
    <w:rsid w:val="00E00161"/>
    <w:rsid w:val="00E00BEC"/>
    <w:rsid w:val="00E01330"/>
    <w:rsid w:val="00E02B60"/>
    <w:rsid w:val="00E05310"/>
    <w:rsid w:val="00E0550A"/>
    <w:rsid w:val="00E06214"/>
    <w:rsid w:val="00E064D6"/>
    <w:rsid w:val="00E06C55"/>
    <w:rsid w:val="00E07D1A"/>
    <w:rsid w:val="00E117D4"/>
    <w:rsid w:val="00E1222F"/>
    <w:rsid w:val="00E1283F"/>
    <w:rsid w:val="00E14AB5"/>
    <w:rsid w:val="00E157F2"/>
    <w:rsid w:val="00E15869"/>
    <w:rsid w:val="00E16B28"/>
    <w:rsid w:val="00E16FB7"/>
    <w:rsid w:val="00E200D9"/>
    <w:rsid w:val="00E2269A"/>
    <w:rsid w:val="00E23D79"/>
    <w:rsid w:val="00E242E1"/>
    <w:rsid w:val="00E2570C"/>
    <w:rsid w:val="00E25B0B"/>
    <w:rsid w:val="00E268D4"/>
    <w:rsid w:val="00E2760F"/>
    <w:rsid w:val="00E31814"/>
    <w:rsid w:val="00E31EA5"/>
    <w:rsid w:val="00E32532"/>
    <w:rsid w:val="00E337E4"/>
    <w:rsid w:val="00E3396F"/>
    <w:rsid w:val="00E33EE6"/>
    <w:rsid w:val="00E34640"/>
    <w:rsid w:val="00E36DE8"/>
    <w:rsid w:val="00E371ED"/>
    <w:rsid w:val="00E376F5"/>
    <w:rsid w:val="00E4301E"/>
    <w:rsid w:val="00E452D3"/>
    <w:rsid w:val="00E456A6"/>
    <w:rsid w:val="00E46181"/>
    <w:rsid w:val="00E4716A"/>
    <w:rsid w:val="00E47B7B"/>
    <w:rsid w:val="00E47F69"/>
    <w:rsid w:val="00E50F73"/>
    <w:rsid w:val="00E51177"/>
    <w:rsid w:val="00E51187"/>
    <w:rsid w:val="00E55151"/>
    <w:rsid w:val="00E554FA"/>
    <w:rsid w:val="00E55A82"/>
    <w:rsid w:val="00E56377"/>
    <w:rsid w:val="00E5794F"/>
    <w:rsid w:val="00E57B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105B"/>
    <w:rsid w:val="00E72016"/>
    <w:rsid w:val="00E721C3"/>
    <w:rsid w:val="00E72C07"/>
    <w:rsid w:val="00E7308A"/>
    <w:rsid w:val="00E80262"/>
    <w:rsid w:val="00E812B4"/>
    <w:rsid w:val="00E82867"/>
    <w:rsid w:val="00E82B3B"/>
    <w:rsid w:val="00E839F8"/>
    <w:rsid w:val="00E841DA"/>
    <w:rsid w:val="00E86318"/>
    <w:rsid w:val="00E9108C"/>
    <w:rsid w:val="00E9125E"/>
    <w:rsid w:val="00E919CF"/>
    <w:rsid w:val="00E91BC2"/>
    <w:rsid w:val="00E9217E"/>
    <w:rsid w:val="00E9373B"/>
    <w:rsid w:val="00E94AFC"/>
    <w:rsid w:val="00E94B96"/>
    <w:rsid w:val="00E95631"/>
    <w:rsid w:val="00E95BA2"/>
    <w:rsid w:val="00E960B8"/>
    <w:rsid w:val="00E967E2"/>
    <w:rsid w:val="00E9780A"/>
    <w:rsid w:val="00EA04B0"/>
    <w:rsid w:val="00EA1A2C"/>
    <w:rsid w:val="00EA44C6"/>
    <w:rsid w:val="00EA4883"/>
    <w:rsid w:val="00EA4BF2"/>
    <w:rsid w:val="00EA5C86"/>
    <w:rsid w:val="00EA60E3"/>
    <w:rsid w:val="00EB1577"/>
    <w:rsid w:val="00EB2183"/>
    <w:rsid w:val="00EB27C8"/>
    <w:rsid w:val="00EB4473"/>
    <w:rsid w:val="00EB46D5"/>
    <w:rsid w:val="00EB53E2"/>
    <w:rsid w:val="00EB5DC8"/>
    <w:rsid w:val="00EB64C9"/>
    <w:rsid w:val="00EB6C0F"/>
    <w:rsid w:val="00EB7639"/>
    <w:rsid w:val="00EC15BC"/>
    <w:rsid w:val="00EC515A"/>
    <w:rsid w:val="00EC5AB2"/>
    <w:rsid w:val="00EC5AF2"/>
    <w:rsid w:val="00EC694C"/>
    <w:rsid w:val="00EC72FB"/>
    <w:rsid w:val="00EC7311"/>
    <w:rsid w:val="00EC7356"/>
    <w:rsid w:val="00ED0B01"/>
    <w:rsid w:val="00ED0B93"/>
    <w:rsid w:val="00ED385A"/>
    <w:rsid w:val="00ED41E8"/>
    <w:rsid w:val="00ED4525"/>
    <w:rsid w:val="00ED47D0"/>
    <w:rsid w:val="00ED4BB0"/>
    <w:rsid w:val="00ED5CA2"/>
    <w:rsid w:val="00ED7428"/>
    <w:rsid w:val="00EE0614"/>
    <w:rsid w:val="00EE0C65"/>
    <w:rsid w:val="00EE2C85"/>
    <w:rsid w:val="00EE3385"/>
    <w:rsid w:val="00EE4907"/>
    <w:rsid w:val="00EE4B94"/>
    <w:rsid w:val="00EE4BB5"/>
    <w:rsid w:val="00EE5468"/>
    <w:rsid w:val="00EE5F0F"/>
    <w:rsid w:val="00EE5F11"/>
    <w:rsid w:val="00EE6C44"/>
    <w:rsid w:val="00EE6F0A"/>
    <w:rsid w:val="00EE74BC"/>
    <w:rsid w:val="00EE7F6C"/>
    <w:rsid w:val="00EF1699"/>
    <w:rsid w:val="00EF2921"/>
    <w:rsid w:val="00EF3E28"/>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7DF"/>
    <w:rsid w:val="00F22B2F"/>
    <w:rsid w:val="00F22C14"/>
    <w:rsid w:val="00F22DED"/>
    <w:rsid w:val="00F23067"/>
    <w:rsid w:val="00F250FB"/>
    <w:rsid w:val="00F259AF"/>
    <w:rsid w:val="00F25BEB"/>
    <w:rsid w:val="00F26914"/>
    <w:rsid w:val="00F26F0F"/>
    <w:rsid w:val="00F27A11"/>
    <w:rsid w:val="00F307FD"/>
    <w:rsid w:val="00F30B52"/>
    <w:rsid w:val="00F33A56"/>
    <w:rsid w:val="00F33C99"/>
    <w:rsid w:val="00F33FBC"/>
    <w:rsid w:val="00F34479"/>
    <w:rsid w:val="00F34CB9"/>
    <w:rsid w:val="00F363FF"/>
    <w:rsid w:val="00F37D3D"/>
    <w:rsid w:val="00F4086D"/>
    <w:rsid w:val="00F40CB4"/>
    <w:rsid w:val="00F4272B"/>
    <w:rsid w:val="00F4339B"/>
    <w:rsid w:val="00F4539A"/>
    <w:rsid w:val="00F456FA"/>
    <w:rsid w:val="00F46FA4"/>
    <w:rsid w:val="00F47AD6"/>
    <w:rsid w:val="00F47DB9"/>
    <w:rsid w:val="00F500F9"/>
    <w:rsid w:val="00F5103A"/>
    <w:rsid w:val="00F511AB"/>
    <w:rsid w:val="00F51593"/>
    <w:rsid w:val="00F5248F"/>
    <w:rsid w:val="00F52C37"/>
    <w:rsid w:val="00F52F1B"/>
    <w:rsid w:val="00F558C0"/>
    <w:rsid w:val="00F55A22"/>
    <w:rsid w:val="00F56193"/>
    <w:rsid w:val="00F579F8"/>
    <w:rsid w:val="00F57BEF"/>
    <w:rsid w:val="00F610EF"/>
    <w:rsid w:val="00F61801"/>
    <w:rsid w:val="00F62A1C"/>
    <w:rsid w:val="00F62B4C"/>
    <w:rsid w:val="00F63232"/>
    <w:rsid w:val="00F64D9A"/>
    <w:rsid w:val="00F64E4A"/>
    <w:rsid w:val="00F6510E"/>
    <w:rsid w:val="00F6549B"/>
    <w:rsid w:val="00F6570F"/>
    <w:rsid w:val="00F65D2D"/>
    <w:rsid w:val="00F65EC2"/>
    <w:rsid w:val="00F667CF"/>
    <w:rsid w:val="00F66917"/>
    <w:rsid w:val="00F679B1"/>
    <w:rsid w:val="00F7056B"/>
    <w:rsid w:val="00F71984"/>
    <w:rsid w:val="00F71E37"/>
    <w:rsid w:val="00F71F8D"/>
    <w:rsid w:val="00F7260C"/>
    <w:rsid w:val="00F72617"/>
    <w:rsid w:val="00F73FFE"/>
    <w:rsid w:val="00F74EC4"/>
    <w:rsid w:val="00F758AD"/>
    <w:rsid w:val="00F762E8"/>
    <w:rsid w:val="00F77B0C"/>
    <w:rsid w:val="00F77BFD"/>
    <w:rsid w:val="00F80AAD"/>
    <w:rsid w:val="00F812E2"/>
    <w:rsid w:val="00F81767"/>
    <w:rsid w:val="00F82E0F"/>
    <w:rsid w:val="00F8401E"/>
    <w:rsid w:val="00F846A8"/>
    <w:rsid w:val="00F87406"/>
    <w:rsid w:val="00F879D4"/>
    <w:rsid w:val="00F91284"/>
    <w:rsid w:val="00F91A72"/>
    <w:rsid w:val="00F920D5"/>
    <w:rsid w:val="00F922FB"/>
    <w:rsid w:val="00F92731"/>
    <w:rsid w:val="00F94334"/>
    <w:rsid w:val="00FA0045"/>
    <w:rsid w:val="00FA0719"/>
    <w:rsid w:val="00FA15CF"/>
    <w:rsid w:val="00FA1C83"/>
    <w:rsid w:val="00FA201F"/>
    <w:rsid w:val="00FA207D"/>
    <w:rsid w:val="00FA423B"/>
    <w:rsid w:val="00FA4919"/>
    <w:rsid w:val="00FA6848"/>
    <w:rsid w:val="00FA7A1D"/>
    <w:rsid w:val="00FB233C"/>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BEF"/>
    <w:rsid w:val="00FC7F7E"/>
    <w:rsid w:val="00FD3959"/>
    <w:rsid w:val="00FD3A8D"/>
    <w:rsid w:val="00FD415B"/>
    <w:rsid w:val="00FD4588"/>
    <w:rsid w:val="00FD4F79"/>
    <w:rsid w:val="00FD61BD"/>
    <w:rsid w:val="00FD7559"/>
    <w:rsid w:val="00FE0945"/>
    <w:rsid w:val="00FE190F"/>
    <w:rsid w:val="00FE2535"/>
    <w:rsid w:val="00FE2714"/>
    <w:rsid w:val="00FE2D70"/>
    <w:rsid w:val="00FE3AA1"/>
    <w:rsid w:val="00FE3BC2"/>
    <w:rsid w:val="00FE3EA6"/>
    <w:rsid w:val="00FE4C75"/>
    <w:rsid w:val="00FE55E6"/>
    <w:rsid w:val="00FE7202"/>
    <w:rsid w:val="00FE797F"/>
    <w:rsid w:val="00FF18CC"/>
    <w:rsid w:val="00FF2A17"/>
    <w:rsid w:val="00FF3AC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3">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7"/>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3"/>
    <w:qFormat/>
    <w:rsid w:val="003C541F"/>
    <w:pPr>
      <w:numPr>
        <w:ilvl w:val="1"/>
        <w:numId w:val="22"/>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consultantplus://offline/ref=3D33A2AAFF4BED91A17474A1C19901A8BFA9061C074CA5E8B92FD85CD5A924DCD98606549D23B0m3l7M" TargetMode="Externa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yperlink" Target="consultantplus://offline/ref=381B8BD5380A8276EC8DDC47174B2C04839130E4AC74407893554D49AB7B457903DF7B07FF0BB72516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3D33A2AAFF4BED91A17474A1C19901A8BFA9061C074CA5E8B92FD85CD5A924DCD98606549D23B0m3l7M" TargetMode="External"/><Relationship Id="rId20" Type="http://schemas.openxmlformats.org/officeDocument/2006/relationships/hyperlink" Target="consultantplus://offline/ref=F5E1A3D07EF540AB244DA88E9B134D66D36565B7664E1D0902ED5863365330AA8112AB22230B5527B3f3M" TargetMode="External"/><Relationship Id="rId29" Type="http://schemas.openxmlformats.org/officeDocument/2006/relationships/hyperlink" Target="http://resource.e-mcfr.ru/scion/citation/pit/MCFR10014014/MCFRLINK?cfu=default&amp;cpi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yperlink" Target="http://www.consultant.ru/document/cons_doc_LAW_99661/?dst=100004" TargetMode="External"/><Relationship Id="rId5" Type="http://schemas.openxmlformats.org/officeDocument/2006/relationships/settings" Target="settings.xml"/><Relationship Id="rId15" Type="http://schemas.openxmlformats.org/officeDocument/2006/relationships/hyperlink" Target="mailto:MFC@mosreg.ru" TargetMode="External"/><Relationship Id="rId23" Type="http://schemas.openxmlformats.org/officeDocument/2006/relationships/hyperlink" Target="http://www.consultant.ru/document/cons_doc_LAW_99661/?dst=100004" TargetMode="External"/><Relationship Id="rId28" Type="http://schemas.openxmlformats.org/officeDocument/2006/relationships/image" Target="media/image2.jpeg"/><Relationship Id="rId10" Type="http://schemas.openxmlformats.org/officeDocument/2006/relationships/hyperlink" Target="http://www.consultant.ru/document/cons_doc_LAW_99661/?dst=100004" TargetMode="External"/><Relationship Id="rId19" Type="http://schemas.openxmlformats.org/officeDocument/2006/relationships/hyperlink" Target="consultantplus://offline/ref=F5E1A3D07EF540AB244DA88E9B134D66D36565B7664E1D0902ED5863365330AA8112AB22230B5527B3f3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onsultant.ru/document/cons_doc_LAW_99661/?dst=100004" TargetMode="External"/><Relationship Id="rId14" Type="http://schemas.openxmlformats.org/officeDocument/2006/relationships/hyperlink" Target="mailto:okdydareva@mail.ru" TargetMode="External"/><Relationship Id="rId22" Type="http://schemas.openxmlformats.org/officeDocument/2006/relationships/hyperlink" Target="consultantplus://offline/ref=381B8BD5380A8276EC8DDC47174B2C04839130E4AC74407893554D49AB7B457903DF7B07FF0BB72516M" TargetMode="External"/><Relationship Id="rId27" Type="http://schemas.openxmlformats.org/officeDocument/2006/relationships/image" Target="media/image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85B6-D4DE-4D3E-A44D-CD05CC4BD988}">
  <ds:schemaRefs>
    <ds:schemaRef ds:uri="http://schemas.openxmlformats.org/officeDocument/2006/bibliography"/>
  </ds:schemaRefs>
</ds:datastoreItem>
</file>

<file path=customXml/itemProps2.xml><?xml version="1.0" encoding="utf-8"?>
<ds:datastoreItem xmlns:ds="http://schemas.openxmlformats.org/officeDocument/2006/customXml" ds:itemID="{360C6C72-DF62-4B5D-B221-189AD087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20881</Words>
  <Characters>119027</Characters>
  <Application>Microsoft Office Word</Application>
  <DocSecurity>0</DocSecurity>
  <Lines>991</Lines>
  <Paragraphs>279</Paragraphs>
  <ScaleCrop>false</ScaleCrop>
  <HeadingPairs>
    <vt:vector size="8" baseType="variant">
      <vt:variant>
        <vt:lpstr>Название</vt:lpstr>
      </vt:variant>
      <vt:variant>
        <vt:i4>1</vt:i4>
      </vt:variant>
      <vt:variant>
        <vt:lpstr>Заголовки</vt:lpstr>
      </vt:variant>
      <vt:variant>
        <vt:i4>45</vt:i4>
      </vt:variant>
      <vt:variant>
        <vt:lpstr>Title</vt:lpstr>
      </vt:variant>
      <vt:variant>
        <vt:i4>1</vt:i4>
      </vt:variant>
      <vt:variant>
        <vt:lpstr>Headings</vt:lpstr>
      </vt:variant>
      <vt:variant>
        <vt:i4>46</vt:i4>
      </vt:variant>
    </vt:vector>
  </HeadingPairs>
  <TitlesOfParts>
    <vt:vector size="93" baseType="lpstr">
      <vt:lpstr>Шаблон проекта административного регламента</vt:lpstr>
      <vt:lpstr>Термины и определения</vt:lpstr>
      <vt:lpstr>Раздел I. Общие положения</vt:lpstr>
      <vt:lpstr>    Предмет регулирования Административного регламента </vt:lpstr>
      <vt:lpstr>    Лица, имеющие право на получение Муниципальной услуги</vt:lpstr>
      <vt:lpstr>    Требования к порядку информирования о порядке предоставления Муниципальной услуг</vt:lpstr>
      <vt:lpstr>Раздел II. Стандарт предоставления Муниципальной услуги</vt:lpstr>
      <vt:lpstr>    Наименование Муниципальной услуги</vt:lpstr>
      <vt:lpstr>    Органы и организации, участвующие в предоставлении  Муниципальной услуги</vt:lpstr>
      <vt:lpstr>    Основания для обращения и результаты предоставления Муниципальной услуги.</vt:lpstr>
      <vt:lpstr>    Срок регистрации заявления</vt:lpstr>
      <vt:lpstr>    Срок предоставления Муниципальной услуги</vt:lpstr>
      <vt:lpstr>    Правовые основания предоставления Муниципальной услуги</vt:lpstr>
      <vt:lpstr>    Исчерпывающий перечень документов, необходимых для предоставления Муниципальной </vt:lpstr>
      <vt:lpstr>    Исчерпывающий перечень документов, необходимых для предоставления Муниципальной </vt:lpstr>
      <vt:lpstr>    Исчерпывающий перечень оснований для отказа в приеме и регистрации документов, н</vt:lpstr>
      <vt:lpstr>    Исчерпывающий перечень оснований для отказа в предоставлении Муниципальной услуг</vt:lpstr>
      <vt:lpstr>    Порядок, размер и основания взимания государственной пошлины или иной платы, взи</vt:lpstr>
      <vt:lpstr>    Перечень услуг, необходимых и обязательных для предоставления Муниципальной услу</vt:lpstr>
      <vt:lpstr>    Способы предоставления Заявителем документов, необходимых для получения Муниципа</vt:lpstr>
      <vt:lpstr>    Способы получения Заявителем результатов предоставления Муниципальной услуги</vt:lpstr>
      <vt:lpstr>    Максимальный срок ожидания в очереди</vt:lpstr>
      <vt:lpstr>    Требования к помещениям, в которых предоставляется Муниципальная услуга</vt:lpstr>
      <vt:lpstr>    Показатели доступности и качества Муниципальной услуги</vt:lpstr>
      <vt:lpstr>    Требования к организации предоставления Муниципальной услуги в электронной форме</vt:lpstr>
      <vt:lpstr>    Требования к организации предоставления Муниципальной услуги в МФЦ</vt:lpstr>
      <vt:lpstr>Раздел III. Состав, последовательность и сроки выполнения административных проце</vt:lpstr>
      <vt:lpstr>    Состав, последовательность и сроки выполнения административных процедур (действи</vt:lpstr>
      <vt:lpstr>Раздел IV. Порядок и формы контроля за исполнением Административного регламента</vt:lpstr>
      <vt:lpstr>    Порядок осуществления контроля за соблюдением и исполнением должностными лицами,</vt:lpstr>
      <vt:lpstr>    Порядок и периодичность осуществления Текущего контроля полноты и качества предо</vt:lpstr>
      <vt:lpstr>    Ответственность должностных лиц, государственных гражданских служащих и работник</vt:lpstr>
      <vt:lpstr>    Положения, характеризующие требования к порядку и формам контроля за предоставле</vt:lpstr>
      <vt:lpstr>Раздел V. Досудебный (внесудебный) порядок обжалования решений и действий (безде</vt:lpstr>
      <vt:lpstr>    </vt:lpstr>
      <vt:lpstr>Раздел VI. Правила обработки персональных данных при предоставлении Муниципально</vt:lpstr>
      <vt:lpstr>    Правила обработки персональных данных при предоставлении Муниципальной услуги</vt:lpstr>
      <vt:lpstr>Приложение 1. Термины и определения </vt:lpstr>
      <vt:lpstr/>
      <vt:lpstr>Приложение 2. Справочная информация о месте нахождения, графике работы, контактн</vt:lpstr>
      <vt:lpstr>Приложение 4. Список нормативных актов, в соответствии с которыми осуществляетс</vt:lpstr>
      <vt:lpstr/>
      <vt:lpstr>Приложение 5. Описание документов, необходимых для предоставления Муниципальной </vt:lpstr>
      <vt:lpstr>Приложение 6. Перечень документов</vt:lpstr>
      <vt:lpstr>Приложение 7. Форма решения об отказе в предоставлении Муниципальной услуги</vt:lpstr>
      <vt:lpstr>Приложение 8. Требования к помещениям, в которых предоставляется Муниципальная у</vt:lpstr>
      <vt:lpstr>Шаблон проекта административного регламента</vt:lpstr>
      <vt:lpstr>Термины и определения</vt:lpstr>
      <vt:lpstr>Раздел I. Общие положения</vt:lpstr>
      <vt:lpstr>    Предмет регулирования Регламента</vt:lpstr>
      <vt:lpstr>    Лица, имеющие право на получение Услуги</vt:lpstr>
      <vt:lpstr>    Требования к порядку информирования о порядке предоставления Услуги</vt:lpstr>
      <vt:lpstr>Раздел II. Стандарт предоставления Услуги</vt:lpstr>
      <vt:lpstr>    Наименование Услуги</vt:lpstr>
      <vt:lpstr>    Правовые основания предоставления Услуги</vt:lpstr>
      <vt:lpstr>    Органы и организации, участвующие в предоставлении Услуги</vt:lpstr>
      <vt:lpstr>    Основания для обращения и результаты предоставления Услуги</vt:lpstr>
      <vt:lpstr>    Срок предоставления Услуги</vt:lpstr>
      <vt:lpstr>    </vt:lpstr>
      <vt:lpstr>    </vt:lpstr>
      <vt:lpstr>    Исчерпывающий перечень документов, необходимых для предоставления Услуги</vt:lpstr>
      <vt:lpstr>    Исчерпывающий перечень документов, необходимых для предоставления Услуги, которы</vt:lpstr>
      <vt:lpstr>    Стоимость предоставления Услуги </vt:lpstr>
      <vt:lpstr>    Исчерпывающий перечень оснований для отказа в предоставлении Услуги</vt:lpstr>
      <vt:lpstr>    Исчерпывающий перечень оснований для отказа в приеме и регистрации документов, н</vt:lpstr>
      <vt:lpstr>    Перечень услуг, необходимых и обязательных для предоставления Услуги</vt:lpstr>
      <vt:lpstr>    Способы предоставления Заявителем документов, необходимых для получения Услуги</vt:lpstr>
      <vt:lpstr>    Способы получения Заявителем результатов предоставления Услуги</vt:lpstr>
      <vt:lpstr>    Срок регистрации заявления</vt:lpstr>
      <vt:lpstr>    Максимальный срок ожидания в очереди</vt:lpstr>
      <vt:lpstr>    Требования к помещениям, в которых предоставляется Услуга</vt:lpstr>
      <vt:lpstr>    Показатели доступности и качества Услуги</vt:lpstr>
      <vt:lpstr>    Требования к организации предоставления Услуги в электронной форме</vt:lpstr>
      <vt:lpstr>    Требования к организации предоставления Услуги в МФЦ</vt:lpstr>
      <vt:lpstr>Раздел III. Состав, последовательность и сроки выполнения административных проце</vt:lpstr>
      <vt:lpstr>    Состав, последовательность и сроки выполнения административных процедур при пред</vt:lpstr>
      <vt:lpstr>Раздел IV. Порядок и формы контроля за исполнением Регламента</vt:lpstr>
      <vt:lpstr>    Порядок  осуществления контроля за соблюдением и исполнением должностными лицами</vt:lpstr>
      <vt:lpstr>    Порядок и периодичность осуществления Текущего контроля полноты и качества предо</vt:lpstr>
      <vt:lpstr>    Ответственность должностных лиц, государственных гражданских служащих и работник</vt:lpstr>
      <vt:lpstr>    Положения, характеризующие требования к порядку и формам контроля за предоставле</vt:lpstr>
      <vt:lpstr>Раздел V. Досудебный (внесудебный) порядок обжалования решений и действий (безде</vt:lpstr>
      <vt:lpstr>    </vt:lpstr>
      <vt:lpstr>Раздел VI. Правила обработки персональных данных при предоставлении Услуги</vt:lpstr>
      <vt:lpstr>    Правила обработки персональных данных при предоставлении Услуги</vt:lpstr>
      <vt:lpstr>Приложение 1. Термины и определения </vt:lpstr>
      <vt:lpstr>Приложение 2. Требования к порядку информирования о порядке предоставления Услуг</vt:lpstr>
      <vt:lpstr>Приложение 3. Список нормативных актов, в соответствии с которыми осуществляется</vt:lpstr>
      <vt:lpstr>Приложение 4. Перечень Органов и организаций, с которыми осуществляет взаимодей</vt:lpstr>
      <vt:lpstr>Приложение 5. Перечень документов</vt:lpstr>
      <vt:lpstr/>
      <vt:lpstr>Приложение 6. Требования к документам, необходимым для предоставления Услуги</vt:lpstr>
      <vt:lpstr>Приложение 7. Справочная информация о месте нахождения, графике работы, контактн</vt:lpstr>
    </vt:vector>
  </TitlesOfParts>
  <Company>Hewlett-Packard Company</Company>
  <LinksUpToDate>false</LinksUpToDate>
  <CharactersWithSpaces>139629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cp:lastModifiedBy>
  <cp:revision>18</cp:revision>
  <cp:lastPrinted>2017-04-18T09:42:00Z</cp:lastPrinted>
  <dcterms:created xsi:type="dcterms:W3CDTF">2017-02-06T07:59:00Z</dcterms:created>
  <dcterms:modified xsi:type="dcterms:W3CDTF">2017-04-24T06:38:00Z</dcterms:modified>
</cp:coreProperties>
</file>