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8C" w:rsidRDefault="007D1FE0" w:rsidP="00813F7F">
      <w:pPr>
        <w:jc w:val="center"/>
      </w:pPr>
      <w:r>
        <w:t>ПРОЕКТ</w:t>
      </w:r>
    </w:p>
    <w:p w:rsidR="00B539B5" w:rsidRDefault="00B539B5"/>
    <w:p w:rsidR="00B539B5" w:rsidRDefault="00B539B5"/>
    <w:p w:rsidR="00B539B5" w:rsidRDefault="00B539B5"/>
    <w:p w:rsidR="00B539B5" w:rsidRDefault="00B539B5"/>
    <w:p w:rsidR="00B539B5" w:rsidRDefault="00B539B5" w:rsidP="00813F7F">
      <w:pPr>
        <w:spacing w:after="0" w:line="240" w:lineRule="auto"/>
      </w:pPr>
    </w:p>
    <w:p w:rsidR="00813F7F" w:rsidRPr="00813F7F" w:rsidRDefault="00B539B5" w:rsidP="0081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F">
        <w:rPr>
          <w:rStyle w:val="2Exact"/>
          <w:rFonts w:eastAsiaTheme="minorHAnsi"/>
          <w:sz w:val="24"/>
          <w:szCs w:val="24"/>
        </w:rPr>
        <w:t xml:space="preserve">О </w:t>
      </w:r>
      <w:r w:rsidR="006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813F7F" w:rsidRPr="0081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ликвидационной комиссии</w:t>
      </w:r>
    </w:p>
    <w:p w:rsidR="00813F7F" w:rsidRPr="00813F7F" w:rsidRDefault="00813F7F" w:rsidP="00813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F7F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</w:p>
    <w:p w:rsidR="00813F7F" w:rsidRPr="00813F7F" w:rsidRDefault="00813F7F" w:rsidP="0081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F">
        <w:rPr>
          <w:rFonts w:ascii="Times New Roman" w:hAnsi="Times New Roman" w:cs="Times New Roman"/>
          <w:sz w:val="24"/>
          <w:szCs w:val="24"/>
        </w:rPr>
        <w:t xml:space="preserve"> </w:t>
      </w:r>
      <w:r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«Служба городских кладбищ Сергиев Посада»</w:t>
      </w:r>
      <w:r w:rsidRPr="0081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13F7F" w:rsidRPr="00813F7F" w:rsidRDefault="00813F7F" w:rsidP="0081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F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</w:t>
      </w:r>
      <w:r w:rsidR="00034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рждении</w:t>
      </w:r>
      <w:proofErr w:type="gramEnd"/>
      <w:r w:rsidR="0003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состава, установлении</w:t>
      </w:r>
    </w:p>
    <w:p w:rsidR="00953133" w:rsidRDefault="00813F7F" w:rsidP="0095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и сроков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953133" w:rsidRPr="0081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133" w:rsidRPr="00813F7F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953133" w:rsidRDefault="00953133" w:rsidP="00953133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13F7F">
        <w:rPr>
          <w:rFonts w:ascii="Times New Roman" w:hAnsi="Times New Roman" w:cs="Times New Roman"/>
          <w:sz w:val="24"/>
          <w:szCs w:val="24"/>
        </w:rPr>
        <w:t xml:space="preserve">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7F">
        <w:rPr>
          <w:rFonts w:ascii="Times New Roman" w:hAnsi="Times New Roman" w:cs="Times New Roman"/>
          <w:sz w:val="24"/>
          <w:szCs w:val="24"/>
        </w:rPr>
        <w:t xml:space="preserve"> </w:t>
      </w:r>
      <w:r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«Служба </w:t>
      </w:r>
      <w:proofErr w:type="gramStart"/>
      <w:r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городских</w:t>
      </w:r>
      <w:proofErr w:type="gramEnd"/>
    </w:p>
    <w:p w:rsidR="00B539B5" w:rsidRPr="00813F7F" w:rsidRDefault="00953133" w:rsidP="00953133">
      <w:pPr>
        <w:spacing w:after="0" w:line="240" w:lineRule="auto"/>
        <w:jc w:val="both"/>
        <w:rPr>
          <w:rStyle w:val="2Exact"/>
          <w:rFonts w:eastAsiaTheme="minorHAnsi"/>
          <w:sz w:val="24"/>
          <w:szCs w:val="24"/>
        </w:rPr>
      </w:pPr>
      <w:r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кладбищ Сергиев Посада»</w:t>
      </w:r>
    </w:p>
    <w:p w:rsidR="00B539B5" w:rsidRPr="00813F7F" w:rsidRDefault="00B539B5" w:rsidP="00B539B5">
      <w:pPr>
        <w:pStyle w:val="20"/>
        <w:shd w:val="clear" w:color="auto" w:fill="auto"/>
        <w:spacing w:line="264" w:lineRule="exact"/>
        <w:jc w:val="both"/>
        <w:rPr>
          <w:rStyle w:val="2Exact"/>
          <w:sz w:val="24"/>
          <w:szCs w:val="24"/>
        </w:rPr>
      </w:pPr>
    </w:p>
    <w:p w:rsidR="00B539B5" w:rsidRDefault="00B539B5" w:rsidP="00B539B5">
      <w:pPr>
        <w:pStyle w:val="20"/>
        <w:shd w:val="clear" w:color="auto" w:fill="auto"/>
        <w:spacing w:line="264" w:lineRule="exact"/>
        <w:jc w:val="both"/>
        <w:rPr>
          <w:rStyle w:val="2Exact"/>
        </w:rPr>
      </w:pPr>
    </w:p>
    <w:p w:rsidR="00346E64" w:rsidRPr="00346E64" w:rsidRDefault="00346E64" w:rsidP="0066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12.01.1996 № 7-ФЗ «О некоммерческих организациях»,</w:t>
      </w:r>
      <w:r w:rsidR="00B71CF6" w:rsidRPr="00B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CF6"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создания, реорганизации, изменения типа и ликвидации муниципальных учреждений Сергиево-Посадского муниципального района, а также утверждения Уставов </w:t>
      </w:r>
      <w:r w:rsidR="00B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CF6"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внесения в них изменений, утвержденным постановлением Главы Сергиево-П</w:t>
      </w:r>
      <w:r w:rsidR="00B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осадского муниципального района </w:t>
      </w:r>
      <w:r w:rsidR="00B71CF6"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26.12.2011 №1845-ПГ</w:t>
      </w:r>
      <w:r w:rsidR="00B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E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руководствуясь Федеральным законом от 06.10.2003 №131-ФЗ «Об общих принципах организации местного самоуправления в</w:t>
      </w:r>
      <w:proofErr w:type="gramEnd"/>
      <w:r w:rsidRPr="00346E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Российской Федерации»,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</w:t>
      </w:r>
      <w:r w:rsidR="006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</w:t>
      </w:r>
      <w:r w:rsidR="003415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34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</w:t>
      </w:r>
      <w:r w:rsidR="00662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муниципальный  район</w:t>
      </w:r>
      <w:r w:rsidR="0034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  <w:r w:rsidR="00813F7F"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 w:rsidR="0081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 от 31.10.2017 № 1854-ПГ «О ликвидации муниципального казённого учреждения «</w:t>
      </w:r>
      <w:r w:rsidR="00953133"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Служба городских кладбищ Сергиев Посада</w:t>
      </w:r>
      <w:r w:rsidR="009531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», </w:t>
      </w:r>
    </w:p>
    <w:p w:rsidR="00B539B5" w:rsidRDefault="00B539B5" w:rsidP="00B539B5">
      <w:pPr>
        <w:pStyle w:val="20"/>
        <w:shd w:val="clear" w:color="auto" w:fill="auto"/>
        <w:spacing w:line="264" w:lineRule="exact"/>
        <w:jc w:val="both"/>
        <w:rPr>
          <w:rStyle w:val="2Exact"/>
        </w:rPr>
      </w:pPr>
    </w:p>
    <w:p w:rsidR="00953133" w:rsidRPr="00953133" w:rsidRDefault="00953133" w:rsidP="00953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539B5" w:rsidRDefault="00B539B5" w:rsidP="00B539B5">
      <w:pPr>
        <w:pStyle w:val="20"/>
        <w:shd w:val="clear" w:color="auto" w:fill="auto"/>
        <w:spacing w:line="264" w:lineRule="exact"/>
        <w:jc w:val="both"/>
      </w:pPr>
    </w:p>
    <w:p w:rsidR="004D6780" w:rsidRDefault="00B71CF6" w:rsidP="004D6780">
      <w:pPr>
        <w:widowControl w:val="0"/>
        <w:tabs>
          <w:tab w:val="left" w:pos="1027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1</w:t>
      </w:r>
      <w:r w:rsidR="00CC3C0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</w:t>
      </w:r>
      <w:r w:rsidR="00B539B5" w:rsidRPr="00B539B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Назначить Ликвидационную комиссию по ликвидации </w:t>
      </w:r>
      <w:r w:rsidR="00953133" w:rsidRPr="00813F7F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="00953133">
        <w:rPr>
          <w:rFonts w:ascii="Times New Roman" w:hAnsi="Times New Roman" w:cs="Times New Roman"/>
          <w:sz w:val="24"/>
          <w:szCs w:val="24"/>
        </w:rPr>
        <w:t xml:space="preserve"> «</w:t>
      </w:r>
      <w:r w:rsidR="00953133"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Служба городских кладбищ Сергиев Посада»</w:t>
      </w:r>
      <w:r w:rsidR="00953133" w:rsidRPr="00B539B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B539B5" w:rsidRPr="00B539B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(далее - Ликвидационная комиссия) в составе с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огласно приложению №1</w:t>
      </w:r>
      <w:r w:rsidR="00B539B5" w:rsidRPr="00B539B5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B71CF6" w:rsidRDefault="00B71CF6" w:rsidP="00B71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 Утвердить</w:t>
      </w:r>
      <w:r w:rsidRPr="00B539B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«Положение о Ликвидационной комиссии по ликвидации </w:t>
      </w:r>
      <w:r w:rsidRPr="00813F7F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Служба городских кладбищ Сергиев Посада»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(приложение №2</w:t>
      </w:r>
      <w:r w:rsidRPr="00B539B5">
        <w:rPr>
          <w:rFonts w:ascii="Times New Roman" w:eastAsia="Times New Roman" w:hAnsi="Times New Roman" w:cs="Times New Roman"/>
          <w:color w:val="000000"/>
          <w:lang w:eastAsia="ru-RU" w:bidi="ru-RU"/>
        </w:rPr>
        <w:t>).</w:t>
      </w:r>
    </w:p>
    <w:p w:rsidR="00346E64" w:rsidRDefault="00CC3C0D" w:rsidP="00346E64">
      <w:pPr>
        <w:widowControl w:val="0"/>
        <w:tabs>
          <w:tab w:val="left" w:pos="1027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3. </w:t>
      </w:r>
      <w:r w:rsidR="00B539B5" w:rsidRPr="00B539B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53133" w:rsidRPr="00813F7F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="00953133">
        <w:rPr>
          <w:rFonts w:ascii="Times New Roman" w:hAnsi="Times New Roman" w:cs="Times New Roman"/>
          <w:sz w:val="24"/>
          <w:szCs w:val="24"/>
        </w:rPr>
        <w:t xml:space="preserve"> «</w:t>
      </w:r>
      <w:r w:rsidR="00953133"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Служба городских кладбищ Сергиев Посада»</w:t>
      </w:r>
      <w:r w:rsidR="00B539B5" w:rsidRPr="00B539B5">
        <w:rPr>
          <w:rFonts w:ascii="Times New Roman" w:eastAsia="Times New Roman" w:hAnsi="Times New Roman" w:cs="Times New Roman"/>
          <w:color w:val="000000"/>
          <w:lang w:eastAsia="ru-RU" w:bidi="ru-RU"/>
        </w:rPr>
        <w:t>, в порядке и сроки, установленные законодательством Российской Федерации (приложение №3).</w:t>
      </w:r>
      <w:r w:rsidR="00346E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B539B5" w:rsidRDefault="00CC3C0D" w:rsidP="00346E64">
      <w:pPr>
        <w:widowControl w:val="0"/>
        <w:tabs>
          <w:tab w:val="left" w:pos="1027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4. </w:t>
      </w:r>
      <w:r w:rsidR="00346E64" w:rsidRPr="00346E64">
        <w:rPr>
          <w:rFonts w:ascii="Times New Roman" w:eastAsia="Times New Roman" w:hAnsi="Times New Roman" w:cs="Times New Roman"/>
          <w:color w:val="000000"/>
          <w:lang w:eastAsia="ru-RU" w:bidi="ru-RU"/>
        </w:rPr>
        <w:t>Управлению по взаимодействию со СМИ, общественными организациями и протокольного обеспечения администрации муниципального района обеспечить опубликование настоящего постановления в муниципальной общественно-политической газете «Вперед» Сергиево-Посадского района и размещение на официальном сайте администрации Сергиево-Посадского муниципального района.</w:t>
      </w:r>
    </w:p>
    <w:p w:rsidR="00CC3C0D" w:rsidRPr="00CC3C0D" w:rsidRDefault="00964AEE" w:rsidP="00CC3C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5.</w:t>
      </w:r>
      <w:r w:rsidR="00CC3C0D" w:rsidRPr="00CC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3C0D" w:rsidRPr="00CC3C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C3C0D" w:rsidRPr="00CC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 заместителя Главы администрации муниципального района С.Б. </w:t>
      </w:r>
      <w:proofErr w:type="spellStart"/>
      <w:r w:rsidR="00CC3C0D" w:rsidRPr="00CC3C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</w:t>
      </w:r>
      <w:r w:rsidR="00EF5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C3C0D" w:rsidRPr="00CC3C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C3C0D" w:rsidRPr="00CC3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A90" w:rsidRPr="003E0A90" w:rsidRDefault="003E0A90" w:rsidP="003E0A90">
      <w:pPr>
        <w:widowControl w:val="0"/>
        <w:autoSpaceDE w:val="0"/>
        <w:autoSpaceDN w:val="0"/>
        <w:adjustRightInd w:val="0"/>
        <w:ind w:left="-142" w:right="-14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90" w:rsidRPr="003E0A90" w:rsidRDefault="003E0A90" w:rsidP="003E0A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Проект представил: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>Начальник отдела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>потребительского рынка и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поддержки предпринимательства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3E0A90">
        <w:rPr>
          <w:rFonts w:ascii="Times New Roman" w:eastAsia="Calibri" w:hAnsi="Times New Roman" w:cs="Times New Roman"/>
          <w:sz w:val="24"/>
          <w:szCs w:val="24"/>
        </w:rPr>
        <w:t>О.В. Лебедева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 «___»____________2017 г.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E0A90">
        <w:rPr>
          <w:rFonts w:ascii="Times New Roman" w:eastAsia="Calibri" w:hAnsi="Times New Roman" w:cs="Times New Roman"/>
          <w:sz w:val="24"/>
          <w:szCs w:val="24"/>
          <w:u w:val="single"/>
        </w:rPr>
        <w:t>Согласовано: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>Первый заместитель Главы администрации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С.Б. </w:t>
      </w:r>
      <w:proofErr w:type="spellStart"/>
      <w:r w:rsidRPr="003E0A90">
        <w:rPr>
          <w:rFonts w:ascii="Times New Roman" w:eastAsia="Calibri" w:hAnsi="Times New Roman" w:cs="Times New Roman"/>
          <w:sz w:val="24"/>
          <w:szCs w:val="24"/>
        </w:rPr>
        <w:t>Тостановский</w:t>
      </w:r>
      <w:proofErr w:type="spellEnd"/>
    </w:p>
    <w:p w:rsidR="006626CD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 «___»____________2017 г.  </w:t>
      </w:r>
    </w:p>
    <w:p w:rsidR="006626CD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6626CD" w:rsidRDefault="006626CD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gramEnd"/>
    </w:p>
    <w:p w:rsidR="003E0A90" w:rsidRPr="003E0A90" w:rsidRDefault="006626CD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r w:rsidR="003E0A90" w:rsidRPr="003E0A9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3E0A90" w:rsidRDefault="006626CD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«___»____________2017 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О.Ю.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Мурзак</w:t>
      </w:r>
      <w:proofErr w:type="spellEnd"/>
    </w:p>
    <w:p w:rsidR="006626CD" w:rsidRDefault="006626CD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инвестиций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>«___»____________2017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А.В. Толстиков                                                                 </w:t>
      </w:r>
    </w:p>
    <w:p w:rsid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>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0A90">
        <w:rPr>
          <w:rFonts w:ascii="Times New Roman" w:eastAsia="Calibri" w:hAnsi="Times New Roman" w:cs="Times New Roman"/>
          <w:sz w:val="24"/>
          <w:szCs w:val="24"/>
        </w:rPr>
        <w:t>о. начальника управления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правового обеспечения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 М.Ю. Кузнецова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«___»____________2017 г.                                                                          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>Начальник отдела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документооборота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 А.А. </w:t>
      </w:r>
      <w:proofErr w:type="gramStart"/>
      <w:r w:rsidRPr="003E0A90">
        <w:rPr>
          <w:rFonts w:ascii="Times New Roman" w:eastAsia="Calibri" w:hAnsi="Times New Roman" w:cs="Times New Roman"/>
          <w:sz w:val="24"/>
          <w:szCs w:val="24"/>
        </w:rPr>
        <w:t>Бутырская</w:t>
      </w:r>
      <w:proofErr w:type="gramEnd"/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Calibri" w:hAnsi="Times New Roman" w:cs="Times New Roman"/>
          <w:sz w:val="24"/>
          <w:szCs w:val="24"/>
        </w:rPr>
        <w:t xml:space="preserve">«___»____________2017 г.                                                                         </w:t>
      </w:r>
    </w:p>
    <w:p w:rsidR="003E0A90" w:rsidRPr="003E0A90" w:rsidRDefault="003E0A90" w:rsidP="003E0A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A90" w:rsidRPr="003E0A90" w:rsidRDefault="003E0A90" w:rsidP="003E0A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A90" w:rsidRPr="003E0A90" w:rsidRDefault="003E0A90" w:rsidP="003E0A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A90" w:rsidRPr="003E0A90" w:rsidRDefault="003E0A90" w:rsidP="003E0A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 – 3 экз., 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администрации муниципального района  - 1 экз.,</w:t>
      </w:r>
    </w:p>
    <w:p w:rsidR="003E0A90" w:rsidRDefault="003E0A90" w:rsidP="003E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правового обеспечения. – 1 экз., </w:t>
      </w:r>
    </w:p>
    <w:p w:rsidR="00D63EAC" w:rsidRPr="003E0A90" w:rsidRDefault="006626CD" w:rsidP="003E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</w:t>
      </w:r>
      <w:r w:rsidR="00D63E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 – 1 экз.,</w:t>
      </w:r>
    </w:p>
    <w:p w:rsidR="003E0A90" w:rsidRDefault="003E0A90" w:rsidP="003E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потребительского  рынка и поддержки предпринимательства – 2 экз. (б), </w:t>
      </w:r>
    </w:p>
    <w:p w:rsidR="00D63EAC" w:rsidRPr="003E0A90" w:rsidRDefault="00D63EAC" w:rsidP="003E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бухгалтерского учёта и отчётности -1 экз.,</w:t>
      </w:r>
    </w:p>
    <w:p w:rsidR="003E0A90" w:rsidRPr="003E0A90" w:rsidRDefault="003E0A90" w:rsidP="003E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ССВПД</w:t>
      </w: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-1 (б) экз.,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813F7F">
        <w:rPr>
          <w:rFonts w:ascii="Times New Roman" w:hAnsi="Times New Roman" w:cs="Times New Roman"/>
          <w:sz w:val="24"/>
          <w:szCs w:val="24"/>
        </w:rPr>
        <w:t xml:space="preserve"> </w:t>
      </w:r>
      <w:r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«Служба городских кладбищ Сергиев Посада»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- 1экз. </w:t>
      </w:r>
    </w:p>
    <w:p w:rsidR="003E0A90" w:rsidRPr="003E0A90" w:rsidRDefault="003E0A90" w:rsidP="003E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90" w:rsidRPr="003E0A90" w:rsidRDefault="003E0A90" w:rsidP="003E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90" w:rsidRPr="003E0A90" w:rsidRDefault="003E0A90" w:rsidP="003E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90" w:rsidRPr="003E0A90" w:rsidRDefault="003E0A90" w:rsidP="003E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подготовлено</w:t>
      </w:r>
    </w:p>
    <w:p w:rsidR="003E0A90" w:rsidRPr="003E0A90" w:rsidRDefault="003E0A90" w:rsidP="003E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потребительского  рынка и </w:t>
      </w:r>
    </w:p>
    <w:p w:rsidR="003E0A90" w:rsidRPr="003E0A90" w:rsidRDefault="003E0A90" w:rsidP="003E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предпринимательства  О.В. Лебедева</w:t>
      </w:r>
    </w:p>
    <w:p w:rsidR="003E0A90" w:rsidRPr="003E0A90" w:rsidRDefault="003E0A90" w:rsidP="003E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>551-51-36</w:t>
      </w:r>
    </w:p>
    <w:p w:rsidR="003E0A90" w:rsidRPr="003E0A90" w:rsidRDefault="003E0A90" w:rsidP="003E0A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A9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«______»___________2017 год</w:t>
      </w:r>
    </w:p>
    <w:p w:rsidR="003E0A90" w:rsidRDefault="003E0A90" w:rsidP="00964AE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E0A90" w:rsidRDefault="003E0A90" w:rsidP="00964AE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71CF6" w:rsidRDefault="00B71CF6" w:rsidP="00964AE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71CF6" w:rsidRDefault="00B71CF6" w:rsidP="00964AE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71CF6" w:rsidRDefault="00B71CF6" w:rsidP="00964AE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B1" w:rsidRPr="00D330B1" w:rsidRDefault="00D330B1" w:rsidP="00D330B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 w:rsidRPr="00D330B1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</w:t>
      </w:r>
      <w:r w:rsidR="008B3EA0">
        <w:rPr>
          <w:rFonts w:ascii="Times New Roman" w:hAnsi="Times New Roman" w:cs="Times New Roman"/>
          <w:sz w:val="24"/>
          <w:szCs w:val="24"/>
          <w:lang w:bidi="ru-RU"/>
        </w:rPr>
        <w:t xml:space="preserve"> №1</w:t>
      </w:r>
      <w:r w:rsidRPr="00D330B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D330B1" w:rsidRPr="00D330B1" w:rsidRDefault="00D330B1" w:rsidP="00D330B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 w:rsidRPr="00D330B1">
        <w:rPr>
          <w:rFonts w:ascii="Times New Roman" w:hAnsi="Times New Roman" w:cs="Times New Roman"/>
          <w:sz w:val="24"/>
          <w:szCs w:val="24"/>
          <w:lang w:bidi="ru-RU"/>
        </w:rPr>
        <w:t>к постановлению Главы</w:t>
      </w:r>
    </w:p>
    <w:p w:rsidR="00D330B1" w:rsidRPr="00D330B1" w:rsidRDefault="00D330B1" w:rsidP="00D330B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 w:rsidRPr="00D330B1">
        <w:rPr>
          <w:rFonts w:ascii="Times New Roman" w:hAnsi="Times New Roman" w:cs="Times New Roman"/>
          <w:sz w:val="24"/>
          <w:szCs w:val="24"/>
          <w:lang w:bidi="ru-RU"/>
        </w:rPr>
        <w:t xml:space="preserve">Сергиево-Посадского </w:t>
      </w:r>
    </w:p>
    <w:p w:rsidR="00D330B1" w:rsidRPr="00D330B1" w:rsidRDefault="00D330B1" w:rsidP="00D330B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 w:rsidRPr="00D330B1">
        <w:rPr>
          <w:rFonts w:ascii="Times New Roman" w:hAnsi="Times New Roman" w:cs="Times New Roman"/>
          <w:sz w:val="24"/>
          <w:szCs w:val="24"/>
          <w:lang w:bidi="ru-RU"/>
        </w:rPr>
        <w:t>муниципального района</w:t>
      </w:r>
    </w:p>
    <w:p w:rsidR="00D330B1" w:rsidRPr="00D330B1" w:rsidRDefault="00D330B1" w:rsidP="00D330B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 w:rsidRPr="00D330B1">
        <w:rPr>
          <w:rFonts w:ascii="Times New Roman" w:hAnsi="Times New Roman" w:cs="Times New Roman"/>
          <w:sz w:val="24"/>
          <w:szCs w:val="24"/>
          <w:lang w:bidi="ru-RU"/>
        </w:rPr>
        <w:t xml:space="preserve">Московской области                                                                                                      </w:t>
      </w:r>
      <w:proofErr w:type="gramStart"/>
      <w:r w:rsidRPr="00D330B1">
        <w:rPr>
          <w:rFonts w:ascii="Times New Roman" w:hAnsi="Times New Roman" w:cs="Times New Roman"/>
          <w:sz w:val="24"/>
          <w:szCs w:val="24"/>
          <w:lang w:bidi="ru-RU"/>
        </w:rPr>
        <w:t>от</w:t>
      </w:r>
      <w:proofErr w:type="gramEnd"/>
      <w:r w:rsidRPr="00D330B1">
        <w:rPr>
          <w:rFonts w:ascii="Times New Roman" w:hAnsi="Times New Roman" w:cs="Times New Roman"/>
          <w:sz w:val="24"/>
          <w:szCs w:val="24"/>
          <w:lang w:bidi="ru-RU"/>
        </w:rPr>
        <w:t xml:space="preserve"> ____________ № ________</w:t>
      </w:r>
    </w:p>
    <w:p w:rsidR="00D330B1" w:rsidRPr="00D330B1" w:rsidRDefault="00D330B1" w:rsidP="00D330B1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539B5" w:rsidRDefault="00B539B5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E59F7" w:rsidRDefault="00AE59F7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E59F7" w:rsidRDefault="00AE59F7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539B5" w:rsidRPr="00AE59F7" w:rsidRDefault="00AE59F7" w:rsidP="00AE5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F7">
        <w:rPr>
          <w:rFonts w:ascii="Times New Roman" w:hAnsi="Times New Roman" w:cs="Times New Roman"/>
          <w:sz w:val="28"/>
          <w:szCs w:val="28"/>
        </w:rPr>
        <w:t>Состав Ликвидационной комиссии</w:t>
      </w:r>
    </w:p>
    <w:p w:rsidR="00B539B5" w:rsidRPr="00B539B5" w:rsidRDefault="00B539B5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9F7">
        <w:rPr>
          <w:rFonts w:ascii="Times New Roman" w:hAnsi="Times New Roman" w:cs="Times New Roman"/>
          <w:sz w:val="24"/>
          <w:szCs w:val="24"/>
          <w:u w:val="single"/>
        </w:rPr>
        <w:t>Председатель Ликвидационной комиссии:</w:t>
      </w:r>
    </w:p>
    <w:p w:rsidR="00D63EAC" w:rsidRDefault="00D63EAC" w:rsidP="00D63EAC">
      <w:pPr>
        <w:pStyle w:val="ConsPlusTitle"/>
        <w:ind w:right="-144"/>
        <w:jc w:val="both"/>
        <w:rPr>
          <w:b w:val="0"/>
        </w:rPr>
      </w:pPr>
      <w:r>
        <w:t xml:space="preserve">- </w:t>
      </w:r>
      <w:r>
        <w:rPr>
          <w:b w:val="0"/>
        </w:rPr>
        <w:t xml:space="preserve">директор  Муниципального  </w:t>
      </w:r>
      <w:r w:rsidRPr="00D330B1">
        <w:rPr>
          <w:b w:val="0"/>
        </w:rPr>
        <w:t xml:space="preserve"> казенного     учреждения  «Специализированная   служба    по вопросам похоронного дела Сергиево-Посадского муниципального района» </w:t>
      </w:r>
      <w:r>
        <w:rPr>
          <w:b w:val="0"/>
        </w:rPr>
        <w:t>-</w:t>
      </w:r>
      <w:r w:rsidRPr="00D330B1">
        <w:rPr>
          <w:b w:val="0"/>
        </w:rPr>
        <w:t xml:space="preserve">  </w:t>
      </w:r>
    </w:p>
    <w:p w:rsidR="00D63EAC" w:rsidRPr="00AE59F7" w:rsidRDefault="00D63EAC" w:rsidP="00D63EAC">
      <w:pPr>
        <w:pStyle w:val="ConsPlusTitle"/>
        <w:ind w:right="-144"/>
        <w:jc w:val="both"/>
        <w:rPr>
          <w:u w:val="single"/>
        </w:rPr>
      </w:pPr>
      <w:r w:rsidRPr="00D330B1">
        <w:rPr>
          <w:b w:val="0"/>
        </w:rPr>
        <w:t>Панин О.И.</w:t>
      </w:r>
    </w:p>
    <w:p w:rsid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9F7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Ликвидационной комиссии:</w:t>
      </w:r>
    </w:p>
    <w:p w:rsidR="00D63EAC" w:rsidRDefault="00D63EAC" w:rsidP="00D6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Главный  бухгалтер   </w:t>
      </w:r>
      <w:r w:rsidRPr="00D3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D330B1">
        <w:rPr>
          <w:rFonts w:ascii="Times New Roman" w:hAnsi="Times New Roman" w:cs="Times New Roman"/>
          <w:sz w:val="24"/>
          <w:szCs w:val="24"/>
        </w:rPr>
        <w:t>ниципального       казенного     учреждения</w:t>
      </w:r>
    </w:p>
    <w:p w:rsidR="00D63EAC" w:rsidRDefault="009A27B1" w:rsidP="00D6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3EAC" w:rsidRPr="00D3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«Специализированная   служба    по </w:t>
      </w:r>
      <w:r w:rsidR="00D63EAC" w:rsidRPr="00D3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похоронного дела Сергиево-Пос</w:t>
      </w:r>
      <w:r w:rsidR="00D63EAC" w:rsidRPr="00D330B1">
        <w:rPr>
          <w:rFonts w:ascii="Times New Roman" w:hAnsi="Times New Roman" w:cs="Times New Roman"/>
          <w:sz w:val="24"/>
          <w:szCs w:val="24"/>
        </w:rPr>
        <w:t>адског</w:t>
      </w:r>
      <w:r w:rsidR="00D63EAC">
        <w:rPr>
          <w:rFonts w:ascii="Times New Roman" w:hAnsi="Times New Roman" w:cs="Times New Roman"/>
          <w:sz w:val="24"/>
          <w:szCs w:val="24"/>
        </w:rPr>
        <w:t>о</w:t>
      </w:r>
    </w:p>
    <w:p w:rsidR="00D63EAC" w:rsidRPr="00AE59F7" w:rsidRDefault="009A27B1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EAC" w:rsidRPr="00D330B1">
        <w:rPr>
          <w:rFonts w:ascii="Times New Roman" w:hAnsi="Times New Roman" w:cs="Times New Roman"/>
          <w:sz w:val="24"/>
          <w:szCs w:val="24"/>
        </w:rPr>
        <w:t>муниципального района»</w:t>
      </w:r>
      <w:r w:rsidR="00D63EAC"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EAC">
        <w:rPr>
          <w:rFonts w:ascii="Times New Roman" w:hAnsi="Times New Roman" w:cs="Times New Roman"/>
          <w:sz w:val="24"/>
          <w:szCs w:val="24"/>
        </w:rPr>
        <w:t xml:space="preserve"> Бородулина С.М. </w:t>
      </w:r>
    </w:p>
    <w:p w:rsidR="00B539B5" w:rsidRPr="00AE59F7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9F7">
        <w:rPr>
          <w:rFonts w:ascii="Times New Roman" w:hAnsi="Times New Roman" w:cs="Times New Roman"/>
          <w:sz w:val="24"/>
          <w:szCs w:val="24"/>
          <w:u w:val="single"/>
        </w:rPr>
        <w:t>Секретарь Ликвидационной комиссии:</w:t>
      </w:r>
    </w:p>
    <w:p w:rsidR="00D330B1" w:rsidRPr="00D330B1" w:rsidRDefault="00AE59F7" w:rsidP="00AE5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330B1" w:rsidRPr="00D330B1">
        <w:rPr>
          <w:rFonts w:ascii="Times New Roman" w:hAnsi="Times New Roman" w:cs="Times New Roman"/>
          <w:sz w:val="24"/>
          <w:szCs w:val="24"/>
        </w:rPr>
        <w:t xml:space="preserve">   </w:t>
      </w:r>
      <w:r w:rsidR="00D330B1" w:rsidRPr="00D3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="00D330B1" w:rsidRPr="00D330B1">
        <w:rPr>
          <w:rFonts w:ascii="Times New Roman" w:hAnsi="Times New Roman" w:cs="Times New Roman"/>
          <w:sz w:val="24"/>
          <w:szCs w:val="24"/>
        </w:rPr>
        <w:t>ниципального       казенного    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E59F7">
        <w:rPr>
          <w:rFonts w:ascii="Times New Roman" w:eastAsia="Calibri" w:hAnsi="Times New Roman" w:cs="Times New Roman"/>
          <w:spacing w:val="-1"/>
          <w:sz w:val="24"/>
          <w:szCs w:val="24"/>
        </w:rPr>
        <w:t>Служба городских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</w:t>
      </w:r>
      <w:r w:rsidRPr="00AE59F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кладбищ Сергиев Посада»</w:t>
      </w:r>
      <w:r w:rsidR="009A27B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034B7A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Кравченко Л.В.</w:t>
      </w:r>
      <w:r w:rsidR="00D330B1" w:rsidRPr="00D33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7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9F7">
        <w:rPr>
          <w:rFonts w:ascii="Times New Roman" w:hAnsi="Times New Roman" w:cs="Times New Roman"/>
          <w:sz w:val="24"/>
          <w:szCs w:val="24"/>
          <w:u w:val="single"/>
        </w:rPr>
        <w:t>Члены Ликвидационной комиссии:</w:t>
      </w:r>
    </w:p>
    <w:p w:rsidR="00D63EAC" w:rsidRDefault="00D63EAC" w:rsidP="00D63EAC">
      <w:pPr>
        <w:pStyle w:val="ConsPlusTitle"/>
        <w:ind w:right="-144"/>
        <w:jc w:val="both"/>
        <w:rPr>
          <w:b w:val="0"/>
        </w:rPr>
      </w:pPr>
      <w:r>
        <w:rPr>
          <w:b w:val="0"/>
        </w:rPr>
        <w:t xml:space="preserve">- </w:t>
      </w:r>
      <w:r w:rsidRPr="00D63EAC">
        <w:rPr>
          <w:b w:val="0"/>
        </w:rPr>
        <w:t xml:space="preserve">Заместитель директора </w:t>
      </w:r>
      <w:r>
        <w:rPr>
          <w:b w:val="0"/>
        </w:rPr>
        <w:t xml:space="preserve">Муниципального  </w:t>
      </w:r>
      <w:r w:rsidRPr="00D330B1">
        <w:rPr>
          <w:b w:val="0"/>
        </w:rPr>
        <w:t xml:space="preserve"> казенного     учреждения  «Специализированная   служба    по вопросам похоронного дела Сергиево-Посадского муниципального района» </w:t>
      </w:r>
      <w:r>
        <w:rPr>
          <w:b w:val="0"/>
        </w:rPr>
        <w:t>-</w:t>
      </w:r>
      <w:r w:rsidRPr="00D330B1">
        <w:rPr>
          <w:b w:val="0"/>
        </w:rPr>
        <w:t xml:space="preserve">  </w:t>
      </w:r>
    </w:p>
    <w:p w:rsidR="00D63EAC" w:rsidRDefault="00D63EAC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AC">
        <w:rPr>
          <w:rFonts w:ascii="Times New Roman" w:hAnsi="Times New Roman" w:cs="Times New Roman"/>
          <w:sz w:val="24"/>
          <w:szCs w:val="24"/>
        </w:rPr>
        <w:t>Никифоров М.И.</w:t>
      </w:r>
    </w:p>
    <w:p w:rsidR="002A00D7" w:rsidRPr="00D63EAC" w:rsidRDefault="002A00D7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Начальник отдела имущественных отношений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Е.В.</w:t>
      </w:r>
    </w:p>
    <w:p w:rsidR="00B539B5" w:rsidRPr="00B539B5" w:rsidRDefault="00034B7A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старший эксперт отдела бухгалтерского учёта и отчётности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  <w:r w:rsidR="002A00D7">
        <w:rPr>
          <w:rFonts w:ascii="Times New Roman" w:hAnsi="Times New Roman" w:cs="Times New Roman"/>
          <w:sz w:val="24"/>
          <w:szCs w:val="24"/>
        </w:rPr>
        <w:t>-</w:t>
      </w:r>
    </w:p>
    <w:p w:rsidR="002A00D7" w:rsidRDefault="002A00D7" w:rsidP="002A00D7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Главный  бухгалтер   </w:t>
      </w:r>
      <w:r w:rsidRPr="00D3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D330B1">
        <w:rPr>
          <w:rFonts w:ascii="Times New Roman" w:hAnsi="Times New Roman" w:cs="Times New Roman"/>
          <w:sz w:val="24"/>
          <w:szCs w:val="24"/>
        </w:rPr>
        <w:t xml:space="preserve">ниципального       казенного     </w:t>
      </w:r>
      <w:r w:rsidRPr="00AE59F7">
        <w:rPr>
          <w:rFonts w:ascii="Times New Roman" w:hAnsi="Times New Roman" w:cs="Times New Roman"/>
          <w:sz w:val="24"/>
          <w:szCs w:val="24"/>
        </w:rPr>
        <w:t>учреждения</w:t>
      </w:r>
      <w:r w:rsidRPr="00AE5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</w:t>
      </w:r>
      <w:r w:rsidRPr="00AE59F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Служба </w:t>
      </w:r>
      <w:proofErr w:type="gramStart"/>
      <w:r w:rsidRPr="00AE59F7">
        <w:rPr>
          <w:rFonts w:ascii="Times New Roman" w:eastAsia="Calibri" w:hAnsi="Times New Roman" w:cs="Times New Roman"/>
          <w:spacing w:val="-1"/>
          <w:sz w:val="24"/>
          <w:szCs w:val="24"/>
        </w:rPr>
        <w:t>городских</w:t>
      </w:r>
      <w:proofErr w:type="gramEnd"/>
    </w:p>
    <w:p w:rsidR="002A00D7" w:rsidRDefault="002A00D7" w:rsidP="002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</w:t>
      </w:r>
      <w:r w:rsidRPr="00AE59F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кладбищ Сергиев Посада»</w:t>
      </w:r>
      <w:r w:rsidR="009A27B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Эльвира Александровна</w:t>
      </w:r>
    </w:p>
    <w:p w:rsidR="00B539B5" w:rsidRP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5" w:rsidRP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5" w:rsidRP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5" w:rsidRP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5" w:rsidRP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5" w:rsidRP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5" w:rsidRP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5" w:rsidRP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5" w:rsidRPr="00B539B5" w:rsidRDefault="00B539B5" w:rsidP="00B5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5" w:rsidRDefault="00B539B5"/>
    <w:p w:rsidR="00B539B5" w:rsidRDefault="00B539B5"/>
    <w:p w:rsidR="008B3EA0" w:rsidRDefault="008B3EA0"/>
    <w:p w:rsidR="008B3EA0" w:rsidRDefault="008B3EA0"/>
    <w:p w:rsidR="008B3EA0" w:rsidRDefault="008B3EA0"/>
    <w:p w:rsidR="008B3EA0" w:rsidRDefault="008B3EA0"/>
    <w:p w:rsidR="008B3EA0" w:rsidRDefault="008B3EA0" w:rsidP="008B3E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3EA0" w:rsidRPr="00964AEE" w:rsidRDefault="008B3EA0" w:rsidP="008B3E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№2 </w:t>
      </w:r>
    </w:p>
    <w:p w:rsidR="008B3EA0" w:rsidRPr="00964AEE" w:rsidRDefault="008B3EA0" w:rsidP="008B3E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Главы</w:t>
      </w:r>
    </w:p>
    <w:p w:rsidR="008B3EA0" w:rsidRPr="00964AEE" w:rsidRDefault="008B3EA0" w:rsidP="008B3E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Сергиево-Посадского </w:t>
      </w:r>
    </w:p>
    <w:p w:rsidR="008B3EA0" w:rsidRPr="00964AEE" w:rsidRDefault="008B3EA0" w:rsidP="008B3E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района</w:t>
      </w:r>
    </w:p>
    <w:p w:rsidR="008B3EA0" w:rsidRPr="00964AEE" w:rsidRDefault="008B3EA0" w:rsidP="008B3E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Московской области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</w:t>
      </w:r>
      <w:proofErr w:type="gramStart"/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 № ________</w:t>
      </w:r>
    </w:p>
    <w:p w:rsidR="008B3EA0" w:rsidRPr="00964AEE" w:rsidRDefault="008B3EA0" w:rsidP="008B3E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B3EA0" w:rsidRDefault="008B3EA0" w:rsidP="008B3E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B3EA0" w:rsidRPr="00AE59F7" w:rsidRDefault="008B3EA0" w:rsidP="008B3EA0">
      <w:pPr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E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Ликвидационной комиссии по ликвидации </w:t>
      </w:r>
      <w:r w:rsidRPr="00AE59F7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Pr="00AE59F7">
        <w:rPr>
          <w:rFonts w:ascii="Times New Roman" w:eastAsia="Calibri" w:hAnsi="Times New Roman" w:cs="Times New Roman"/>
          <w:spacing w:val="-1"/>
          <w:sz w:val="28"/>
          <w:szCs w:val="28"/>
        </w:rPr>
        <w:t>Служба городских кладбищ Сергиев Посада»</w:t>
      </w:r>
    </w:p>
    <w:p w:rsidR="008B3EA0" w:rsidRPr="00964AEE" w:rsidRDefault="008B3EA0" w:rsidP="008B3EA0">
      <w:pPr>
        <w:jc w:val="center"/>
        <w:rPr>
          <w:b/>
          <w:sz w:val="24"/>
          <w:szCs w:val="24"/>
        </w:rPr>
      </w:pPr>
    </w:p>
    <w:p w:rsidR="008B3EA0" w:rsidRPr="008758D1" w:rsidRDefault="008B3EA0" w:rsidP="008B3EA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8D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B3EA0" w:rsidRPr="008758D1" w:rsidRDefault="008B3EA0" w:rsidP="008B3EA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1.1.</w:t>
      </w:r>
      <w:r w:rsidRPr="00B539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39B5">
        <w:rPr>
          <w:rFonts w:ascii="Times New Roman" w:hAnsi="Times New Roman" w:cs="Times New Roman"/>
          <w:sz w:val="24"/>
          <w:szCs w:val="24"/>
        </w:rPr>
        <w:t xml:space="preserve">Положение о Ликвидационной комиссии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-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муниципальный район Московской области»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Порядком создания, реорганизации, изменения типа и ликвидации муниципальных учреждений Сергиево-Посадского муниципального района, а также утверждения Уставов муниципальных учреждений и внесения в них изменений</w:t>
      </w:r>
      <w:proofErr w:type="gramEnd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Главы Сергиево-Посадского муниципального района от 26.12.2011 №1845-ПГ,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 от 31.10.2017 № 1854-ПГ «О ликвидации муниципального казённого учреждения «</w:t>
      </w:r>
      <w:r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Служба городских кладбищ Сергиев Посада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».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1.2.</w:t>
      </w:r>
      <w:r w:rsidRPr="00B539B5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формирования, статус,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8B3EA0" w:rsidRDefault="008B3EA0" w:rsidP="008B3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B539B5">
        <w:rPr>
          <w:rFonts w:ascii="Times New Roman" w:hAnsi="Times New Roman" w:cs="Times New Roman"/>
          <w:sz w:val="24"/>
          <w:szCs w:val="24"/>
        </w:rPr>
        <w:t>Формирование Ликвидационной комиссии</w:t>
      </w:r>
    </w:p>
    <w:p w:rsidR="008B3EA0" w:rsidRPr="00B539B5" w:rsidRDefault="008B3EA0" w:rsidP="008B3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539B5">
        <w:rPr>
          <w:rFonts w:ascii="Times New Roman" w:hAnsi="Times New Roman" w:cs="Times New Roman"/>
          <w:sz w:val="24"/>
          <w:szCs w:val="24"/>
        </w:rPr>
        <w:t>Состав Ликв</w:t>
      </w:r>
      <w:r>
        <w:rPr>
          <w:rFonts w:ascii="Times New Roman" w:hAnsi="Times New Roman" w:cs="Times New Roman"/>
          <w:sz w:val="24"/>
          <w:szCs w:val="24"/>
        </w:rPr>
        <w:t>идационной комиссии утверждается Главой Сергиево-Посадского   муниципального района.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 </w:t>
      </w:r>
      <w:r w:rsidRPr="00B539B5">
        <w:rPr>
          <w:rFonts w:ascii="Times New Roman" w:hAnsi="Times New Roman" w:cs="Times New Roman"/>
          <w:sz w:val="24"/>
          <w:szCs w:val="24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Pr="00813F7F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Служба городских кладбищ Сергиев Посада»</w:t>
      </w:r>
      <w:r>
        <w:rPr>
          <w:rFonts w:ascii="Times New Roman" w:hAnsi="Times New Roman" w:cs="Times New Roman"/>
          <w:sz w:val="24"/>
          <w:szCs w:val="24"/>
        </w:rPr>
        <w:t xml:space="preserve"> (далее - Учреждение) в период его ликвидации </w:t>
      </w:r>
      <w:r w:rsidRPr="00B539B5">
        <w:rPr>
          <w:rFonts w:ascii="Times New Roman" w:hAnsi="Times New Roman" w:cs="Times New Roman"/>
          <w:sz w:val="24"/>
          <w:szCs w:val="24"/>
        </w:rPr>
        <w:t xml:space="preserve"> и по</w:t>
      </w:r>
      <w:r>
        <w:rPr>
          <w:rFonts w:ascii="Times New Roman" w:hAnsi="Times New Roman" w:cs="Times New Roman"/>
          <w:sz w:val="24"/>
          <w:szCs w:val="24"/>
        </w:rPr>
        <w:t xml:space="preserve"> управлению делами 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39B5">
        <w:rPr>
          <w:rFonts w:ascii="Times New Roman" w:hAnsi="Times New Roman" w:cs="Times New Roman"/>
          <w:sz w:val="24"/>
          <w:szCs w:val="24"/>
        </w:rPr>
        <w:t xml:space="preserve"> Целью создания Ликвидационной комиссии является осуществление мероприятий, связанных с ликвидацией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  </w:t>
      </w:r>
      <w:r w:rsidRPr="00B539B5">
        <w:rPr>
          <w:rFonts w:ascii="Times New Roman" w:hAnsi="Times New Roman" w:cs="Times New Roman"/>
          <w:sz w:val="24"/>
          <w:szCs w:val="24"/>
        </w:rPr>
        <w:t>Задачей Ликвидационной комиссии является завершение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2.5.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</w:t>
      </w:r>
      <w:r>
        <w:rPr>
          <w:rFonts w:ascii="Times New Roman" w:hAnsi="Times New Roman" w:cs="Times New Roman"/>
          <w:sz w:val="24"/>
          <w:szCs w:val="24"/>
        </w:rPr>
        <w:t xml:space="preserve"> комиссия от имени ликвидируемого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Pr="00B539B5">
        <w:rPr>
          <w:rFonts w:ascii="Times New Roman" w:hAnsi="Times New Roman" w:cs="Times New Roman"/>
          <w:sz w:val="24"/>
          <w:szCs w:val="24"/>
        </w:rPr>
        <w:t>выступает в суде. Ликвидационная комиссия обязана действовать добросовестно и р</w:t>
      </w:r>
      <w:r>
        <w:rPr>
          <w:rFonts w:ascii="Times New Roman" w:hAnsi="Times New Roman" w:cs="Times New Roman"/>
          <w:sz w:val="24"/>
          <w:szCs w:val="24"/>
        </w:rPr>
        <w:t>азумно в интересах ликвидируемого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Учреждения, а также его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кредиторов.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2.6.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Ликвидационная комиссия руководствуется законодательством Российской Федерации, Московской области, муниципальными нормативными правовыми актами </w:t>
      </w:r>
      <w:proofErr w:type="gramStart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Московской области</w:t>
      </w:r>
      <w:r w:rsidRPr="00B539B5">
        <w:rPr>
          <w:rFonts w:ascii="Times New Roman" w:hAnsi="Times New Roman" w:cs="Times New Roman"/>
          <w:sz w:val="24"/>
          <w:szCs w:val="24"/>
        </w:rPr>
        <w:t>, настоящим Положением и другими правовыми актами.</w:t>
      </w:r>
      <w:r w:rsidRPr="00B539B5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p w:rsidR="008B3EA0" w:rsidRPr="003415F7" w:rsidRDefault="008B3EA0" w:rsidP="008B3EA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5F7">
        <w:rPr>
          <w:rFonts w:ascii="Times New Roman" w:hAnsi="Times New Roman" w:cs="Times New Roman"/>
          <w:sz w:val="24"/>
          <w:szCs w:val="24"/>
        </w:rPr>
        <w:t>Компетенция Ликвидационной комиссии</w:t>
      </w:r>
    </w:p>
    <w:p w:rsidR="008B3EA0" w:rsidRPr="003415F7" w:rsidRDefault="008B3EA0" w:rsidP="008B3EA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Ликвидационная комиссия опубликовывает в средствах массовой информации и в </w:t>
      </w:r>
      <w:r w:rsidRPr="00F03CFD">
        <w:rPr>
          <w:rFonts w:ascii="Times New Roman" w:hAnsi="Times New Roman" w:cs="Times New Roman"/>
          <w:sz w:val="24"/>
          <w:szCs w:val="24"/>
        </w:rPr>
        <w:t>журнале «Вестник государственной регистрации»</w:t>
      </w:r>
      <w:r w:rsidRPr="00B539B5">
        <w:rPr>
          <w:rFonts w:ascii="Times New Roman" w:hAnsi="Times New Roman" w:cs="Times New Roman"/>
          <w:sz w:val="24"/>
          <w:szCs w:val="24"/>
        </w:rPr>
        <w:t xml:space="preserve"> сообщение о ликвидации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о порядке и сроке</w:t>
      </w:r>
      <w:r w:rsidRPr="00B539B5">
        <w:rPr>
          <w:rFonts w:ascii="Times New Roman" w:hAnsi="Times New Roman" w:cs="Times New Roman"/>
          <w:sz w:val="24"/>
          <w:szCs w:val="24"/>
        </w:rPr>
        <w:t xml:space="preserve"> заявления требований ее кредиторами. Этот срок не может быть менее двух месяцев с момента опубликования сообщения о ликвидации.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3.2.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 комиссия информирует Центр занятости населения, а также профсоюзный орган о предстоящем увольнении муниципальных служащих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3.3.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 комиссия в соответствии с трудовым законодательством Российской Федерации предуп</w:t>
      </w:r>
      <w:r>
        <w:rPr>
          <w:rFonts w:ascii="Times New Roman" w:hAnsi="Times New Roman" w:cs="Times New Roman"/>
          <w:sz w:val="24"/>
          <w:szCs w:val="24"/>
        </w:rPr>
        <w:t xml:space="preserve">реждает </w:t>
      </w:r>
      <w:r w:rsidRPr="00B539B5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539B5">
        <w:rPr>
          <w:rFonts w:ascii="Times New Roman" w:hAnsi="Times New Roman" w:cs="Times New Roman"/>
          <w:sz w:val="24"/>
          <w:szCs w:val="24"/>
        </w:rPr>
        <w:t>персонально и под расписку о предстоящем увольнении в связи с ликвидацией.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3.4.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 Ликвидационная комиссия прин</w:t>
      </w:r>
      <w:r>
        <w:rPr>
          <w:rFonts w:ascii="Times New Roman" w:hAnsi="Times New Roman" w:cs="Times New Roman"/>
          <w:sz w:val="24"/>
          <w:szCs w:val="24"/>
        </w:rPr>
        <w:t xml:space="preserve">имает меры к выявлению кредиторов </w:t>
      </w:r>
      <w:r w:rsidRPr="00B539B5">
        <w:rPr>
          <w:rFonts w:ascii="Times New Roman" w:hAnsi="Times New Roman" w:cs="Times New Roman"/>
          <w:sz w:val="24"/>
          <w:szCs w:val="24"/>
        </w:rPr>
        <w:t xml:space="preserve"> и получению дебиторской задолженности, а также в письменной форме уведомляет креди</w:t>
      </w:r>
      <w:r>
        <w:rPr>
          <w:rFonts w:ascii="Times New Roman" w:hAnsi="Times New Roman" w:cs="Times New Roman"/>
          <w:sz w:val="24"/>
          <w:szCs w:val="24"/>
        </w:rPr>
        <w:t>торов о ликвидации 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 xml:space="preserve">3.5. Ликвидационная комиссия проводит инвентаризацию имущества и обязательств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3.6.</w:t>
      </w:r>
      <w:r w:rsidRPr="00B539B5">
        <w:rPr>
          <w:rFonts w:ascii="Times New Roman" w:hAnsi="Times New Roman" w:cs="Times New Roman"/>
          <w:sz w:val="24"/>
          <w:szCs w:val="24"/>
        </w:rPr>
        <w:tab/>
        <w:t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</w:t>
      </w:r>
      <w:r>
        <w:rPr>
          <w:rFonts w:ascii="Times New Roman" w:hAnsi="Times New Roman" w:cs="Times New Roman"/>
          <w:sz w:val="24"/>
          <w:szCs w:val="24"/>
        </w:rPr>
        <w:t xml:space="preserve"> составе имущества ликвидируемого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>, перечне требований, предъявленных кредиторами, результатах их рассмотрения, а также о перечне требований, удовлетворенных вступившими в законную силу решениями судов, независимо от того, были ли такие требования приняты Ликвидационной комиссией.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3.7.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Промежуточный ликвидационный баланс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2DF7">
        <w:rPr>
          <w:rFonts w:ascii="Times New Roman" w:hAnsi="Times New Roman" w:cs="Times New Roman"/>
          <w:sz w:val="24"/>
          <w:szCs w:val="24"/>
        </w:rPr>
        <w:t>Главой Сергиево-Посадского муниципального района.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3.8.</w:t>
      </w:r>
      <w:r w:rsidRPr="00B539B5">
        <w:rPr>
          <w:rFonts w:ascii="Times New Roman" w:hAnsi="Times New Roman" w:cs="Times New Roman"/>
          <w:sz w:val="24"/>
          <w:szCs w:val="24"/>
        </w:rPr>
        <w:tab/>
        <w:t>Выплата денежных сумм кредиторам ликвидируемо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539B5">
        <w:rPr>
          <w:rFonts w:ascii="Times New Roman" w:hAnsi="Times New Roman" w:cs="Times New Roman"/>
          <w:sz w:val="24"/>
          <w:szCs w:val="24"/>
        </w:rPr>
        <w:t>производится Ликвидационной комиссией в порядке и очередности, установленной статьей 64 Гражданского кодекса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B539B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B539B5">
        <w:rPr>
          <w:rFonts w:ascii="Times New Roman" w:hAnsi="Times New Roman" w:cs="Times New Roman"/>
          <w:sz w:val="24"/>
          <w:szCs w:val="24"/>
        </w:rPr>
        <w:t>, в соответствии с промежуточным ликвидационным балансом со дня его утверждения.</w:t>
      </w: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3.9.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После завершения расчетов с кредиторами Ликвидационная комиссия составляет ликвидационный баланс, который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DF7">
        <w:rPr>
          <w:rFonts w:ascii="Times New Roman" w:hAnsi="Times New Roman" w:cs="Times New Roman"/>
          <w:sz w:val="24"/>
          <w:szCs w:val="24"/>
        </w:rPr>
        <w:t>Главой Сергиево-Посадского муниципального района.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3.10.</w:t>
      </w:r>
      <w:r w:rsidRPr="00B539B5">
        <w:rPr>
          <w:rFonts w:ascii="Times New Roman" w:hAnsi="Times New Roman" w:cs="Times New Roman"/>
          <w:sz w:val="24"/>
          <w:szCs w:val="24"/>
        </w:rPr>
        <w:tab/>
        <w:t>Оставшееся после завершения расчетов с кре</w:t>
      </w:r>
      <w:r>
        <w:rPr>
          <w:rFonts w:ascii="Times New Roman" w:hAnsi="Times New Roman" w:cs="Times New Roman"/>
          <w:sz w:val="24"/>
          <w:szCs w:val="24"/>
        </w:rPr>
        <w:t>диторами имущество ликвидируемого Учреждения  остается в казне  городского поселения Сергиев Посад.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3.11.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Ликвидационная комиссия закрывает лицевые счета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 xml:space="preserve">, передает документы временного и постоянного хранения на архивное хранение в Архивный отдел Администрации Сергиево - Посадского муниципального района, уничтожает печать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3.12.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 комиссия передает и получает документы с заявлением по форме Р16001 в территориальный налоговый (регистрирующий) орган для государственной регистрации в связи с ликвидацией юридического лица.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3.13.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Ликвидация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539B5">
        <w:rPr>
          <w:rFonts w:ascii="Times New Roman" w:hAnsi="Times New Roman" w:cs="Times New Roman"/>
          <w:sz w:val="24"/>
          <w:szCs w:val="24"/>
        </w:rPr>
        <w:t xml:space="preserve"> считается завершенной, а </w:t>
      </w:r>
      <w:r>
        <w:rPr>
          <w:rFonts w:ascii="Times New Roman" w:hAnsi="Times New Roman" w:cs="Times New Roman"/>
          <w:sz w:val="24"/>
          <w:szCs w:val="24"/>
        </w:rPr>
        <w:t>Учреждение  - прекратившим</w:t>
      </w:r>
      <w:r w:rsidRPr="00B539B5">
        <w:rPr>
          <w:rFonts w:ascii="Times New Roman" w:hAnsi="Times New Roman" w:cs="Times New Roman"/>
          <w:sz w:val="24"/>
          <w:szCs w:val="24"/>
        </w:rPr>
        <w:t xml:space="preserve"> существова</w:t>
      </w:r>
      <w:r>
        <w:rPr>
          <w:rFonts w:ascii="Times New Roman" w:hAnsi="Times New Roman" w:cs="Times New Roman"/>
          <w:sz w:val="24"/>
          <w:szCs w:val="24"/>
        </w:rPr>
        <w:t>ние после внесения сведений о его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прекращении в Единый государственный реестр юридических лиц, в порядке, установленном законом о государственной регистрации юридических лиц.</w:t>
      </w:r>
    </w:p>
    <w:p w:rsidR="008B3EA0" w:rsidRPr="00B539B5" w:rsidRDefault="008B3EA0" w:rsidP="008B3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</w:t>
      </w:r>
      <w:r w:rsidRPr="00B539B5">
        <w:rPr>
          <w:rFonts w:ascii="Times New Roman" w:hAnsi="Times New Roman" w:cs="Times New Roman"/>
          <w:sz w:val="24"/>
          <w:szCs w:val="24"/>
        </w:rPr>
        <w:tab/>
        <w:t>Порядок работы Ликвидационной комиссии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4.1.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 комиссия решает все вопросы на своих заседаниях, собираемых по мере необходимости.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4.2.</w:t>
      </w:r>
      <w:r w:rsidRPr="00B539B5">
        <w:rPr>
          <w:rFonts w:ascii="Times New Roman" w:hAnsi="Times New Roman" w:cs="Times New Roman"/>
          <w:sz w:val="24"/>
          <w:szCs w:val="24"/>
        </w:rPr>
        <w:tab/>
        <w:t>На заседаниях Ликвидационной комиссии ведется протокол.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4.3.</w:t>
      </w:r>
      <w:r w:rsidRPr="00B539B5">
        <w:rPr>
          <w:rFonts w:ascii="Times New Roman" w:hAnsi="Times New Roman" w:cs="Times New Roman"/>
          <w:sz w:val="24"/>
          <w:szCs w:val="24"/>
        </w:rPr>
        <w:tab/>
        <w:t>Все заседания Ликвидационной комиссии проводятся в очной форме.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Pr="00B539B5">
        <w:rPr>
          <w:rFonts w:ascii="Times New Roman" w:hAnsi="Times New Roman" w:cs="Times New Roman"/>
          <w:sz w:val="24"/>
          <w:szCs w:val="24"/>
        </w:rPr>
        <w:tab/>
        <w:t>Председатель Ликвидационной комиссии: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созывает и проводит заседания Ликвидационной комиссии;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организует текущую работу Ликвидационной комиссии;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без доверенности действует от имени Ликвидационной комиссии.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4.5.</w:t>
      </w:r>
      <w:r w:rsidRPr="00B539B5">
        <w:rPr>
          <w:rFonts w:ascii="Times New Roman" w:hAnsi="Times New Roman" w:cs="Times New Roman"/>
          <w:sz w:val="24"/>
          <w:szCs w:val="24"/>
        </w:rPr>
        <w:tab/>
        <w:t>В период временного отсутствия председателя Ликвидационной комиссии или по его поручению, его полномочия и функции исполняет заместитель председателя Ликвидационной комиссии.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4.6.</w:t>
      </w:r>
      <w:r w:rsidRPr="00B539B5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ведет протоколы заседаний Ликвидационной комиссии;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доводит до адресатов решения Ликвидационной комиссии.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4.7.</w:t>
      </w:r>
      <w:r w:rsidRPr="00B539B5">
        <w:rPr>
          <w:rFonts w:ascii="Times New Roman" w:hAnsi="Times New Roman" w:cs="Times New Roman"/>
          <w:sz w:val="24"/>
          <w:szCs w:val="24"/>
        </w:rPr>
        <w:tab/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присутствующего председателя является решающим.</w:t>
      </w: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4.8.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Документы, исходящие от имени Ликвидационной комиссии, подписываются ее председателем. </w:t>
      </w: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5" w:rsidRDefault="00B539B5"/>
    <w:sectPr w:rsidR="00B5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EF" w:rsidRDefault="008373EF" w:rsidP="003E0A90">
      <w:pPr>
        <w:spacing w:after="0" w:line="240" w:lineRule="auto"/>
      </w:pPr>
      <w:r>
        <w:separator/>
      </w:r>
    </w:p>
  </w:endnote>
  <w:endnote w:type="continuationSeparator" w:id="0">
    <w:p w:rsidR="008373EF" w:rsidRDefault="008373EF" w:rsidP="003E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EF" w:rsidRDefault="008373EF" w:rsidP="003E0A90">
      <w:pPr>
        <w:spacing w:after="0" w:line="240" w:lineRule="auto"/>
      </w:pPr>
      <w:r>
        <w:separator/>
      </w:r>
    </w:p>
  </w:footnote>
  <w:footnote w:type="continuationSeparator" w:id="0">
    <w:p w:rsidR="008373EF" w:rsidRDefault="008373EF" w:rsidP="003E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EE4"/>
    <w:multiLevelType w:val="hybridMultilevel"/>
    <w:tmpl w:val="2B2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C410D"/>
    <w:multiLevelType w:val="hybridMultilevel"/>
    <w:tmpl w:val="C52CB290"/>
    <w:lvl w:ilvl="0" w:tplc="CDD274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7561C7F"/>
    <w:multiLevelType w:val="multilevel"/>
    <w:tmpl w:val="D0E6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A6147E"/>
    <w:multiLevelType w:val="hybridMultilevel"/>
    <w:tmpl w:val="663227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51EC2"/>
    <w:multiLevelType w:val="hybridMultilevel"/>
    <w:tmpl w:val="6E76FC50"/>
    <w:lvl w:ilvl="0" w:tplc="8128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0"/>
    <w:rsid w:val="00034B7A"/>
    <w:rsid w:val="0010718C"/>
    <w:rsid w:val="002A00D7"/>
    <w:rsid w:val="003167BB"/>
    <w:rsid w:val="003415F7"/>
    <w:rsid w:val="00346E64"/>
    <w:rsid w:val="003E0A90"/>
    <w:rsid w:val="00441A5E"/>
    <w:rsid w:val="004D6780"/>
    <w:rsid w:val="005670C3"/>
    <w:rsid w:val="005C6320"/>
    <w:rsid w:val="006626CD"/>
    <w:rsid w:val="007D1FE0"/>
    <w:rsid w:val="00813F25"/>
    <w:rsid w:val="00813F7F"/>
    <w:rsid w:val="00836CCF"/>
    <w:rsid w:val="008373EF"/>
    <w:rsid w:val="008758D1"/>
    <w:rsid w:val="008A1EE5"/>
    <w:rsid w:val="008B3EA0"/>
    <w:rsid w:val="00953133"/>
    <w:rsid w:val="00964AEE"/>
    <w:rsid w:val="009A27B1"/>
    <w:rsid w:val="00AA00A9"/>
    <w:rsid w:val="00AE59F7"/>
    <w:rsid w:val="00B539B5"/>
    <w:rsid w:val="00B71CF6"/>
    <w:rsid w:val="00CC3C0D"/>
    <w:rsid w:val="00D330B1"/>
    <w:rsid w:val="00D62DF7"/>
    <w:rsid w:val="00D63EAC"/>
    <w:rsid w:val="00EF546E"/>
    <w:rsid w:val="00F03CFD"/>
    <w:rsid w:val="00F05B83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5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53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D6780"/>
    <w:pPr>
      <w:ind w:left="720"/>
      <w:contextualSpacing/>
    </w:pPr>
  </w:style>
  <w:style w:type="paragraph" w:customStyle="1" w:styleId="ConsPlusTitle">
    <w:name w:val="ConsPlusTitle"/>
    <w:rsid w:val="00D3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A90"/>
  </w:style>
  <w:style w:type="paragraph" w:styleId="a6">
    <w:name w:val="footer"/>
    <w:basedOn w:val="a"/>
    <w:link w:val="a7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A90"/>
  </w:style>
  <w:style w:type="paragraph" w:styleId="a8">
    <w:name w:val="Balloon Text"/>
    <w:basedOn w:val="a"/>
    <w:link w:val="a9"/>
    <w:uiPriority w:val="99"/>
    <w:semiHidden/>
    <w:unhideWhenUsed/>
    <w:rsid w:val="0056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5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53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D6780"/>
    <w:pPr>
      <w:ind w:left="720"/>
      <w:contextualSpacing/>
    </w:pPr>
  </w:style>
  <w:style w:type="paragraph" w:customStyle="1" w:styleId="ConsPlusTitle">
    <w:name w:val="ConsPlusTitle"/>
    <w:rsid w:val="00D3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A90"/>
  </w:style>
  <w:style w:type="paragraph" w:styleId="a6">
    <w:name w:val="footer"/>
    <w:basedOn w:val="a"/>
    <w:link w:val="a7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A90"/>
  </w:style>
  <w:style w:type="paragraph" w:styleId="a8">
    <w:name w:val="Balloon Text"/>
    <w:basedOn w:val="a"/>
    <w:link w:val="a9"/>
    <w:uiPriority w:val="99"/>
    <w:semiHidden/>
    <w:unhideWhenUsed/>
    <w:rsid w:val="0056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7535-4533-442B-A3F7-0FC9FAA7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Лебедева Ольга Валентиновна</cp:lastModifiedBy>
  <cp:revision>18</cp:revision>
  <cp:lastPrinted>2017-11-10T12:08:00Z</cp:lastPrinted>
  <dcterms:created xsi:type="dcterms:W3CDTF">2017-11-08T13:37:00Z</dcterms:created>
  <dcterms:modified xsi:type="dcterms:W3CDTF">2017-11-13T07:16:00Z</dcterms:modified>
</cp:coreProperties>
</file>